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09" w:rsidRPr="00452F27" w:rsidRDefault="00462E1F" w:rsidP="001B1309">
      <w:pPr>
        <w:ind w:firstLine="567"/>
        <w:rPr>
          <w:rFonts w:ascii="SL_Times New Roman" w:hAnsi="SL_Times New Roman"/>
          <w:sz w:val="28"/>
          <w:lang w:val="tt-RU"/>
        </w:rPr>
      </w:pPr>
      <w:r>
        <w:rPr>
          <w:rFonts w:ascii="SL_Times New Roman" w:hAnsi="SL_Times New Roman"/>
          <w:b/>
          <w:sz w:val="22"/>
          <w:lang w:val="tt-RU"/>
        </w:rPr>
        <w:t xml:space="preserve"> </w:t>
      </w:r>
    </w:p>
    <w:p w:rsidR="000139E4" w:rsidRDefault="00452F27" w:rsidP="00452F27">
      <w:pPr>
        <w:ind w:right="-519"/>
        <w:jc w:val="center"/>
        <w:rPr>
          <w:sz w:val="28"/>
        </w:rPr>
      </w:pPr>
      <w:r>
        <w:rPr>
          <w:sz w:val="28"/>
        </w:rPr>
        <w:t xml:space="preserve">                                                                                                        </w:t>
      </w:r>
      <w:r w:rsidRPr="00452F27">
        <w:rPr>
          <w:sz w:val="28"/>
        </w:rPr>
        <w:t>ПРОЕКТ</w:t>
      </w:r>
    </w:p>
    <w:p w:rsidR="00452F27" w:rsidRDefault="00452F27" w:rsidP="00452F27">
      <w:pPr>
        <w:ind w:right="-519"/>
        <w:jc w:val="center"/>
        <w:rPr>
          <w:sz w:val="28"/>
        </w:rPr>
      </w:pPr>
    </w:p>
    <w:p w:rsidR="00452F27" w:rsidRDefault="00452F27" w:rsidP="00452F27">
      <w:pPr>
        <w:ind w:right="-519"/>
        <w:jc w:val="center"/>
        <w:rPr>
          <w:sz w:val="28"/>
        </w:rPr>
      </w:pPr>
    </w:p>
    <w:p w:rsidR="00452F27" w:rsidRPr="00452F27" w:rsidRDefault="00452F27" w:rsidP="00452F27">
      <w:pPr>
        <w:ind w:right="-519"/>
        <w:jc w:val="center"/>
        <w:rPr>
          <w:rFonts w:ascii="SL_Times New Roman" w:hAnsi="SL_Times New Roman"/>
          <w:sz w:val="26"/>
        </w:rPr>
      </w:pPr>
    </w:p>
    <w:p w:rsidR="000139E4" w:rsidRPr="000139E4" w:rsidRDefault="00462E1F"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462E1F" w:rsidRDefault="00462E1F" w:rsidP="000139E4">
      <w:pPr>
        <w:jc w:val="both"/>
        <w:rPr>
          <w:sz w:val="28"/>
          <w:szCs w:val="28"/>
          <w:lang w:val="tt"/>
        </w:rPr>
      </w:pPr>
      <w:r w:rsidRPr="00B02C57">
        <w:rPr>
          <w:sz w:val="28"/>
          <w:szCs w:val="28"/>
          <w:lang w:val="tt"/>
        </w:rPr>
        <w:t>2024 елның «</w:t>
      </w:r>
      <w:r w:rsidR="00452F27">
        <w:rPr>
          <w:sz w:val="28"/>
          <w:szCs w:val="28"/>
          <w:lang w:val="tt"/>
        </w:rPr>
        <w:t>__</w:t>
      </w:r>
      <w:r w:rsidRPr="00B02C57">
        <w:rPr>
          <w:sz w:val="28"/>
          <w:szCs w:val="28"/>
          <w:lang w:val="tt"/>
        </w:rPr>
        <w:t xml:space="preserve">» декабреннән                                                                    № </w:t>
      </w:r>
      <w:bookmarkStart w:id="0" w:name="_GoBack"/>
      <w:r w:rsidR="00452F27" w:rsidRPr="00452F27">
        <w:rPr>
          <w:sz w:val="28"/>
          <w:szCs w:val="28"/>
          <w:lang w:val="tt"/>
        </w:rPr>
        <w:t>____</w:t>
      </w:r>
      <w:bookmarkEnd w:id="0"/>
    </w:p>
    <w:p w:rsidR="000139E4" w:rsidRPr="00462E1F" w:rsidRDefault="000139E4" w:rsidP="000139E4">
      <w:pPr>
        <w:jc w:val="both"/>
        <w:rPr>
          <w:sz w:val="28"/>
          <w:szCs w:val="28"/>
          <w:lang w:val="tt"/>
        </w:rPr>
      </w:pPr>
    </w:p>
    <w:p w:rsidR="00862160" w:rsidRPr="00462E1F" w:rsidRDefault="00462E1F" w:rsidP="00862160">
      <w:pPr>
        <w:jc w:val="center"/>
        <w:rPr>
          <w:sz w:val="28"/>
          <w:szCs w:val="28"/>
          <w:lang w:val="tt"/>
        </w:rPr>
      </w:pPr>
      <w:r>
        <w:rPr>
          <w:sz w:val="28"/>
          <w:szCs w:val="28"/>
          <w:lang w:val="tt"/>
        </w:rPr>
        <w:t>Аерым категория гражданнарына «Татарстан Республикасы Яңа Чишмә муниципаль районы спорт мәктәбе» муниципаль бюджет өстәмә белем бирү учреждениесенең спорт объектларына ташламалы йөрү билгеләү турында</w:t>
      </w:r>
    </w:p>
    <w:p w:rsidR="00862160" w:rsidRPr="00462E1F" w:rsidRDefault="00862160" w:rsidP="00862160">
      <w:pPr>
        <w:ind w:left="-284"/>
        <w:jc w:val="center"/>
        <w:rPr>
          <w:sz w:val="28"/>
          <w:szCs w:val="28"/>
          <w:lang w:val="tt"/>
        </w:rPr>
      </w:pPr>
    </w:p>
    <w:p w:rsidR="00862160" w:rsidRPr="00462E1F" w:rsidRDefault="00462E1F" w:rsidP="00862160">
      <w:pPr>
        <w:spacing w:line="360" w:lineRule="auto"/>
        <w:ind w:firstLine="567"/>
        <w:jc w:val="both"/>
        <w:rPr>
          <w:sz w:val="28"/>
          <w:szCs w:val="28"/>
          <w:lang w:val="tt"/>
        </w:rPr>
      </w:pPr>
      <w:r>
        <w:rPr>
          <w:sz w:val="28"/>
          <w:szCs w:val="28"/>
          <w:lang w:val="tt"/>
        </w:rPr>
        <w:t>«Россия Федерациясендә җирле үзидарәнең гомуми принциплары турында» 2003 елның 6 октябрендәге 131-ФЗ номерлы Федераль закон, «Татарстан Республикасы Яңа Чишмә муниципаль районының муниципаль бюджет учреждениеләре тарафыннан түләүле һәм керем китерә торган башка хезмәтләр күрсәтү турындагы нигезләмәләрне раслау хакында» 2023 елның 29 декабрендәге 40-325 номерлы Татарстан Республикасы Яңа Чишмә муниципаль районы Советы карары нигезендә, «Татарстан Республикасы Яңа Чишмә муниципаль районы спорт мәктәбе» муниципаль бюджет өстәмә белем бирү учреждениесе тарафыннан күрсәтелә торган түләүле хезмәтләр күрсәтүне тәртипкә салу максатларында Татарстан Республикасы Яңа Чишмә муниципаль районы Башкарма комитеты карар бирә:</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1. «Татарстан Республикасы Яңа Чишмә муниципаль районы спорт мәктәбе» муниципаль бюджет өстәмә белем бирү учреждениесе тарафыннан түләүле чаралар оештырганда кимендә атнага бер тапкыр бушлай керүне кулланучыларның түбәндәге категорияләренә билгеләргә (раслый торган документлар биргәндә):</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 xml:space="preserve">күп балалы гаиләләрдәге балаларга эш көннәрендә, бәйрәм көннәреннән һәм каникул вакытларыннан тыш, 18.00 сәгатькә кадәр;  </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 xml:space="preserve"> «риск төркеме» категориясендәге балаларга һәм яшүсмерләргә (төркем белән булганда һәм Татарстан Республикасы Яңа Чишмә муниципаль районының балигъ булмаганнар эшләре һәм аларның хокукларын яклау буенча комиссия секретаре </w:t>
      </w:r>
      <w:r>
        <w:rPr>
          <w:sz w:val="28"/>
          <w:szCs w:val="28"/>
          <w:lang w:val="tt"/>
        </w:rPr>
        <w:lastRenderedPageBreak/>
        <w:t xml:space="preserve">белән алдан килештерелгән гариза булганда, эш көннәрендә, бәйрәм көннәре һәм каникул вакытларыннан тыш, 18.00 сәгатькә кадәр);  </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 xml:space="preserve"> ятим балаларга эш көннәрендә, бәйрәм көннәреннән һәм каникул вакытларыннан тыш, 18.00 сәгатькә кадәр;  </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инвалид балаларга;</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lang w:val="tt"/>
        </w:rPr>
      </w:pPr>
      <w:r>
        <w:rPr>
          <w:sz w:val="28"/>
          <w:szCs w:val="28"/>
          <w:lang w:val="tt"/>
        </w:rPr>
        <w:t>2. «Татарстан Республикасы Яңа Чишмә муниципаль районы спорт мәктәбе» муниципаль бюджет өстәмә белем бирү учреждениесе тарафыннан түләүле чаралар оештырганда,  түбәндәге кулланучылар категорияләренә (раслаучы документлар биргәндә) хезмәтләр бәясенең 50 %ы рәвешендә ташламалар билгеләргә: инвалидларга һәм пенсионерларга.</w:t>
      </w:r>
    </w:p>
    <w:p w:rsidR="00862160" w:rsidRPr="00462E1F" w:rsidRDefault="00462E1F" w:rsidP="00862160">
      <w:pPr>
        <w:pStyle w:val="headertext"/>
        <w:shd w:val="clear" w:color="auto" w:fill="FFFFFF"/>
        <w:spacing w:before="0" w:beforeAutospacing="0" w:after="0" w:afterAutospacing="0" w:line="360" w:lineRule="auto"/>
        <w:ind w:firstLine="567"/>
        <w:jc w:val="both"/>
        <w:textAlignment w:val="baseline"/>
        <w:rPr>
          <w:sz w:val="28"/>
          <w:szCs w:val="28"/>
          <w:shd w:val="clear" w:color="auto" w:fill="FFFFFF"/>
          <w:lang w:val="tt"/>
        </w:rPr>
      </w:pPr>
      <w:r>
        <w:rPr>
          <w:sz w:val="28"/>
          <w:szCs w:val="28"/>
          <w:lang w:val="tt"/>
        </w:rPr>
        <w:t xml:space="preserve">3. Әлеге карарны «Интернет» мәгълүмат–телекоммуникация челтәрендәге «Татарстан Республикасы хокукый мәгълүматының рәсми порталы»нда </w:t>
      </w:r>
      <w:hyperlink r:id="rId5" w:history="1">
        <w:r w:rsidRPr="004E32E6">
          <w:rPr>
            <w:rStyle w:val="a9"/>
            <w:sz w:val="28"/>
            <w:szCs w:val="28"/>
            <w:shd w:val="clear" w:color="auto" w:fill="FFFFFF"/>
            <w:lang w:val="tt"/>
          </w:rPr>
          <w:t>http://pravo.tatarstan.ru/</w:t>
        </w:r>
      </w:hyperlink>
      <w:r>
        <w:rPr>
          <w:sz w:val="28"/>
          <w:szCs w:val="28"/>
          <w:lang w:val="tt"/>
        </w:rPr>
        <w:t xml:space="preserve">,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w:t>
      </w:r>
      <w:hyperlink r:id="rId6" w:history="1">
        <w:r w:rsidRPr="004E32E6">
          <w:rPr>
            <w:rStyle w:val="a9"/>
            <w:sz w:val="28"/>
            <w:szCs w:val="28"/>
            <w:shd w:val="clear" w:color="auto" w:fill="FFFFFF"/>
            <w:lang w:val="tt"/>
          </w:rPr>
          <w:t>http://novosheshminsk.tatarstan.ru/</w:t>
        </w:r>
      </w:hyperlink>
      <w:r>
        <w:rPr>
          <w:sz w:val="28"/>
          <w:szCs w:val="28"/>
          <w:lang w:val="tt"/>
        </w:rPr>
        <w:t xml:space="preserve"> бастырып чыгарырга.  </w:t>
      </w:r>
    </w:p>
    <w:p w:rsidR="00862160" w:rsidRPr="00AF71AD" w:rsidRDefault="00462E1F" w:rsidP="00862160">
      <w:pPr>
        <w:tabs>
          <w:tab w:val="left" w:pos="10205"/>
        </w:tabs>
        <w:spacing w:line="360" w:lineRule="auto"/>
        <w:ind w:firstLine="567"/>
        <w:contextualSpacing/>
        <w:jc w:val="both"/>
        <w:rPr>
          <w:sz w:val="28"/>
          <w:szCs w:val="28"/>
          <w:lang w:val="tt"/>
        </w:rPr>
      </w:pPr>
      <w:r>
        <w:rPr>
          <w:sz w:val="28"/>
          <w:szCs w:val="28"/>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1846D6" w:rsidRPr="00AF71AD" w:rsidRDefault="001846D6" w:rsidP="001846D6">
      <w:pPr>
        <w:spacing w:line="360" w:lineRule="auto"/>
        <w:ind w:right="-283"/>
        <w:jc w:val="both"/>
        <w:rPr>
          <w:sz w:val="28"/>
          <w:szCs w:val="28"/>
          <w:lang w:val="tt"/>
        </w:rPr>
      </w:pPr>
    </w:p>
    <w:p w:rsidR="00060C84" w:rsidRPr="00AF71AD" w:rsidRDefault="00060C84" w:rsidP="00060C84">
      <w:pPr>
        <w:spacing w:line="360" w:lineRule="auto"/>
        <w:jc w:val="both"/>
        <w:rPr>
          <w:sz w:val="28"/>
          <w:szCs w:val="28"/>
          <w:lang w:val="tt"/>
        </w:rPr>
      </w:pPr>
    </w:p>
    <w:p w:rsidR="00A82EBB" w:rsidRPr="00AF71AD" w:rsidRDefault="00A82EBB" w:rsidP="00B15252">
      <w:pPr>
        <w:pStyle w:val="2"/>
        <w:ind w:left="567"/>
        <w:rPr>
          <w:sz w:val="28"/>
          <w:lang w:val="tt"/>
        </w:rPr>
      </w:pPr>
    </w:p>
    <w:p w:rsidR="00864B21" w:rsidRDefault="00462E1F" w:rsidP="00060C84">
      <w:pPr>
        <w:pStyle w:val="2"/>
        <w:ind w:firstLine="0"/>
      </w:pPr>
      <w:r>
        <w:rPr>
          <w:sz w:val="28"/>
          <w:lang w:val="tt"/>
        </w:rPr>
        <w:t xml:space="preserve">Җитәкче                                                                                                </w:t>
      </w:r>
      <w:r w:rsidR="00AF71AD">
        <w:rPr>
          <w:sz w:val="28"/>
          <w:lang w:val="tt"/>
        </w:rPr>
        <w:t xml:space="preserve">            Р.</w:t>
      </w:r>
      <w:r>
        <w:rPr>
          <w:sz w:val="28"/>
          <w:lang w:val="tt"/>
        </w:rPr>
        <w:t>Р. Фасахов</w:t>
      </w:r>
    </w:p>
    <w:p w:rsidR="00B97CDE" w:rsidRDefault="00B97CDE" w:rsidP="00670583">
      <w:pPr>
        <w:pStyle w:val="1"/>
        <w:rPr>
          <w:sz w:val="20"/>
        </w:rPr>
      </w:pPr>
    </w:p>
    <w:p w:rsidR="00B97CDE" w:rsidRDefault="00B97CDE" w:rsidP="00670583">
      <w:pPr>
        <w:pStyle w:val="1"/>
        <w:rPr>
          <w:sz w:val="20"/>
        </w:rPr>
      </w:pPr>
    </w:p>
    <w:p w:rsidR="00B97CDE" w:rsidRDefault="00B97CDE" w:rsidP="00670583">
      <w:pPr>
        <w:pStyle w:val="1"/>
        <w:rPr>
          <w:sz w:val="20"/>
        </w:rPr>
      </w:pPr>
    </w:p>
    <w:sectPr w:rsidR="00B97CDE" w:rsidSect="000139E4">
      <w:pgSz w:w="12240" w:h="15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8B583AC2">
      <w:start w:val="7"/>
      <w:numFmt w:val="decimal"/>
      <w:lvlText w:val="%1"/>
      <w:lvlJc w:val="left"/>
      <w:pPr>
        <w:ind w:left="720" w:hanging="360"/>
      </w:pPr>
      <w:rPr>
        <w:rFonts w:hint="default"/>
      </w:rPr>
    </w:lvl>
    <w:lvl w:ilvl="1" w:tplc="74E4D5CE" w:tentative="1">
      <w:start w:val="1"/>
      <w:numFmt w:val="lowerLetter"/>
      <w:lvlText w:val="%2."/>
      <w:lvlJc w:val="left"/>
      <w:pPr>
        <w:ind w:left="1440" w:hanging="360"/>
      </w:pPr>
    </w:lvl>
    <w:lvl w:ilvl="2" w:tplc="C3E6C648" w:tentative="1">
      <w:start w:val="1"/>
      <w:numFmt w:val="lowerRoman"/>
      <w:lvlText w:val="%3."/>
      <w:lvlJc w:val="right"/>
      <w:pPr>
        <w:ind w:left="2160" w:hanging="180"/>
      </w:pPr>
    </w:lvl>
    <w:lvl w:ilvl="3" w:tplc="658AC0E0" w:tentative="1">
      <w:start w:val="1"/>
      <w:numFmt w:val="decimal"/>
      <w:lvlText w:val="%4."/>
      <w:lvlJc w:val="left"/>
      <w:pPr>
        <w:ind w:left="2880" w:hanging="360"/>
      </w:pPr>
    </w:lvl>
    <w:lvl w:ilvl="4" w:tplc="C1BE4A1C" w:tentative="1">
      <w:start w:val="1"/>
      <w:numFmt w:val="lowerLetter"/>
      <w:lvlText w:val="%5."/>
      <w:lvlJc w:val="left"/>
      <w:pPr>
        <w:ind w:left="3600" w:hanging="360"/>
      </w:pPr>
    </w:lvl>
    <w:lvl w:ilvl="5" w:tplc="7E7E0720" w:tentative="1">
      <w:start w:val="1"/>
      <w:numFmt w:val="lowerRoman"/>
      <w:lvlText w:val="%6."/>
      <w:lvlJc w:val="right"/>
      <w:pPr>
        <w:ind w:left="4320" w:hanging="180"/>
      </w:pPr>
    </w:lvl>
    <w:lvl w:ilvl="6" w:tplc="A0741186" w:tentative="1">
      <w:start w:val="1"/>
      <w:numFmt w:val="decimal"/>
      <w:lvlText w:val="%7."/>
      <w:lvlJc w:val="left"/>
      <w:pPr>
        <w:ind w:left="5040" w:hanging="360"/>
      </w:pPr>
    </w:lvl>
    <w:lvl w:ilvl="7" w:tplc="91F4DB44" w:tentative="1">
      <w:start w:val="1"/>
      <w:numFmt w:val="lowerLetter"/>
      <w:lvlText w:val="%8."/>
      <w:lvlJc w:val="left"/>
      <w:pPr>
        <w:ind w:left="5760" w:hanging="360"/>
      </w:pPr>
    </w:lvl>
    <w:lvl w:ilvl="8" w:tplc="81C85C50"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645A54F8">
      <w:start w:val="31"/>
      <w:numFmt w:val="bullet"/>
      <w:lvlText w:val=""/>
      <w:lvlJc w:val="left"/>
      <w:pPr>
        <w:ind w:left="1429" w:hanging="360"/>
      </w:pPr>
      <w:rPr>
        <w:rFonts w:ascii="Symbol" w:eastAsia="Times New Roman" w:hAnsi="Symbol" w:cs="Times New Roman" w:hint="default"/>
      </w:rPr>
    </w:lvl>
    <w:lvl w:ilvl="1" w:tplc="3D34411E" w:tentative="1">
      <w:start w:val="1"/>
      <w:numFmt w:val="bullet"/>
      <w:lvlText w:val="o"/>
      <w:lvlJc w:val="left"/>
      <w:pPr>
        <w:ind w:left="2149" w:hanging="360"/>
      </w:pPr>
      <w:rPr>
        <w:rFonts w:ascii="Courier New" w:hAnsi="Courier New" w:cs="Courier New" w:hint="default"/>
      </w:rPr>
    </w:lvl>
    <w:lvl w:ilvl="2" w:tplc="74C05090" w:tentative="1">
      <w:start w:val="1"/>
      <w:numFmt w:val="bullet"/>
      <w:lvlText w:val=""/>
      <w:lvlJc w:val="left"/>
      <w:pPr>
        <w:ind w:left="2869" w:hanging="360"/>
      </w:pPr>
      <w:rPr>
        <w:rFonts w:ascii="Wingdings" w:hAnsi="Wingdings" w:hint="default"/>
      </w:rPr>
    </w:lvl>
    <w:lvl w:ilvl="3" w:tplc="0D6C3BD6" w:tentative="1">
      <w:start w:val="1"/>
      <w:numFmt w:val="bullet"/>
      <w:lvlText w:val=""/>
      <w:lvlJc w:val="left"/>
      <w:pPr>
        <w:ind w:left="3589" w:hanging="360"/>
      </w:pPr>
      <w:rPr>
        <w:rFonts w:ascii="Symbol" w:hAnsi="Symbol" w:hint="default"/>
      </w:rPr>
    </w:lvl>
    <w:lvl w:ilvl="4" w:tplc="07745844" w:tentative="1">
      <w:start w:val="1"/>
      <w:numFmt w:val="bullet"/>
      <w:lvlText w:val="o"/>
      <w:lvlJc w:val="left"/>
      <w:pPr>
        <w:ind w:left="4309" w:hanging="360"/>
      </w:pPr>
      <w:rPr>
        <w:rFonts w:ascii="Courier New" w:hAnsi="Courier New" w:cs="Courier New" w:hint="default"/>
      </w:rPr>
    </w:lvl>
    <w:lvl w:ilvl="5" w:tplc="83446DFE" w:tentative="1">
      <w:start w:val="1"/>
      <w:numFmt w:val="bullet"/>
      <w:lvlText w:val=""/>
      <w:lvlJc w:val="left"/>
      <w:pPr>
        <w:ind w:left="5029" w:hanging="360"/>
      </w:pPr>
      <w:rPr>
        <w:rFonts w:ascii="Wingdings" w:hAnsi="Wingdings" w:hint="default"/>
      </w:rPr>
    </w:lvl>
    <w:lvl w:ilvl="6" w:tplc="05469538" w:tentative="1">
      <w:start w:val="1"/>
      <w:numFmt w:val="bullet"/>
      <w:lvlText w:val=""/>
      <w:lvlJc w:val="left"/>
      <w:pPr>
        <w:ind w:left="5749" w:hanging="360"/>
      </w:pPr>
      <w:rPr>
        <w:rFonts w:ascii="Symbol" w:hAnsi="Symbol" w:hint="default"/>
      </w:rPr>
    </w:lvl>
    <w:lvl w:ilvl="7" w:tplc="F984BF0A" w:tentative="1">
      <w:start w:val="1"/>
      <w:numFmt w:val="bullet"/>
      <w:lvlText w:val="o"/>
      <w:lvlJc w:val="left"/>
      <w:pPr>
        <w:ind w:left="6469" w:hanging="360"/>
      </w:pPr>
      <w:rPr>
        <w:rFonts w:ascii="Courier New" w:hAnsi="Courier New" w:cs="Courier New" w:hint="default"/>
      </w:rPr>
    </w:lvl>
    <w:lvl w:ilvl="8" w:tplc="6C04385A"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2A08F918">
      <w:start w:val="1"/>
      <w:numFmt w:val="decimal"/>
      <w:lvlText w:val="%1."/>
      <w:lvlJc w:val="left"/>
      <w:pPr>
        <w:ind w:left="1854" w:hanging="360"/>
      </w:pPr>
    </w:lvl>
    <w:lvl w:ilvl="1" w:tplc="C11A9FD4" w:tentative="1">
      <w:start w:val="1"/>
      <w:numFmt w:val="lowerLetter"/>
      <w:lvlText w:val="%2."/>
      <w:lvlJc w:val="left"/>
      <w:pPr>
        <w:ind w:left="2574" w:hanging="360"/>
      </w:pPr>
    </w:lvl>
    <w:lvl w:ilvl="2" w:tplc="1C64780E" w:tentative="1">
      <w:start w:val="1"/>
      <w:numFmt w:val="lowerRoman"/>
      <w:lvlText w:val="%3."/>
      <w:lvlJc w:val="right"/>
      <w:pPr>
        <w:ind w:left="3294" w:hanging="180"/>
      </w:pPr>
    </w:lvl>
    <w:lvl w:ilvl="3" w:tplc="135E619C" w:tentative="1">
      <w:start w:val="1"/>
      <w:numFmt w:val="decimal"/>
      <w:lvlText w:val="%4."/>
      <w:lvlJc w:val="left"/>
      <w:pPr>
        <w:ind w:left="4014" w:hanging="360"/>
      </w:pPr>
    </w:lvl>
    <w:lvl w:ilvl="4" w:tplc="1BFE5CE0" w:tentative="1">
      <w:start w:val="1"/>
      <w:numFmt w:val="lowerLetter"/>
      <w:lvlText w:val="%5."/>
      <w:lvlJc w:val="left"/>
      <w:pPr>
        <w:ind w:left="4734" w:hanging="360"/>
      </w:pPr>
    </w:lvl>
    <w:lvl w:ilvl="5" w:tplc="5C082C92" w:tentative="1">
      <w:start w:val="1"/>
      <w:numFmt w:val="lowerRoman"/>
      <w:lvlText w:val="%6."/>
      <w:lvlJc w:val="right"/>
      <w:pPr>
        <w:ind w:left="5454" w:hanging="180"/>
      </w:pPr>
    </w:lvl>
    <w:lvl w:ilvl="6" w:tplc="30046682" w:tentative="1">
      <w:start w:val="1"/>
      <w:numFmt w:val="decimal"/>
      <w:lvlText w:val="%7."/>
      <w:lvlJc w:val="left"/>
      <w:pPr>
        <w:ind w:left="6174" w:hanging="360"/>
      </w:pPr>
    </w:lvl>
    <w:lvl w:ilvl="7" w:tplc="EC0AC1DA" w:tentative="1">
      <w:start w:val="1"/>
      <w:numFmt w:val="lowerLetter"/>
      <w:lvlText w:val="%8."/>
      <w:lvlJc w:val="left"/>
      <w:pPr>
        <w:ind w:left="6894" w:hanging="360"/>
      </w:pPr>
    </w:lvl>
    <w:lvl w:ilvl="8" w:tplc="3CC4B7AC"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9C3E9A6C">
      <w:start w:val="31"/>
      <w:numFmt w:val="bullet"/>
      <w:lvlText w:val=""/>
      <w:lvlJc w:val="left"/>
      <w:pPr>
        <w:ind w:left="927" w:hanging="360"/>
      </w:pPr>
      <w:rPr>
        <w:rFonts w:ascii="Symbol" w:eastAsia="Times New Roman" w:hAnsi="Symbol" w:cs="Times New Roman" w:hint="default"/>
      </w:rPr>
    </w:lvl>
    <w:lvl w:ilvl="1" w:tplc="9B72092C" w:tentative="1">
      <w:start w:val="1"/>
      <w:numFmt w:val="bullet"/>
      <w:lvlText w:val="o"/>
      <w:lvlJc w:val="left"/>
      <w:pPr>
        <w:ind w:left="1647" w:hanging="360"/>
      </w:pPr>
      <w:rPr>
        <w:rFonts w:ascii="Courier New" w:hAnsi="Courier New" w:cs="Courier New" w:hint="default"/>
      </w:rPr>
    </w:lvl>
    <w:lvl w:ilvl="2" w:tplc="61709060" w:tentative="1">
      <w:start w:val="1"/>
      <w:numFmt w:val="bullet"/>
      <w:lvlText w:val=""/>
      <w:lvlJc w:val="left"/>
      <w:pPr>
        <w:ind w:left="2367" w:hanging="360"/>
      </w:pPr>
      <w:rPr>
        <w:rFonts w:ascii="Wingdings" w:hAnsi="Wingdings" w:hint="default"/>
      </w:rPr>
    </w:lvl>
    <w:lvl w:ilvl="3" w:tplc="15523524" w:tentative="1">
      <w:start w:val="1"/>
      <w:numFmt w:val="bullet"/>
      <w:lvlText w:val=""/>
      <w:lvlJc w:val="left"/>
      <w:pPr>
        <w:ind w:left="3087" w:hanging="360"/>
      </w:pPr>
      <w:rPr>
        <w:rFonts w:ascii="Symbol" w:hAnsi="Symbol" w:hint="default"/>
      </w:rPr>
    </w:lvl>
    <w:lvl w:ilvl="4" w:tplc="2B6AF504" w:tentative="1">
      <w:start w:val="1"/>
      <w:numFmt w:val="bullet"/>
      <w:lvlText w:val="o"/>
      <w:lvlJc w:val="left"/>
      <w:pPr>
        <w:ind w:left="3807" w:hanging="360"/>
      </w:pPr>
      <w:rPr>
        <w:rFonts w:ascii="Courier New" w:hAnsi="Courier New" w:cs="Courier New" w:hint="default"/>
      </w:rPr>
    </w:lvl>
    <w:lvl w:ilvl="5" w:tplc="486014EC" w:tentative="1">
      <w:start w:val="1"/>
      <w:numFmt w:val="bullet"/>
      <w:lvlText w:val=""/>
      <w:lvlJc w:val="left"/>
      <w:pPr>
        <w:ind w:left="4527" w:hanging="360"/>
      </w:pPr>
      <w:rPr>
        <w:rFonts w:ascii="Wingdings" w:hAnsi="Wingdings" w:hint="default"/>
      </w:rPr>
    </w:lvl>
    <w:lvl w:ilvl="6" w:tplc="EBC45B78" w:tentative="1">
      <w:start w:val="1"/>
      <w:numFmt w:val="bullet"/>
      <w:lvlText w:val=""/>
      <w:lvlJc w:val="left"/>
      <w:pPr>
        <w:ind w:left="5247" w:hanging="360"/>
      </w:pPr>
      <w:rPr>
        <w:rFonts w:ascii="Symbol" w:hAnsi="Symbol" w:hint="default"/>
      </w:rPr>
    </w:lvl>
    <w:lvl w:ilvl="7" w:tplc="85F800B8" w:tentative="1">
      <w:start w:val="1"/>
      <w:numFmt w:val="bullet"/>
      <w:lvlText w:val="o"/>
      <w:lvlJc w:val="left"/>
      <w:pPr>
        <w:ind w:left="5967" w:hanging="360"/>
      </w:pPr>
      <w:rPr>
        <w:rFonts w:ascii="Courier New" w:hAnsi="Courier New" w:cs="Courier New" w:hint="default"/>
      </w:rPr>
    </w:lvl>
    <w:lvl w:ilvl="8" w:tplc="FC9A42F0"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38E056F8">
      <w:start w:val="1"/>
      <w:numFmt w:val="decimal"/>
      <w:lvlText w:val="%1."/>
      <w:lvlJc w:val="left"/>
      <w:pPr>
        <w:tabs>
          <w:tab w:val="num" w:pos="720"/>
        </w:tabs>
        <w:ind w:left="720" w:hanging="360"/>
      </w:pPr>
    </w:lvl>
    <w:lvl w:ilvl="1" w:tplc="0422E4F8" w:tentative="1">
      <w:start w:val="1"/>
      <w:numFmt w:val="lowerLetter"/>
      <w:lvlText w:val="%2."/>
      <w:lvlJc w:val="left"/>
      <w:pPr>
        <w:tabs>
          <w:tab w:val="num" w:pos="1440"/>
        </w:tabs>
        <w:ind w:left="1440" w:hanging="360"/>
      </w:pPr>
    </w:lvl>
    <w:lvl w:ilvl="2" w:tplc="84B46EA0" w:tentative="1">
      <w:start w:val="1"/>
      <w:numFmt w:val="lowerRoman"/>
      <w:lvlText w:val="%3."/>
      <w:lvlJc w:val="right"/>
      <w:pPr>
        <w:tabs>
          <w:tab w:val="num" w:pos="2160"/>
        </w:tabs>
        <w:ind w:left="2160" w:hanging="180"/>
      </w:pPr>
    </w:lvl>
    <w:lvl w:ilvl="3" w:tplc="90269E2C" w:tentative="1">
      <w:start w:val="1"/>
      <w:numFmt w:val="decimal"/>
      <w:lvlText w:val="%4."/>
      <w:lvlJc w:val="left"/>
      <w:pPr>
        <w:tabs>
          <w:tab w:val="num" w:pos="2880"/>
        </w:tabs>
        <w:ind w:left="2880" w:hanging="360"/>
      </w:pPr>
    </w:lvl>
    <w:lvl w:ilvl="4" w:tplc="7894258E" w:tentative="1">
      <w:start w:val="1"/>
      <w:numFmt w:val="lowerLetter"/>
      <w:lvlText w:val="%5."/>
      <w:lvlJc w:val="left"/>
      <w:pPr>
        <w:tabs>
          <w:tab w:val="num" w:pos="3600"/>
        </w:tabs>
        <w:ind w:left="3600" w:hanging="360"/>
      </w:pPr>
    </w:lvl>
    <w:lvl w:ilvl="5" w:tplc="01CC606E" w:tentative="1">
      <w:start w:val="1"/>
      <w:numFmt w:val="lowerRoman"/>
      <w:lvlText w:val="%6."/>
      <w:lvlJc w:val="right"/>
      <w:pPr>
        <w:tabs>
          <w:tab w:val="num" w:pos="4320"/>
        </w:tabs>
        <w:ind w:left="4320" w:hanging="180"/>
      </w:pPr>
    </w:lvl>
    <w:lvl w:ilvl="6" w:tplc="C1B4D27A" w:tentative="1">
      <w:start w:val="1"/>
      <w:numFmt w:val="decimal"/>
      <w:lvlText w:val="%7."/>
      <w:lvlJc w:val="left"/>
      <w:pPr>
        <w:tabs>
          <w:tab w:val="num" w:pos="5040"/>
        </w:tabs>
        <w:ind w:left="5040" w:hanging="360"/>
      </w:pPr>
    </w:lvl>
    <w:lvl w:ilvl="7" w:tplc="33C45152" w:tentative="1">
      <w:start w:val="1"/>
      <w:numFmt w:val="lowerLetter"/>
      <w:lvlText w:val="%8."/>
      <w:lvlJc w:val="left"/>
      <w:pPr>
        <w:tabs>
          <w:tab w:val="num" w:pos="5760"/>
        </w:tabs>
        <w:ind w:left="5760" w:hanging="360"/>
      </w:pPr>
    </w:lvl>
    <w:lvl w:ilvl="8" w:tplc="093EF53E"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6310FA3C">
      <w:start w:val="31"/>
      <w:numFmt w:val="bullet"/>
      <w:lvlText w:val=""/>
      <w:lvlJc w:val="left"/>
      <w:pPr>
        <w:ind w:left="1069" w:hanging="360"/>
      </w:pPr>
      <w:rPr>
        <w:rFonts w:ascii="Symbol" w:eastAsia="Times New Roman" w:hAnsi="Symbol" w:cs="Times New Roman" w:hint="default"/>
      </w:rPr>
    </w:lvl>
    <w:lvl w:ilvl="1" w:tplc="55F4E31A" w:tentative="1">
      <w:start w:val="1"/>
      <w:numFmt w:val="bullet"/>
      <w:lvlText w:val="o"/>
      <w:lvlJc w:val="left"/>
      <w:pPr>
        <w:ind w:left="1789" w:hanging="360"/>
      </w:pPr>
      <w:rPr>
        <w:rFonts w:ascii="Courier New" w:hAnsi="Courier New" w:cs="Courier New" w:hint="default"/>
      </w:rPr>
    </w:lvl>
    <w:lvl w:ilvl="2" w:tplc="22A8D0F8" w:tentative="1">
      <w:start w:val="1"/>
      <w:numFmt w:val="bullet"/>
      <w:lvlText w:val=""/>
      <w:lvlJc w:val="left"/>
      <w:pPr>
        <w:ind w:left="2509" w:hanging="360"/>
      </w:pPr>
      <w:rPr>
        <w:rFonts w:ascii="Wingdings" w:hAnsi="Wingdings" w:hint="default"/>
      </w:rPr>
    </w:lvl>
    <w:lvl w:ilvl="3" w:tplc="433E1FEE" w:tentative="1">
      <w:start w:val="1"/>
      <w:numFmt w:val="bullet"/>
      <w:lvlText w:val=""/>
      <w:lvlJc w:val="left"/>
      <w:pPr>
        <w:ind w:left="3229" w:hanging="360"/>
      </w:pPr>
      <w:rPr>
        <w:rFonts w:ascii="Symbol" w:hAnsi="Symbol" w:hint="default"/>
      </w:rPr>
    </w:lvl>
    <w:lvl w:ilvl="4" w:tplc="5F7C6EFE" w:tentative="1">
      <w:start w:val="1"/>
      <w:numFmt w:val="bullet"/>
      <w:lvlText w:val="o"/>
      <w:lvlJc w:val="left"/>
      <w:pPr>
        <w:ind w:left="3949" w:hanging="360"/>
      </w:pPr>
      <w:rPr>
        <w:rFonts w:ascii="Courier New" w:hAnsi="Courier New" w:cs="Courier New" w:hint="default"/>
      </w:rPr>
    </w:lvl>
    <w:lvl w:ilvl="5" w:tplc="A514805C" w:tentative="1">
      <w:start w:val="1"/>
      <w:numFmt w:val="bullet"/>
      <w:lvlText w:val=""/>
      <w:lvlJc w:val="left"/>
      <w:pPr>
        <w:ind w:left="4669" w:hanging="360"/>
      </w:pPr>
      <w:rPr>
        <w:rFonts w:ascii="Wingdings" w:hAnsi="Wingdings" w:hint="default"/>
      </w:rPr>
    </w:lvl>
    <w:lvl w:ilvl="6" w:tplc="ECC6F768" w:tentative="1">
      <w:start w:val="1"/>
      <w:numFmt w:val="bullet"/>
      <w:lvlText w:val=""/>
      <w:lvlJc w:val="left"/>
      <w:pPr>
        <w:ind w:left="5389" w:hanging="360"/>
      </w:pPr>
      <w:rPr>
        <w:rFonts w:ascii="Symbol" w:hAnsi="Symbol" w:hint="default"/>
      </w:rPr>
    </w:lvl>
    <w:lvl w:ilvl="7" w:tplc="0622BEBE" w:tentative="1">
      <w:start w:val="1"/>
      <w:numFmt w:val="bullet"/>
      <w:lvlText w:val="o"/>
      <w:lvlJc w:val="left"/>
      <w:pPr>
        <w:ind w:left="6109" w:hanging="360"/>
      </w:pPr>
      <w:rPr>
        <w:rFonts w:ascii="Courier New" w:hAnsi="Courier New" w:cs="Courier New" w:hint="default"/>
      </w:rPr>
    </w:lvl>
    <w:lvl w:ilvl="8" w:tplc="0A4C456C"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25096"/>
    <w:rsid w:val="00032A1E"/>
    <w:rsid w:val="0005437B"/>
    <w:rsid w:val="00060C84"/>
    <w:rsid w:val="00070834"/>
    <w:rsid w:val="00077CA2"/>
    <w:rsid w:val="000B7EDD"/>
    <w:rsid w:val="00153FF0"/>
    <w:rsid w:val="00180D60"/>
    <w:rsid w:val="001846D6"/>
    <w:rsid w:val="001958E9"/>
    <w:rsid w:val="001A3BF6"/>
    <w:rsid w:val="001B1309"/>
    <w:rsid w:val="001B2EAC"/>
    <w:rsid w:val="001C5B12"/>
    <w:rsid w:val="001D7580"/>
    <w:rsid w:val="00260F51"/>
    <w:rsid w:val="002A161B"/>
    <w:rsid w:val="002A48F5"/>
    <w:rsid w:val="0031580D"/>
    <w:rsid w:val="003438A9"/>
    <w:rsid w:val="0034754A"/>
    <w:rsid w:val="00352342"/>
    <w:rsid w:val="003859DE"/>
    <w:rsid w:val="003C21BC"/>
    <w:rsid w:val="003C498C"/>
    <w:rsid w:val="003D1BE0"/>
    <w:rsid w:val="003F2FFD"/>
    <w:rsid w:val="00422B79"/>
    <w:rsid w:val="00452F27"/>
    <w:rsid w:val="00453C45"/>
    <w:rsid w:val="00462CAC"/>
    <w:rsid w:val="00462E1F"/>
    <w:rsid w:val="004A1386"/>
    <w:rsid w:val="004C68E8"/>
    <w:rsid w:val="00507A2A"/>
    <w:rsid w:val="0052037D"/>
    <w:rsid w:val="00520CD4"/>
    <w:rsid w:val="005243F1"/>
    <w:rsid w:val="005447BD"/>
    <w:rsid w:val="0054481F"/>
    <w:rsid w:val="005608FF"/>
    <w:rsid w:val="00570A08"/>
    <w:rsid w:val="0057675F"/>
    <w:rsid w:val="00583A20"/>
    <w:rsid w:val="00594F0C"/>
    <w:rsid w:val="005B443A"/>
    <w:rsid w:val="005F09B3"/>
    <w:rsid w:val="0062191D"/>
    <w:rsid w:val="00640178"/>
    <w:rsid w:val="00670583"/>
    <w:rsid w:val="00675EEB"/>
    <w:rsid w:val="00676C62"/>
    <w:rsid w:val="0069033C"/>
    <w:rsid w:val="006B6959"/>
    <w:rsid w:val="006E54F7"/>
    <w:rsid w:val="006E5D7E"/>
    <w:rsid w:val="006F27BC"/>
    <w:rsid w:val="00702B5D"/>
    <w:rsid w:val="0070552C"/>
    <w:rsid w:val="00742E29"/>
    <w:rsid w:val="00743394"/>
    <w:rsid w:val="00767C92"/>
    <w:rsid w:val="0078217D"/>
    <w:rsid w:val="007E2565"/>
    <w:rsid w:val="007E644A"/>
    <w:rsid w:val="007F6F67"/>
    <w:rsid w:val="00862160"/>
    <w:rsid w:val="00864B21"/>
    <w:rsid w:val="008A5B03"/>
    <w:rsid w:val="008B7E93"/>
    <w:rsid w:val="008E7275"/>
    <w:rsid w:val="008F49C5"/>
    <w:rsid w:val="009003D7"/>
    <w:rsid w:val="00922A76"/>
    <w:rsid w:val="00985B25"/>
    <w:rsid w:val="009C0754"/>
    <w:rsid w:val="009D71B6"/>
    <w:rsid w:val="009E1C05"/>
    <w:rsid w:val="009E571A"/>
    <w:rsid w:val="00A01C8D"/>
    <w:rsid w:val="00A10623"/>
    <w:rsid w:val="00A45CFB"/>
    <w:rsid w:val="00A676C4"/>
    <w:rsid w:val="00A762B5"/>
    <w:rsid w:val="00A7746D"/>
    <w:rsid w:val="00A82EBB"/>
    <w:rsid w:val="00AA02B9"/>
    <w:rsid w:val="00AB0012"/>
    <w:rsid w:val="00AF71AD"/>
    <w:rsid w:val="00B02C57"/>
    <w:rsid w:val="00B15252"/>
    <w:rsid w:val="00B23206"/>
    <w:rsid w:val="00B4408A"/>
    <w:rsid w:val="00B4773E"/>
    <w:rsid w:val="00B52151"/>
    <w:rsid w:val="00B937F2"/>
    <w:rsid w:val="00B97CDE"/>
    <w:rsid w:val="00BA1CC7"/>
    <w:rsid w:val="00BA6B00"/>
    <w:rsid w:val="00BC2545"/>
    <w:rsid w:val="00BD3D6B"/>
    <w:rsid w:val="00BD4C3A"/>
    <w:rsid w:val="00BF6245"/>
    <w:rsid w:val="00C14030"/>
    <w:rsid w:val="00C34BCC"/>
    <w:rsid w:val="00C45865"/>
    <w:rsid w:val="00C90D35"/>
    <w:rsid w:val="00C91207"/>
    <w:rsid w:val="00CC54CB"/>
    <w:rsid w:val="00CC66B1"/>
    <w:rsid w:val="00CE2EBD"/>
    <w:rsid w:val="00CE5FB6"/>
    <w:rsid w:val="00CF37A9"/>
    <w:rsid w:val="00CF7B62"/>
    <w:rsid w:val="00D035A8"/>
    <w:rsid w:val="00D24ACA"/>
    <w:rsid w:val="00D368D5"/>
    <w:rsid w:val="00D40246"/>
    <w:rsid w:val="00D40359"/>
    <w:rsid w:val="00D635B6"/>
    <w:rsid w:val="00D660A4"/>
    <w:rsid w:val="00D8564A"/>
    <w:rsid w:val="00D93157"/>
    <w:rsid w:val="00DC7F82"/>
    <w:rsid w:val="00DF3B03"/>
    <w:rsid w:val="00E03178"/>
    <w:rsid w:val="00E063E4"/>
    <w:rsid w:val="00E549EC"/>
    <w:rsid w:val="00E810C1"/>
    <w:rsid w:val="00EC1344"/>
    <w:rsid w:val="00EC4594"/>
    <w:rsid w:val="00EC685A"/>
    <w:rsid w:val="00ED4239"/>
    <w:rsid w:val="00EE129D"/>
    <w:rsid w:val="00EF56FE"/>
    <w:rsid w:val="00F036C8"/>
    <w:rsid w:val="00F070AF"/>
    <w:rsid w:val="00F269AE"/>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FD0AB"/>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 w:type="paragraph" w:customStyle="1" w:styleId="headertext">
    <w:name w:val="headertext"/>
    <w:basedOn w:val="a"/>
    <w:rsid w:val="001846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sheshminsk.tatarstan.ru/" TargetMode="Externa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2024-12-12T11:13:00Z</dcterms:created>
  <dcterms:modified xsi:type="dcterms:W3CDTF">2024-12-12T11:13:00Z</dcterms:modified>
</cp:coreProperties>
</file>