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09" w:rsidRPr="0073599E" w:rsidRDefault="00D06FA3" w:rsidP="001B1309">
      <w:pPr>
        <w:ind w:firstLine="567"/>
        <w:rPr>
          <w:rFonts w:ascii="SL_Times New Roman" w:hAnsi="SL_Times New Roman"/>
          <w:sz w:val="28"/>
          <w:lang w:val="tt-RU"/>
        </w:rPr>
      </w:pPr>
      <w:r>
        <w:rPr>
          <w:rFonts w:ascii="SL_Times New Roman" w:hAnsi="SL_Times New Roman"/>
          <w:b/>
          <w:sz w:val="22"/>
          <w:lang w:val="tt-RU"/>
        </w:rPr>
        <w:t xml:space="preserve"> </w:t>
      </w:r>
    </w:p>
    <w:p w:rsidR="000139E4" w:rsidRPr="0073599E" w:rsidRDefault="0073599E" w:rsidP="0073599E">
      <w:pPr>
        <w:ind w:right="-661"/>
        <w:jc w:val="center"/>
        <w:rPr>
          <w:rFonts w:ascii="SL_Times New Roman" w:hAnsi="SL_Times New Roman"/>
          <w:sz w:val="26"/>
        </w:rPr>
      </w:pPr>
      <w:r>
        <w:rPr>
          <w:sz w:val="28"/>
        </w:rPr>
        <w:t xml:space="preserve">                                                                                                    </w:t>
      </w:r>
      <w:bookmarkStart w:id="0" w:name="_GoBack"/>
      <w:bookmarkEnd w:id="0"/>
      <w:r>
        <w:rPr>
          <w:sz w:val="28"/>
        </w:rPr>
        <w:t xml:space="preserve">  </w:t>
      </w:r>
      <w:r w:rsidRPr="0073599E">
        <w:rPr>
          <w:sz w:val="28"/>
        </w:rPr>
        <w:t>ПРОЕКТ</w:t>
      </w:r>
    </w:p>
    <w:p w:rsidR="000139E4" w:rsidRDefault="000139E4" w:rsidP="000139E4">
      <w:pPr>
        <w:ind w:right="720"/>
        <w:jc w:val="center"/>
        <w:rPr>
          <w:rFonts w:ascii="SL_Times New Roman" w:hAnsi="SL_Times New Roman"/>
        </w:rPr>
      </w:pPr>
    </w:p>
    <w:p w:rsidR="000139E4" w:rsidRPr="000139E4" w:rsidRDefault="00D06FA3" w:rsidP="000139E4">
      <w:pPr>
        <w:jc w:val="both"/>
        <w:rPr>
          <w:bCs/>
          <w:sz w:val="28"/>
          <w:szCs w:val="28"/>
        </w:rPr>
      </w:pPr>
      <w:r w:rsidRPr="000139E4">
        <w:rPr>
          <w:bCs/>
          <w:sz w:val="28"/>
          <w:szCs w:val="28"/>
          <w:lang w:val="tt"/>
        </w:rPr>
        <w:t xml:space="preserve">ПОСТАНОВЛЕНИЕ                                                                                    КАРАР </w:t>
      </w:r>
    </w:p>
    <w:p w:rsidR="000139E4" w:rsidRPr="00B02C57" w:rsidRDefault="000139E4" w:rsidP="000139E4">
      <w:pPr>
        <w:jc w:val="both"/>
        <w:rPr>
          <w:b/>
          <w:sz w:val="28"/>
          <w:szCs w:val="28"/>
        </w:rPr>
      </w:pPr>
    </w:p>
    <w:p w:rsidR="000139E4" w:rsidRPr="000139E4" w:rsidRDefault="00D06FA3" w:rsidP="000139E4">
      <w:pPr>
        <w:jc w:val="both"/>
        <w:rPr>
          <w:sz w:val="28"/>
          <w:szCs w:val="28"/>
        </w:rPr>
      </w:pPr>
      <w:r w:rsidRPr="00B02C57">
        <w:rPr>
          <w:sz w:val="28"/>
          <w:szCs w:val="28"/>
          <w:lang w:val="tt"/>
        </w:rPr>
        <w:t>2024 елның «</w:t>
      </w:r>
      <w:r w:rsidR="0073599E">
        <w:rPr>
          <w:sz w:val="28"/>
          <w:szCs w:val="28"/>
          <w:lang w:val="tt"/>
        </w:rPr>
        <w:t>__</w:t>
      </w:r>
      <w:r w:rsidRPr="00B02C57">
        <w:rPr>
          <w:sz w:val="28"/>
          <w:szCs w:val="28"/>
          <w:lang w:val="tt"/>
        </w:rPr>
        <w:t xml:space="preserve">» ноябреннән                                                                </w:t>
      </w:r>
      <w:r>
        <w:rPr>
          <w:sz w:val="28"/>
          <w:szCs w:val="28"/>
          <w:lang w:val="tt"/>
        </w:rPr>
        <w:t xml:space="preserve">     </w:t>
      </w:r>
      <w:r w:rsidR="0073599E">
        <w:rPr>
          <w:sz w:val="28"/>
          <w:szCs w:val="28"/>
          <w:lang w:val="tt"/>
        </w:rPr>
        <w:t xml:space="preserve"> </w:t>
      </w:r>
      <w:r w:rsidRPr="00B02C57">
        <w:rPr>
          <w:sz w:val="28"/>
          <w:szCs w:val="28"/>
          <w:lang w:val="tt"/>
        </w:rPr>
        <w:t xml:space="preserve">№ </w:t>
      </w:r>
      <w:r w:rsidR="0073599E" w:rsidRPr="0073599E">
        <w:rPr>
          <w:sz w:val="28"/>
          <w:szCs w:val="28"/>
          <w:lang w:val="tt"/>
        </w:rPr>
        <w:t>____</w:t>
      </w:r>
    </w:p>
    <w:p w:rsidR="000139E4" w:rsidRDefault="000139E4" w:rsidP="000139E4">
      <w:pPr>
        <w:jc w:val="both"/>
        <w:rPr>
          <w:sz w:val="28"/>
          <w:szCs w:val="28"/>
        </w:rPr>
      </w:pPr>
    </w:p>
    <w:p w:rsidR="001846D6" w:rsidRDefault="00D06FA3" w:rsidP="001846D6">
      <w:pPr>
        <w:jc w:val="center"/>
        <w:rPr>
          <w:sz w:val="28"/>
          <w:szCs w:val="28"/>
        </w:rPr>
      </w:pPr>
      <w:r>
        <w:rPr>
          <w:sz w:val="28"/>
          <w:szCs w:val="28"/>
          <w:lang w:val="tt"/>
        </w:rPr>
        <w:t>«Татарстан Республикасы Яңа Чишмә муниципаль районы спорт мәктәбе» муниципаль бюджет өстәмә белем бирү учреждениесенең спорт объектларына бушлай йөрү билгеләү турында</w:t>
      </w:r>
    </w:p>
    <w:p w:rsidR="001846D6" w:rsidRDefault="001846D6" w:rsidP="001846D6">
      <w:pPr>
        <w:ind w:left="-284"/>
        <w:jc w:val="center"/>
        <w:rPr>
          <w:sz w:val="28"/>
          <w:szCs w:val="28"/>
        </w:rPr>
      </w:pPr>
    </w:p>
    <w:p w:rsidR="001846D6" w:rsidRPr="00D06FA3" w:rsidRDefault="00D06FA3" w:rsidP="001846D6">
      <w:pPr>
        <w:spacing w:line="360" w:lineRule="auto"/>
        <w:ind w:firstLine="568"/>
        <w:jc w:val="both"/>
        <w:rPr>
          <w:sz w:val="28"/>
          <w:szCs w:val="28"/>
          <w:lang w:val="tt"/>
        </w:rPr>
      </w:pPr>
      <w:r>
        <w:rPr>
          <w:sz w:val="28"/>
          <w:szCs w:val="28"/>
          <w:lang w:val="tt"/>
        </w:rPr>
        <w:t xml:space="preserve"> «Россия Федерациясендә җирле үзидарәнең гомуми принциплары турында» 2003 елның 6 октябрендәге 131-ФЗ номерлы Федераль закон, «Татарстан Республикасы Яңа Чишмә муниципаль районының муниципаль бюджет учреждениеләре тарафыннан түләүле һәм керем китерә торган башка хезмәтләр күрсәтү турындагы нигезләмәләрне раслау хакында» 2023 елның 29 декабрендәге 40-325 номерлы Татарстан Республикасы Яңа Чишмә муниципаль районы Советы карары нигезендә, «Татарстан Республикасы Яңа Чишмә муниципаль районы спорт мәктәбе» муниципаль бюджет өстәмә белем бирү учреждениесе тарафыннан күрсәтелә торган түләүле хезмәтләр күрсәтүне тәртипкә салу максатларында Татарстан Республикасы Яңа Чишмә муниципаль районы Башкарма комитеты карар бирә:</w:t>
      </w:r>
    </w:p>
    <w:p w:rsidR="001846D6" w:rsidRPr="00D06FA3" w:rsidRDefault="00D06FA3" w:rsidP="001846D6">
      <w:pPr>
        <w:pStyle w:val="headertext"/>
        <w:shd w:val="clear" w:color="auto" w:fill="FFFFFF"/>
        <w:spacing w:before="0" w:beforeAutospacing="0" w:after="0" w:afterAutospacing="0" w:line="360" w:lineRule="auto"/>
        <w:ind w:firstLine="568"/>
        <w:jc w:val="both"/>
        <w:textAlignment w:val="baseline"/>
        <w:rPr>
          <w:sz w:val="28"/>
          <w:szCs w:val="28"/>
          <w:lang w:val="tt"/>
        </w:rPr>
      </w:pPr>
      <w:r>
        <w:rPr>
          <w:sz w:val="28"/>
          <w:szCs w:val="28"/>
          <w:lang w:val="tt"/>
        </w:rPr>
        <w:t>1. «Россия Федерациясендә өлешчә мобилизация игълан итү турында» Россия Федерациясе Президенты Указы нигезендә махсус хәрби операциядә катнашучыларга һәм аларның гаиләләре әгъзаларына, Россия Эчке эшләр министрлыгының Яңа Чишмә районы буенча бүлеге хезмәткәрләренә һәм аларның гаилә әгъзаларына «Татарстан Республикасы Яңа Чишмә муниципаль районы спорт мәктәбе» муниципаль бюджет өстәмә белем бирү учреждениесенең спорт объектларына бушлай йөрү билгеләргә.</w:t>
      </w:r>
    </w:p>
    <w:p w:rsidR="001846D6" w:rsidRPr="00D06FA3" w:rsidRDefault="00D06FA3" w:rsidP="001846D6">
      <w:pPr>
        <w:pStyle w:val="headertext"/>
        <w:shd w:val="clear" w:color="auto" w:fill="FFFFFF"/>
        <w:spacing w:before="0" w:beforeAutospacing="0" w:after="0" w:afterAutospacing="0" w:line="360" w:lineRule="auto"/>
        <w:ind w:firstLine="568"/>
        <w:jc w:val="both"/>
        <w:textAlignment w:val="baseline"/>
        <w:rPr>
          <w:sz w:val="28"/>
          <w:szCs w:val="28"/>
          <w:shd w:val="clear" w:color="auto" w:fill="FFFFFF"/>
          <w:lang w:val="tt"/>
        </w:rPr>
      </w:pPr>
      <w:r>
        <w:rPr>
          <w:sz w:val="28"/>
          <w:szCs w:val="28"/>
          <w:lang w:val="tt"/>
        </w:rPr>
        <w:t xml:space="preserve">2.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w:t>
      </w:r>
      <w:r>
        <w:rPr>
          <w:sz w:val="28"/>
          <w:szCs w:val="28"/>
          <w:lang w:val="tt"/>
        </w:rPr>
        <w:lastRenderedPageBreak/>
        <w:t>Республикасы Яңа Чишмә муниципаль районының рәсми сайтында http/novosheshminsk.tatarstan.ru бастырып чыгарырга.  </w:t>
      </w:r>
    </w:p>
    <w:p w:rsidR="001846D6" w:rsidRPr="008A6ECC" w:rsidRDefault="00D06FA3" w:rsidP="001846D6">
      <w:pPr>
        <w:tabs>
          <w:tab w:val="left" w:pos="10205"/>
        </w:tabs>
        <w:spacing w:line="360" w:lineRule="auto"/>
        <w:ind w:firstLine="568"/>
        <w:contextualSpacing/>
        <w:jc w:val="both"/>
        <w:rPr>
          <w:sz w:val="28"/>
          <w:szCs w:val="28"/>
          <w:lang w:val="tt"/>
        </w:rPr>
      </w:pPr>
      <w:r>
        <w:rPr>
          <w:sz w:val="28"/>
          <w:szCs w:val="28"/>
          <w:lang w:val="tt"/>
        </w:rPr>
        <w:t>3.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1846D6" w:rsidRPr="008A6ECC" w:rsidRDefault="001846D6" w:rsidP="001846D6">
      <w:pPr>
        <w:spacing w:line="360" w:lineRule="auto"/>
        <w:ind w:right="-283"/>
        <w:jc w:val="both"/>
        <w:rPr>
          <w:sz w:val="28"/>
          <w:szCs w:val="28"/>
          <w:lang w:val="tt"/>
        </w:rPr>
      </w:pPr>
    </w:p>
    <w:p w:rsidR="00060C84" w:rsidRPr="008A6ECC" w:rsidRDefault="00060C84" w:rsidP="00060C84">
      <w:pPr>
        <w:spacing w:line="360" w:lineRule="auto"/>
        <w:jc w:val="both"/>
        <w:rPr>
          <w:sz w:val="28"/>
          <w:szCs w:val="28"/>
          <w:lang w:val="tt"/>
        </w:rPr>
      </w:pPr>
    </w:p>
    <w:p w:rsidR="00A82EBB" w:rsidRPr="008A6ECC" w:rsidRDefault="00A82EBB" w:rsidP="00B15252">
      <w:pPr>
        <w:pStyle w:val="2"/>
        <w:ind w:left="567"/>
        <w:rPr>
          <w:sz w:val="28"/>
          <w:lang w:val="tt"/>
        </w:rPr>
      </w:pPr>
    </w:p>
    <w:p w:rsidR="00864B21" w:rsidRDefault="00D06FA3" w:rsidP="00060C84">
      <w:pPr>
        <w:pStyle w:val="2"/>
        <w:ind w:firstLine="0"/>
      </w:pPr>
      <w:r>
        <w:rPr>
          <w:sz w:val="28"/>
          <w:lang w:val="tt"/>
        </w:rPr>
        <w:t xml:space="preserve">Җитәкче                                                                                                           </w:t>
      </w:r>
      <w:r w:rsidR="008A6ECC">
        <w:rPr>
          <w:sz w:val="28"/>
          <w:lang w:val="tt"/>
        </w:rPr>
        <w:t>Р.</w:t>
      </w:r>
      <w:r>
        <w:rPr>
          <w:sz w:val="28"/>
          <w:lang w:val="tt"/>
        </w:rPr>
        <w:t>Р. Фасахов</w:t>
      </w:r>
    </w:p>
    <w:p w:rsidR="00B97CDE" w:rsidRDefault="00B97CDE" w:rsidP="00670583">
      <w:pPr>
        <w:pStyle w:val="1"/>
        <w:rPr>
          <w:sz w:val="20"/>
        </w:rPr>
      </w:pPr>
    </w:p>
    <w:p w:rsidR="00B97CDE" w:rsidRDefault="00B97CDE" w:rsidP="00670583">
      <w:pPr>
        <w:pStyle w:val="1"/>
        <w:rPr>
          <w:sz w:val="20"/>
        </w:rPr>
      </w:pPr>
    </w:p>
    <w:p w:rsidR="00B97CDE" w:rsidRDefault="00B97CDE" w:rsidP="00670583">
      <w:pPr>
        <w:pStyle w:val="1"/>
        <w:rPr>
          <w:sz w:val="20"/>
        </w:rPr>
      </w:pPr>
    </w:p>
    <w:sectPr w:rsidR="00B97CDE" w:rsidSect="000139E4">
      <w:pgSz w:w="12240" w:h="15840"/>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42"/>
    <w:multiLevelType w:val="hybridMultilevel"/>
    <w:tmpl w:val="F80C86B2"/>
    <w:lvl w:ilvl="0" w:tplc="05AC19C8">
      <w:start w:val="7"/>
      <w:numFmt w:val="decimal"/>
      <w:lvlText w:val="%1"/>
      <w:lvlJc w:val="left"/>
      <w:pPr>
        <w:ind w:left="720" w:hanging="360"/>
      </w:pPr>
      <w:rPr>
        <w:rFonts w:hint="default"/>
      </w:rPr>
    </w:lvl>
    <w:lvl w:ilvl="1" w:tplc="5D96C82E" w:tentative="1">
      <w:start w:val="1"/>
      <w:numFmt w:val="lowerLetter"/>
      <w:lvlText w:val="%2."/>
      <w:lvlJc w:val="left"/>
      <w:pPr>
        <w:ind w:left="1440" w:hanging="360"/>
      </w:pPr>
    </w:lvl>
    <w:lvl w:ilvl="2" w:tplc="3948F2BE" w:tentative="1">
      <w:start w:val="1"/>
      <w:numFmt w:val="lowerRoman"/>
      <w:lvlText w:val="%3."/>
      <w:lvlJc w:val="right"/>
      <w:pPr>
        <w:ind w:left="2160" w:hanging="180"/>
      </w:pPr>
    </w:lvl>
    <w:lvl w:ilvl="3" w:tplc="232A4F54" w:tentative="1">
      <w:start w:val="1"/>
      <w:numFmt w:val="decimal"/>
      <w:lvlText w:val="%4."/>
      <w:lvlJc w:val="left"/>
      <w:pPr>
        <w:ind w:left="2880" w:hanging="360"/>
      </w:pPr>
    </w:lvl>
    <w:lvl w:ilvl="4" w:tplc="CB309894" w:tentative="1">
      <w:start w:val="1"/>
      <w:numFmt w:val="lowerLetter"/>
      <w:lvlText w:val="%5."/>
      <w:lvlJc w:val="left"/>
      <w:pPr>
        <w:ind w:left="3600" w:hanging="360"/>
      </w:pPr>
    </w:lvl>
    <w:lvl w:ilvl="5" w:tplc="F1C474EA" w:tentative="1">
      <w:start w:val="1"/>
      <w:numFmt w:val="lowerRoman"/>
      <w:lvlText w:val="%6."/>
      <w:lvlJc w:val="right"/>
      <w:pPr>
        <w:ind w:left="4320" w:hanging="180"/>
      </w:pPr>
    </w:lvl>
    <w:lvl w:ilvl="6" w:tplc="A952349C" w:tentative="1">
      <w:start w:val="1"/>
      <w:numFmt w:val="decimal"/>
      <w:lvlText w:val="%7."/>
      <w:lvlJc w:val="left"/>
      <w:pPr>
        <w:ind w:left="5040" w:hanging="360"/>
      </w:pPr>
    </w:lvl>
    <w:lvl w:ilvl="7" w:tplc="B1EADC4E" w:tentative="1">
      <w:start w:val="1"/>
      <w:numFmt w:val="lowerLetter"/>
      <w:lvlText w:val="%8."/>
      <w:lvlJc w:val="left"/>
      <w:pPr>
        <w:ind w:left="5760" w:hanging="360"/>
      </w:pPr>
    </w:lvl>
    <w:lvl w:ilvl="8" w:tplc="52120E3C" w:tentative="1">
      <w:start w:val="1"/>
      <w:numFmt w:val="lowerRoman"/>
      <w:lvlText w:val="%9."/>
      <w:lvlJc w:val="right"/>
      <w:pPr>
        <w:ind w:left="6480" w:hanging="180"/>
      </w:pPr>
    </w:lvl>
  </w:abstractNum>
  <w:abstractNum w:abstractNumId="1" w15:restartNumberingAfterBreak="0">
    <w:nsid w:val="0D5F3091"/>
    <w:multiLevelType w:val="hybridMultilevel"/>
    <w:tmpl w:val="DB76C6A6"/>
    <w:lvl w:ilvl="0" w:tplc="151E7550">
      <w:start w:val="31"/>
      <w:numFmt w:val="bullet"/>
      <w:lvlText w:val=""/>
      <w:lvlJc w:val="left"/>
      <w:pPr>
        <w:ind w:left="1429" w:hanging="360"/>
      </w:pPr>
      <w:rPr>
        <w:rFonts w:ascii="Symbol" w:eastAsia="Times New Roman" w:hAnsi="Symbol" w:cs="Times New Roman" w:hint="default"/>
      </w:rPr>
    </w:lvl>
    <w:lvl w:ilvl="1" w:tplc="EA9AA05A" w:tentative="1">
      <w:start w:val="1"/>
      <w:numFmt w:val="bullet"/>
      <w:lvlText w:val="o"/>
      <w:lvlJc w:val="left"/>
      <w:pPr>
        <w:ind w:left="2149" w:hanging="360"/>
      </w:pPr>
      <w:rPr>
        <w:rFonts w:ascii="Courier New" w:hAnsi="Courier New" w:cs="Courier New" w:hint="default"/>
      </w:rPr>
    </w:lvl>
    <w:lvl w:ilvl="2" w:tplc="27A42D60" w:tentative="1">
      <w:start w:val="1"/>
      <w:numFmt w:val="bullet"/>
      <w:lvlText w:val=""/>
      <w:lvlJc w:val="left"/>
      <w:pPr>
        <w:ind w:left="2869" w:hanging="360"/>
      </w:pPr>
      <w:rPr>
        <w:rFonts w:ascii="Wingdings" w:hAnsi="Wingdings" w:hint="default"/>
      </w:rPr>
    </w:lvl>
    <w:lvl w:ilvl="3" w:tplc="2DAEF672" w:tentative="1">
      <w:start w:val="1"/>
      <w:numFmt w:val="bullet"/>
      <w:lvlText w:val=""/>
      <w:lvlJc w:val="left"/>
      <w:pPr>
        <w:ind w:left="3589" w:hanging="360"/>
      </w:pPr>
      <w:rPr>
        <w:rFonts w:ascii="Symbol" w:hAnsi="Symbol" w:hint="default"/>
      </w:rPr>
    </w:lvl>
    <w:lvl w:ilvl="4" w:tplc="02D040E8" w:tentative="1">
      <w:start w:val="1"/>
      <w:numFmt w:val="bullet"/>
      <w:lvlText w:val="o"/>
      <w:lvlJc w:val="left"/>
      <w:pPr>
        <w:ind w:left="4309" w:hanging="360"/>
      </w:pPr>
      <w:rPr>
        <w:rFonts w:ascii="Courier New" w:hAnsi="Courier New" w:cs="Courier New" w:hint="default"/>
      </w:rPr>
    </w:lvl>
    <w:lvl w:ilvl="5" w:tplc="7F568872" w:tentative="1">
      <w:start w:val="1"/>
      <w:numFmt w:val="bullet"/>
      <w:lvlText w:val=""/>
      <w:lvlJc w:val="left"/>
      <w:pPr>
        <w:ind w:left="5029" w:hanging="360"/>
      </w:pPr>
      <w:rPr>
        <w:rFonts w:ascii="Wingdings" w:hAnsi="Wingdings" w:hint="default"/>
      </w:rPr>
    </w:lvl>
    <w:lvl w:ilvl="6" w:tplc="E8269540" w:tentative="1">
      <w:start w:val="1"/>
      <w:numFmt w:val="bullet"/>
      <w:lvlText w:val=""/>
      <w:lvlJc w:val="left"/>
      <w:pPr>
        <w:ind w:left="5749" w:hanging="360"/>
      </w:pPr>
      <w:rPr>
        <w:rFonts w:ascii="Symbol" w:hAnsi="Symbol" w:hint="default"/>
      </w:rPr>
    </w:lvl>
    <w:lvl w:ilvl="7" w:tplc="35824AA4" w:tentative="1">
      <w:start w:val="1"/>
      <w:numFmt w:val="bullet"/>
      <w:lvlText w:val="o"/>
      <w:lvlJc w:val="left"/>
      <w:pPr>
        <w:ind w:left="6469" w:hanging="360"/>
      </w:pPr>
      <w:rPr>
        <w:rFonts w:ascii="Courier New" w:hAnsi="Courier New" w:cs="Courier New" w:hint="default"/>
      </w:rPr>
    </w:lvl>
    <w:lvl w:ilvl="8" w:tplc="D2DE0E08" w:tentative="1">
      <w:start w:val="1"/>
      <w:numFmt w:val="bullet"/>
      <w:lvlText w:val=""/>
      <w:lvlJc w:val="left"/>
      <w:pPr>
        <w:ind w:left="7189" w:hanging="360"/>
      </w:pPr>
      <w:rPr>
        <w:rFonts w:ascii="Wingdings" w:hAnsi="Wingdings" w:hint="default"/>
      </w:rPr>
    </w:lvl>
  </w:abstractNum>
  <w:abstractNum w:abstractNumId="2" w15:restartNumberingAfterBreak="0">
    <w:nsid w:val="1DBA1E5E"/>
    <w:multiLevelType w:val="multilevel"/>
    <w:tmpl w:val="5048505E"/>
    <w:lvl w:ilvl="0">
      <w:start w:val="1"/>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15:restartNumberingAfterBreak="0">
    <w:nsid w:val="319A2B8F"/>
    <w:multiLevelType w:val="hybridMultilevel"/>
    <w:tmpl w:val="A564813E"/>
    <w:lvl w:ilvl="0" w:tplc="B3EAADC6">
      <w:start w:val="1"/>
      <w:numFmt w:val="decimal"/>
      <w:lvlText w:val="%1."/>
      <w:lvlJc w:val="left"/>
      <w:pPr>
        <w:ind w:left="1854" w:hanging="360"/>
      </w:pPr>
    </w:lvl>
    <w:lvl w:ilvl="1" w:tplc="1A2A1FD8" w:tentative="1">
      <w:start w:val="1"/>
      <w:numFmt w:val="lowerLetter"/>
      <w:lvlText w:val="%2."/>
      <w:lvlJc w:val="left"/>
      <w:pPr>
        <w:ind w:left="2574" w:hanging="360"/>
      </w:pPr>
    </w:lvl>
    <w:lvl w:ilvl="2" w:tplc="2784758A" w:tentative="1">
      <w:start w:val="1"/>
      <w:numFmt w:val="lowerRoman"/>
      <w:lvlText w:val="%3."/>
      <w:lvlJc w:val="right"/>
      <w:pPr>
        <w:ind w:left="3294" w:hanging="180"/>
      </w:pPr>
    </w:lvl>
    <w:lvl w:ilvl="3" w:tplc="D12E764E" w:tentative="1">
      <w:start w:val="1"/>
      <w:numFmt w:val="decimal"/>
      <w:lvlText w:val="%4."/>
      <w:lvlJc w:val="left"/>
      <w:pPr>
        <w:ind w:left="4014" w:hanging="360"/>
      </w:pPr>
    </w:lvl>
    <w:lvl w:ilvl="4" w:tplc="31C00E0C" w:tentative="1">
      <w:start w:val="1"/>
      <w:numFmt w:val="lowerLetter"/>
      <w:lvlText w:val="%5."/>
      <w:lvlJc w:val="left"/>
      <w:pPr>
        <w:ind w:left="4734" w:hanging="360"/>
      </w:pPr>
    </w:lvl>
    <w:lvl w:ilvl="5" w:tplc="6960032E" w:tentative="1">
      <w:start w:val="1"/>
      <w:numFmt w:val="lowerRoman"/>
      <w:lvlText w:val="%6."/>
      <w:lvlJc w:val="right"/>
      <w:pPr>
        <w:ind w:left="5454" w:hanging="180"/>
      </w:pPr>
    </w:lvl>
    <w:lvl w:ilvl="6" w:tplc="6EFEA578" w:tentative="1">
      <w:start w:val="1"/>
      <w:numFmt w:val="decimal"/>
      <w:lvlText w:val="%7."/>
      <w:lvlJc w:val="left"/>
      <w:pPr>
        <w:ind w:left="6174" w:hanging="360"/>
      </w:pPr>
    </w:lvl>
    <w:lvl w:ilvl="7" w:tplc="9DC41538" w:tentative="1">
      <w:start w:val="1"/>
      <w:numFmt w:val="lowerLetter"/>
      <w:lvlText w:val="%8."/>
      <w:lvlJc w:val="left"/>
      <w:pPr>
        <w:ind w:left="6894" w:hanging="360"/>
      </w:pPr>
    </w:lvl>
    <w:lvl w:ilvl="8" w:tplc="68366A92" w:tentative="1">
      <w:start w:val="1"/>
      <w:numFmt w:val="lowerRoman"/>
      <w:lvlText w:val="%9."/>
      <w:lvlJc w:val="right"/>
      <w:pPr>
        <w:ind w:left="7614" w:hanging="180"/>
      </w:pPr>
    </w:lvl>
  </w:abstractNum>
  <w:abstractNum w:abstractNumId="4" w15:restartNumberingAfterBreak="0">
    <w:nsid w:val="33EC1E35"/>
    <w:multiLevelType w:val="hybridMultilevel"/>
    <w:tmpl w:val="87880FAA"/>
    <w:lvl w:ilvl="0" w:tplc="B81C9D74">
      <w:start w:val="31"/>
      <w:numFmt w:val="bullet"/>
      <w:lvlText w:val=""/>
      <w:lvlJc w:val="left"/>
      <w:pPr>
        <w:ind w:left="927" w:hanging="360"/>
      </w:pPr>
      <w:rPr>
        <w:rFonts w:ascii="Symbol" w:eastAsia="Times New Roman" w:hAnsi="Symbol" w:cs="Times New Roman" w:hint="default"/>
      </w:rPr>
    </w:lvl>
    <w:lvl w:ilvl="1" w:tplc="DF3EEECA" w:tentative="1">
      <w:start w:val="1"/>
      <w:numFmt w:val="bullet"/>
      <w:lvlText w:val="o"/>
      <w:lvlJc w:val="left"/>
      <w:pPr>
        <w:ind w:left="1647" w:hanging="360"/>
      </w:pPr>
      <w:rPr>
        <w:rFonts w:ascii="Courier New" w:hAnsi="Courier New" w:cs="Courier New" w:hint="default"/>
      </w:rPr>
    </w:lvl>
    <w:lvl w:ilvl="2" w:tplc="3A9E117E" w:tentative="1">
      <w:start w:val="1"/>
      <w:numFmt w:val="bullet"/>
      <w:lvlText w:val=""/>
      <w:lvlJc w:val="left"/>
      <w:pPr>
        <w:ind w:left="2367" w:hanging="360"/>
      </w:pPr>
      <w:rPr>
        <w:rFonts w:ascii="Wingdings" w:hAnsi="Wingdings" w:hint="default"/>
      </w:rPr>
    </w:lvl>
    <w:lvl w:ilvl="3" w:tplc="8D14CE0E" w:tentative="1">
      <w:start w:val="1"/>
      <w:numFmt w:val="bullet"/>
      <w:lvlText w:val=""/>
      <w:lvlJc w:val="left"/>
      <w:pPr>
        <w:ind w:left="3087" w:hanging="360"/>
      </w:pPr>
      <w:rPr>
        <w:rFonts w:ascii="Symbol" w:hAnsi="Symbol" w:hint="default"/>
      </w:rPr>
    </w:lvl>
    <w:lvl w:ilvl="4" w:tplc="6D08625C" w:tentative="1">
      <w:start w:val="1"/>
      <w:numFmt w:val="bullet"/>
      <w:lvlText w:val="o"/>
      <w:lvlJc w:val="left"/>
      <w:pPr>
        <w:ind w:left="3807" w:hanging="360"/>
      </w:pPr>
      <w:rPr>
        <w:rFonts w:ascii="Courier New" w:hAnsi="Courier New" w:cs="Courier New" w:hint="default"/>
      </w:rPr>
    </w:lvl>
    <w:lvl w:ilvl="5" w:tplc="EB687D02" w:tentative="1">
      <w:start w:val="1"/>
      <w:numFmt w:val="bullet"/>
      <w:lvlText w:val=""/>
      <w:lvlJc w:val="left"/>
      <w:pPr>
        <w:ind w:left="4527" w:hanging="360"/>
      </w:pPr>
      <w:rPr>
        <w:rFonts w:ascii="Wingdings" w:hAnsi="Wingdings" w:hint="default"/>
      </w:rPr>
    </w:lvl>
    <w:lvl w:ilvl="6" w:tplc="4A74A618" w:tentative="1">
      <w:start w:val="1"/>
      <w:numFmt w:val="bullet"/>
      <w:lvlText w:val=""/>
      <w:lvlJc w:val="left"/>
      <w:pPr>
        <w:ind w:left="5247" w:hanging="360"/>
      </w:pPr>
      <w:rPr>
        <w:rFonts w:ascii="Symbol" w:hAnsi="Symbol" w:hint="default"/>
      </w:rPr>
    </w:lvl>
    <w:lvl w:ilvl="7" w:tplc="992EE3DE" w:tentative="1">
      <w:start w:val="1"/>
      <w:numFmt w:val="bullet"/>
      <w:lvlText w:val="o"/>
      <w:lvlJc w:val="left"/>
      <w:pPr>
        <w:ind w:left="5967" w:hanging="360"/>
      </w:pPr>
      <w:rPr>
        <w:rFonts w:ascii="Courier New" w:hAnsi="Courier New" w:cs="Courier New" w:hint="default"/>
      </w:rPr>
    </w:lvl>
    <w:lvl w:ilvl="8" w:tplc="422C1E26" w:tentative="1">
      <w:start w:val="1"/>
      <w:numFmt w:val="bullet"/>
      <w:lvlText w:val=""/>
      <w:lvlJc w:val="left"/>
      <w:pPr>
        <w:ind w:left="6687" w:hanging="360"/>
      </w:pPr>
      <w:rPr>
        <w:rFonts w:ascii="Wingdings" w:hAnsi="Wingdings" w:hint="default"/>
      </w:rPr>
    </w:lvl>
  </w:abstractNum>
  <w:abstractNum w:abstractNumId="5" w15:restartNumberingAfterBreak="0">
    <w:nsid w:val="391B7BA6"/>
    <w:multiLevelType w:val="multilevel"/>
    <w:tmpl w:val="C542FC1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AF5AD7"/>
    <w:multiLevelType w:val="hybridMultilevel"/>
    <w:tmpl w:val="8D02FD3E"/>
    <w:lvl w:ilvl="0" w:tplc="626AD284">
      <w:start w:val="1"/>
      <w:numFmt w:val="decimal"/>
      <w:lvlText w:val="%1."/>
      <w:lvlJc w:val="left"/>
      <w:pPr>
        <w:tabs>
          <w:tab w:val="num" w:pos="720"/>
        </w:tabs>
        <w:ind w:left="720" w:hanging="360"/>
      </w:pPr>
    </w:lvl>
    <w:lvl w:ilvl="1" w:tplc="ABA42E50" w:tentative="1">
      <w:start w:val="1"/>
      <w:numFmt w:val="lowerLetter"/>
      <w:lvlText w:val="%2."/>
      <w:lvlJc w:val="left"/>
      <w:pPr>
        <w:tabs>
          <w:tab w:val="num" w:pos="1440"/>
        </w:tabs>
        <w:ind w:left="1440" w:hanging="360"/>
      </w:pPr>
    </w:lvl>
    <w:lvl w:ilvl="2" w:tplc="2EE8D68E" w:tentative="1">
      <w:start w:val="1"/>
      <w:numFmt w:val="lowerRoman"/>
      <w:lvlText w:val="%3."/>
      <w:lvlJc w:val="right"/>
      <w:pPr>
        <w:tabs>
          <w:tab w:val="num" w:pos="2160"/>
        </w:tabs>
        <w:ind w:left="2160" w:hanging="180"/>
      </w:pPr>
    </w:lvl>
    <w:lvl w:ilvl="3" w:tplc="BBB6DFCC" w:tentative="1">
      <w:start w:val="1"/>
      <w:numFmt w:val="decimal"/>
      <w:lvlText w:val="%4."/>
      <w:lvlJc w:val="left"/>
      <w:pPr>
        <w:tabs>
          <w:tab w:val="num" w:pos="2880"/>
        </w:tabs>
        <w:ind w:left="2880" w:hanging="360"/>
      </w:pPr>
    </w:lvl>
    <w:lvl w:ilvl="4" w:tplc="4FFA9F24" w:tentative="1">
      <w:start w:val="1"/>
      <w:numFmt w:val="lowerLetter"/>
      <w:lvlText w:val="%5."/>
      <w:lvlJc w:val="left"/>
      <w:pPr>
        <w:tabs>
          <w:tab w:val="num" w:pos="3600"/>
        </w:tabs>
        <w:ind w:left="3600" w:hanging="360"/>
      </w:pPr>
    </w:lvl>
    <w:lvl w:ilvl="5" w:tplc="97DA3414" w:tentative="1">
      <w:start w:val="1"/>
      <w:numFmt w:val="lowerRoman"/>
      <w:lvlText w:val="%6."/>
      <w:lvlJc w:val="right"/>
      <w:pPr>
        <w:tabs>
          <w:tab w:val="num" w:pos="4320"/>
        </w:tabs>
        <w:ind w:left="4320" w:hanging="180"/>
      </w:pPr>
    </w:lvl>
    <w:lvl w:ilvl="6" w:tplc="2C3A2E3A" w:tentative="1">
      <w:start w:val="1"/>
      <w:numFmt w:val="decimal"/>
      <w:lvlText w:val="%7."/>
      <w:lvlJc w:val="left"/>
      <w:pPr>
        <w:tabs>
          <w:tab w:val="num" w:pos="5040"/>
        </w:tabs>
        <w:ind w:left="5040" w:hanging="360"/>
      </w:pPr>
    </w:lvl>
    <w:lvl w:ilvl="7" w:tplc="D674B150" w:tentative="1">
      <w:start w:val="1"/>
      <w:numFmt w:val="lowerLetter"/>
      <w:lvlText w:val="%8."/>
      <w:lvlJc w:val="left"/>
      <w:pPr>
        <w:tabs>
          <w:tab w:val="num" w:pos="5760"/>
        </w:tabs>
        <w:ind w:left="5760" w:hanging="360"/>
      </w:pPr>
    </w:lvl>
    <w:lvl w:ilvl="8" w:tplc="01EE3ED6" w:tentative="1">
      <w:start w:val="1"/>
      <w:numFmt w:val="lowerRoman"/>
      <w:lvlText w:val="%9."/>
      <w:lvlJc w:val="right"/>
      <w:pPr>
        <w:tabs>
          <w:tab w:val="num" w:pos="6480"/>
        </w:tabs>
        <w:ind w:left="6480" w:hanging="180"/>
      </w:pPr>
    </w:lvl>
  </w:abstractNum>
  <w:abstractNum w:abstractNumId="7" w15:restartNumberingAfterBreak="0">
    <w:nsid w:val="6D5E7889"/>
    <w:multiLevelType w:val="hybridMultilevel"/>
    <w:tmpl w:val="13202448"/>
    <w:lvl w:ilvl="0" w:tplc="944CBDBE">
      <w:start w:val="31"/>
      <w:numFmt w:val="bullet"/>
      <w:lvlText w:val=""/>
      <w:lvlJc w:val="left"/>
      <w:pPr>
        <w:ind w:left="1069" w:hanging="360"/>
      </w:pPr>
      <w:rPr>
        <w:rFonts w:ascii="Symbol" w:eastAsia="Times New Roman" w:hAnsi="Symbol" w:cs="Times New Roman" w:hint="default"/>
      </w:rPr>
    </w:lvl>
    <w:lvl w:ilvl="1" w:tplc="B4BC10D2" w:tentative="1">
      <w:start w:val="1"/>
      <w:numFmt w:val="bullet"/>
      <w:lvlText w:val="o"/>
      <w:lvlJc w:val="left"/>
      <w:pPr>
        <w:ind w:left="1789" w:hanging="360"/>
      </w:pPr>
      <w:rPr>
        <w:rFonts w:ascii="Courier New" w:hAnsi="Courier New" w:cs="Courier New" w:hint="default"/>
      </w:rPr>
    </w:lvl>
    <w:lvl w:ilvl="2" w:tplc="A3FECEBC" w:tentative="1">
      <w:start w:val="1"/>
      <w:numFmt w:val="bullet"/>
      <w:lvlText w:val=""/>
      <w:lvlJc w:val="left"/>
      <w:pPr>
        <w:ind w:left="2509" w:hanging="360"/>
      </w:pPr>
      <w:rPr>
        <w:rFonts w:ascii="Wingdings" w:hAnsi="Wingdings" w:hint="default"/>
      </w:rPr>
    </w:lvl>
    <w:lvl w:ilvl="3" w:tplc="7716E83C" w:tentative="1">
      <w:start w:val="1"/>
      <w:numFmt w:val="bullet"/>
      <w:lvlText w:val=""/>
      <w:lvlJc w:val="left"/>
      <w:pPr>
        <w:ind w:left="3229" w:hanging="360"/>
      </w:pPr>
      <w:rPr>
        <w:rFonts w:ascii="Symbol" w:hAnsi="Symbol" w:hint="default"/>
      </w:rPr>
    </w:lvl>
    <w:lvl w:ilvl="4" w:tplc="DC3EC2E0" w:tentative="1">
      <w:start w:val="1"/>
      <w:numFmt w:val="bullet"/>
      <w:lvlText w:val="o"/>
      <w:lvlJc w:val="left"/>
      <w:pPr>
        <w:ind w:left="3949" w:hanging="360"/>
      </w:pPr>
      <w:rPr>
        <w:rFonts w:ascii="Courier New" w:hAnsi="Courier New" w:cs="Courier New" w:hint="default"/>
      </w:rPr>
    </w:lvl>
    <w:lvl w:ilvl="5" w:tplc="B09AA386" w:tentative="1">
      <w:start w:val="1"/>
      <w:numFmt w:val="bullet"/>
      <w:lvlText w:val=""/>
      <w:lvlJc w:val="left"/>
      <w:pPr>
        <w:ind w:left="4669" w:hanging="360"/>
      </w:pPr>
      <w:rPr>
        <w:rFonts w:ascii="Wingdings" w:hAnsi="Wingdings" w:hint="default"/>
      </w:rPr>
    </w:lvl>
    <w:lvl w:ilvl="6" w:tplc="EFAEAA72" w:tentative="1">
      <w:start w:val="1"/>
      <w:numFmt w:val="bullet"/>
      <w:lvlText w:val=""/>
      <w:lvlJc w:val="left"/>
      <w:pPr>
        <w:ind w:left="5389" w:hanging="360"/>
      </w:pPr>
      <w:rPr>
        <w:rFonts w:ascii="Symbol" w:hAnsi="Symbol" w:hint="default"/>
      </w:rPr>
    </w:lvl>
    <w:lvl w:ilvl="7" w:tplc="7442A90A" w:tentative="1">
      <w:start w:val="1"/>
      <w:numFmt w:val="bullet"/>
      <w:lvlText w:val="o"/>
      <w:lvlJc w:val="left"/>
      <w:pPr>
        <w:ind w:left="6109" w:hanging="360"/>
      </w:pPr>
      <w:rPr>
        <w:rFonts w:ascii="Courier New" w:hAnsi="Courier New" w:cs="Courier New" w:hint="default"/>
      </w:rPr>
    </w:lvl>
    <w:lvl w:ilvl="8" w:tplc="98B83E76" w:tentative="1">
      <w:start w:val="1"/>
      <w:numFmt w:val="bullet"/>
      <w:lvlText w:val=""/>
      <w:lvlJc w:val="left"/>
      <w:pPr>
        <w:ind w:left="6829" w:hanging="360"/>
      </w:pPr>
      <w:rPr>
        <w:rFonts w:ascii="Wingdings" w:hAnsi="Wingdings" w:hint="default"/>
      </w:rPr>
    </w:lvl>
  </w:abstractNum>
  <w:abstractNum w:abstractNumId="8" w15:restartNumberingAfterBreak="0">
    <w:nsid w:val="6ECF56E2"/>
    <w:multiLevelType w:val="multilevel"/>
    <w:tmpl w:val="84D42D0E"/>
    <w:lvl w:ilvl="0">
      <w:start w:val="1"/>
      <w:numFmt w:val="decimal"/>
      <w:lvlText w:val="%1."/>
      <w:lvlJc w:val="left"/>
      <w:pPr>
        <w:tabs>
          <w:tab w:val="num" w:pos="720"/>
        </w:tabs>
        <w:ind w:left="720" w:hanging="360"/>
      </w:pPr>
    </w:lvl>
    <w:lvl w:ilvl="1">
      <w:start w:val="3"/>
      <w:numFmt w:val="decimal"/>
      <w:isLgl/>
      <w:lvlText w:val="%1.%2"/>
      <w:lvlJc w:val="left"/>
      <w:pPr>
        <w:ind w:left="1830" w:hanging="4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num w:numId="1">
    <w:abstractNumId w:val="6"/>
  </w:num>
  <w:num w:numId="2">
    <w:abstractNumId w:val="8"/>
  </w:num>
  <w:num w:numId="3">
    <w:abstractNumId w:val="7"/>
  </w:num>
  <w:num w:numId="4">
    <w:abstractNumId w:val="1"/>
  </w:num>
  <w:num w:numId="5">
    <w:abstractNumId w:val="4"/>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09"/>
    <w:rsid w:val="00005D20"/>
    <w:rsid w:val="000139E4"/>
    <w:rsid w:val="00032A1E"/>
    <w:rsid w:val="0005437B"/>
    <w:rsid w:val="00060C84"/>
    <w:rsid w:val="00070834"/>
    <w:rsid w:val="000B7EDD"/>
    <w:rsid w:val="00153FF0"/>
    <w:rsid w:val="00180D60"/>
    <w:rsid w:val="001846D6"/>
    <w:rsid w:val="001958E9"/>
    <w:rsid w:val="001A3BF6"/>
    <w:rsid w:val="001B1309"/>
    <w:rsid w:val="001B2EAC"/>
    <w:rsid w:val="001C5B12"/>
    <w:rsid w:val="001D7580"/>
    <w:rsid w:val="00260F51"/>
    <w:rsid w:val="002A161B"/>
    <w:rsid w:val="002A48F5"/>
    <w:rsid w:val="0031580D"/>
    <w:rsid w:val="003438A9"/>
    <w:rsid w:val="0034754A"/>
    <w:rsid w:val="00352342"/>
    <w:rsid w:val="003859DE"/>
    <w:rsid w:val="003C21BC"/>
    <w:rsid w:val="003C498C"/>
    <w:rsid w:val="003D1BE0"/>
    <w:rsid w:val="003F2FFD"/>
    <w:rsid w:val="00422B79"/>
    <w:rsid w:val="00453C45"/>
    <w:rsid w:val="00462CAC"/>
    <w:rsid w:val="004A1386"/>
    <w:rsid w:val="004C68E8"/>
    <w:rsid w:val="00507A2A"/>
    <w:rsid w:val="0052037D"/>
    <w:rsid w:val="00520CD4"/>
    <w:rsid w:val="005243F1"/>
    <w:rsid w:val="005447BD"/>
    <w:rsid w:val="0054481F"/>
    <w:rsid w:val="00550374"/>
    <w:rsid w:val="005608FF"/>
    <w:rsid w:val="00570A08"/>
    <w:rsid w:val="0057675F"/>
    <w:rsid w:val="00583A20"/>
    <w:rsid w:val="00594F0C"/>
    <w:rsid w:val="005B443A"/>
    <w:rsid w:val="005F09B3"/>
    <w:rsid w:val="0062191D"/>
    <w:rsid w:val="00640178"/>
    <w:rsid w:val="00670583"/>
    <w:rsid w:val="00675EEB"/>
    <w:rsid w:val="00676C62"/>
    <w:rsid w:val="0069033C"/>
    <w:rsid w:val="006B6959"/>
    <w:rsid w:val="006E54F7"/>
    <w:rsid w:val="006E5D7E"/>
    <w:rsid w:val="006F27BC"/>
    <w:rsid w:val="00702B5D"/>
    <w:rsid w:val="0070552C"/>
    <w:rsid w:val="0073599E"/>
    <w:rsid w:val="00742E29"/>
    <w:rsid w:val="00743394"/>
    <w:rsid w:val="00767C92"/>
    <w:rsid w:val="0078217D"/>
    <w:rsid w:val="007E2565"/>
    <w:rsid w:val="007E644A"/>
    <w:rsid w:val="007F6F67"/>
    <w:rsid w:val="00864B21"/>
    <w:rsid w:val="008A5B03"/>
    <w:rsid w:val="008A6ECC"/>
    <w:rsid w:val="008B7E93"/>
    <w:rsid w:val="008C199C"/>
    <w:rsid w:val="008D0991"/>
    <w:rsid w:val="008E7275"/>
    <w:rsid w:val="008F49C5"/>
    <w:rsid w:val="009003D7"/>
    <w:rsid w:val="00922A76"/>
    <w:rsid w:val="00985B25"/>
    <w:rsid w:val="009C0754"/>
    <w:rsid w:val="009D71B6"/>
    <w:rsid w:val="009E1C05"/>
    <w:rsid w:val="009E571A"/>
    <w:rsid w:val="00A01C8D"/>
    <w:rsid w:val="00A10623"/>
    <w:rsid w:val="00A45CFB"/>
    <w:rsid w:val="00A676C4"/>
    <w:rsid w:val="00A762B5"/>
    <w:rsid w:val="00A7746D"/>
    <w:rsid w:val="00A82EBB"/>
    <w:rsid w:val="00AA02B9"/>
    <w:rsid w:val="00AB0012"/>
    <w:rsid w:val="00B02C57"/>
    <w:rsid w:val="00B15252"/>
    <w:rsid w:val="00B23206"/>
    <w:rsid w:val="00B4408A"/>
    <w:rsid w:val="00B4773E"/>
    <w:rsid w:val="00B52151"/>
    <w:rsid w:val="00B937F2"/>
    <w:rsid w:val="00B97CDE"/>
    <w:rsid w:val="00BA1CC7"/>
    <w:rsid w:val="00BA6B00"/>
    <w:rsid w:val="00BC2545"/>
    <w:rsid w:val="00BD3D6B"/>
    <w:rsid w:val="00BD4C3A"/>
    <w:rsid w:val="00BF6245"/>
    <w:rsid w:val="00C14030"/>
    <w:rsid w:val="00C34BCC"/>
    <w:rsid w:val="00C45865"/>
    <w:rsid w:val="00C90D35"/>
    <w:rsid w:val="00C91207"/>
    <w:rsid w:val="00CC54CB"/>
    <w:rsid w:val="00CC66B1"/>
    <w:rsid w:val="00CE2EBD"/>
    <w:rsid w:val="00CE5FB6"/>
    <w:rsid w:val="00CF37A9"/>
    <w:rsid w:val="00CF7B62"/>
    <w:rsid w:val="00D035A8"/>
    <w:rsid w:val="00D06FA3"/>
    <w:rsid w:val="00D24ACA"/>
    <w:rsid w:val="00D368D5"/>
    <w:rsid w:val="00D40246"/>
    <w:rsid w:val="00D40359"/>
    <w:rsid w:val="00D635B6"/>
    <w:rsid w:val="00D660A4"/>
    <w:rsid w:val="00D8564A"/>
    <w:rsid w:val="00D93157"/>
    <w:rsid w:val="00DC7F82"/>
    <w:rsid w:val="00DF3B03"/>
    <w:rsid w:val="00E03178"/>
    <w:rsid w:val="00E063E4"/>
    <w:rsid w:val="00E549EC"/>
    <w:rsid w:val="00E810C1"/>
    <w:rsid w:val="00EC1344"/>
    <w:rsid w:val="00EC4594"/>
    <w:rsid w:val="00EC685A"/>
    <w:rsid w:val="00ED4239"/>
    <w:rsid w:val="00EE129D"/>
    <w:rsid w:val="00EF56FE"/>
    <w:rsid w:val="00F036C8"/>
    <w:rsid w:val="00F070AF"/>
    <w:rsid w:val="00F269AE"/>
    <w:rsid w:val="00F7255B"/>
    <w:rsid w:val="00F95E91"/>
    <w:rsid w:val="00FB06E4"/>
    <w:rsid w:val="00FC30E6"/>
    <w:rsid w:val="00FD4F80"/>
    <w:rsid w:val="00FD5D8A"/>
    <w:rsid w:val="00FE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84418"/>
  <w15:chartTrackingRefBased/>
  <w15:docId w15:val="{EDFA330A-62C4-4B54-BA94-824D40EB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76"/>
  </w:style>
  <w:style w:type="paragraph" w:styleId="1">
    <w:name w:val="heading 1"/>
    <w:basedOn w:val="a"/>
    <w:next w:val="a"/>
    <w:qFormat/>
    <w:rsid w:val="001B1309"/>
    <w:pPr>
      <w:keepNext/>
      <w:jc w:val="right"/>
      <w:outlineLvl w:val="0"/>
    </w:pPr>
    <w:rPr>
      <w:sz w:val="28"/>
    </w:rPr>
  </w:style>
  <w:style w:type="paragraph" w:styleId="2">
    <w:name w:val="heading 2"/>
    <w:basedOn w:val="a"/>
    <w:next w:val="a"/>
    <w:qFormat/>
    <w:rsid w:val="001B1309"/>
    <w:pPr>
      <w:keepNext/>
      <w:ind w:firstLine="142"/>
      <w:jc w:val="both"/>
      <w:outlineLvl w:val="1"/>
    </w:pPr>
    <w:rPr>
      <w:sz w:val="24"/>
    </w:rPr>
  </w:style>
  <w:style w:type="paragraph" w:styleId="3">
    <w:name w:val="heading 3"/>
    <w:basedOn w:val="a"/>
    <w:next w:val="a"/>
    <w:qFormat/>
    <w:rsid w:val="001B1309"/>
    <w:pPr>
      <w:keepNext/>
      <w:ind w:firstLine="426"/>
      <w:outlineLvl w:val="2"/>
    </w:pPr>
    <w:rPr>
      <w:sz w:val="28"/>
    </w:rPr>
  </w:style>
  <w:style w:type="paragraph" w:styleId="4">
    <w:name w:val="heading 4"/>
    <w:basedOn w:val="a"/>
    <w:next w:val="a"/>
    <w:qFormat/>
    <w:rsid w:val="001B1309"/>
    <w:pPr>
      <w:keepNext/>
      <w:ind w:firstLine="851"/>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B1309"/>
    <w:pPr>
      <w:ind w:firstLine="567"/>
      <w:jc w:val="both"/>
    </w:pPr>
    <w:rPr>
      <w:sz w:val="24"/>
    </w:rPr>
  </w:style>
  <w:style w:type="paragraph" w:styleId="20">
    <w:name w:val="Body Text Indent 2"/>
    <w:basedOn w:val="a"/>
    <w:link w:val="21"/>
    <w:rsid w:val="001B1309"/>
    <w:pPr>
      <w:ind w:firstLine="567"/>
      <w:jc w:val="both"/>
    </w:pPr>
    <w:rPr>
      <w:sz w:val="28"/>
    </w:rPr>
  </w:style>
  <w:style w:type="paragraph" w:styleId="a5">
    <w:name w:val="Body Text"/>
    <w:basedOn w:val="a"/>
    <w:rsid w:val="001B1309"/>
    <w:pPr>
      <w:jc w:val="center"/>
    </w:pPr>
    <w:rPr>
      <w:b/>
      <w:sz w:val="26"/>
    </w:rPr>
  </w:style>
  <w:style w:type="table" w:styleId="a6">
    <w:name w:val="Table Grid"/>
    <w:basedOn w:val="a1"/>
    <w:rsid w:val="0052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762B5"/>
    <w:rPr>
      <w:rFonts w:ascii="Segoe UI" w:hAnsi="Segoe UI" w:cs="Segoe UI"/>
      <w:sz w:val="18"/>
      <w:szCs w:val="18"/>
    </w:rPr>
  </w:style>
  <w:style w:type="character" w:customStyle="1" w:styleId="a8">
    <w:name w:val="Текст выноски Знак"/>
    <w:link w:val="a7"/>
    <w:rsid w:val="00A762B5"/>
    <w:rPr>
      <w:rFonts w:ascii="Segoe UI" w:hAnsi="Segoe UI" w:cs="Segoe UI"/>
      <w:sz w:val="18"/>
      <w:szCs w:val="18"/>
    </w:rPr>
  </w:style>
  <w:style w:type="character" w:customStyle="1" w:styleId="21">
    <w:name w:val="Основной текст с отступом 2 Знак"/>
    <w:link w:val="20"/>
    <w:rsid w:val="00767C92"/>
    <w:rPr>
      <w:sz w:val="28"/>
    </w:rPr>
  </w:style>
  <w:style w:type="character" w:customStyle="1" w:styleId="a4">
    <w:name w:val="Основной текст с отступом Знак"/>
    <w:basedOn w:val="a0"/>
    <w:link w:val="a3"/>
    <w:rsid w:val="00F070AF"/>
    <w:rPr>
      <w:sz w:val="24"/>
    </w:rPr>
  </w:style>
  <w:style w:type="character" w:styleId="a9">
    <w:name w:val="Hyperlink"/>
    <w:rsid w:val="000139E4"/>
    <w:rPr>
      <w:color w:val="0563C1"/>
      <w:u w:val="single"/>
    </w:rPr>
  </w:style>
  <w:style w:type="paragraph" w:styleId="aa">
    <w:name w:val="List Paragraph"/>
    <w:basedOn w:val="a"/>
    <w:uiPriority w:val="34"/>
    <w:qFormat/>
    <w:rsid w:val="00594F0C"/>
    <w:pPr>
      <w:ind w:left="720"/>
      <w:contextualSpacing/>
    </w:pPr>
  </w:style>
  <w:style w:type="paragraph" w:customStyle="1" w:styleId="10">
    <w:name w:val="Основной текст1"/>
    <w:basedOn w:val="a"/>
    <w:rsid w:val="00032A1E"/>
    <w:pPr>
      <w:widowControl w:val="0"/>
      <w:shd w:val="clear" w:color="auto" w:fill="FFFFFF"/>
      <w:spacing w:before="300" w:line="322" w:lineRule="exact"/>
      <w:jc w:val="both"/>
    </w:pPr>
    <w:rPr>
      <w:rFonts w:asciiTheme="minorHAnsi" w:eastAsiaTheme="minorHAnsi" w:hAnsiTheme="minorHAnsi" w:cstheme="minorBidi"/>
      <w:sz w:val="26"/>
      <w:szCs w:val="26"/>
      <w:lang w:eastAsia="en-US"/>
    </w:rPr>
  </w:style>
  <w:style w:type="paragraph" w:customStyle="1" w:styleId="headertext">
    <w:name w:val="headertext"/>
    <w:basedOn w:val="a"/>
    <w:rsid w:val="001846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UpravDel</cp:lastModifiedBy>
  <cp:revision>2</cp:revision>
  <cp:lastPrinted>2024-10-28T09:49:00Z</cp:lastPrinted>
  <dcterms:created xsi:type="dcterms:W3CDTF">2024-11-28T08:01:00Z</dcterms:created>
  <dcterms:modified xsi:type="dcterms:W3CDTF">2024-11-28T08:01:00Z</dcterms:modified>
</cp:coreProperties>
</file>