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AE" w:rsidRDefault="004709DF" w:rsidP="004709DF">
      <w:pPr>
        <w:spacing w:after="0" w:line="240" w:lineRule="auto"/>
        <w:ind w:right="-569"/>
        <w:jc w:val="center"/>
        <w:rPr>
          <w:rFonts w:ascii="Times New Roman" w:hAnsi="Times New Roman"/>
          <w:sz w:val="28"/>
        </w:rPr>
      </w:pPr>
      <w:r>
        <w:rPr>
          <w:rFonts w:ascii="Times New Roman" w:hAnsi="Times New Roman"/>
          <w:sz w:val="28"/>
        </w:rPr>
        <w:t xml:space="preserve">                                                                                                      </w:t>
      </w:r>
      <w:r w:rsidRPr="004709DF">
        <w:rPr>
          <w:rFonts w:ascii="Times New Roman" w:hAnsi="Times New Roman"/>
          <w:sz w:val="28"/>
        </w:rPr>
        <w:t>ПРОЕКТ</w:t>
      </w:r>
    </w:p>
    <w:p w:rsidR="004709DF" w:rsidRDefault="004709DF" w:rsidP="004709DF">
      <w:pPr>
        <w:spacing w:after="0" w:line="240" w:lineRule="auto"/>
        <w:ind w:right="-569"/>
        <w:jc w:val="center"/>
        <w:rPr>
          <w:rFonts w:ascii="Times New Roman" w:hAnsi="Times New Roman"/>
          <w:sz w:val="28"/>
        </w:rPr>
      </w:pPr>
    </w:p>
    <w:p w:rsidR="004709DF" w:rsidRDefault="004709DF" w:rsidP="004709DF">
      <w:pPr>
        <w:spacing w:after="0" w:line="240" w:lineRule="auto"/>
        <w:ind w:right="-569"/>
        <w:jc w:val="center"/>
        <w:rPr>
          <w:rFonts w:ascii="Times New Roman" w:hAnsi="Times New Roman"/>
          <w:sz w:val="28"/>
        </w:rPr>
      </w:pPr>
    </w:p>
    <w:p w:rsidR="004709DF" w:rsidRPr="004709DF" w:rsidRDefault="004709DF" w:rsidP="004709DF">
      <w:pPr>
        <w:spacing w:after="0" w:line="240" w:lineRule="auto"/>
        <w:ind w:right="-569"/>
        <w:jc w:val="center"/>
        <w:rPr>
          <w:rStyle w:val="ae"/>
          <w:rFonts w:ascii="Times New Roman" w:hAnsi="Times New Roman"/>
          <w:sz w:val="28"/>
        </w:rPr>
      </w:pPr>
      <w:bookmarkStart w:id="0" w:name="_GoBack"/>
      <w:bookmarkEnd w:id="0"/>
    </w:p>
    <w:p w:rsidR="006943AE" w:rsidRDefault="006943AE" w:rsidP="006943AE">
      <w:pPr>
        <w:spacing w:after="0" w:line="240" w:lineRule="auto"/>
        <w:ind w:right="720"/>
        <w:jc w:val="center"/>
        <w:rPr>
          <w:rStyle w:val="ae"/>
          <w:rFonts w:ascii="Times New Roman" w:hAnsi="Times New Roman"/>
        </w:rPr>
      </w:pPr>
    </w:p>
    <w:p w:rsidR="006943AE" w:rsidRDefault="007C5AAA" w:rsidP="006943AE">
      <w:pPr>
        <w:spacing w:line="360" w:lineRule="auto"/>
        <w:jc w:val="both"/>
        <w:rPr>
          <w:rFonts w:ascii="Times New Roman" w:hAnsi="Times New Roman"/>
          <w:sz w:val="28"/>
          <w:szCs w:val="28"/>
        </w:rPr>
      </w:pPr>
      <w:r w:rsidRPr="00236FE4">
        <w:rPr>
          <w:rFonts w:ascii="Times New Roman" w:hAnsi="Times New Roman"/>
          <w:sz w:val="28"/>
          <w:szCs w:val="28"/>
          <w:lang w:val="tt"/>
        </w:rPr>
        <w:t>ПОСТАНОВЛЕНИЕ                                                                                 КАРАР</w:t>
      </w:r>
    </w:p>
    <w:p w:rsidR="006943AE" w:rsidRDefault="007C5AAA" w:rsidP="006943AE">
      <w:pPr>
        <w:spacing w:line="360" w:lineRule="auto"/>
        <w:jc w:val="both"/>
        <w:rPr>
          <w:rFonts w:ascii="Times New Roman" w:hAnsi="Times New Roman"/>
          <w:sz w:val="28"/>
          <w:szCs w:val="28"/>
          <w:u w:val="single"/>
        </w:rPr>
      </w:pPr>
      <w:r w:rsidRPr="000E0036">
        <w:rPr>
          <w:rFonts w:ascii="Times New Roman" w:hAnsi="Times New Roman"/>
          <w:sz w:val="28"/>
          <w:szCs w:val="28"/>
          <w:lang w:val="tt"/>
        </w:rPr>
        <w:t xml:space="preserve">2024 елның «__» октябреннән       </w:t>
      </w:r>
      <w:r w:rsidRPr="000E0036">
        <w:rPr>
          <w:rFonts w:ascii="Times New Roman" w:hAnsi="Times New Roman"/>
          <w:sz w:val="28"/>
          <w:szCs w:val="28"/>
          <w:lang w:val="tt"/>
        </w:rPr>
        <w:tab/>
      </w:r>
      <w:r w:rsidRPr="000E0036">
        <w:rPr>
          <w:rFonts w:ascii="Times New Roman" w:hAnsi="Times New Roman"/>
          <w:sz w:val="28"/>
          <w:szCs w:val="28"/>
          <w:lang w:val="tt"/>
        </w:rPr>
        <w:tab/>
        <w:t xml:space="preserve">         </w:t>
      </w:r>
      <w:r w:rsidRPr="000E0036">
        <w:rPr>
          <w:rFonts w:ascii="Times New Roman" w:hAnsi="Times New Roman"/>
          <w:sz w:val="28"/>
          <w:szCs w:val="28"/>
          <w:lang w:val="tt"/>
        </w:rPr>
        <w:tab/>
        <w:t xml:space="preserve">                                   № ____</w:t>
      </w:r>
    </w:p>
    <w:p w:rsidR="00CE0837" w:rsidRPr="00CE0837" w:rsidRDefault="007C5AAA" w:rsidP="00CE0837">
      <w:pPr>
        <w:keepNext/>
        <w:suppressAutoHyphens w:val="0"/>
        <w:spacing w:after="0" w:line="240" w:lineRule="auto"/>
        <w:jc w:val="center"/>
        <w:outlineLvl w:val="0"/>
        <w:rPr>
          <w:rFonts w:ascii="Times New Roman" w:hAnsi="Times New Roman"/>
          <w:bCs/>
          <w:sz w:val="28"/>
          <w:szCs w:val="28"/>
        </w:rPr>
      </w:pPr>
      <w:r w:rsidRPr="00CE0837">
        <w:rPr>
          <w:rFonts w:ascii="Times New Roman" w:hAnsi="Times New Roman"/>
          <w:bCs/>
          <w:sz w:val="28"/>
          <w:szCs w:val="28"/>
          <w:lang w:val="tt"/>
        </w:rPr>
        <w:t xml:space="preserve">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күрсәтүнең административ регламентын </w:t>
      </w:r>
      <w:r>
        <w:rPr>
          <w:rFonts w:ascii="Times New Roman" w:hAnsi="Times New Roman"/>
          <w:bCs/>
          <w:sz w:val="28"/>
          <w:szCs w:val="28"/>
          <w:lang w:val="tt"/>
        </w:rPr>
        <w:t xml:space="preserve">                      </w:t>
      </w:r>
      <w:r w:rsidRPr="00CE0837">
        <w:rPr>
          <w:rFonts w:ascii="Times New Roman" w:hAnsi="Times New Roman"/>
          <w:bCs/>
          <w:sz w:val="28"/>
          <w:szCs w:val="28"/>
          <w:lang w:val="tt"/>
        </w:rPr>
        <w:t>раслау турында</w:t>
      </w:r>
    </w:p>
    <w:p w:rsidR="00CE0837" w:rsidRPr="00CE0837" w:rsidRDefault="00CE0837" w:rsidP="00CE0837">
      <w:pPr>
        <w:keepNext/>
        <w:suppressAutoHyphens w:val="0"/>
        <w:spacing w:after="0" w:line="240" w:lineRule="auto"/>
        <w:jc w:val="center"/>
        <w:outlineLvl w:val="0"/>
        <w:rPr>
          <w:rFonts w:ascii="Times New Roman" w:hAnsi="Times New Roman"/>
          <w:bCs/>
          <w:sz w:val="28"/>
          <w:szCs w:val="28"/>
        </w:rPr>
      </w:pPr>
    </w:p>
    <w:p w:rsidR="00CE0837" w:rsidRPr="00CE0837" w:rsidRDefault="007C5AAA" w:rsidP="006943AE">
      <w:pPr>
        <w:keepNext/>
        <w:suppressAutoHyphens w:val="0"/>
        <w:spacing w:after="0" w:line="360" w:lineRule="auto"/>
        <w:ind w:firstLine="567"/>
        <w:jc w:val="both"/>
        <w:outlineLvl w:val="0"/>
        <w:rPr>
          <w:rFonts w:ascii="Times New Roman" w:eastAsia="Calibri" w:hAnsi="Times New Roman"/>
          <w:sz w:val="28"/>
          <w:szCs w:val="28"/>
        </w:rPr>
      </w:pPr>
      <w:r w:rsidRPr="00CE0837">
        <w:rPr>
          <w:rFonts w:ascii="Times New Roman" w:eastAsia="Calibri" w:hAnsi="Times New Roman"/>
          <w:sz w:val="28"/>
          <w:szCs w:val="28"/>
          <w:lang w:val="tt"/>
        </w:rPr>
        <w:t xml:space="preserve">«Дәүләт һәм муниципаль хезмәтләр күрсәтүне оештыру турында» </w:t>
      </w:r>
      <w:r>
        <w:rPr>
          <w:rFonts w:ascii="Times New Roman" w:eastAsia="Calibri" w:hAnsi="Times New Roman"/>
          <w:sz w:val="28"/>
          <w:szCs w:val="28"/>
          <w:lang w:val="tt"/>
        </w:rPr>
        <w:t xml:space="preserve">                             </w:t>
      </w:r>
      <w:r w:rsidRPr="00CE0837">
        <w:rPr>
          <w:rFonts w:ascii="Times New Roman" w:eastAsia="Calibri" w:hAnsi="Times New Roman"/>
          <w:sz w:val="28"/>
          <w:szCs w:val="28"/>
          <w:lang w:val="tt"/>
        </w:rPr>
        <w:t>2010 елның 27 июлендәге 210 номерлы Федераль закон нигезендә Татарстан Республикасы Яңа Чишмә муниципаль районы Башкарма комитеты карар бирә:</w:t>
      </w:r>
    </w:p>
    <w:p w:rsidR="00CE0837" w:rsidRDefault="007C5AAA" w:rsidP="006943AE">
      <w:pPr>
        <w:keepNext/>
        <w:numPr>
          <w:ilvl w:val="0"/>
          <w:numId w:val="15"/>
        </w:numPr>
        <w:suppressAutoHyphens w:val="0"/>
        <w:spacing w:after="0" w:line="360" w:lineRule="auto"/>
        <w:ind w:left="0" w:firstLine="567"/>
        <w:contextualSpacing/>
        <w:jc w:val="both"/>
        <w:outlineLvl w:val="0"/>
        <w:rPr>
          <w:rFonts w:ascii="Times New Roman" w:hAnsi="Times New Roman"/>
          <w:bCs/>
          <w:sz w:val="28"/>
          <w:szCs w:val="28"/>
        </w:rPr>
      </w:pPr>
      <w:r w:rsidRPr="00CE0837">
        <w:rPr>
          <w:rFonts w:ascii="Times New Roman" w:eastAsia="Calibri" w:hAnsi="Times New Roman"/>
          <w:sz w:val="28"/>
          <w:szCs w:val="28"/>
          <w:lang w:val="tt" w:eastAsia="en-US"/>
        </w:rPr>
        <w:t>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күрсәтүнең административ регламентын расларга.</w:t>
      </w:r>
    </w:p>
    <w:p w:rsidR="006943AE" w:rsidRDefault="007C5AAA" w:rsidP="006943AE">
      <w:pPr>
        <w:pStyle w:val="af9"/>
        <w:numPr>
          <w:ilvl w:val="0"/>
          <w:numId w:val="15"/>
        </w:numPr>
        <w:suppressAutoHyphens w:val="0"/>
        <w:spacing w:after="0" w:line="360" w:lineRule="auto"/>
        <w:ind w:left="0" w:firstLine="567"/>
        <w:jc w:val="both"/>
        <w:rPr>
          <w:rFonts w:ascii="Times New Roman" w:hAnsi="Times New Roman"/>
          <w:bCs/>
          <w:sz w:val="28"/>
          <w:szCs w:val="28"/>
        </w:rPr>
      </w:pPr>
      <w:r w:rsidRPr="002C54A7">
        <w:rPr>
          <w:rFonts w:ascii="Times New Roman" w:hAnsi="Times New Roman"/>
          <w:bCs/>
          <w:sz w:val="28"/>
          <w:szCs w:val="28"/>
          <w:lang w:val="tt"/>
        </w:rPr>
        <w:t>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   </w:t>
      </w:r>
    </w:p>
    <w:p w:rsidR="006943AE" w:rsidRDefault="007C5AAA" w:rsidP="006943AE">
      <w:pPr>
        <w:suppressAutoHyphens w:val="0"/>
        <w:spacing w:after="0" w:line="360" w:lineRule="auto"/>
        <w:ind w:firstLine="567"/>
        <w:jc w:val="both"/>
        <w:rPr>
          <w:rFonts w:ascii="Times New Roman" w:hAnsi="Times New Roman"/>
          <w:sz w:val="28"/>
          <w:szCs w:val="28"/>
        </w:rPr>
      </w:pPr>
      <w:r>
        <w:rPr>
          <w:rFonts w:ascii="Times New Roman" w:hAnsi="Times New Roman"/>
          <w:bCs/>
          <w:sz w:val="28"/>
          <w:szCs w:val="28"/>
          <w:lang w:val="tt"/>
        </w:rPr>
        <w:t>3. Әлеге карар рәсми басылып чыкканнан соң үз көченә керә.</w:t>
      </w:r>
    </w:p>
    <w:p w:rsidR="00CE0837" w:rsidRDefault="007C5AAA" w:rsidP="006943AE">
      <w:pPr>
        <w:suppressAutoHyphens w:val="0"/>
        <w:spacing w:after="0" w:line="360" w:lineRule="auto"/>
        <w:ind w:firstLine="567"/>
        <w:jc w:val="both"/>
        <w:rPr>
          <w:rFonts w:ascii="Times New Roman" w:hAnsi="Times New Roman"/>
          <w:bCs/>
          <w:sz w:val="28"/>
          <w:szCs w:val="28"/>
        </w:rPr>
      </w:pPr>
      <w:r>
        <w:rPr>
          <w:rFonts w:ascii="Times New Roman" w:hAnsi="Times New Roman"/>
          <w:bCs/>
          <w:sz w:val="28"/>
          <w:szCs w:val="28"/>
          <w:lang w:val="tt"/>
        </w:rPr>
        <w:t>4. Татарстан Республикасы Яңа Чишмә муниципаль районы Башкарма комитетының «Социаль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күрсәтүнең административ регламентын раслау турында» 2022 елның 08 февралендәге 40 номерлы карары үз көчен югалткан дип танырга.</w:t>
      </w:r>
    </w:p>
    <w:p w:rsidR="00CE0837" w:rsidRPr="006943AE" w:rsidRDefault="007C5AAA" w:rsidP="006943AE">
      <w:pPr>
        <w:keepNext/>
        <w:suppressAutoHyphens w:val="0"/>
        <w:spacing w:after="0" w:line="360" w:lineRule="auto"/>
        <w:ind w:firstLine="567"/>
        <w:contextualSpacing/>
        <w:jc w:val="both"/>
        <w:outlineLvl w:val="0"/>
        <w:rPr>
          <w:rFonts w:ascii="Times New Roman" w:hAnsi="Times New Roman"/>
          <w:sz w:val="28"/>
          <w:szCs w:val="28"/>
        </w:rPr>
      </w:pPr>
      <w:r>
        <w:rPr>
          <w:rFonts w:ascii="Times New Roman" w:eastAsia="Calibri" w:hAnsi="Times New Roman"/>
          <w:sz w:val="28"/>
          <w:szCs w:val="28"/>
          <w:lang w:val="tt" w:eastAsia="en-US"/>
        </w:rPr>
        <w:lastRenderedPageBreak/>
        <w:t>4.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6943AE" w:rsidRDefault="006943AE" w:rsidP="006943AE">
      <w:pPr>
        <w:keepNext/>
        <w:suppressAutoHyphens w:val="0"/>
        <w:spacing w:after="0" w:line="360" w:lineRule="auto"/>
        <w:contextualSpacing/>
        <w:jc w:val="both"/>
        <w:outlineLvl w:val="0"/>
        <w:rPr>
          <w:rFonts w:ascii="Times New Roman" w:hAnsi="Times New Roman"/>
          <w:sz w:val="28"/>
          <w:szCs w:val="28"/>
        </w:rPr>
      </w:pPr>
    </w:p>
    <w:p w:rsidR="006943AE" w:rsidRPr="00CE0837" w:rsidRDefault="006943AE" w:rsidP="006943AE">
      <w:pPr>
        <w:keepNext/>
        <w:suppressAutoHyphens w:val="0"/>
        <w:spacing w:after="0" w:line="360" w:lineRule="auto"/>
        <w:contextualSpacing/>
        <w:jc w:val="both"/>
        <w:outlineLvl w:val="0"/>
        <w:rPr>
          <w:rFonts w:ascii="Times New Roman" w:hAnsi="Times New Roman"/>
          <w:sz w:val="28"/>
          <w:szCs w:val="28"/>
        </w:rPr>
      </w:pPr>
    </w:p>
    <w:p w:rsidR="006943AE" w:rsidRDefault="007C5AAA" w:rsidP="006943AE">
      <w:pPr>
        <w:widowControl w:val="0"/>
        <w:spacing w:line="360" w:lineRule="auto"/>
        <w:jc w:val="both"/>
        <w:rPr>
          <w:rFonts w:ascii="Times New Roman" w:hAnsi="Times New Roman"/>
          <w:sz w:val="28"/>
          <w:szCs w:val="28"/>
        </w:rPr>
      </w:pPr>
      <w:r w:rsidRPr="007241C6">
        <w:rPr>
          <w:rFonts w:ascii="Times New Roman" w:hAnsi="Times New Roman"/>
          <w:sz w:val="28"/>
          <w:szCs w:val="28"/>
          <w:lang w:val="tt"/>
        </w:rPr>
        <w:t xml:space="preserve">Җитәкче                                                   </w:t>
      </w:r>
      <w:r w:rsidR="0054527A">
        <w:rPr>
          <w:rFonts w:ascii="Times New Roman" w:hAnsi="Times New Roman"/>
          <w:sz w:val="28"/>
          <w:szCs w:val="28"/>
          <w:lang w:val="tt"/>
        </w:rPr>
        <w:t xml:space="preserve">              </w:t>
      </w:r>
      <w:r w:rsidR="0054527A">
        <w:rPr>
          <w:rFonts w:ascii="Times New Roman" w:hAnsi="Times New Roman"/>
          <w:sz w:val="28"/>
          <w:szCs w:val="28"/>
          <w:lang w:val="tt"/>
        </w:rPr>
        <w:tab/>
      </w:r>
      <w:r w:rsidR="0054527A">
        <w:rPr>
          <w:rFonts w:ascii="Times New Roman" w:hAnsi="Times New Roman"/>
          <w:sz w:val="28"/>
          <w:szCs w:val="28"/>
          <w:lang w:val="tt"/>
        </w:rPr>
        <w:tab/>
        <w:t xml:space="preserve">                        Р.</w:t>
      </w:r>
      <w:r w:rsidRPr="007241C6">
        <w:rPr>
          <w:rFonts w:ascii="Times New Roman" w:hAnsi="Times New Roman"/>
          <w:sz w:val="28"/>
          <w:szCs w:val="28"/>
          <w:lang w:val="tt"/>
        </w:rPr>
        <w:t>Р. Фасахов</w:t>
      </w: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7C5AAA" w:rsidRDefault="007C5AAA" w:rsidP="00CE0837">
      <w:pPr>
        <w:suppressAutoHyphens w:val="0"/>
        <w:spacing w:after="0" w:line="240" w:lineRule="auto"/>
        <w:ind w:firstLine="709"/>
        <w:jc w:val="both"/>
        <w:rPr>
          <w:rFonts w:ascii="Times New Roman" w:hAnsi="Times New Roman"/>
          <w:sz w:val="28"/>
          <w:szCs w:val="28"/>
          <w:lang w:eastAsia="en-US"/>
        </w:rPr>
      </w:pPr>
    </w:p>
    <w:p w:rsidR="007C5AAA" w:rsidRDefault="007C5AAA" w:rsidP="00CE0837">
      <w:pPr>
        <w:suppressAutoHyphens w:val="0"/>
        <w:spacing w:after="0" w:line="240" w:lineRule="auto"/>
        <w:ind w:firstLine="709"/>
        <w:jc w:val="both"/>
        <w:rPr>
          <w:rFonts w:ascii="Times New Roman" w:hAnsi="Times New Roman"/>
          <w:sz w:val="28"/>
          <w:szCs w:val="28"/>
          <w:lang w:eastAsia="en-US"/>
        </w:rPr>
      </w:pPr>
    </w:p>
    <w:p w:rsidR="007C5AAA" w:rsidRDefault="007C5AAA"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6943AE" w:rsidRDefault="006943AE" w:rsidP="00CE0837">
      <w:pPr>
        <w:suppressAutoHyphens w:val="0"/>
        <w:spacing w:after="0" w:line="240" w:lineRule="auto"/>
        <w:ind w:firstLine="709"/>
        <w:jc w:val="both"/>
        <w:rPr>
          <w:rFonts w:ascii="Times New Roman" w:hAnsi="Times New Roman"/>
          <w:sz w:val="28"/>
          <w:szCs w:val="28"/>
          <w:lang w:eastAsia="en-US"/>
        </w:rPr>
      </w:pPr>
    </w:p>
    <w:p w:rsidR="007C5AAA" w:rsidRDefault="007C5AAA" w:rsidP="006943AE">
      <w:pPr>
        <w:spacing w:after="0" w:line="240" w:lineRule="auto"/>
        <w:ind w:left="5529"/>
        <w:rPr>
          <w:rFonts w:ascii="Times New Roman" w:hAnsi="Times New Roman"/>
          <w:sz w:val="28"/>
          <w:lang w:val="tt"/>
        </w:rPr>
      </w:pPr>
      <w:r w:rsidRPr="002C54A7">
        <w:rPr>
          <w:rFonts w:ascii="Times New Roman" w:hAnsi="Times New Roman"/>
          <w:sz w:val="28"/>
          <w:lang w:val="tt"/>
        </w:rPr>
        <w:lastRenderedPageBreak/>
        <w:t xml:space="preserve">Татарстан Республикасы </w:t>
      </w:r>
    </w:p>
    <w:p w:rsidR="006943AE" w:rsidRPr="002C54A7" w:rsidRDefault="007C5AAA" w:rsidP="006943AE">
      <w:pPr>
        <w:spacing w:after="0" w:line="240" w:lineRule="auto"/>
        <w:ind w:left="5529"/>
        <w:rPr>
          <w:rFonts w:ascii="Times New Roman" w:hAnsi="Times New Roman"/>
          <w:sz w:val="28"/>
        </w:rPr>
      </w:pPr>
      <w:r w:rsidRPr="002C54A7">
        <w:rPr>
          <w:rFonts w:ascii="Times New Roman" w:hAnsi="Times New Roman"/>
          <w:sz w:val="28"/>
          <w:lang w:val="tt"/>
        </w:rPr>
        <w:t>Яңа Чишмә муниципаль районы Башкарма комитетының</w:t>
      </w:r>
    </w:p>
    <w:p w:rsidR="007C5AAA" w:rsidRDefault="007C5AAA" w:rsidP="007C5AAA">
      <w:pPr>
        <w:spacing w:after="0" w:line="240" w:lineRule="auto"/>
        <w:ind w:left="5529"/>
        <w:jc w:val="both"/>
        <w:rPr>
          <w:rFonts w:ascii="Times New Roman" w:hAnsi="Times New Roman"/>
          <w:sz w:val="28"/>
          <w:lang w:val="tt"/>
        </w:rPr>
      </w:pPr>
      <w:r w:rsidRPr="002C54A7">
        <w:rPr>
          <w:rFonts w:ascii="Times New Roman" w:hAnsi="Times New Roman"/>
          <w:sz w:val="28"/>
          <w:lang w:val="tt"/>
        </w:rPr>
        <w:t>2024 елның «__» октябреннән ____ номерлы</w:t>
      </w:r>
      <w:r w:rsidRPr="007C5AAA">
        <w:rPr>
          <w:rFonts w:ascii="Times New Roman" w:hAnsi="Times New Roman"/>
          <w:sz w:val="28"/>
          <w:lang w:val="tt"/>
        </w:rPr>
        <w:t xml:space="preserve"> </w:t>
      </w:r>
      <w:r>
        <w:rPr>
          <w:rFonts w:ascii="Times New Roman" w:hAnsi="Times New Roman"/>
          <w:sz w:val="28"/>
          <w:lang w:val="tt"/>
        </w:rPr>
        <w:t>карары белән</w:t>
      </w:r>
    </w:p>
    <w:p w:rsidR="007C5AAA" w:rsidRPr="0054527A" w:rsidRDefault="007C5AAA" w:rsidP="007C5AAA">
      <w:pPr>
        <w:spacing w:after="0" w:line="240" w:lineRule="auto"/>
        <w:ind w:left="5529"/>
        <w:jc w:val="both"/>
        <w:rPr>
          <w:rFonts w:ascii="Times New Roman" w:hAnsi="Times New Roman"/>
          <w:sz w:val="28"/>
          <w:lang w:val="tt"/>
        </w:rPr>
      </w:pPr>
      <w:r>
        <w:rPr>
          <w:rFonts w:ascii="Times New Roman" w:hAnsi="Times New Roman"/>
          <w:sz w:val="28"/>
          <w:lang w:val="tt"/>
        </w:rPr>
        <w:t xml:space="preserve"> </w:t>
      </w:r>
      <w:r w:rsidRPr="002C54A7">
        <w:rPr>
          <w:rFonts w:ascii="Times New Roman" w:hAnsi="Times New Roman"/>
          <w:sz w:val="28"/>
          <w:lang w:val="tt"/>
        </w:rPr>
        <w:t xml:space="preserve">расланган </w:t>
      </w:r>
    </w:p>
    <w:p w:rsidR="006943AE" w:rsidRPr="0054527A" w:rsidRDefault="006943AE" w:rsidP="006943AE">
      <w:pPr>
        <w:spacing w:after="0" w:line="240" w:lineRule="auto"/>
        <w:ind w:left="5529"/>
        <w:jc w:val="both"/>
        <w:rPr>
          <w:rFonts w:ascii="Times New Roman" w:hAnsi="Times New Roman"/>
          <w:sz w:val="28"/>
          <w:u w:val="single"/>
          <w:lang w:val="tt"/>
        </w:rPr>
      </w:pPr>
    </w:p>
    <w:p w:rsidR="00F76BBC" w:rsidRPr="0054527A" w:rsidRDefault="00F76BBC">
      <w:pPr>
        <w:keepNext/>
        <w:spacing w:after="0" w:line="240" w:lineRule="auto"/>
        <w:ind w:right="-1"/>
        <w:jc w:val="center"/>
        <w:outlineLvl w:val="0"/>
        <w:rPr>
          <w:rFonts w:ascii="Times New Roman" w:hAnsi="Times New Roman"/>
          <w:bCs/>
          <w:sz w:val="28"/>
          <w:szCs w:val="20"/>
          <w:lang w:val="tt" w:eastAsia="zh-CN"/>
        </w:rPr>
      </w:pPr>
    </w:p>
    <w:p w:rsidR="00F76BBC" w:rsidRPr="0054527A" w:rsidRDefault="00F76BBC">
      <w:pPr>
        <w:keepNext/>
        <w:spacing w:after="0" w:line="240" w:lineRule="auto"/>
        <w:ind w:right="-1"/>
        <w:jc w:val="center"/>
        <w:outlineLvl w:val="0"/>
        <w:rPr>
          <w:rFonts w:ascii="Times New Roman" w:hAnsi="Times New Roman"/>
          <w:bCs/>
          <w:sz w:val="28"/>
          <w:szCs w:val="20"/>
          <w:lang w:val="tt" w:eastAsia="zh-CN"/>
        </w:rPr>
      </w:pPr>
    </w:p>
    <w:p w:rsidR="00F76BBC" w:rsidRPr="0054527A" w:rsidRDefault="007C5AAA">
      <w:pPr>
        <w:keepNext/>
        <w:spacing w:after="0" w:line="240" w:lineRule="auto"/>
        <w:ind w:right="-1"/>
        <w:jc w:val="center"/>
        <w:outlineLvl w:val="0"/>
        <w:rPr>
          <w:rFonts w:ascii="Times New Roman" w:hAnsi="Times New Roman"/>
          <w:bCs/>
          <w:iCs/>
          <w:sz w:val="28"/>
          <w:szCs w:val="20"/>
          <w:lang w:val="tt" w:eastAsia="zh-CN"/>
        </w:rPr>
      </w:pPr>
      <w:r w:rsidRPr="00CE0837">
        <w:rPr>
          <w:rFonts w:ascii="Times New Roman" w:hAnsi="Times New Roman"/>
          <w:bCs/>
          <w:sz w:val="28"/>
          <w:szCs w:val="20"/>
          <w:lang w:val="tt" w:eastAsia="zh-CN"/>
        </w:rPr>
        <w:t xml:space="preserve">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күрсәтүнең административ регламенты </w:t>
      </w:r>
    </w:p>
    <w:p w:rsidR="00F76BBC" w:rsidRPr="0054527A" w:rsidRDefault="00F76BBC">
      <w:pPr>
        <w:spacing w:after="0" w:line="240" w:lineRule="auto"/>
        <w:ind w:right="-1"/>
        <w:rPr>
          <w:rFonts w:ascii="Times New Roman" w:hAnsi="Times New Roman"/>
          <w:sz w:val="24"/>
          <w:szCs w:val="24"/>
          <w:lang w:val="tt"/>
        </w:rPr>
      </w:pPr>
    </w:p>
    <w:p w:rsidR="00F76BBC" w:rsidRPr="0054527A" w:rsidRDefault="007C5AAA">
      <w:pPr>
        <w:spacing w:after="0" w:line="240" w:lineRule="auto"/>
        <w:ind w:right="-1"/>
        <w:jc w:val="center"/>
        <w:rPr>
          <w:rFonts w:ascii="Times New Roman" w:hAnsi="Times New Roman"/>
          <w:sz w:val="28"/>
          <w:szCs w:val="24"/>
          <w:lang w:val="tt"/>
        </w:rPr>
      </w:pPr>
      <w:r w:rsidRPr="00CE0837">
        <w:rPr>
          <w:rFonts w:ascii="Times New Roman" w:hAnsi="Times New Roman"/>
          <w:sz w:val="28"/>
          <w:szCs w:val="24"/>
          <w:lang w:val="tt"/>
        </w:rPr>
        <w:t>1. Гомуми нигезләмәләр</w:t>
      </w:r>
    </w:p>
    <w:p w:rsidR="00F76BBC" w:rsidRPr="0054527A" w:rsidRDefault="00F76BBC">
      <w:pPr>
        <w:spacing w:after="0" w:line="240" w:lineRule="auto"/>
        <w:ind w:right="-1"/>
        <w:jc w:val="both"/>
        <w:rPr>
          <w:rFonts w:ascii="Times New Roman" w:hAnsi="Times New Roman"/>
          <w:sz w:val="28"/>
          <w:szCs w:val="24"/>
          <w:lang w:val="tt"/>
        </w:rPr>
      </w:pPr>
    </w:p>
    <w:p w:rsidR="00F76BBC" w:rsidRPr="0054527A" w:rsidRDefault="007C5AAA">
      <w:pPr>
        <w:keepNext/>
        <w:spacing w:after="0" w:line="240" w:lineRule="auto"/>
        <w:ind w:right="-1" w:firstLine="709"/>
        <w:jc w:val="both"/>
        <w:outlineLvl w:val="0"/>
        <w:rPr>
          <w:rFonts w:ascii="Times New Roman" w:hAnsi="Times New Roman"/>
          <w:sz w:val="28"/>
          <w:szCs w:val="20"/>
          <w:lang w:val="tt" w:eastAsia="zh-CN"/>
        </w:rPr>
      </w:pPr>
      <w:r w:rsidRPr="00CE0837">
        <w:rPr>
          <w:rFonts w:ascii="Times New Roman" w:hAnsi="Times New Roman"/>
          <w:sz w:val="28"/>
          <w:szCs w:val="20"/>
          <w:lang w:val="tt" w:eastAsia="zh-CN"/>
        </w:rPr>
        <w:t>1.1.</w:t>
      </w:r>
      <w:r w:rsidRPr="00CE0837">
        <w:rPr>
          <w:rFonts w:ascii="Times New Roman" w:hAnsi="Times New Roman"/>
          <w:sz w:val="28"/>
          <w:szCs w:val="20"/>
          <w:lang w:val="tt" w:eastAsia="zh-CN"/>
        </w:rPr>
        <w:tab/>
        <w:t xml:space="preserve">Муниципаль хезмәт күрсәтүнең әлеге Административ регламенты (алга таба – Регламент) 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күрсәтү стандартын һәм тәртибен билгели. </w:t>
      </w:r>
    </w:p>
    <w:p w:rsidR="00F76BBC" w:rsidRPr="0054527A" w:rsidRDefault="007C5AAA">
      <w:pPr>
        <w:pStyle w:val="af9"/>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1.2. Хезмәттән файдаланучылар: физик затлар.</w:t>
      </w:r>
    </w:p>
    <w:p w:rsidR="00F76BBC" w:rsidRPr="0054527A" w:rsidRDefault="007C5AAA">
      <w:pPr>
        <w:pStyle w:val="af9"/>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 xml:space="preserve">Гариза бирүчеләрнең мәнфәгатьләрен гариза бирүче билгеләнгән тәртиптә вәкаләт биргән затлар һәм физик затларның законлы вәкилләре (алга таба – гариза бирүче вәкиле) яклый ала. </w:t>
      </w:r>
    </w:p>
    <w:p w:rsidR="00F76BBC" w:rsidRPr="0054527A" w:rsidRDefault="007C5AAA">
      <w:pPr>
        <w:pStyle w:val="af9"/>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Наем шартнамәләре буенча торак урыннар Россия Федерациясенең Торак кодексында билгеләнгән нигезләргә ярашлы рәвештә торак урыннарга мохтаҗлар дип танылган граждан-нарга һәм башка федераль законда, Россия Федерациясе Президенты указында, Татарстан Республикасы законында яисә җирле үзидарә органының вәкиллекле органы актында билгеләнгән нигезләргә ярашлы рәвештә наем шартнамәләре буенча то¬рак урыннар бирелүгә мохтаҗлар дип танылган гражданнарга түбәндәге очракларда бирелергә мөмкин:</w:t>
      </w:r>
      <w:r w:rsidRPr="00CE0837">
        <w:rPr>
          <w:rFonts w:ascii="Times New Roman" w:hAnsi="Times New Roman"/>
          <w:sz w:val="28"/>
          <w:szCs w:val="28"/>
          <w:lang w:val="tt"/>
        </w:rPr>
        <w:br/>
      </w:r>
    </w:p>
    <w:p w:rsidR="00F76BBC" w:rsidRPr="0054527A" w:rsidRDefault="007C5AAA">
      <w:pPr>
        <w:pStyle w:val="af9"/>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1) гражданның һәм аның белән бергә даими яшәүче гаилә әгъзаларының кереме һәм аларның салым салынырга тиешле мөлкәтләренең хакы, алар «Социаль файдаланудагы торак фондының торак урыннарына наем шартнамәләре буенча гражданнарның аларга торак урыннары бирү хокукларын гамәлгә ашыру турында» Татарстан Республикасы Законында (алга таба - 2015 елның 16 мартындагы 13-ТРЗ номерлы Татарстан Республикасы Законы) билгеләнгән тәртиптә билгеләнә торган максималь күләмнән артмыйлар, ул 2015 елның 16 мартындагы 13-ТРЗ номерлы Татарстан Республикасы Законы нигезендә билгеләнә;</w:t>
      </w:r>
    </w:p>
    <w:p w:rsidR="00F76BBC" w:rsidRPr="0054527A" w:rsidRDefault="007C5AAA">
      <w:pPr>
        <w:pStyle w:val="af9"/>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 xml:space="preserve">2) «Татарстан Республикасы Дәүләт торак фондыннан һәм муниципаль торак фондыннан социаль наем шартнамәләре буенча гражданнарның аларга торак урыннары бирү хокукларын гамәлгә ашыру турында» 2007 елның 13 июлендәге 31-ТРЗ номерлы Татарстан Республикасы Законы (алга таба - 2007 </w:t>
      </w:r>
      <w:r w:rsidRPr="00CE0837">
        <w:rPr>
          <w:rFonts w:ascii="Times New Roman" w:hAnsi="Times New Roman"/>
          <w:sz w:val="28"/>
          <w:szCs w:val="28"/>
          <w:lang w:val="tt"/>
        </w:rPr>
        <w:lastRenderedPageBreak/>
        <w:t>елның 13 июлендәге 31-ТРЗ номерлы Татарстан Республикасы Законы) белән билгеләнгән тәртиптә граждан аз керемле дип танылмаган һәм танылырга нигезләре дә юк.</w:t>
      </w:r>
    </w:p>
    <w:p w:rsidR="00F76BBC" w:rsidRPr="0054527A" w:rsidRDefault="007C5AAA">
      <w:pPr>
        <w:pStyle w:val="af9"/>
        <w:spacing w:after="0" w:line="240" w:lineRule="auto"/>
        <w:ind w:left="0" w:right="-1" w:firstLine="709"/>
        <w:jc w:val="both"/>
        <w:rPr>
          <w:rFonts w:ascii="Times New Roman" w:hAnsi="Times New Roman"/>
          <w:spacing w:val="1"/>
          <w:sz w:val="28"/>
          <w:szCs w:val="28"/>
          <w:lang w:val="tt"/>
        </w:rPr>
      </w:pPr>
      <w:r w:rsidRPr="00CE0837">
        <w:rPr>
          <w:rFonts w:ascii="Times New Roman" w:hAnsi="Times New Roman"/>
          <w:spacing w:val="1"/>
          <w:sz w:val="28"/>
          <w:szCs w:val="28"/>
          <w:lang w:val="tt"/>
        </w:rPr>
        <w:t>1.3. Муниципаль хезмәт күрсәтү турында мәгълүмат бирү:</w:t>
      </w:r>
    </w:p>
    <w:p w:rsidR="00F76BBC" w:rsidRPr="0054527A" w:rsidRDefault="007C5AAA">
      <w:pPr>
        <w:spacing w:after="0" w:line="240" w:lineRule="auto"/>
        <w:ind w:right="-1" w:firstLine="709"/>
        <w:jc w:val="both"/>
        <w:rPr>
          <w:rFonts w:ascii="Times New Roman" w:hAnsi="Times New Roman"/>
          <w:spacing w:val="1"/>
          <w:sz w:val="28"/>
          <w:szCs w:val="28"/>
          <w:lang w:val="tt"/>
        </w:rPr>
      </w:pPr>
      <w:r w:rsidRPr="00CE0837">
        <w:rPr>
          <w:rFonts w:ascii="Times New Roman" w:hAnsi="Times New Roman"/>
          <w:spacing w:val="1"/>
          <w:sz w:val="28"/>
          <w:szCs w:val="28"/>
          <w:lang w:val="tt"/>
        </w:rPr>
        <w:t>1.3.1. Муниципаль хезмәт күрсәтү тәртибе турында мәгълүмат:</w:t>
      </w:r>
    </w:p>
    <w:p w:rsidR="00F76BBC" w:rsidRPr="0054527A" w:rsidRDefault="007C5AAA">
      <w:pPr>
        <w:spacing w:after="0" w:line="240" w:lineRule="auto"/>
        <w:ind w:right="-1" w:firstLine="709"/>
        <w:jc w:val="both"/>
        <w:rPr>
          <w:rFonts w:ascii="Times New Roman" w:hAnsi="Times New Roman"/>
          <w:spacing w:val="1"/>
          <w:sz w:val="28"/>
          <w:szCs w:val="28"/>
          <w:lang w:val="tt"/>
        </w:rPr>
      </w:pPr>
      <w:r w:rsidRPr="00CE0837">
        <w:rPr>
          <w:rFonts w:ascii="Times New Roman" w:hAnsi="Times New Roman"/>
          <w:spacing w:val="1"/>
          <w:sz w:val="28"/>
          <w:szCs w:val="28"/>
          <w:lang w:val="tt"/>
        </w:rPr>
        <w:t xml:space="preserve">1) дәүләт хезмәтләре һәм муниципаль хезмәтләр күрсәтә торган күпфункцияле үзәк биналарында урнашкан, муниципаль хезмәт турында визуаль һәм текстлы мәгълүматны үз эченә алган мәгълүмат стендларында; </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2) муниципаль районның «Интернет» мәгълүмат-телекоммуникация челтәрендәге рәсми сайтында (http://novosheshminsk.tatarstan.ru);</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4) Бердәм дәүләти һәм муниципаль хезмәтләр (функцияләр) порталында (https:/ www.gosuslugi.ru) (алга таба - Бердәм портал);</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5) «Татарстан Республикасының дәүләт һәм муниципаль хезмәтләр реестры» дәүләт мәгълүмат системасында (http://frgu.tatar.ru) (алга таба – Республика реестры) урнаштырыла.</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1.3.2. Муниципаль хезмәт күрсәтү мәсьәләләре буенча консультацияләр түбәндәгечә бирелә:</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1) телдән мөрәҗәгать иткәндә дәүләт һәм муниципаль хезмәтләр күрсәтә торган күпфункцияле үзәкләрдә – шәхсән яки телефон аша;</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2) Бердәм, Республика порталының интерактив формасында;</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3) Татарстан Республикасы Яңа Чишмә муниципаль районы Башкарма комитетында (алга таба –</w:t>
      </w:r>
      <w:r w:rsidRPr="00CE0837">
        <w:rPr>
          <w:rFonts w:ascii="Times New Roman" w:hAnsi="Times New Roman"/>
          <w:i/>
          <w:spacing w:val="1"/>
          <w:sz w:val="28"/>
          <w:szCs w:val="28"/>
          <w:lang w:val="tt"/>
        </w:rPr>
        <w:t xml:space="preserve"> Орган</w:t>
      </w:r>
      <w:r w:rsidRPr="00CE0837">
        <w:rPr>
          <w:rFonts w:ascii="Times New Roman" w:hAnsi="Times New Roman"/>
          <w:spacing w:val="1"/>
          <w:sz w:val="28"/>
          <w:szCs w:val="28"/>
          <w:lang w:val="tt"/>
        </w:rPr>
        <w:t>):</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 xml:space="preserve">телдән мөрәҗәгать иткәндә – шәхсән яки телефон буенча; </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 язмача (шул исәптән электрон документ рәвешендә) мөрәҗәгать иткәндә – кәгазь чыганакта почта аша яки электрон формада электрон почта аша алырга мөмкин.</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1.3.3.</w:t>
      </w:r>
      <w:r w:rsidRPr="00CE0837">
        <w:rPr>
          <w:rFonts w:ascii="Times New Roman" w:hAnsi="Times New Roman"/>
          <w:spacing w:val="1"/>
          <w:sz w:val="28"/>
          <w:szCs w:val="28"/>
          <w:lang w:val="tt"/>
        </w:rPr>
        <w:tab/>
        <w:t>Муниципаль хезмәт күрсәтү тәртибе һәм вакыты турында, Республика реестрындагы белешмәләргә нигезләнеп, Бердәм порталда, Республика порталында урнаштырылган мәгълүмат гариза бирүчегә бушлай бирелә.</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Мөрәҗәгать итүче муниципаль хезмәт күрсәтү вакытлары һәм тәртибе турындагы мәгълүматтан нинди дә булса таләпләр үтәмичә, шул исәптән, мөрәҗәгать итүченең техник чараларына җайланмасын урнаштыру түләүне күздә тотучы программа тәэминатының хокук иясе белән лицензияле яисә башка килешү төзүне, мөрәҗәгать итүчене теркәүне яки авторизацияләүне, яки аларга шәхси мәгълүматлар бирүне таләп итә торган программа тәэминатыннан кулланмыйча гына файдалана ала.</w:t>
      </w:r>
    </w:p>
    <w:p w:rsidR="00F76BBC" w:rsidRPr="00CE0837" w:rsidRDefault="007C5AAA">
      <w:pPr>
        <w:spacing w:after="0" w:line="240" w:lineRule="auto"/>
        <w:ind w:right="-1" w:firstLine="709"/>
        <w:jc w:val="both"/>
        <w:rPr>
          <w:rFonts w:ascii="Times New Roman" w:hAnsi="Times New Roman"/>
          <w:spacing w:val="1"/>
          <w:sz w:val="28"/>
          <w:szCs w:val="28"/>
        </w:rPr>
      </w:pPr>
      <w:r w:rsidRPr="00CE0837">
        <w:rPr>
          <w:rFonts w:ascii="Times New Roman" w:hAnsi="Times New Roman"/>
          <w:spacing w:val="1"/>
          <w:sz w:val="28"/>
          <w:szCs w:val="28"/>
          <w:lang w:val="tt"/>
        </w:rPr>
        <w:t>1.3.4. Гариза бирүче шәхсән яки телефон аша мөрәҗәгать иткәндә, кергән мөрәҗәгать нигезендә:</w:t>
      </w:r>
    </w:p>
    <w:p w:rsidR="00F76BBC" w:rsidRPr="00CE0837" w:rsidRDefault="007C5AAA">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F76BBC" w:rsidRPr="00CE0837" w:rsidRDefault="007C5AAA">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lang w:val="tt"/>
        </w:rPr>
        <w:t xml:space="preserve">муниципаль хезмәт күрсәтү тәртибе, гариза бирү ысуллары һәм вакыты турында; </w:t>
      </w:r>
    </w:p>
    <w:p w:rsidR="00F76BBC" w:rsidRPr="00CE0837" w:rsidRDefault="007C5AAA">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lang w:val="tt"/>
        </w:rPr>
        <w:lastRenderedPageBreak/>
        <w:t xml:space="preserve">3) муниципаль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F76BBC" w:rsidRPr="00CE0837" w:rsidRDefault="007C5AAA">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lang w:val="tt"/>
        </w:rPr>
        <w:t xml:space="preserve">4) муниципаль хезмәт күрсәтү турындагы гаризаны карап тикшерү өчен кирәкле документлар исемлеге, гаризаны кабул итү һәм теркәү вакыты; </w:t>
      </w:r>
    </w:p>
    <w:p w:rsidR="00F76BBC" w:rsidRPr="00CE0837" w:rsidRDefault="007C5AAA">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lang w:val="tt"/>
        </w:rPr>
        <w:t xml:space="preserve">5) муниципаль хезмәт күрсәтү барышы; </w:t>
      </w:r>
    </w:p>
    <w:p w:rsidR="00F76BBC" w:rsidRPr="00CE0837" w:rsidRDefault="007C5AAA">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lang w:val="tt"/>
        </w:rPr>
        <w:t xml:space="preserve">6) муниципаль хезмәт күрсәтү белән бәйле мәсьәләләр буенча мәгълүматның рәсми сайтта урнашу урыны; </w:t>
      </w:r>
    </w:p>
    <w:p w:rsidR="00F76BBC" w:rsidRPr="00CE0837" w:rsidRDefault="007C5AAA">
      <w:pPr>
        <w:pStyle w:val="af9"/>
        <w:numPr>
          <w:ilvl w:val="0"/>
          <w:numId w:val="5"/>
        </w:numPr>
        <w:tabs>
          <w:tab w:val="left" w:pos="1134"/>
        </w:tabs>
        <w:spacing w:after="0" w:line="240" w:lineRule="auto"/>
        <w:ind w:left="0" w:right="-1" w:firstLine="709"/>
        <w:jc w:val="both"/>
        <w:rPr>
          <w:rFonts w:ascii="Times New Roman" w:hAnsi="Times New Roman"/>
          <w:spacing w:val="1"/>
          <w:sz w:val="28"/>
          <w:szCs w:val="28"/>
        </w:rPr>
      </w:pPr>
      <w:r w:rsidRPr="00CE0837">
        <w:rPr>
          <w:rFonts w:ascii="Times New Roman" w:hAnsi="Times New Roman"/>
          <w:spacing w:val="1"/>
          <w:sz w:val="28"/>
          <w:szCs w:val="28"/>
          <w:lang w:val="tt"/>
        </w:rPr>
        <w:t>Орган вазыйфаи затларының гамәлләренә яисә гамәл кылмауларына карата шикаять белдерү тәртибе турында.</w:t>
      </w:r>
    </w:p>
    <w:p w:rsidR="00F76BBC" w:rsidRPr="007C5AAA" w:rsidRDefault="007C5AAA">
      <w:pPr>
        <w:spacing w:after="0" w:line="240" w:lineRule="auto"/>
        <w:ind w:right="-1" w:firstLine="709"/>
        <w:jc w:val="both"/>
        <w:rPr>
          <w:rFonts w:ascii="Times New Roman" w:hAnsi="Times New Roman"/>
          <w:spacing w:val="1"/>
          <w:sz w:val="28"/>
          <w:szCs w:val="28"/>
          <w:lang w:val="tt"/>
        </w:rPr>
      </w:pPr>
      <w:r w:rsidRPr="00CE0837">
        <w:rPr>
          <w:rFonts w:ascii="Times New Roman" w:hAnsi="Times New Roman"/>
          <w:spacing w:val="1"/>
          <w:sz w:val="28"/>
          <w:szCs w:val="28"/>
          <w:lang w:val="tt"/>
        </w:rPr>
        <w:t>Муниципаль хезмәт күрсәтү өчен җаваплы бүлек хезмәткәрләре язмача мөрәҗәгать буенча гариза бирүчегә муниципаль хезмәт күрсәтү тәртибен һәм Регламентның әлеге пунктында күрсәтелгән мәсьәләләрне язма рәвештә җентекләп аңлаталар һәм мөрәҗәгатьне теркәгән көннән алып өч эш көне эчендә гариза бирүчегә җавап юллыйлар.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F76BBC" w:rsidRPr="007C5AAA" w:rsidRDefault="007C5AAA">
      <w:pPr>
        <w:spacing w:after="0" w:line="240" w:lineRule="auto"/>
        <w:ind w:right="-1" w:firstLine="709"/>
        <w:jc w:val="both"/>
        <w:rPr>
          <w:rFonts w:ascii="Times New Roman" w:hAnsi="Times New Roman"/>
          <w:spacing w:val="1"/>
          <w:sz w:val="28"/>
          <w:szCs w:val="28"/>
          <w:lang w:val="tt"/>
        </w:rPr>
      </w:pPr>
      <w:r w:rsidRPr="00CE0837">
        <w:rPr>
          <w:rFonts w:ascii="Times New Roman" w:hAnsi="Times New Roman"/>
          <w:spacing w:val="1"/>
          <w:sz w:val="28"/>
          <w:szCs w:val="28"/>
          <w:lang w:val="tt"/>
        </w:rPr>
        <w:t>1.3.5. Муниципаль хезмәт күрсәтү мәсьәләләре буенча мәгълүмат муниципаль районның (яисә шәһәр округының) рәсми сайтында һәм Орган биналарындагы мәгълүмат стендларында мөрәҗәгать итүчеләр белән эшләү өчен урнаштырыла.</w:t>
      </w:r>
    </w:p>
    <w:p w:rsidR="00F76BBC" w:rsidRPr="007C5AAA" w:rsidRDefault="007C5AAA">
      <w:pPr>
        <w:spacing w:after="0" w:line="240" w:lineRule="auto"/>
        <w:ind w:right="-1" w:firstLine="709"/>
        <w:jc w:val="both"/>
        <w:rPr>
          <w:rFonts w:ascii="Times New Roman" w:hAnsi="Times New Roman"/>
          <w:spacing w:val="1"/>
          <w:sz w:val="28"/>
          <w:szCs w:val="28"/>
          <w:lang w:val="tt"/>
        </w:rPr>
      </w:pPr>
      <w:r w:rsidRPr="00CE0837">
        <w:rPr>
          <w:rFonts w:ascii="Times New Roman" w:hAnsi="Times New Roman"/>
          <w:spacing w:val="1"/>
          <w:sz w:val="28"/>
          <w:szCs w:val="28"/>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 мәгълүмат «Интернет» мәгълүмат-телекоммуникация челтәрендәге мәгълүмат муниципаль хезмәт турында 2.1, 2.3, 2.4, 2.5, 2.7, 2.9, 2.10, 2.11, 5.1 Регламентның урнашу урыны, белешмә телефоннары, Орган эше вакыты турындагы, муниципаль хезмәт күрсәтүгә гаризалар кабул итү графигы турындагы белешмәләрне үз эченә ала.</w:t>
      </w:r>
    </w:p>
    <w:p w:rsidR="00F76BBC" w:rsidRPr="007C5AAA" w:rsidRDefault="007C5AAA">
      <w:pPr>
        <w:spacing w:after="0" w:line="240" w:lineRule="auto"/>
        <w:ind w:right="-1" w:firstLine="709"/>
        <w:jc w:val="both"/>
        <w:rPr>
          <w:rFonts w:ascii="Times New Roman" w:hAnsi="Times New Roman"/>
          <w:spacing w:val="1"/>
          <w:sz w:val="28"/>
          <w:szCs w:val="28"/>
          <w:lang w:val="tt"/>
        </w:rPr>
      </w:pPr>
      <w:r w:rsidRPr="00CE0837">
        <w:rPr>
          <w:rFonts w:ascii="Times New Roman" w:hAnsi="Times New Roman"/>
          <w:spacing w:val="1"/>
          <w:sz w:val="28"/>
          <w:szCs w:val="28"/>
          <w:lang w:val="tt"/>
        </w:rPr>
        <w:t>1.4.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Республика порталында, «Интернет» мәгълүмат-телекоммуникация челтәрендәге рәсми сайтта урнаштырылган.</w:t>
      </w:r>
    </w:p>
    <w:p w:rsidR="00F76BBC" w:rsidRPr="00CE0837" w:rsidRDefault="007C5AAA">
      <w:pPr>
        <w:spacing w:after="0" w:line="240" w:lineRule="auto"/>
        <w:ind w:right="-1" w:firstLine="709"/>
        <w:jc w:val="both"/>
        <w:rPr>
          <w:rFonts w:ascii="Times New Roman" w:hAnsi="Times New Roman"/>
          <w:spacing w:val="1"/>
          <w:sz w:val="28"/>
          <w:szCs w:val="28"/>
        </w:rPr>
      </w:pPr>
      <w:bookmarkStart w:id="1" w:name="_Hlk40972767"/>
      <w:r w:rsidRPr="00CE0837">
        <w:rPr>
          <w:rFonts w:ascii="Times New Roman" w:hAnsi="Times New Roman"/>
          <w:spacing w:val="1"/>
          <w:sz w:val="28"/>
          <w:szCs w:val="28"/>
          <w:lang w:val="tt"/>
        </w:rPr>
        <w:t>Гамәлдәге административ регламент тексты Бердәм порталда, Республика порталында, «Интернет» мәгълүмат-телекоммуникация челтәрендәге рәсми сайтта урнаштырылырга тиеш.</w:t>
      </w:r>
      <w:bookmarkEnd w:id="1"/>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1.5. Регламентта түбәндәге терминнар һәм билгеләмәләр кулланыла:</w:t>
      </w:r>
    </w:p>
    <w:p w:rsidR="00F76BBC" w:rsidRPr="00CE0837" w:rsidRDefault="007C5AAA">
      <w:pPr>
        <w:tabs>
          <w:tab w:val="left" w:pos="600"/>
          <w:tab w:val="left" w:pos="6810"/>
        </w:tabs>
        <w:spacing w:after="0" w:line="240" w:lineRule="auto"/>
        <w:ind w:right="-1" w:firstLine="709"/>
        <w:jc w:val="both"/>
        <w:rPr>
          <w:rFonts w:ascii="Times New Roman" w:hAnsi="Times New Roman"/>
          <w:sz w:val="28"/>
          <w:szCs w:val="28"/>
        </w:rPr>
      </w:pPr>
      <w:bookmarkStart w:id="2" w:name="_Hlk40973750"/>
      <w:bookmarkStart w:id="3" w:name="_Hlk41043988"/>
      <w:bookmarkStart w:id="4" w:name="_Hlk40972604"/>
      <w:r w:rsidRPr="00CE0837">
        <w:rPr>
          <w:rFonts w:ascii="Times New Roman" w:hAnsi="Times New Roman"/>
          <w:sz w:val="28"/>
          <w:szCs w:val="28"/>
          <w:lang w:val="tt"/>
        </w:rPr>
        <w:t xml:space="preserve">дәүләт һәм муниципаль хезмәтләр күрсәтүнең күпфункцияле үзәгенең ерактан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bookmarkEnd w:id="2"/>
      <w:bookmarkEnd w:id="3"/>
      <w:bookmarkEnd w:id="4"/>
    </w:p>
    <w:p w:rsidR="00F76BBC" w:rsidRPr="00CE0837" w:rsidRDefault="007C5AAA">
      <w:pPr>
        <w:tabs>
          <w:tab w:val="left" w:pos="600"/>
          <w:tab w:val="left" w:pos="681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lastRenderedPageBreak/>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БИАС – 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итүче инфраструктурада идентификацияләүнең һәм аутентификацияләүнең бердәм системасы.</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Мәгълүмати хезмәттәшлектә катнашучыларның (гариза бирүче гражданнарның, башкарма хакимият органнарындагы һәм җирле үзидарә органнарындагы вазифаи затларның) дәүләт мәгълүмат системаларында һәм башка мәгълүмат системаларында булган мәгълүматтан рөхсәт белән файдалануын тәэмин итә торган федераль дәүләт мәгълүмат системасы;</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КФҮ - «Татарстан Республикасында дәүләт һәм муниципаль хезмәтләр күрсәтүнең күпфункцияле үзәге» дәүләт бюджет учреждениесе;</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Регламентта  муниципаль хезмәт күрсәтү турында гариза (алга таба - 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бирелгән муниципаль хезмәт күрсәтү турында гарызнамә аңлашыла.  </w:t>
      </w:r>
    </w:p>
    <w:p w:rsidR="00F76BBC" w:rsidRPr="00CE0837" w:rsidRDefault="00F76BBC">
      <w:pPr>
        <w:spacing w:after="0" w:line="240" w:lineRule="auto"/>
        <w:ind w:right="-1"/>
        <w:jc w:val="center"/>
        <w:rPr>
          <w:rFonts w:ascii="Times New Roman" w:hAnsi="Times New Roman"/>
          <w:bCs/>
          <w:sz w:val="28"/>
          <w:szCs w:val="28"/>
        </w:rPr>
      </w:pPr>
    </w:p>
    <w:p w:rsidR="00F76BBC" w:rsidRPr="00CE0837" w:rsidRDefault="007C5AAA">
      <w:pPr>
        <w:spacing w:after="0" w:line="240" w:lineRule="auto"/>
        <w:ind w:right="-1"/>
        <w:jc w:val="center"/>
        <w:rPr>
          <w:rFonts w:ascii="Times New Roman" w:hAnsi="Times New Roman"/>
          <w:sz w:val="28"/>
          <w:szCs w:val="24"/>
        </w:rPr>
      </w:pPr>
      <w:r w:rsidRPr="00CE0837">
        <w:rPr>
          <w:rFonts w:ascii="Times New Roman" w:hAnsi="Times New Roman"/>
          <w:bCs/>
          <w:sz w:val="28"/>
          <w:szCs w:val="28"/>
          <w:lang w:val="tt"/>
        </w:rPr>
        <w:t>2. Муниципаль хезмәт күрсәтү стандарты</w:t>
      </w:r>
    </w:p>
    <w:p w:rsidR="00F76BBC" w:rsidRPr="00CE0837" w:rsidRDefault="00F76BBC">
      <w:pPr>
        <w:spacing w:after="0" w:line="240" w:lineRule="auto"/>
        <w:ind w:right="-1"/>
        <w:jc w:val="center"/>
        <w:rPr>
          <w:rFonts w:ascii="Times New Roman" w:hAnsi="Times New Roman"/>
          <w:sz w:val="28"/>
          <w:szCs w:val="20"/>
        </w:rPr>
      </w:pPr>
    </w:p>
    <w:p w:rsidR="00F76BBC" w:rsidRPr="00CE0837" w:rsidRDefault="007C5AAA">
      <w:pPr>
        <w:spacing w:after="0" w:line="240" w:lineRule="auto"/>
        <w:ind w:right="-1"/>
        <w:jc w:val="center"/>
        <w:rPr>
          <w:rFonts w:ascii="Times New Roman" w:hAnsi="Times New Roman"/>
          <w:sz w:val="28"/>
          <w:szCs w:val="28"/>
        </w:rPr>
      </w:pPr>
      <w:r w:rsidRPr="00CE0837">
        <w:rPr>
          <w:rFonts w:ascii="Times New Roman" w:hAnsi="Times New Roman"/>
          <w:sz w:val="28"/>
          <w:szCs w:val="28"/>
          <w:lang w:val="tt"/>
        </w:rPr>
        <w:t>2.1. Муниципаль хезмәтнең атамасы</w:t>
      </w:r>
    </w:p>
    <w:p w:rsidR="00F76BBC" w:rsidRPr="00CE0837" w:rsidRDefault="00F76BBC">
      <w:pPr>
        <w:spacing w:after="0" w:line="240" w:lineRule="auto"/>
        <w:ind w:right="-1"/>
        <w:jc w:val="center"/>
        <w:rPr>
          <w:rFonts w:ascii="Times New Roman" w:hAnsi="Times New Roman"/>
          <w:sz w:val="28"/>
          <w:szCs w:val="28"/>
        </w:rPr>
      </w:pPr>
    </w:p>
    <w:p w:rsidR="00F76BBC" w:rsidRPr="00CE0837" w:rsidRDefault="007C5AAA">
      <w:pPr>
        <w:spacing w:after="0" w:line="240" w:lineRule="auto"/>
        <w:ind w:right="-1" w:firstLine="709"/>
        <w:jc w:val="both"/>
        <w:rPr>
          <w:rFonts w:ascii="Times New Roman" w:hAnsi="Times New Roman"/>
          <w:bCs/>
          <w:i/>
          <w:sz w:val="28"/>
          <w:szCs w:val="20"/>
          <w:lang w:eastAsia="zh-CN"/>
        </w:rPr>
      </w:pPr>
      <w:r w:rsidRPr="00CE0837">
        <w:rPr>
          <w:rFonts w:ascii="Times New Roman" w:hAnsi="Times New Roman"/>
          <w:sz w:val="28"/>
          <w:szCs w:val="28"/>
          <w:lang w:val="tt"/>
        </w:rPr>
        <w:t xml:space="preserve">Социаль файдаланудагы торак фондының торак урыннарына наем шартнамәләре буенча торак урыннар бирелүгә мохтаҗ гражданнарны исәпкә алу. </w:t>
      </w:r>
    </w:p>
    <w:p w:rsidR="00F76BBC" w:rsidRPr="00CE0837" w:rsidRDefault="00F76BBC">
      <w:pPr>
        <w:spacing w:after="0" w:line="240" w:lineRule="auto"/>
        <w:ind w:right="-1"/>
        <w:jc w:val="center"/>
        <w:rPr>
          <w:rFonts w:ascii="Times New Roman" w:hAnsi="Times New Roman"/>
          <w:bCs/>
          <w:sz w:val="28"/>
          <w:szCs w:val="20"/>
          <w:lang w:eastAsia="zh-CN"/>
        </w:rPr>
      </w:pPr>
    </w:p>
    <w:p w:rsidR="00F76BBC" w:rsidRPr="00CE0837" w:rsidRDefault="007C5AAA">
      <w:pPr>
        <w:spacing w:after="0" w:line="240" w:lineRule="auto"/>
        <w:ind w:right="-1"/>
        <w:jc w:val="center"/>
        <w:rPr>
          <w:rFonts w:ascii="Times New Roman" w:hAnsi="Times New Roman"/>
          <w:bCs/>
          <w:sz w:val="28"/>
          <w:szCs w:val="20"/>
          <w:lang w:eastAsia="zh-CN"/>
        </w:rPr>
      </w:pPr>
      <w:r w:rsidRPr="00CE0837">
        <w:rPr>
          <w:rFonts w:ascii="Times New Roman" w:hAnsi="Times New Roman"/>
          <w:sz w:val="28"/>
          <w:szCs w:val="28"/>
          <w:lang w:val="tt"/>
        </w:rPr>
        <w:t>2.2. Җирле үзидарәнең муниципаль хезмәтне турыдан-туры күрсәтүче башкарма-боеру органы исеме</w:t>
      </w:r>
    </w:p>
    <w:p w:rsidR="00F76BBC" w:rsidRPr="00CE0837" w:rsidRDefault="00F76BBC">
      <w:pPr>
        <w:spacing w:after="0" w:line="240" w:lineRule="auto"/>
        <w:ind w:right="-1"/>
        <w:jc w:val="center"/>
        <w:rPr>
          <w:rFonts w:ascii="Times New Roman" w:hAnsi="Times New Roman"/>
          <w:sz w:val="28"/>
          <w:szCs w:val="20"/>
        </w:rPr>
      </w:pPr>
    </w:p>
    <w:p w:rsidR="00F76BBC" w:rsidRPr="00FE4286" w:rsidRDefault="007C5AAA">
      <w:pPr>
        <w:spacing w:after="0" w:line="240" w:lineRule="auto"/>
        <w:ind w:right="-1" w:firstLine="709"/>
        <w:jc w:val="both"/>
        <w:rPr>
          <w:rFonts w:ascii="Times New Roman" w:hAnsi="Times New Roman"/>
          <w:sz w:val="28"/>
          <w:szCs w:val="28"/>
        </w:rPr>
      </w:pPr>
      <w:r w:rsidRPr="00FE4286">
        <w:rPr>
          <w:rFonts w:ascii="Times New Roman" w:hAnsi="Times New Roman"/>
          <w:sz w:val="28"/>
          <w:szCs w:val="28"/>
          <w:lang w:val="tt"/>
        </w:rPr>
        <w:t>Татарстан Республикасы Яңа Чишмә муниципаль районы Башкарма комитеты</w:t>
      </w:r>
    </w:p>
    <w:p w:rsidR="00F76BBC" w:rsidRPr="00CE0837" w:rsidRDefault="00F76BBC">
      <w:pPr>
        <w:spacing w:after="0" w:line="240" w:lineRule="auto"/>
        <w:ind w:right="-1"/>
        <w:jc w:val="center"/>
        <w:rPr>
          <w:rFonts w:ascii="Times New Roman" w:hAnsi="Times New Roman"/>
          <w:i/>
          <w:sz w:val="28"/>
          <w:szCs w:val="28"/>
        </w:rPr>
      </w:pPr>
    </w:p>
    <w:p w:rsidR="00F76BBC" w:rsidRPr="00CE0837" w:rsidRDefault="007C5AAA">
      <w:pPr>
        <w:spacing w:after="0" w:line="240" w:lineRule="auto"/>
        <w:ind w:right="-1"/>
        <w:jc w:val="center"/>
        <w:rPr>
          <w:rFonts w:ascii="Times New Roman" w:hAnsi="Times New Roman"/>
          <w:i/>
          <w:sz w:val="28"/>
          <w:szCs w:val="28"/>
        </w:rPr>
      </w:pPr>
      <w:r w:rsidRPr="00CE0837">
        <w:rPr>
          <w:rFonts w:ascii="Times New Roman" w:hAnsi="Times New Roman"/>
          <w:sz w:val="28"/>
          <w:szCs w:val="28"/>
          <w:lang w:val="tt"/>
        </w:rPr>
        <w:t>Муниципаль хезмәт күрсәтү нәтиҗәсенең тасвирламасы</w:t>
      </w:r>
    </w:p>
    <w:p w:rsidR="00F76BBC" w:rsidRPr="00CE0837" w:rsidRDefault="00F76BBC">
      <w:pPr>
        <w:spacing w:after="0" w:line="240" w:lineRule="auto"/>
        <w:ind w:right="-1" w:firstLine="709"/>
        <w:jc w:val="center"/>
        <w:rPr>
          <w:rFonts w:ascii="Times New Roman" w:hAnsi="Times New Roman"/>
          <w:i/>
          <w:sz w:val="28"/>
          <w:szCs w:val="28"/>
        </w:rPr>
      </w:pPr>
    </w:p>
    <w:p w:rsidR="00F76BBC" w:rsidRPr="00CE0837" w:rsidRDefault="007C5AAA">
      <w:pPr>
        <w:spacing w:after="0" w:line="240" w:lineRule="auto"/>
        <w:ind w:right="-1" w:firstLine="709"/>
        <w:jc w:val="both"/>
        <w:outlineLvl w:val="2"/>
        <w:rPr>
          <w:rFonts w:ascii="Times New Roman" w:hAnsi="Times New Roman"/>
          <w:sz w:val="28"/>
          <w:szCs w:val="28"/>
        </w:rPr>
      </w:pPr>
      <w:r w:rsidRPr="00CE0837">
        <w:rPr>
          <w:rFonts w:ascii="Times New Roman" w:hAnsi="Times New Roman"/>
          <w:sz w:val="28"/>
          <w:szCs w:val="28"/>
          <w:lang w:val="tt"/>
        </w:rPr>
        <w:t>2.3.1. Муниципаль хезмәт күрсәтү нәтиҗәсе:</w:t>
      </w:r>
    </w:p>
    <w:p w:rsidR="00F76BBC" w:rsidRPr="00CE0837" w:rsidRDefault="007C5AAA">
      <w:pPr>
        <w:pStyle w:val="af9"/>
        <w:numPr>
          <w:ilvl w:val="0"/>
          <w:numId w:val="3"/>
        </w:numPr>
        <w:tabs>
          <w:tab w:val="left" w:pos="1134"/>
        </w:tabs>
        <w:spacing w:after="0" w:line="240" w:lineRule="auto"/>
        <w:ind w:left="0" w:right="-1" w:firstLine="709"/>
        <w:jc w:val="both"/>
        <w:outlineLvl w:val="2"/>
        <w:rPr>
          <w:rFonts w:ascii="Times New Roman" w:hAnsi="Times New Roman"/>
          <w:sz w:val="28"/>
          <w:szCs w:val="28"/>
        </w:rPr>
      </w:pPr>
      <w:r w:rsidRPr="00CE0837">
        <w:rPr>
          <w:rFonts w:ascii="Times New Roman" w:hAnsi="Times New Roman"/>
          <w:sz w:val="28"/>
          <w:szCs w:val="28"/>
          <w:lang w:val="tt"/>
        </w:rPr>
        <w:t>социаль файдаланудагы торак фондының торак урыннарына наем шартнамәләре буенча торак урыннар бирелүгә мохтаҗ гражданнарны исәпкә алу турында карар (әлеге Регламентка 1 нче кушымта);</w:t>
      </w:r>
    </w:p>
    <w:p w:rsidR="00F76BBC" w:rsidRPr="00CE0837" w:rsidRDefault="007C5AAA">
      <w:pPr>
        <w:pStyle w:val="af9"/>
        <w:numPr>
          <w:ilvl w:val="0"/>
          <w:numId w:val="3"/>
        </w:numPr>
        <w:tabs>
          <w:tab w:val="left" w:pos="1134"/>
        </w:tabs>
        <w:spacing w:after="0" w:line="240" w:lineRule="auto"/>
        <w:ind w:left="0" w:right="-1" w:firstLine="709"/>
        <w:jc w:val="both"/>
        <w:outlineLvl w:val="2"/>
        <w:rPr>
          <w:rFonts w:ascii="Times New Roman" w:hAnsi="Times New Roman"/>
          <w:sz w:val="28"/>
          <w:szCs w:val="28"/>
        </w:rPr>
      </w:pPr>
      <w:r w:rsidRPr="00CE0837">
        <w:rPr>
          <w:rFonts w:ascii="Times New Roman" w:hAnsi="Times New Roman"/>
          <w:sz w:val="28"/>
          <w:szCs w:val="28"/>
          <w:lang w:val="tt"/>
        </w:rPr>
        <w:lastRenderedPageBreak/>
        <w:t>муниципаль хезмәт күрсәтүдән баш тарту турында карар (әлеге Регламентка 2 нче кушымта).</w:t>
      </w:r>
    </w:p>
    <w:p w:rsidR="00F76BBC" w:rsidRPr="00CE0837" w:rsidRDefault="007C5AAA">
      <w:pPr>
        <w:spacing w:after="0" w:line="240" w:lineRule="auto"/>
        <w:ind w:right="-1" w:firstLine="709"/>
        <w:jc w:val="both"/>
        <w:outlineLvl w:val="2"/>
        <w:rPr>
          <w:rFonts w:ascii="Times New Roman" w:hAnsi="Times New Roman"/>
          <w:sz w:val="28"/>
          <w:szCs w:val="28"/>
        </w:rPr>
      </w:pPr>
      <w:r w:rsidRPr="00CE0837">
        <w:rPr>
          <w:rFonts w:ascii="Times New Roman" w:hAnsi="Times New Roman"/>
          <w:sz w:val="28"/>
          <w:szCs w:val="28"/>
          <w:lang w:val="tt"/>
        </w:rPr>
        <w:t xml:space="preserve">2.3.2. Муниципаль хезмәт күрсәтү нәтиҗәсе мөрәҗәгать итүчегә </w:t>
      </w:r>
      <w:r w:rsidRPr="00CE0837">
        <w:rPr>
          <w:rFonts w:ascii="Times New Roman" w:hAnsi="Times New Roman"/>
          <w:i/>
          <w:sz w:val="28"/>
          <w:szCs w:val="28"/>
          <w:lang w:val="tt"/>
        </w:rPr>
        <w:t xml:space="preserve">Орган </w:t>
      </w:r>
      <w:r w:rsidRPr="00CE0837">
        <w:rPr>
          <w:rFonts w:ascii="Times New Roman" w:hAnsi="Times New Roman"/>
          <w:sz w:val="28"/>
          <w:szCs w:val="28"/>
          <w:lang w:val="tt"/>
        </w:rPr>
        <w:t xml:space="preserve">вазыйфаи затының (яки </w:t>
      </w:r>
      <w:r w:rsidRPr="00CE0837">
        <w:rPr>
          <w:rFonts w:ascii="Times New Roman" w:hAnsi="Times New Roman"/>
          <w:i/>
          <w:sz w:val="28"/>
          <w:szCs w:val="28"/>
          <w:lang w:val="tt"/>
        </w:rPr>
        <w:t>Органның</w:t>
      </w:r>
      <w:r w:rsidRPr="00CE0837">
        <w:rPr>
          <w:rFonts w:ascii="Times New Roman" w:hAnsi="Times New Roman"/>
          <w:sz w:val="28"/>
          <w:szCs w:val="28"/>
          <w:lang w:val="tt"/>
        </w:rPr>
        <w:t>) «Электрон имза турында» 2011 елның 06 апрелендәге 63-ФЗ номерлы Федераль закон (алга таба - 63-ФЗ номерлы Федеральзакон) нигезендә Бердәм, Республика порталының шәхси кабинетына көчәйтелгән квалификацияле имзасы куелган электрон документ рәвешендә җибәрелә.</w:t>
      </w:r>
    </w:p>
    <w:p w:rsidR="00F76BBC" w:rsidRPr="00CE0837" w:rsidRDefault="007C5AAA">
      <w:pPr>
        <w:spacing w:after="0" w:line="240" w:lineRule="auto"/>
        <w:ind w:right="-1" w:firstLine="709"/>
        <w:jc w:val="both"/>
        <w:outlineLvl w:val="2"/>
        <w:rPr>
          <w:rFonts w:ascii="Times New Roman" w:hAnsi="Times New Roman"/>
          <w:sz w:val="28"/>
          <w:szCs w:val="28"/>
        </w:rPr>
      </w:pPr>
      <w:r w:rsidRPr="00CE0837">
        <w:rPr>
          <w:rFonts w:ascii="Times New Roman" w:hAnsi="Times New Roman"/>
          <w:sz w:val="28"/>
          <w:szCs w:val="28"/>
          <w:lang w:val="tt"/>
        </w:rPr>
        <w:t>2.3.3. Гариза бирүче сайлавы буенча муниципаль хезмәт күрсәтү нәтиҗәсе Органда яки күпфункцияле үзәктә электрон документның кәгазь чыганакта бастырылган, мөһер һәм Органның вәкаләтле вазифаи заты яки күпфункцияле үзәк хезмәткәре тарафыннан имза белән расланган нөсхәсе формасында алынырга мөмкин.</w:t>
      </w:r>
    </w:p>
    <w:p w:rsidR="00F76BBC" w:rsidRPr="00CE0837" w:rsidRDefault="007C5AAA">
      <w:pPr>
        <w:spacing w:after="0" w:line="240" w:lineRule="auto"/>
        <w:ind w:right="-1" w:firstLine="709"/>
        <w:jc w:val="both"/>
        <w:outlineLvl w:val="2"/>
        <w:rPr>
          <w:rFonts w:ascii="Times New Roman" w:hAnsi="Times New Roman"/>
          <w:sz w:val="28"/>
          <w:szCs w:val="28"/>
        </w:rPr>
      </w:pPr>
      <w:r w:rsidRPr="00CE0837">
        <w:rPr>
          <w:rFonts w:ascii="Times New Roman" w:hAnsi="Times New Roman"/>
          <w:sz w:val="28"/>
          <w:szCs w:val="28"/>
          <w:lang w:val="tt"/>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 хокуклы.</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7C5AAA">
      <w:pPr>
        <w:spacing w:after="0" w:line="240" w:lineRule="auto"/>
        <w:ind w:right="-1"/>
        <w:jc w:val="center"/>
        <w:rPr>
          <w:rFonts w:ascii="Times New Roman" w:hAnsi="Times New Roman"/>
          <w:sz w:val="28"/>
          <w:szCs w:val="28"/>
        </w:rPr>
      </w:pPr>
      <w:r w:rsidRPr="00CE0837">
        <w:rPr>
          <w:rFonts w:ascii="Times New Roman" w:hAnsi="Times New Roman"/>
          <w:sz w:val="28"/>
          <w:szCs w:val="28"/>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F76BBC" w:rsidRPr="00CE0837" w:rsidRDefault="00F76BBC">
      <w:pPr>
        <w:spacing w:after="0" w:line="240" w:lineRule="auto"/>
        <w:ind w:right="-1"/>
        <w:jc w:val="center"/>
        <w:rPr>
          <w:rFonts w:ascii="Times New Roman" w:hAnsi="Times New Roman"/>
          <w:i/>
          <w:sz w:val="28"/>
          <w:szCs w:val="28"/>
        </w:rPr>
      </w:pP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2.4.1. Муниципаль хезмәт күрсәтү вакыты 30 эш көнен тәшкил итә.</w:t>
      </w:r>
    </w:p>
    <w:p w:rsidR="00F76BBC" w:rsidRPr="00CE0837" w:rsidRDefault="007C5AAA">
      <w:pPr>
        <w:spacing w:after="0" w:line="240" w:lineRule="auto"/>
        <w:ind w:right="-1" w:firstLine="709"/>
        <w:jc w:val="both"/>
        <w:rPr>
          <w:rFonts w:ascii="Times New Roman" w:hAnsi="Times New Roman"/>
          <w:color w:val="000000"/>
          <w:sz w:val="28"/>
          <w:szCs w:val="28"/>
        </w:rPr>
      </w:pPr>
      <w:r w:rsidRPr="00CE0837">
        <w:rPr>
          <w:rFonts w:ascii="Times New Roman" w:hAnsi="Times New Roman"/>
          <w:color w:val="000000"/>
          <w:sz w:val="28"/>
          <w:szCs w:val="28"/>
          <w:lang w:val="tt"/>
        </w:rPr>
        <w:t>2.4.2. Муниципаль хезмәт күрсәтү вакытын туктатып тору каралмаган.</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2.4.3. Муниципаль хезмәт күрсәтү нәтиҗәсе булган документны электрон документ рәвешендә җибәрү муниципаль хезмәт күрсәтү нәтиҗәсен рәсмиләштерү һәм теркәү көнендә башкарыла. </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7C5AAA">
      <w:pPr>
        <w:spacing w:after="0" w:line="240" w:lineRule="auto"/>
        <w:ind w:right="-1"/>
        <w:jc w:val="center"/>
        <w:rPr>
          <w:rFonts w:ascii="Times New Roman" w:hAnsi="Times New Roman"/>
          <w:sz w:val="28"/>
          <w:szCs w:val="28"/>
        </w:rPr>
      </w:pPr>
      <w:r w:rsidRPr="00CE0837">
        <w:rPr>
          <w:rFonts w:ascii="Times New Roman" w:hAnsi="Times New Roman"/>
          <w:sz w:val="28"/>
          <w:szCs w:val="28"/>
          <w:lang w:val="tt"/>
        </w:rPr>
        <w:t>2.5. Законнар яки башка норматив хокукый актлар нигезендә муниципаль хезмәтне, шулай ук муниципаль хезмәт күрсәтү өчен кирәкле һәм мәҗбүри булган хезмәтләрне күрсәтү өчен кирәкле, гариза бирүче тарафыннан тапшырылырга тиешле документларның тулы исемлеге, гариза бирүче тарафыннан аларны алу ысуллары, шул исәптән электрон формада алу ысуллары, аларны тапшыру тәртибе</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2.5.1. Гариза бирүче муниципаль хезмәттән файдалану өчен түбәндәге документларны тапшыра:</w:t>
      </w:r>
    </w:p>
    <w:p w:rsidR="00F76BBC" w:rsidRPr="00CE0837" w:rsidRDefault="007C5AAA">
      <w:pPr>
        <w:pStyle w:val="af9"/>
        <w:numPr>
          <w:ilvl w:val="0"/>
          <w:numId w:val="9"/>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шәхесне таныклый торган документ (Бердәм, Республика порталы аша мөрәҗәгать иткән очракта таләп ителми);</w:t>
      </w:r>
    </w:p>
    <w:p w:rsidR="00F76BBC" w:rsidRPr="00CE0837" w:rsidRDefault="007C5AAA">
      <w:pPr>
        <w:pStyle w:val="af9"/>
        <w:numPr>
          <w:ilvl w:val="0"/>
          <w:numId w:val="9"/>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күрсәтүне сорап гариза бирүче вәкиле мөрәҗәгать иткән очракта, гариза бирүче вәкиленең вәкаләтләрен раслый торган документ (физик затларның законлы вәкилләре мөрәҗәгать иткән очракта таләп ителми);</w:t>
      </w:r>
    </w:p>
    <w:p w:rsidR="00F76BBC" w:rsidRPr="00CE0837" w:rsidRDefault="007C5AAA">
      <w:pPr>
        <w:pStyle w:val="af9"/>
        <w:numPr>
          <w:ilvl w:val="0"/>
          <w:numId w:val="9"/>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гариза:</w:t>
      </w:r>
    </w:p>
    <w:p w:rsidR="00F76BBC" w:rsidRPr="00CE0837" w:rsidRDefault="007C5AAA">
      <w:pPr>
        <w:pStyle w:val="af9"/>
        <w:numPr>
          <w:ilvl w:val="0"/>
          <w:numId w:val="4"/>
        </w:numPr>
        <w:tabs>
          <w:tab w:val="left" w:pos="993"/>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lastRenderedPageBreak/>
        <w:t>кәгазь чыганактагы документ рәвешендә (әлеге Регламентка 3 нче кушымта);</w:t>
      </w:r>
    </w:p>
    <w:p w:rsidR="00F76BBC" w:rsidRPr="007C5AAA" w:rsidRDefault="007C5AAA">
      <w:pPr>
        <w:pStyle w:val="af9"/>
        <w:numPr>
          <w:ilvl w:val="0"/>
          <w:numId w:val="4"/>
        </w:numPr>
        <w:tabs>
          <w:tab w:val="left" w:pos="993"/>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 xml:space="preserve"> Бердәм, Республика порталы аша мөрәҗәгать иткәндә, Регламентның 2.5.3 пункты таләпләре нигезендә имзаланган электрон формада (гаризаның электрон формасына тиешле мәгълүматлар кертү юлы белән тутырыла);</w:t>
      </w:r>
    </w:p>
    <w:p w:rsidR="00F76BBC" w:rsidRPr="007C5AAA" w:rsidRDefault="007C5AAA">
      <w:pPr>
        <w:pStyle w:val="af9"/>
        <w:numPr>
          <w:ilvl w:val="0"/>
          <w:numId w:val="9"/>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гариза бирүче белән бергә даими яшәүче гаилә әгъзаларының паспортлары яки шәхесне таныклый торган башка документлары.</w:t>
      </w:r>
    </w:p>
    <w:p w:rsidR="00F76BBC" w:rsidRPr="007C5AAA" w:rsidRDefault="007C5AAA">
      <w:pPr>
        <w:pStyle w:val="af9"/>
        <w:numPr>
          <w:ilvl w:val="0"/>
          <w:numId w:val="9"/>
        </w:numPr>
        <w:tabs>
          <w:tab w:val="left" w:pos="1134"/>
        </w:tabs>
        <w:spacing w:after="0" w:line="240" w:lineRule="auto"/>
        <w:ind w:left="0" w:firstLine="709"/>
        <w:jc w:val="both"/>
        <w:rPr>
          <w:rFonts w:ascii="Times New Roman" w:hAnsi="Times New Roman"/>
          <w:sz w:val="28"/>
          <w:szCs w:val="28"/>
          <w:lang w:val="tt"/>
        </w:rPr>
      </w:pPr>
      <w:r w:rsidRPr="00CE0837">
        <w:rPr>
          <w:rFonts w:ascii="Times New Roman" w:hAnsi="Times New Roman"/>
          <w:sz w:val="28"/>
          <w:szCs w:val="28"/>
          <w:lang w:val="tt"/>
        </w:rPr>
        <w:t xml:space="preserve"> мөрәҗәгать итүче гражданинның гаилә составын раслый торган документ күчермәләре (1997 елның 15 ноябрендәге 143-ФЗ номерлы «Гражданлык хәле актлары турында»гы федераль закон нигезендә бирелгән гражданлык хәле актларын дәүләт теркәвенә алу турында таныклык яки гаилә әгъзасы итеп тану турында, уллыкка (кызлыкка) алу турында суд карары (билгеләмәсе);</w:t>
      </w:r>
    </w:p>
    <w:p w:rsidR="00F76BBC" w:rsidRPr="007C5AAA" w:rsidRDefault="007C5AAA">
      <w:pPr>
        <w:pStyle w:val="af9"/>
        <w:numPr>
          <w:ilvl w:val="0"/>
          <w:numId w:val="9"/>
        </w:numPr>
        <w:tabs>
          <w:tab w:val="left" w:pos="1134"/>
        </w:tabs>
        <w:spacing w:after="0" w:line="240" w:lineRule="auto"/>
        <w:ind w:left="0" w:firstLine="709"/>
        <w:jc w:val="both"/>
        <w:rPr>
          <w:rFonts w:ascii="Times New Roman" w:hAnsi="Times New Roman"/>
          <w:sz w:val="28"/>
          <w:szCs w:val="28"/>
          <w:lang w:val="tt"/>
        </w:rPr>
      </w:pPr>
      <w:r w:rsidRPr="00CE0837">
        <w:rPr>
          <w:rFonts w:ascii="Times New Roman" w:hAnsi="Times New Roman"/>
          <w:sz w:val="28"/>
          <w:szCs w:val="28"/>
          <w:lang w:val="tt"/>
        </w:rPr>
        <w:t>2015 елның 16 мартындагы 13-ТРЗ номерлы Татарстан Республикасы Законының 8 (6 өлештән тыш), 13 һәм 15 статьяларында күрсәтелгән документлар:</w:t>
      </w:r>
    </w:p>
    <w:p w:rsidR="00F76BBC" w:rsidRPr="007C5AAA" w:rsidRDefault="007C5AAA">
      <w:pPr>
        <w:tabs>
          <w:tab w:val="left" w:pos="1134"/>
        </w:tabs>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 xml:space="preserve">8 статья </w:t>
      </w:r>
    </w:p>
    <w:p w:rsidR="00F76BBC" w:rsidRPr="007C5AAA" w:rsidRDefault="007C5AAA">
      <w:pPr>
        <w:tabs>
          <w:tab w:val="left" w:pos="1134"/>
        </w:tabs>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 гаиләнең хезмәткә сәләтле балигъ булган әгъзаларының урта һөнәри яки югары белем бирә торган мәгариф оешмаларында уку фактын раслый торган документлар;</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 документлар белән раслап булмый торган керемнәр турында мөстәкыйль декларация; </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-шәхси эшмәкәрләрнең  керемнәрен һәм чыгымнарын һәм хуҗалык операцияләрен исәпкә алу кенәгәсендә булган белешмәләр (салым салуның гомуми, шулай ук гадиләштерелгән системасын кулланучы шәхси эшмәкәрләр өчен, авыл хуҗалыгы товары җитештерүчеләр өчен (бердәм авыл хуҗалыгы салымы);</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гаиләнең һәр әгъзасының керемен исәпләү;</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-вакытлы хезмәт шартнамәләре буенча башкарыла торган сезонлы, вакытлы һәм башка төр эшләр өчен түләү суммалары, граждан-хокукый характердагы шартнамәләрне үтәүдән кергән керемнәр, шулай ук эшкуарлык һәм башка эшчәнлектән кергән керемнәр турында белешмәләр;</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гражданнар-крестьян (фермер) хуҗалыгы әгъзалары алган керемнәр турында белешмәләр;</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күчемсез мөлкәтне һәм башка мөлкәтне арендага (наемга, субарендага, өстәмә түләүгә) бирүдән кергән керемнәр турында белешмәләр;</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барлык салымнар һәм җыемнар түләү турындагы белешмәләр.</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13 статья:</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салым салынырга тиешле һәм гражданнарны наем шартнамәләре буенча торак урыннар бирелүгә мохтаҗлар дип тану өчен исәпкә алына торган мөлкәт исемлегенә керә торган сатылган мөлкәтнең хакы турында белешмәләр.</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15 статья</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бәяләү эшчәнлеге субъектының гражданнар милкендәге һәм исәпкә алынырга тиешле транспорт чараларын бәяләү турында хисабы;</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lastRenderedPageBreak/>
        <w:t>- торак-төзелеш, гараж һәм дача кулланучылар кооперативларында пай тупланмаларының хакы турында белешмәләр (торак-төзелеш, гараж һәм дача кулланучылар кооперативлары тарафыннан раслана).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2.5.2.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1) күпфункцияле үзәк аша кәгазь чыганакларда һәм Регламентның 2.5.3 пункты таләпләренә туры килә торган электрон документлар рәвешендә;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 туу турында таныклыгында уллыкка алучы ата-ана буларак язылмаган баланы уллыкка алган мөрәҗәгать итүченең мөрәҗәгать итү очрагыннан тыш, бердәм, электрон рәвештәге Бердәм, Республика порталы аша;</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3) Органга – шәхсән яки кәгазь чыганакта почта аша. Почта элемтәсе ярдәмендә җибәргәндә, гариза һәм кушып бирелә торган документлар билгеләнгән тәртиптә таныклана.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2.5.3. Гариза, Бердәм, Республика порталы аша җибәрелгәндә, гариза бирүченең гади электрон имзасы белән имзалана.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язуын расларга кирәк.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Регламентның 2.5.1 пунктының 2, 5, 6 бүлекләрендә күрсәтелгән электрон документлар (документларның электрон рәвешләре) мондый документларны, шул исәптән нотариуслар булдыруга һәм имзалауга вәкаләтле затларның көчәйтелгән квалификацияле имзасы белән таныклана.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Гаризага теркәп бирелә торган электрон документлар (документларның электрон сурәтләре), шул исәптән ышанычнамәләр күләмнәре 50 Мбайттан артмаган pdf, jpg, jpeg, png, tif, doc, docx, rtf форматларындагы файллар рәвешендә җибәрелә.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2.5.4. Гариза бирүчедән түбәндәгеләрне таләп итү тыела: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1) муниципаль хезмәт күрсәтүгә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3) муниципаль хезмәт күрсәтү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документлар һәм мәгълүмат тапшыруны. Түбәндәге очраклардан тыш:</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lastRenderedPageBreak/>
        <w:t>а) муниципаль хезмәт күрсәтү турында беренче тапкыр гариза биргәннән соң муниципаль хезмәт күрсәтүгә кагылышлы норматив хокукый актлар белән билгеләнгән таләпләр үзгәрү;</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б) муниципаль хезмәт күрсәтү турындагы гаризада һәм муниципаль хезмәт күрсәтү өчен кирәкле документларны кабул итүдән яки муниципаль хезмәт күрсәтүдән беренче тапкыр баш тартканнан соң гариза бирүче тарафыннан тапшырылган һәм элегрәк тапшырылган документлар җыелмасына кермәгән документларда хаталар булу;</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г) муниципаль хезмәт күрсәтү өчен яки муниципаль хезмәт күрсәткәндә кирәкле документларны кабул итүне беренче тапкыр кире какканда Органдагы вазифаи затның, күпфункцияле үзәк хезмәткәренең хаталы яисә хокукка каршы гамәлләренең (гамәл кылмавының) документлар белән расланган фактын (билгеләрен) ачыклау. Бу хакта муниципаль хезмәт күрсәтү өчен кирәкле документларны кабул итүне беренче тапкыр кире какканда Орган җитәкчесе тарафыннан имзаланган язма хәбәрнамә белән гариза бирүчегә хәбәр ителә, шулай ук китерелгән уңайсызлыклар өчен гафу сорала;</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 xml:space="preserve">4) электрон сурәтләре элегрәк 210-ФЗ номерлы федераль законның          16 статьясындагы 1 өлешенең 7.2 пункты нигезендә расланган документларны һәм мәгълүматны кәгазь чыганакта тапшыру, мондый документларга тамга салу яки аларны кире алу дәүләт яки муниципаль хезмәт күрсәтүнең кирәкле шарты булып торган һәм федераль законнарда билгеләнгән башка очраклардан тыш.  </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2.5.5. Әлеге Регламентның 5-8 пунктчаларында, 2.5.1 пунктындагы күрсәтелгән документлар гражданнар тарафыннан үз инициативасы белән тапшырылырга мөмкин, ә тапшырылмаган очракта, күрсәтелгән документлар дәүләт органнарында, җирле үзидарәнең башка органнарында яки алар буйсынуындагы оешмаларда ведомствоара мәгълүмати хезмәттәшлек тәртибендә җирле үзидарә органы тарафыннан соратып алына.</w:t>
      </w:r>
    </w:p>
    <w:p w:rsidR="00F76BBC" w:rsidRPr="007C5AAA" w:rsidRDefault="00F76BBC">
      <w:pPr>
        <w:spacing w:after="0" w:line="240" w:lineRule="auto"/>
        <w:ind w:right="-1" w:firstLine="709"/>
        <w:jc w:val="both"/>
        <w:rPr>
          <w:rFonts w:ascii="Times New Roman" w:hAnsi="Times New Roman"/>
          <w:i/>
          <w:sz w:val="28"/>
          <w:szCs w:val="28"/>
          <w:lang w:val="tt"/>
        </w:rPr>
      </w:pPr>
    </w:p>
    <w:p w:rsidR="00F76BBC" w:rsidRPr="007C5AAA" w:rsidRDefault="007C5AAA">
      <w:pPr>
        <w:spacing w:after="0" w:line="240" w:lineRule="auto"/>
        <w:ind w:right="-1"/>
        <w:jc w:val="center"/>
        <w:rPr>
          <w:rFonts w:ascii="Times New Roman" w:hAnsi="Times New Roman"/>
          <w:sz w:val="28"/>
          <w:szCs w:val="28"/>
          <w:lang w:val="tt"/>
        </w:rPr>
      </w:pPr>
      <w:r w:rsidRPr="00CE0837">
        <w:rPr>
          <w:rFonts w:ascii="Times New Roman" w:hAnsi="Times New Roman"/>
          <w:sz w:val="28"/>
          <w:szCs w:val="28"/>
          <w:lang w:val="tt"/>
        </w:rPr>
        <w:t xml:space="preserve">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w:t>
      </w:r>
      <w:r>
        <w:rPr>
          <w:rFonts w:ascii="Times New Roman" w:hAnsi="Times New Roman"/>
          <w:sz w:val="28"/>
          <w:szCs w:val="28"/>
          <w:lang w:val="tt"/>
        </w:rPr>
        <w:t xml:space="preserve">                               </w:t>
      </w:r>
      <w:r w:rsidRPr="00CE0837">
        <w:rPr>
          <w:rFonts w:ascii="Times New Roman" w:hAnsi="Times New Roman"/>
          <w:sz w:val="28"/>
          <w:szCs w:val="28"/>
          <w:lang w:val="tt"/>
        </w:rPr>
        <w:t>органы яки оешма</w:t>
      </w:r>
    </w:p>
    <w:p w:rsidR="00F76BBC" w:rsidRPr="007C5AAA" w:rsidRDefault="00F76BBC">
      <w:pPr>
        <w:spacing w:after="0" w:line="240" w:lineRule="auto"/>
        <w:ind w:right="-1"/>
        <w:jc w:val="both"/>
        <w:rPr>
          <w:rFonts w:ascii="Times New Roman" w:hAnsi="Times New Roman"/>
          <w:sz w:val="28"/>
          <w:szCs w:val="28"/>
          <w:lang w:val="tt"/>
        </w:rPr>
      </w:pP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2.6.1. Ведомствоара хезмәттәшлек кысаларында түбәндәгеләр алына:</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торак урында яшәү урыны буенча теркәлгән гражданнарның санын раслый торган мәгълүматлар – күпфатирлы йортның идарәче оешмасы яки исәп-хисап үзәге;</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lastRenderedPageBreak/>
        <w:t>гражданлык хәле актларын теркәү бердәм дәүләт реестрыннан үлемне дәүләт тарафыннан теркәү турында мәгълүматлар – Россия Федераль салым хезмәте;</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гражданлык хәле актларын теркәү бердәм дәүләт реестрыннан тууны дәүләт тарафыннан теркәү турында белешмәләр – Россия Федераль салым хезмәте;</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гражданлык хәле актларын теркәү бердәм дәүләт реестрыннан өйләнешүне (аерылышуны) дәүләт тарафыннан теркәү турында белешмәләр – Россия Федераль салым хезмәте;</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яшәү һәм тору урыны буенча теркәлү исәбе турында мәгълүматлар – Россия Эчке эшләр министрлыгы;</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күчемсез милек объектына Күчемсез милекнең бердәм дәүләт реестрыннан өземтә – Дәүләт теркәве, кадастр һәм картография федераль хезмәте (Росреестр);</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аерым затның күчемсез милек объектларына карата булган (элек булган) хокуклары турында Күчемсез милекнең бердәм дәүләт реестрыннан өземтә – Дәүләт теркәве, кадастр һәм картография федераль хезмәте (Росреестр);</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җирле үзидарә органының гражданны аз керемлеләр дип тану турында карары - җирле үзидарә органы;</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cs="Courier New"/>
          <w:sz w:val="28"/>
          <w:szCs w:val="20"/>
          <w:lang w:val="tt"/>
        </w:rPr>
      </w:pPr>
      <w:r w:rsidRPr="00CE0837">
        <w:rPr>
          <w:rFonts w:ascii="Times New Roman" w:hAnsi="Times New Roman" w:cs="Courier New"/>
          <w:sz w:val="28"/>
          <w:szCs w:val="20"/>
          <w:lang w:val="tt"/>
        </w:rPr>
        <w:t>гражданин һәм аның гаилә әгъзалары били торган торак урыннан файдалану хокукын раслый торган документлар (шартнамә, ордер, торак урын бирү турында карар һәм башка документлар) – җирле үзидарә органы;</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cs="Courier New"/>
          <w:sz w:val="28"/>
          <w:szCs w:val="20"/>
          <w:lang w:val="tt"/>
        </w:rPr>
      </w:pPr>
      <w:r w:rsidRPr="00CE0837">
        <w:rPr>
          <w:rFonts w:ascii="Times New Roman" w:hAnsi="Times New Roman" w:cs="Courier New"/>
          <w:sz w:val="28"/>
          <w:szCs w:val="20"/>
          <w:lang w:val="tt"/>
        </w:rPr>
        <w:t>гариза законлы вәкил тарафыннан бирелгән очракта, гариза бирүченең законлы вәкиле вәкаләтләрен раслый торган документ (Россия Федерациясе гражданлык хәле актларын теркәү органнары тарафыннан бирелгән туу турында таныклык яки Россия Федерациясе законнары нигезендә опека һәм попечительлек органнары тарафыннан бирелгән документ өлешендә) – Гражданлык хәле актларын теркәүнең бердәм дәүләт реестры яки Социаль тәэмин итү бердәм дәүләт мәгълүмат системасы;</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фамилия-исем төркеме, туган вакыты, җенесе һәм аерым шәхси счетның иминият номеры (СНИЛС) тәңгәллеген тикшерү – Россия Федерациясе Пенсия фонды;</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паспортның гамәлдә булуы турында мәгълүмат – Россия Эчке эшләр министрлыгы;</w:t>
      </w:r>
    </w:p>
    <w:p w:rsidR="00F76BBC" w:rsidRPr="007C5AAA" w:rsidRDefault="007C5AAA">
      <w:pPr>
        <w:pStyle w:val="af9"/>
        <w:numPr>
          <w:ilvl w:val="0"/>
          <w:numId w:val="2"/>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cs="Courier New"/>
          <w:sz w:val="28"/>
          <w:szCs w:val="20"/>
          <w:lang w:val="tt"/>
        </w:rPr>
        <w:t>ышанычнамә бирү факты һәм аның эчтәлеге турында мәгълүматлар – нотариатның бердәм мәгълүмат системасы.</w:t>
      </w:r>
    </w:p>
    <w:p w:rsidR="00F76BBC" w:rsidRPr="007C5AAA" w:rsidRDefault="007C5AAA">
      <w:pPr>
        <w:tabs>
          <w:tab w:val="left" w:pos="1134"/>
        </w:tabs>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2.6.2. Мөрәҗәгать итүче гариза биргәндә регламентның 2.6.1 пунктының 1 - 9 пунктчаларында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рәвешендә тапшырырга хокуклы.</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2.6.3. Регламентның 2.6.1 пунктында күрсәтелгән дәүләт хакимияте органнары, җирле үзидарә органнары, оешмалар тарафыннан документларның һәм мәгълүматның бирелмәве (үз вакытында бирелмәве) муниципаль хезмәт күрсәтүне кире кагу өчен нигез була алмый.</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lastRenderedPageBreak/>
        <w:t>2.6.4. Регламентның 2.6.1 пунктында күрсәтелгән органнар һәм оешмалар регламентының 2.6.1 пунктында күрсәтелгән, документлар яисә белешмәләр тапшырмаган (үз вакытында тапшырмаган) һәм күрсәтмәсендәге вазыйфаи зат һәм (яисә) Россия Федерациясе законнары нигезендә административ, дисциплинар яисә башка җаваплылыкка тартылырга тиеш.</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 xml:space="preserve">2.6.5. Гариза бирүчедән 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документларны һәм мәгълүматны, шул исәптән муниципаль хезмәтләр күрсәткән өчен гариза бирүче тарафыннан түләү кертүне раслый торган документлар һәм мәгълүмат таләп итү тыела. </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мәгълүматларны үз эченә алган документларның гариза бирүче тарафыннан тапшырылмавы гариза бирүчегә муниципаль хезмәт күрсәтүне кире кагу өчен нигез була алмый.</w:t>
      </w:r>
    </w:p>
    <w:p w:rsidR="00F76BBC" w:rsidRPr="007C5AAA" w:rsidRDefault="00F76BBC">
      <w:pPr>
        <w:spacing w:after="0" w:line="240" w:lineRule="auto"/>
        <w:ind w:right="-1"/>
        <w:jc w:val="both"/>
        <w:rPr>
          <w:rFonts w:ascii="Times New Roman" w:hAnsi="Times New Roman"/>
          <w:sz w:val="28"/>
          <w:szCs w:val="28"/>
          <w:lang w:val="tt"/>
        </w:rPr>
      </w:pPr>
    </w:p>
    <w:p w:rsidR="00F76BBC" w:rsidRPr="007C5AAA" w:rsidRDefault="007C5AAA">
      <w:pPr>
        <w:spacing w:after="0" w:line="240" w:lineRule="auto"/>
        <w:ind w:right="-1"/>
        <w:jc w:val="center"/>
        <w:rPr>
          <w:rFonts w:ascii="Times New Roman" w:hAnsi="Times New Roman"/>
          <w:i/>
          <w:sz w:val="28"/>
          <w:szCs w:val="28"/>
          <w:lang w:val="tt"/>
        </w:rPr>
      </w:pPr>
      <w:r w:rsidRPr="00CE0837">
        <w:rPr>
          <w:rFonts w:ascii="Times New Roman" w:hAnsi="Times New Roman"/>
          <w:sz w:val="28"/>
          <w:szCs w:val="28"/>
          <w:lang w:val="tt"/>
        </w:rPr>
        <w:t>2.7. Муниципаль хезмәт күрсәтү өчен кирәкле документларны кабул итүдән баш тарту өчен нигезләрнең тулы исемлеге (асылы буенча каралмыйча документларны кире кайтару)</w:t>
      </w:r>
      <w:r w:rsidRPr="00CE0837">
        <w:rPr>
          <w:rFonts w:ascii="Times New Roman" w:hAnsi="Times New Roman"/>
          <w:sz w:val="28"/>
          <w:szCs w:val="28"/>
          <w:lang w:val="tt"/>
        </w:rPr>
        <w:br/>
      </w:r>
    </w:p>
    <w:p w:rsidR="00F76BBC" w:rsidRPr="007C5AAA" w:rsidRDefault="00F76BBC">
      <w:pPr>
        <w:spacing w:after="0" w:line="240" w:lineRule="auto"/>
        <w:ind w:right="-1"/>
        <w:jc w:val="both"/>
        <w:rPr>
          <w:rFonts w:ascii="Times New Roman" w:hAnsi="Times New Roman"/>
          <w:i/>
          <w:sz w:val="28"/>
          <w:szCs w:val="28"/>
          <w:lang w:val="tt"/>
        </w:rPr>
      </w:pPr>
    </w:p>
    <w:p w:rsidR="00F76BBC" w:rsidRPr="007C5AAA" w:rsidRDefault="007C5AAA">
      <w:pPr>
        <w:tabs>
          <w:tab w:val="left" w:pos="1134"/>
        </w:tabs>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2.7.1. Муниципаль хезмәт күрсәтү өчен кирәкле документларны кабул итүне кире кагу өчен нигезләр:</w:t>
      </w:r>
    </w:p>
    <w:p w:rsidR="00F76BBC" w:rsidRPr="007C5AAA" w:rsidRDefault="007C5AAA">
      <w:pPr>
        <w:pStyle w:val="af9"/>
        <w:numPr>
          <w:ilvl w:val="0"/>
          <w:numId w:val="10"/>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гаризаны вәкаләтләренә муниципаль хезмәт күрсәтү керми торган дәүләт хакимияте органына, җирле үзидарә органына яки оешмага тапшыру;</w:t>
      </w:r>
    </w:p>
    <w:p w:rsidR="00F76BBC" w:rsidRPr="007C5AAA" w:rsidRDefault="007C5AAA">
      <w:pPr>
        <w:pStyle w:val="af9"/>
        <w:numPr>
          <w:ilvl w:val="0"/>
          <w:numId w:val="10"/>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 xml:space="preserve">муниципаль хезмәт күрсәтү турында гариза формасында мәҗбүри тутырылырга тиешле юлларны тулысынча тутырмау (дөрес итеп тутырмау, хаталы итеп язу); </w:t>
      </w:r>
    </w:p>
    <w:p w:rsidR="00F76BBC" w:rsidRPr="00CE0837" w:rsidRDefault="007C5AAA">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документларның тулы булмаган комплектын тапшыру;</w:t>
      </w:r>
    </w:p>
    <w:p w:rsidR="00F76BBC" w:rsidRPr="00CE0837" w:rsidRDefault="007C5AAA">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күрсәтүне сорап мөрәҗәгать иткән вакытка тапшырылган документларның (шәхесне таныклый торган документ; муниципаль хезмәт күрсәтүне сорап вәкаләтле зат мөрәҗәгать иткән очракта, гариза бирүче вәкиленең вәкаләтләрен раслый торган документ) гамәлдән чыккан булуы;</w:t>
      </w:r>
    </w:p>
    <w:p w:rsidR="00F76BBC" w:rsidRPr="00CE0837" w:rsidRDefault="007C5AAA">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тапшырылган документлардагы текстта Россия Федерациясе законнарында билгеләнгән тәртиптә расланмаган чистартулар һәм төзәтүләр бар;</w:t>
      </w:r>
    </w:p>
    <w:p w:rsidR="00F76BBC" w:rsidRPr="00CE0837" w:rsidRDefault="007C5AAA">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 турында гаризаны һәм муниципаль хезмәт күрсәтү өчен кирәкле документларны, билгеләнгән таләпләрне бозып, электрон рәвештә тапшыру;</w:t>
      </w:r>
    </w:p>
    <w:p w:rsidR="00F76BBC" w:rsidRPr="00CE0837" w:rsidRDefault="007C5AAA">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электрон формада тапшырылган документларда муниципаль хезмәт күрсәтү өчен бирелә торган документлардагы мәгълүматны һәм белешмәләрне тулы күләмдә файдаланырга мөмкинлек бирми торган зарарланулар булу;</w:t>
      </w:r>
    </w:p>
    <w:p w:rsidR="00F76BBC" w:rsidRPr="00CE0837" w:rsidRDefault="007C5AAA">
      <w:pPr>
        <w:pStyle w:val="af9"/>
        <w:numPr>
          <w:ilvl w:val="0"/>
          <w:numId w:val="10"/>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гариза гариза бирүче мәнфәгатьләрен тәкъдим итәргә вәкаләтләре булмаган зат тарафыннан бирелгән.</w:t>
      </w:r>
    </w:p>
    <w:p w:rsidR="00F76BBC" w:rsidRPr="00CE0837" w:rsidRDefault="007C5AAA">
      <w:pPr>
        <w:tabs>
          <w:tab w:val="left" w:pos="1134"/>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lastRenderedPageBreak/>
        <w:t>2.7.2. Муниципаль хезмәттән файдалану өчен кирәкле документларны кабул итүдән баш тарту өчен нигезләр исемлеге тулы булып санала.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2.7.3. Гаризаны һәм муниципаль хезмәт күрсәтү өчен кирәкле документларны кабул итүдән баш тарту турындагы карар мөрәҗәгать итүчене кабул итү вакытында да, җаваплы вазыйфаи зат тарафыннан муниципаль хезмәт күрсәтү өчен кирәкле документларны (белешмәләрне) ведомствоара мәгълүмати бәйләнештән файдаланып алганнан соң да, гаризаны теркәгәннән соң 9 эш көненнән дә артмаска тиеш.</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2.7.4. Муниципаль хезмәттән файдалану өчен кирәкле документларны кабул итүне кире кагу турындагы карар, кире кагу сәбәпләрен күрсәтеп, Регламентның 4 нче  кушымтасында билгеләнгән форма нигезендә рәсмиләштерелә, район администрациясенең вәкаләтле вазифаи заты тарафыннан билгеләнгән тәртиптә көчәйтелгән квалификацияле электрон имза белән имзалана һәм муниципаль хезмәттән файдалану өчен кирәкле документларны кабул итүне кире кагу турында карар кабул иткән көнне мөрәҗәгать итүчегә Республика порталындагы шәхси кабинетына һәм (яки) күпфункцияле үзәккә җибәрелә.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2.7.5. Гариза һәм Муниципаль хезмәт күрсәтү өчен кирәкле башка документлар муниципаль хезмәт күрсәтү вакыты һәм тәртибе турында Бердәм порталда, Республика порталында бастырылган мәгълүмат нигезендә бирелгән очракта, гаризаны һәм муниципаль хезмәт күрсәтү өчен кирәкле башка документларны кабул итүне кире кагу тыела.</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7C5AAA">
      <w:pPr>
        <w:spacing w:after="0" w:line="240" w:lineRule="auto"/>
        <w:ind w:right="-1"/>
        <w:jc w:val="center"/>
        <w:rPr>
          <w:rFonts w:ascii="Times New Roman" w:hAnsi="Times New Roman"/>
          <w:sz w:val="28"/>
          <w:szCs w:val="28"/>
        </w:rPr>
      </w:pPr>
      <w:r w:rsidRPr="00CE0837">
        <w:rPr>
          <w:rFonts w:ascii="Times New Roman" w:hAnsi="Times New Roman"/>
          <w:sz w:val="28"/>
          <w:szCs w:val="28"/>
          <w:lang w:val="tt"/>
        </w:rPr>
        <w:t>2.8. Муниципаль хезмәт күрсәтүне туктатып тору яки муниципаль хезмәт күрсәтүдән баш тарту өчен нигезләрнең тулы исемлеге</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2.8.1. Муниципаль хезмәт күрсәтүне туктатып тору өчен нигезләр каралмаган.</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2.8.2. Муниципаль хезмәт күрсәтүне кире кагу өчен нигезләр:</w:t>
      </w:r>
    </w:p>
    <w:p w:rsidR="00F76BBC" w:rsidRPr="00CE0837" w:rsidRDefault="007C5AAA">
      <w:pPr>
        <w:pStyle w:val="af9"/>
        <w:numPr>
          <w:ilvl w:val="0"/>
          <w:numId w:val="11"/>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гариза бирүче тарафыннан тапшырылган документлар (белешмәләр) ведомствоара хезмәттәшлек кысаларында алынган документларга (белешмәләргә) каршы килә;</w:t>
      </w:r>
    </w:p>
    <w:p w:rsidR="00F76BBC" w:rsidRPr="00CE0837" w:rsidRDefault="007C5AAA">
      <w:pPr>
        <w:pStyle w:val="af9"/>
        <w:numPr>
          <w:ilvl w:val="0"/>
          <w:numId w:val="11"/>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гариза бирүче Россия Федерациясе гражданины булып тормый (әгәр Россия Федерациясенең халыкара шартнамәсендә башкасы каралмаган булса);</w:t>
      </w:r>
    </w:p>
    <w:p w:rsidR="00F76BBC" w:rsidRPr="00CE0837" w:rsidRDefault="007C5AAA">
      <w:pPr>
        <w:pStyle w:val="af9"/>
        <w:numPr>
          <w:ilvl w:val="0"/>
          <w:numId w:val="11"/>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гражданин аз керемлеләр дип танылды яисә гражданинны аз керемлеләр дип тану өчен нигезләр бар, ул 2007 елның 13 июлендәге 31-ТРЗ номерлы Татарстан Республикасы Законы белән билгеләнгән тәртиптә;</w:t>
      </w:r>
    </w:p>
    <w:p w:rsidR="00F76BBC" w:rsidRPr="00CE0837" w:rsidRDefault="007C5AAA">
      <w:pPr>
        <w:pStyle w:val="af9"/>
        <w:numPr>
          <w:ilvl w:val="0"/>
          <w:numId w:val="11"/>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Гражданның һәм аның белән бергә даими яшәүче гаилә әгъзаларының керемнәре һәм салым салынырга тиешле милекләренең бәясе 13-ТРЗ номерлы Законның 5 статьясы нигезендә билгеләнә торган максималь күләмнән артып китә.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2.8.3. Муниципаль хезмәт күрсәтүне кире кагу өчен нигезләр исемлеге тулы булып санала.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2.8.4. Муниципаль хезмәт күрсәтүдән баш тарту турындагы карар, баш тарту сәбәпләрен күрсәтеп, әлеге Регламентның 2 нче кушымтасында </w:t>
      </w:r>
      <w:r w:rsidRPr="00CE0837">
        <w:rPr>
          <w:rFonts w:ascii="Times New Roman" w:hAnsi="Times New Roman"/>
          <w:sz w:val="28"/>
          <w:szCs w:val="28"/>
          <w:lang w:val="tt"/>
        </w:rPr>
        <w:lastRenderedPageBreak/>
        <w:t>билгеләнгән форма нигезендә рәсмиләштерелә, билгеләнгән тәртиптә органның вәкаләтле вазыйфаи заты (орган) тарафыннан көчәйтелгән квалификацияле электрон имза белән имзалана һәм мөрәҗәгать итүчегә Бердәм, Республика порталының шәхси кабинетына һәм (яисә) КФҮкә муниципаль хезмәт күрсәтү.</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2.8.5. Муниципаль хезмәт күрсәтү турында гариза муниципаль хезмәт күрсәтү вакыты һәм тәртибе турында Бердәм порталда, Республика порталында бастырылган мәгълүмат нигезендә бирелгән очракта, муниципаль хезмәт күрсәтүне кире кагу тыела.</w:t>
      </w:r>
    </w:p>
    <w:p w:rsidR="00F76BBC" w:rsidRPr="00CE0837" w:rsidRDefault="00F76BBC">
      <w:pPr>
        <w:spacing w:after="0" w:line="240" w:lineRule="auto"/>
        <w:ind w:right="-1"/>
        <w:jc w:val="both"/>
        <w:rPr>
          <w:rFonts w:ascii="Times New Roman" w:hAnsi="Times New Roman"/>
          <w:sz w:val="28"/>
          <w:szCs w:val="28"/>
        </w:rPr>
      </w:pPr>
    </w:p>
    <w:p w:rsidR="00F76BBC" w:rsidRPr="00CE0837" w:rsidRDefault="007C5AAA">
      <w:pPr>
        <w:spacing w:after="0" w:line="240" w:lineRule="auto"/>
        <w:ind w:right="-1"/>
        <w:jc w:val="center"/>
        <w:rPr>
          <w:rFonts w:ascii="Times New Roman" w:hAnsi="Times New Roman"/>
          <w:i/>
          <w:sz w:val="28"/>
          <w:szCs w:val="28"/>
        </w:rPr>
      </w:pPr>
      <w:r w:rsidRPr="00CE0837">
        <w:rPr>
          <w:rFonts w:ascii="Times New Roman" w:hAnsi="Times New Roman"/>
          <w:sz w:val="28"/>
          <w:szCs w:val="28"/>
          <w:lang w:val="tt"/>
        </w:rPr>
        <w:t>2.9. Муниципаль хезмәт күрсәткән өчен алына торган дәүләт пошлинасы яки башка төрле түләү алу тәртибе, күләме һәм нигезләре</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7C5AAA">
      <w:pPr>
        <w:tabs>
          <w:tab w:val="left" w:pos="37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бушлай күрсәтелә.</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7C5AAA">
      <w:pPr>
        <w:spacing w:after="0" w:line="240" w:lineRule="auto"/>
        <w:ind w:right="-1"/>
        <w:jc w:val="center"/>
        <w:rPr>
          <w:rFonts w:ascii="Times New Roman" w:hAnsi="Times New Roman"/>
          <w:i/>
          <w:sz w:val="28"/>
          <w:szCs w:val="28"/>
        </w:rPr>
      </w:pPr>
      <w:r w:rsidRPr="00CE0837">
        <w:rPr>
          <w:rFonts w:ascii="Times New Roman" w:hAnsi="Times New Roman"/>
          <w:sz w:val="28"/>
          <w:szCs w:val="28"/>
          <w:lang w:val="tt"/>
        </w:rPr>
        <w:t>2.10. Муниципаль хезмәт 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документ (документлар) турында мәгълүмат</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Кирәкле һәм мәҗбүри хезмәтләр күрсәтү таләп ителми.</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7C5AAA">
      <w:pPr>
        <w:spacing w:after="0" w:line="240" w:lineRule="auto"/>
        <w:ind w:right="-1"/>
        <w:jc w:val="center"/>
        <w:rPr>
          <w:rFonts w:ascii="Times New Roman" w:hAnsi="Times New Roman"/>
          <w:i/>
          <w:sz w:val="28"/>
          <w:szCs w:val="28"/>
        </w:rPr>
      </w:pPr>
      <w:r w:rsidRPr="00CE0837">
        <w:rPr>
          <w:rFonts w:ascii="Times New Roman" w:hAnsi="Times New Roman"/>
          <w:sz w:val="28"/>
          <w:szCs w:val="28"/>
          <w:lang w:val="tt"/>
        </w:rPr>
        <w:t>2.11. Муниципаль хезмәт күрсәтү өчен кирәкле һәм мәҗбүри булган хезмәтләр күрсәтү өчен түләү күләмен исәпләү методикасы турындагы мәгълүматны да кертеп, мондый түләүне алу тәртибе, күләме һәм нигезләре</w:t>
      </w:r>
    </w:p>
    <w:p w:rsidR="00F76BBC" w:rsidRPr="00CE0837" w:rsidRDefault="00F76BBC">
      <w:pPr>
        <w:spacing w:after="0" w:line="240" w:lineRule="auto"/>
        <w:ind w:right="-1"/>
        <w:jc w:val="both"/>
        <w:rPr>
          <w:rFonts w:ascii="Times New Roman" w:hAnsi="Times New Roman"/>
          <w:i/>
          <w:sz w:val="28"/>
          <w:szCs w:val="28"/>
        </w:rPr>
      </w:pPr>
    </w:p>
    <w:p w:rsidR="00F76BBC" w:rsidRPr="00CE0837" w:rsidRDefault="007C5AAA">
      <w:pPr>
        <w:spacing w:after="0" w:line="240" w:lineRule="auto"/>
        <w:ind w:right="-1" w:firstLine="709"/>
        <w:jc w:val="both"/>
        <w:rPr>
          <w:rFonts w:ascii="Times New Roman" w:hAnsi="Times New Roman"/>
          <w:i/>
          <w:sz w:val="28"/>
          <w:szCs w:val="28"/>
        </w:rPr>
      </w:pPr>
      <w:r w:rsidRPr="00CE0837">
        <w:rPr>
          <w:rFonts w:ascii="Times New Roman" w:hAnsi="Times New Roman"/>
          <w:sz w:val="28"/>
          <w:szCs w:val="28"/>
          <w:lang w:val="tt"/>
        </w:rPr>
        <w:t>Кирәкле һәм мәҗбүри хезмәтләр күрсәтү таләп ителми.</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spacing w:after="0" w:line="240" w:lineRule="auto"/>
        <w:ind w:right="-1"/>
        <w:jc w:val="center"/>
        <w:rPr>
          <w:rFonts w:ascii="Times New Roman" w:hAnsi="Times New Roman"/>
          <w:sz w:val="28"/>
          <w:szCs w:val="28"/>
        </w:rPr>
      </w:pPr>
      <w:r w:rsidRPr="00CE0837">
        <w:rPr>
          <w:rFonts w:ascii="Times New Roman" w:hAnsi="Times New Roman"/>
          <w:sz w:val="28"/>
          <w:szCs w:val="28"/>
          <w:lang w:val="tt"/>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вакыты</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tabs>
          <w:tab w:val="left" w:pos="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2.12.1. Муниципаль хезмәттән файдалану турында гариза биргәндә көтү вакыты 15 минуттан артмаска тиеш.</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2.12.2. Муниципаль хезмәт күрсәтү нәтиҗәсен алганда чиратта көтүнең максималь вакыты 15 минуттан артмаска тиеш.</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spacing w:after="0" w:line="240" w:lineRule="auto"/>
        <w:ind w:right="-1"/>
        <w:jc w:val="center"/>
        <w:rPr>
          <w:rFonts w:ascii="Times New Roman" w:hAnsi="Times New Roman"/>
          <w:sz w:val="28"/>
          <w:szCs w:val="28"/>
        </w:rPr>
      </w:pPr>
      <w:r w:rsidRPr="00CE0837">
        <w:rPr>
          <w:rFonts w:ascii="Times New Roman" w:hAnsi="Times New Roman"/>
          <w:sz w:val="28"/>
          <w:szCs w:val="28"/>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tabs>
          <w:tab w:val="left" w:pos="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lastRenderedPageBreak/>
        <w:t>2.13.2. Гариза Бердәм портал, Республика порталы аша җибәрелгән очракта, гариза бирүче гариза биргән көнне Бердәм портал, Республика порталындагы шәхси кабинетына һәм электрон почтага гаризаның җибәрелүен раслый торган, гаризаны теркәү номеры һәм гариза бирү көне күрсәтелгән хәбәрнамә ала.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һәм тапшырылган документлар исемлеге күрсәтелгән раслама бирелә.</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spacing w:after="0" w:line="240" w:lineRule="auto"/>
        <w:ind w:right="-1" w:firstLine="427"/>
        <w:jc w:val="center"/>
        <w:rPr>
          <w:rFonts w:ascii="Times New Roman" w:hAnsi="Times New Roman"/>
          <w:sz w:val="28"/>
          <w:szCs w:val="28"/>
        </w:rPr>
      </w:pPr>
      <w:r w:rsidRPr="00CE0837">
        <w:rPr>
          <w:rFonts w:ascii="Times New Roman" w:hAnsi="Times New Roman"/>
          <w:sz w:val="28"/>
          <w:szCs w:val="28"/>
          <w:lang w:val="tt"/>
        </w:rPr>
        <w:t>2.14. Муниципаль хезмәт күрсәтелә торган бүлмәләргә, көтү залына, муниципаль хезмәт күрсәтү турындагы гаризаларны тутыру урыннарына, аларны тутыру үрнәкләре һәм һәр муниципаль хезмәттән файдалану өчен кирәкле документлар исемлеге булган мәгълүмат стендларына, мондый 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яклау турындагы федераль законнар һәм Татарстан Республикасы законнары нигезендә инвалидларның күрсәтелгән объектлардан файдалана алу мөмкинлеген тәэмин итүгә карата таләпләр.</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pStyle w:val="ConsPlusNormal"/>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гамәлгә ашырыла. </w:t>
      </w:r>
    </w:p>
    <w:p w:rsidR="00F76BBC" w:rsidRPr="00CE0837" w:rsidRDefault="007C5AAA">
      <w:pPr>
        <w:pStyle w:val="ConsPlusNormal"/>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Гариза бирүчеләрне кабул итү урыннары документлар тутыру өчен кирәкле җиһазлар, мәгълүмат стендлары белән җиһазландырыла.</w:t>
      </w:r>
    </w:p>
    <w:p w:rsidR="00F76BBC" w:rsidRPr="00CE0837" w:rsidRDefault="007C5AAA">
      <w:pPr>
        <w:pStyle w:val="ConsPlusNormal"/>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Инвалидларның муниципаль хезмәт күрсәтү урынына тоткарлыксыз керү (бүлмәләргә уңайлы керү-чыгу һәм аның эчендә йөрү) мөмкинлеге тәэмин ителә.</w:t>
      </w:r>
    </w:p>
    <w:p w:rsidR="00F76BBC" w:rsidRPr="00CE0837" w:rsidRDefault="007C5AAA">
      <w:pPr>
        <w:tabs>
          <w:tab w:val="left" w:pos="37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F76BBC" w:rsidRPr="00CE0837" w:rsidRDefault="007C5AAA">
      <w:pPr>
        <w:tabs>
          <w:tab w:val="left" w:pos="370"/>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2.14.2. Инвалидларны социаль яклау турындагы Россия Федерациясе законнары нигезендә аларның муниципаль хезмәт күрсәтү урынына каршылыксыз керүен тәэмин итү максатыннан түбәндәгеләр гамәлгә ашырыла:</w:t>
      </w:r>
    </w:p>
    <w:p w:rsidR="00F76BBC" w:rsidRPr="00CE0837" w:rsidRDefault="007C5AAA">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күрү һәм мөстәкыйль хәрәкәт итү функцияләре нык бозылган инвалидларны озата бару һәм аларга ярдәм күрсәтү;</w:t>
      </w:r>
    </w:p>
    <w:p w:rsidR="00F76BBC" w:rsidRPr="00CE0837" w:rsidRDefault="007C5AAA">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кресло-коляскадан да файдаланып, транспорт чарасына утырту һәм аннан төшерү мөмкинлеге;</w:t>
      </w:r>
    </w:p>
    <w:p w:rsidR="00F76BBC" w:rsidRPr="00CE0837" w:rsidRDefault="007C5AAA">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w:t>
      </w:r>
    </w:p>
    <w:p w:rsidR="00F76BBC" w:rsidRPr="00CE0837" w:rsidRDefault="007C5AAA">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инвалидлар өчен кирәкле тавыш һәм күрү мәгълүматын,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F76BBC" w:rsidRPr="00CE0837" w:rsidRDefault="007C5AAA">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lastRenderedPageBreak/>
        <w:t>сурдотәрҗемәчегә һәм тифлосурдотәрҗемәчегә керергә рөхсәт итү;</w:t>
      </w:r>
    </w:p>
    <w:p w:rsidR="00F76BBC" w:rsidRPr="00CE0837" w:rsidRDefault="007C5AAA">
      <w:pPr>
        <w:pStyle w:val="af9"/>
        <w:numPr>
          <w:ilvl w:val="0"/>
          <w:numId w:val="8"/>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2.14.3. Инвалидларның муниципаль хезмәт күрсәтү гамәлгә ашырыла торган объектлардан һәм Регламентның 2.14.2 пунктындагы 1-4 пунктчалары белән билгеләнгән, муниципаль хезмәт күрсәткәндә кулланыла торган чаралардан файдалана алуын тәэмин итү өлешендә таләпләр 2016 елның 1 июленнән соң файдалануга кертелгән яки яңартылган, реконструкцияләнгән объектларга һәм чараларга карата кулланыла.  </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spacing w:after="0" w:line="240" w:lineRule="auto"/>
        <w:ind w:right="-1" w:firstLine="427"/>
        <w:jc w:val="center"/>
        <w:rPr>
          <w:rFonts w:ascii="Times New Roman" w:hAnsi="Times New Roman"/>
          <w:sz w:val="28"/>
          <w:szCs w:val="28"/>
        </w:rPr>
      </w:pPr>
      <w:r w:rsidRPr="00CE0837">
        <w:rPr>
          <w:rFonts w:ascii="Times New Roman" w:hAnsi="Times New Roman"/>
          <w:sz w:val="28"/>
          <w:szCs w:val="28"/>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2.15.1. Муниципаль хезмәттән һәркем файдалана алу мөмкинлеге күрсәткечләре:</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документлар кабул итү һәм бирү башкарыла торган бүлмәнең җәмәгать транспорты йөри торган урында урнашкан булуы;</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белгечләрнең, шулай ук гариза бирүчеләрдән документлар кабул ителә торган бүлмәләрнең җитәрлек санда булуы;</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мәгълүмат стендларында, муниципаль районның рәсми сайтында, Бердәм порталда, Республика порталында муниципаль хезмәт күрсәтү ысуллары, тәртибе һәм вакытлары турында тулы мәгълүмат булу;</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иинвалидларга хезмәтләрдән башкалар белән тигез дәрәҗәдә файдаланырга комачаулый торган каршылыкларны узуда ярдәм итү.</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2.15.2. Муниципаль хезмәт күрсәтү сыйфатын билгели торган күрсәткечләр: </w:t>
      </w:r>
    </w:p>
    <w:p w:rsidR="00F76BBC" w:rsidRPr="00CE0837" w:rsidRDefault="007C5AAA">
      <w:pPr>
        <w:pStyle w:val="af9"/>
        <w:numPr>
          <w:ilvl w:val="0"/>
          <w:numId w:val="1"/>
        </w:numPr>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 xml:space="preserve">документларны кабул итү һәм карап тикшерү вакытын үтәү; </w:t>
      </w:r>
    </w:p>
    <w:p w:rsidR="00F76BBC" w:rsidRPr="00CE0837" w:rsidRDefault="007C5AAA">
      <w:pPr>
        <w:pStyle w:val="af9"/>
        <w:numPr>
          <w:ilvl w:val="0"/>
          <w:numId w:val="1"/>
        </w:numPr>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 xml:space="preserve">муниципаль хезмәт нәтиҗәсен алу вакытын үтәү; </w:t>
      </w:r>
    </w:p>
    <w:p w:rsidR="00F76BBC" w:rsidRPr="00CE0837" w:rsidRDefault="007C5AAA">
      <w:pPr>
        <w:pStyle w:val="af9"/>
        <w:numPr>
          <w:ilvl w:val="0"/>
          <w:numId w:val="1"/>
        </w:numPr>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 xml:space="preserve">Орган хезмәткәрләре тарафыннан Регламентны бозуга карата нигезле шикаятьләр булмау; </w:t>
      </w:r>
    </w:p>
    <w:p w:rsidR="00F76BBC" w:rsidRPr="00CE0837" w:rsidRDefault="007C5AAA">
      <w:pPr>
        <w:pStyle w:val="af9"/>
        <w:numPr>
          <w:ilvl w:val="0"/>
          <w:numId w:val="1"/>
        </w:numPr>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lastRenderedPageBreak/>
        <w:t xml:space="preserve">гариза бирүченең вазифаи затлар белән аралашу саны (консультацияләрне исәпкә алмыйча):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мөрәҗәгать итүченең муниципаль хезмәт күрсәткәндә КФҮ хезмәткәрләре белән хезмәттәшлеге барлык кирәкле документлар белән гариза биргәндә бер тапкыр гамәлгә ашырыла;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КФҮтә муниципаль хезмәт күрсәтүнең нәтиҗәсен электрон документның басма нөхсәсе рәвешендә алу кирәк булган очракта бер тапкыр.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Муниципаль хезмәт күрсәткәндә гариза бирүченең вазифаи затлар белән бер тапкыр аралашу дәвамлылыгы 15 минуттан артмый.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Гариза бирүче муниципаль хезмәт күрсәтү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2.15.3. Муниципаль хезмәт күрсәтү барышы турында мәгълүматны гариза бирүче Бердәм порталдагы яки Республика порталындагы шәхси кабинеты аша, күпфункцияле үзәктә алырга мөмкин.</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2.15.4. Муниципаль хезмәт күрсәтү гариза бирүче теләге буенча, экстерриториаль принципка нигезләнеп, яшәү урынына яки фактта яшәү (тору) урынына бәйсез рәвештә теләсә кайсы күпфункцияле үзәктә гамәлгә ашырыла.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Гариза бирүче муниципаль хезмәттән комплекслы мөрәҗәгать составында файдаланырга хокуклы.</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spacing w:after="0" w:line="240" w:lineRule="auto"/>
        <w:ind w:right="-1"/>
        <w:jc w:val="center"/>
        <w:rPr>
          <w:rFonts w:ascii="Times New Roman" w:hAnsi="Times New Roman"/>
          <w:sz w:val="28"/>
          <w:szCs w:val="28"/>
        </w:rPr>
      </w:pPr>
      <w:r w:rsidRPr="00CE0837">
        <w:rPr>
          <w:rFonts w:ascii="Times New Roman" w:hAnsi="Times New Roman"/>
          <w:sz w:val="28"/>
          <w:szCs w:val="28"/>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F76BBC" w:rsidRPr="00CE0837" w:rsidRDefault="00F76BBC">
      <w:pPr>
        <w:spacing w:after="0" w:line="240" w:lineRule="auto"/>
        <w:ind w:right="-1" w:firstLine="427"/>
        <w:jc w:val="both"/>
        <w:rPr>
          <w:rFonts w:ascii="Times New Roman" w:hAnsi="Times New Roman"/>
          <w:sz w:val="28"/>
          <w:szCs w:val="28"/>
        </w:rPr>
      </w:pPr>
    </w:p>
    <w:p w:rsidR="00F76BBC" w:rsidRPr="00CE0837" w:rsidRDefault="007C5AAA">
      <w:pPr>
        <w:tabs>
          <w:tab w:val="left" w:pos="709"/>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2.16.1. Муниципаль хезмәт электрон рәвештә күрсәтелгәндә, гариза бирүче түбәндәгеләргә хокуклы:</w:t>
      </w:r>
    </w:p>
    <w:p w:rsidR="00F76BBC" w:rsidRPr="00CE0837" w:rsidRDefault="007C5AAA">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 тәртибе һәм вакытлары турында Бердәм порталда һәм Республика порталында урнаштырылган мәгълүматлардан файдаланырга;</w:t>
      </w:r>
    </w:p>
    <w:p w:rsidR="00F76BBC" w:rsidRPr="00CE0837" w:rsidRDefault="007C5AAA">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бирергә;</w:t>
      </w:r>
    </w:p>
    <w:p w:rsidR="00F76BBC" w:rsidRPr="00CE0837" w:rsidRDefault="007C5AAA">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 турында электрон формада бирелгән гаризаларның үтәлеше турында мәгълүмат алырга;</w:t>
      </w:r>
    </w:p>
    <w:p w:rsidR="00F76BBC" w:rsidRPr="007C5AAA" w:rsidRDefault="007C5AAA">
      <w:pPr>
        <w:pStyle w:val="af9"/>
        <w:numPr>
          <w:ilvl w:val="0"/>
          <w:numId w:val="6"/>
        </w:numPr>
        <w:tabs>
          <w:tab w:val="left" w:pos="1134"/>
        </w:tabs>
        <w:spacing w:after="0" w:line="240" w:lineRule="auto"/>
        <w:ind w:left="0" w:right="-1" w:firstLine="709"/>
        <w:jc w:val="both"/>
        <w:rPr>
          <w:rFonts w:ascii="Times New Roman" w:hAnsi="Times New Roman"/>
          <w:sz w:val="28"/>
          <w:szCs w:val="28"/>
          <w:lang w:val="tt"/>
        </w:rPr>
      </w:pPr>
      <w:r w:rsidRPr="00CE0837">
        <w:rPr>
          <w:rFonts w:ascii="Times New Roman" w:hAnsi="Times New Roman"/>
          <w:sz w:val="28"/>
          <w:szCs w:val="28"/>
          <w:lang w:val="tt"/>
        </w:rPr>
        <w:t xml:space="preserve"> Бердәм, Республика порталы ярдәмендә муниципаль хезмәт күрсәтү сыйфатын бәяләргә;</w:t>
      </w:r>
    </w:p>
    <w:p w:rsidR="00F76BBC" w:rsidRPr="00CE0837" w:rsidRDefault="007C5AAA">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 нәтиҗәсен электрон документ формасында алырга;</w:t>
      </w:r>
    </w:p>
    <w:p w:rsidR="00F76BBC" w:rsidRPr="00CE0837" w:rsidRDefault="007C5AAA">
      <w:pPr>
        <w:pStyle w:val="af9"/>
        <w:numPr>
          <w:ilvl w:val="0"/>
          <w:numId w:val="6"/>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 xml:space="preserve">дәүләт һәм муниципаль хезмәтләр күрсәтүче органнар, аларның вазыйфаи затлары, дәүләт һәм муниципаль хезмәткәрләр тарафыннан дәүләт һәм муниципаль хезмәтләр күрсәткәндә судка кадәр (судтан тыш) шикаять бирү </w:t>
      </w:r>
      <w:r w:rsidRPr="00CE0837">
        <w:rPr>
          <w:rFonts w:ascii="Times New Roman" w:hAnsi="Times New Roman"/>
          <w:sz w:val="28"/>
          <w:szCs w:val="28"/>
          <w:lang w:val="tt"/>
        </w:rPr>
        <w:lastRenderedPageBreak/>
        <w:t>процессын тәэмин итүче Федераль дәүләт мәгълүмат системасы порталы аша органның, шулай ук аның вазыйфаи затларының, муниципаль хезмәткәрләрнең карарына һәм гамәлләренә (гамәл кылмавына) шикаять бирергә.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2.16.2. Гаризаны формалаштыру Бердәм порталда, Республика порталында гаризаның электрон формасын тутыру юлы белән башкарыла. Бу очракта гаризаны нинди дә булса башка төрле формада өстәмә рәвештә бирү кирәк түгел.</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2.16.3. Гаризаны Бердәм,Республика порталында формалаштырганда:</w:t>
      </w:r>
    </w:p>
    <w:p w:rsidR="00F76BBC" w:rsidRPr="00CE0837" w:rsidRDefault="007C5AAA">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гаризаны һәм хезмәт күрсәтү өчен кирәкле башка документларның күчермәсен алу һәм саклау мөмкинлеге;</w:t>
      </w:r>
    </w:p>
    <w:p w:rsidR="00F76BBC" w:rsidRPr="00CE0837" w:rsidRDefault="007C5AAA">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F76BBC" w:rsidRPr="00CE0837" w:rsidRDefault="007C5AAA">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гаризаның электрон формасы күчермәсен кәгазьдә бастыру мөмкинлеге;</w:t>
      </w:r>
    </w:p>
    <w:p w:rsidR="00F76BBC" w:rsidRPr="00CE0837" w:rsidRDefault="007C5AAA">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гаризаның электрон формасына элек кертелгән билгеләрне, шул исәптән гаризаның электрон формасына билгеләр кертүдә ялгышлар булганда һәм кабат кертү өчен әйләнеп кайтканда, кулланучы теләге буенча теләсә кайсы вакытта саклап калу мөмкинлеге;</w:t>
      </w:r>
    </w:p>
    <w:p w:rsidR="00F76BBC" w:rsidRPr="00CE0837" w:rsidRDefault="007C5AAA">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гариза бирүче, Бердәм идентификация һәм аутентификация системасында урнаштырылган, Бердәм порталда һәм Республика порталында бастырылган мәгълүматлардан файдаланып, белешмәләр кертә башлаганчы, гаризаның электрон формасында Бердәм идентификация һәм аутентификация системасында булмаган мәгълүматларга кагылышлы өлештәге юлларны тутыру мөмкинлеге;.</w:t>
      </w:r>
    </w:p>
    <w:p w:rsidR="00F76BBC" w:rsidRPr="00CE0837" w:rsidRDefault="007C5AAA">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электрон гариза формасын тутырганда, элек кертелгән мәгълүматны югалтмыйча, теләсә кайсы этапка әйләнеп кайту мөмкинлеге;</w:t>
      </w:r>
    </w:p>
    <w:p w:rsidR="00F76BBC" w:rsidRPr="00CE0837" w:rsidRDefault="007C5AAA">
      <w:pPr>
        <w:pStyle w:val="af9"/>
        <w:numPr>
          <w:ilvl w:val="0"/>
          <w:numId w:val="7"/>
        </w:numPr>
        <w:tabs>
          <w:tab w:val="left" w:pos="1134"/>
        </w:tabs>
        <w:spacing w:after="0" w:line="240" w:lineRule="auto"/>
        <w:ind w:left="0" w:right="-1" w:firstLine="709"/>
        <w:jc w:val="both"/>
        <w:rPr>
          <w:rFonts w:ascii="Times New Roman" w:hAnsi="Times New Roman"/>
          <w:sz w:val="28"/>
          <w:szCs w:val="28"/>
        </w:rPr>
      </w:pPr>
      <w:r w:rsidRPr="00CE0837">
        <w:rPr>
          <w:rFonts w:ascii="Times New Roman" w:hAnsi="Times New Roman"/>
          <w:sz w:val="28"/>
          <w:szCs w:val="28"/>
          <w:lang w:val="tt"/>
        </w:rPr>
        <w:t>гариза бирүченең аның тарафыннан элек бирелгән гаризаларга – кимендә бер ел эчендә, шулай ук өлешчә формалаштырылган гаризаларга кимендә өч ай эчендә керә алу мөмкинлеге тәэмин ителә.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2.16.4. Мөрәҗәгать итүчеләрнең КФҮ (алга таба - язма) кабул итүгә язмасы Бердәм, Республика порталы, КФҮ контакт-үзәге телефоны аша башкарыла.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Гариза бирүчегә күпфункцияле үзәктә билгеләнгән кабул итү графигы буенча кабул итү өчен теләсә нинди буш көнгә һәм вакытка язылу мөмкинлеге бирелә.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Билгеле бер көнгә язылу әлеге көн башланырга бер тәүлек кала тәмамлана.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Бердәм портал, Республика порталы аша алдан язылу өчен гариза бирүчегә система соратып ала торган мәгълүматларны күрсәтү зарур, шул исәптән:</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фамилиясен, исемен, атасының исемен (булган очракта);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телефон номерын;</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электрон почта адресын (теләк буенча);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кабул итү буенча теләгән көнен һәм вакытын.</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гамәлдән чыгарыла.</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lastRenderedPageBreak/>
        <w:t>Алдан 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җибәрелә.</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Алдан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Гариза бирүче алдан язылу вакытыннан теләсә кайсы вакытта баш тартырга хокуклы.</w:t>
      </w:r>
    </w:p>
    <w:p w:rsidR="00F76BBC" w:rsidRPr="007C5AAA" w:rsidRDefault="007C5AAA">
      <w:pPr>
        <w:spacing w:after="0" w:line="240" w:lineRule="auto"/>
        <w:ind w:right="-1" w:firstLine="709"/>
        <w:jc w:val="both"/>
        <w:rPr>
          <w:rFonts w:ascii="Times New Roman" w:hAnsi="Times New Roman"/>
          <w:bCs/>
          <w:sz w:val="28"/>
          <w:szCs w:val="28"/>
          <w:lang w:val="tt"/>
        </w:rPr>
      </w:pPr>
      <w:r w:rsidRPr="00CE0837">
        <w:rPr>
          <w:rFonts w:ascii="Times New Roman" w:hAnsi="Times New Roman"/>
          <w:sz w:val="28"/>
          <w:szCs w:val="28"/>
          <w:lang w:val="tt"/>
        </w:rPr>
        <w:t>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тиешле белешмәләрне тапшырудан тыш, гариза бирүчедән башка гамәлләр кылуны таләп итү тыела.</w:t>
      </w:r>
    </w:p>
    <w:p w:rsidR="00F76BBC" w:rsidRPr="007C5AAA" w:rsidRDefault="00F76BBC">
      <w:pPr>
        <w:spacing w:after="0" w:line="240" w:lineRule="auto"/>
        <w:ind w:right="-1"/>
        <w:jc w:val="center"/>
        <w:rPr>
          <w:rFonts w:ascii="Times New Roman" w:hAnsi="Times New Roman"/>
          <w:bCs/>
          <w:sz w:val="28"/>
          <w:szCs w:val="28"/>
          <w:lang w:val="tt"/>
        </w:rPr>
      </w:pPr>
    </w:p>
    <w:p w:rsidR="00F76BBC" w:rsidRPr="007C5AAA" w:rsidRDefault="007C5AAA">
      <w:pPr>
        <w:spacing w:after="0" w:line="240" w:lineRule="auto"/>
        <w:ind w:right="-1"/>
        <w:jc w:val="center"/>
        <w:rPr>
          <w:rFonts w:ascii="Times New Roman" w:hAnsi="Times New Roman"/>
          <w:color w:val="000000"/>
          <w:sz w:val="28"/>
          <w:szCs w:val="28"/>
          <w:lang w:val="tt"/>
        </w:rPr>
      </w:pPr>
      <w:r w:rsidRPr="00CE0837">
        <w:rPr>
          <w:rFonts w:ascii="Times New Roman" w:hAnsi="Times New Roman"/>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F76BBC" w:rsidRPr="007C5AAA" w:rsidRDefault="00F76BBC">
      <w:pPr>
        <w:spacing w:after="0" w:line="240" w:lineRule="auto"/>
        <w:ind w:right="-1"/>
        <w:jc w:val="center"/>
        <w:rPr>
          <w:rFonts w:ascii="Times New Roman" w:hAnsi="Times New Roman"/>
          <w:sz w:val="28"/>
          <w:szCs w:val="28"/>
          <w:lang w:val="tt"/>
        </w:rPr>
      </w:pPr>
    </w:p>
    <w:p w:rsidR="00F76BBC" w:rsidRPr="007C5AAA" w:rsidRDefault="007C5AAA">
      <w:pPr>
        <w:spacing w:after="0" w:line="240" w:lineRule="auto"/>
        <w:ind w:right="-1"/>
        <w:jc w:val="center"/>
        <w:rPr>
          <w:rFonts w:ascii="Times New Roman" w:hAnsi="Times New Roman"/>
          <w:sz w:val="28"/>
          <w:szCs w:val="28"/>
          <w:lang w:val="tt"/>
        </w:rPr>
      </w:pPr>
      <w:r w:rsidRPr="00CE0837">
        <w:rPr>
          <w:rFonts w:ascii="Times New Roman" w:hAnsi="Times New Roman"/>
          <w:sz w:val="28"/>
          <w:szCs w:val="28"/>
          <w:lang w:val="tt"/>
        </w:rPr>
        <w:t>3.1. Муниципаль хезмәт күрсәткәндә гамәлләрнең эзлеклелеген тасвирлау</w:t>
      </w:r>
      <w:r w:rsidRPr="00CE0837">
        <w:rPr>
          <w:rFonts w:ascii="Times New Roman" w:hAnsi="Times New Roman"/>
          <w:sz w:val="28"/>
          <w:szCs w:val="28"/>
          <w:lang w:val="tt"/>
        </w:rPr>
        <w:br/>
      </w:r>
    </w:p>
    <w:p w:rsidR="00F76BBC" w:rsidRPr="007C5AAA" w:rsidRDefault="00F76BBC">
      <w:pPr>
        <w:spacing w:after="0" w:line="240" w:lineRule="auto"/>
        <w:ind w:right="-1" w:firstLine="709"/>
        <w:jc w:val="both"/>
        <w:rPr>
          <w:rFonts w:ascii="Times New Roman" w:hAnsi="Times New Roman"/>
          <w:sz w:val="28"/>
          <w:szCs w:val="28"/>
          <w:lang w:val="tt"/>
        </w:rPr>
      </w:pP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3.1.1. Муниципаль хезмәт күрсәтү түбәндәге процедураларны үз эченә ала:</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1) гариза бирүчегә консультацияләр бирү;</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2) гариза бирүче тарафыннан тапшырылган документлар җыелмасын кабул итү һәм карап тикшерү;</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3) муниципаль хезмәт күрсәтүдә катнаша торган органнарга ведомствоара мөрәҗәгатьләр җибәрү;</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4) муниципаль хезмәт нәтиҗәсен әзерләү;</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5) гариза бирүчегә муниципаль хезмәт нәтиҗәсен тапшыру (юллау).</w:t>
      </w:r>
    </w:p>
    <w:p w:rsidR="00F76BBC" w:rsidRPr="007C5AAA" w:rsidRDefault="00F76BBC">
      <w:pPr>
        <w:spacing w:after="0" w:line="240" w:lineRule="auto"/>
        <w:ind w:right="-1" w:firstLine="709"/>
        <w:jc w:val="both"/>
        <w:rPr>
          <w:rFonts w:ascii="Times New Roman" w:hAnsi="Times New Roman"/>
          <w:sz w:val="28"/>
          <w:szCs w:val="28"/>
          <w:lang w:val="tt"/>
        </w:rPr>
      </w:pPr>
    </w:p>
    <w:p w:rsidR="00F76BBC" w:rsidRPr="007C5AAA" w:rsidRDefault="007C5AAA">
      <w:pPr>
        <w:spacing w:after="0" w:line="240" w:lineRule="auto"/>
        <w:ind w:right="-1"/>
        <w:jc w:val="center"/>
        <w:rPr>
          <w:rFonts w:ascii="Times New Roman" w:hAnsi="Times New Roman"/>
          <w:sz w:val="28"/>
          <w:szCs w:val="28"/>
          <w:lang w:val="tt"/>
        </w:rPr>
      </w:pPr>
      <w:r w:rsidRPr="00CE0837">
        <w:rPr>
          <w:rFonts w:ascii="Times New Roman" w:hAnsi="Times New Roman"/>
          <w:sz w:val="28"/>
          <w:szCs w:val="28"/>
          <w:lang w:val="tt"/>
        </w:rPr>
        <w:t>3.2. Гариза бирүчегә консультацияләр бирү</w:t>
      </w:r>
    </w:p>
    <w:p w:rsidR="00F76BBC" w:rsidRPr="007C5AAA" w:rsidRDefault="00F76BBC">
      <w:pPr>
        <w:spacing w:after="0" w:line="240" w:lineRule="auto"/>
        <w:ind w:right="-1" w:firstLine="709"/>
        <w:jc w:val="both"/>
        <w:rPr>
          <w:rFonts w:ascii="Times New Roman" w:hAnsi="Times New Roman"/>
          <w:sz w:val="28"/>
          <w:szCs w:val="28"/>
          <w:lang w:val="tt"/>
        </w:rPr>
      </w:pP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3.2.1. Гариза бирүченең муниципаль хезмәт күрсәтү белән бәйле мәсьәләләр буенча мөрәҗәгате административ процедураны үти башлау өчен нигез булып тора.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Административ процедураны башкару өчен җаваплы вазифаи зат (хезмәткәр):</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гариза бирүче күпфункцияле үзәккә мөрәҗәгать иткәндә – күпфункцияле үзәк хезмәткәре;</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мөрәҗәгать итүче Органга мөрәҗәгать иткәндә - Татарстан Республикасы Яңа Чишмә муниципаль районы Башкарма комитетының төзелеш, архитектура һәм торак-коммуналь хуҗалык бүлеге белгече (алга таба - консультация бирү өчен җаваплы вазыйфаи зат).</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lastRenderedPageBreak/>
        <w:t>3.2.2. Муниципаль хезмәттән файдалану тәртибе һәм вакыты турында консультацияләр алу өчен гариза бирүче күпфункцияле үзәккә шәхсән, телефон һәм электрон почта аша мөрәҗәгать итәргә хокуклы.</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Күпфункцияле үзәк хезмәткәре гариза бирүчегә, шул исәптән тапшырыла торган документларның составы, формасы һәм муниципаль хезмәттән файдалану белән бәйле башка мәсьәләләр буенча консультация бирә.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Гариза бирүче муниципаль хезмәт күрсәтү тәртибе турында мәгълүматны күпфункцияле үзәк сайтыннан (http://mfc16.tatarstan.ru) ирекле файдалану юлы белән алырга мөмкин.</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Әлеге пункт белән билгеләнә торган административ процедуралар гариза бирүче мөрәҗәгать иткән көнне гамәлгә ашырыла.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3.2.3. Мөрәҗәгать итүче Органга телефон һәм электрон почта аша мөрәҗәгать итәргә, шулай укБердәм, Республика порталында, Орган сайтында муниципаль хезмәт күрсәтү тәртибе һәм вакыты турында, шулай ук тапшырыла торган документларның составы, формасы һәм муниципаль хезмәттән файдалану белән бәйле башка мәсьәләләр буенча консультация алырга хокуклы.</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Консультирование өчен җаваплы вазыйфаи зат мөрәҗәгать итүчегә Регламентның 1.3.4 пункты таләпләре нигезендә хәбәр итә.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Әлеге пункт белән билгеләнә торган административ процедуралар мөрәҗәгать кергән көннән алып өч эш көне эчендә башкарыла.</w:t>
      </w:r>
    </w:p>
    <w:p w:rsidR="00F76BBC" w:rsidRPr="00CE0837" w:rsidRDefault="007C5AAA">
      <w:pPr>
        <w:tabs>
          <w:tab w:val="left" w:pos="9923"/>
        </w:tabs>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F76BBC" w:rsidRPr="00CE0837" w:rsidRDefault="00F76BBC">
      <w:pPr>
        <w:spacing w:after="0" w:line="240" w:lineRule="auto"/>
        <w:ind w:right="-1" w:firstLine="709"/>
        <w:jc w:val="both"/>
        <w:rPr>
          <w:rFonts w:ascii="Times New Roman" w:hAnsi="Times New Roman"/>
          <w:sz w:val="28"/>
          <w:szCs w:val="28"/>
        </w:rPr>
      </w:pPr>
    </w:p>
    <w:p w:rsidR="00F76BBC" w:rsidRPr="00CE0837" w:rsidRDefault="007C5AAA">
      <w:pPr>
        <w:spacing w:after="0" w:line="240" w:lineRule="auto"/>
        <w:ind w:right="-1"/>
        <w:jc w:val="center"/>
        <w:rPr>
          <w:rFonts w:ascii="Times New Roman" w:hAnsi="Times New Roman"/>
          <w:sz w:val="28"/>
          <w:szCs w:val="28"/>
        </w:rPr>
      </w:pPr>
      <w:r w:rsidRPr="00CE0837">
        <w:rPr>
          <w:rFonts w:ascii="Times New Roman" w:hAnsi="Times New Roman"/>
          <w:sz w:val="28"/>
          <w:szCs w:val="28"/>
          <w:lang w:val="tt"/>
        </w:rPr>
        <w:t>3.3. Гариза бирүче тарафыннан тапшырылган документлар комплектын кабул итү һәм карап тикшерү</w:t>
      </w:r>
      <w:r w:rsidRPr="00CE0837">
        <w:rPr>
          <w:rFonts w:ascii="Times New Roman" w:hAnsi="Times New Roman"/>
          <w:sz w:val="28"/>
          <w:szCs w:val="28"/>
          <w:lang w:val="tt"/>
        </w:rPr>
        <w:br/>
      </w:r>
    </w:p>
    <w:p w:rsidR="00F76BBC" w:rsidRPr="00CE0837" w:rsidRDefault="00F76BBC">
      <w:pPr>
        <w:spacing w:after="0" w:line="240" w:lineRule="auto"/>
        <w:ind w:right="-1" w:firstLine="709"/>
        <w:jc w:val="both"/>
        <w:rPr>
          <w:rFonts w:ascii="Times New Roman" w:hAnsi="Times New Roman"/>
          <w:sz w:val="28"/>
          <w:szCs w:val="28"/>
        </w:rPr>
      </w:pP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3.3.1. Муниципаль хезмәт күрсәтү өчен документларны күпфункцияле үзәк яки күпфункцияле үзәкнең читтәге эш урыны аша кабул итү.</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3.3.1.1. Гариза бирүче (гариза бирүче вәкиле) муниципаль хезмәт күрсәтү турында сорату белән КФҮгә мөрәҗәгать итә һәм документларны Регламентның 2.5 пункты нигезендә тапшыра .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3.3.1.2. Күпфункцияле үзәкнең гаризалар кабул итүче хезмәткәре: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мөрәҗәгать предметын билгели;</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гариза бирүченең шәхесен таныклый;</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документлар бирүче затның вәкаләтләрен тикшерә;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документларны 2.5 пунктында күрсәтелгән таләпләргә туры килүен тикшерә. документлар рәвешендә;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күпфункцияле үзәкнең автоматлаштырылган мәгълүмат системасында гаризаның электрон формасын тутыра;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lastRenderedPageBreak/>
        <w:t>2.5 пунктында күрсәтелгән документларны биргәндә. кәгазь чыганакта  тапшырылган документларны сканлаштыра;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күпфункцияле үзәкнең автоматлаштырылган мәгълүмат системасыннан гаризаны бастырып чыгара;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тикшерү һәм имзалау өчен гариза бирүчегә бирә;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имзаланган гаризаны күпфункцияле үзәкнең автоматлаштырылган мәгълүмат системасында сканерлый;</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имзаланган гаризаны һәм кәгазь документларның төп нөсхәләрен кире кайтара;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гариза бирүчегә документларны кабул итү турында раслама бирә.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Әлеге пункт белән билгеләнә торган административ процедуралар гариза бирүче мөрәҗәгать иткән көнне гамәлгә ашырыла.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Административ процедураларны үтәү нәтиҗәсе: җибәрергә әзер гариза һәм документлар җыелмасы.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3.3.1.3. Күпфункцияле үзәк хезмәткәре гариза бирүчедән кабул ителгән документлар җыелмасын электрон рәвештә (электрон эшнамәләр җыелмасы составында) гариза бирүче күпфункцияле үзәкнең структур бүлекчәсенә мөрәҗәгать иткән көннән алып бер эш көне дәвамында органга җибәрә.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3.3.2. Муниципаль хезмәт күрсәтү өчен документларны Бердәм портал, Республика порталы аша электрон формада кабул итү.</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3.3.2.1. Гаризаны электрон рәвештә тапшыру өчен гариза бирүче: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авторизация уза;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электрон гариза формасын ача;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муниципаль хезмәт күрсәтү өчен кирәкле һәм мәҗбүри булган белешмәләрне үз эченә алган электрон гариза формасын тутыра;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электрон гаризага электрон документларны яисә документларның электрон сурәтләрен беркетә (кирәк булганда);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хәбәр ителгән мәгълүматларның дөреслеген раслый (электрон гаризада тиешле тамга куя);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тутырылган электрон гаризаны җибәрә (электрон гаризада тиешле төймәгә баса);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электрон гариза Регламентның 2.5.3 пункты таләпләре нигезендә имзалана;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электрон гаризаны җибәрү турында хәбәрнамә ала. </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 xml:space="preserve">Формалаштырылган гаризаны формат-логик яктан тикшерү гариза бирүче тарафыннан электрон гариза формасында булган һәр юл тутырылганнан соң </w:t>
      </w:r>
      <w:r w:rsidRPr="00CE0837">
        <w:rPr>
          <w:rFonts w:ascii="Times New Roman" w:hAnsi="Times New Roman"/>
          <w:sz w:val="28"/>
          <w:szCs w:val="28"/>
          <w:lang w:val="tt"/>
        </w:rPr>
        <w:lastRenderedPageBreak/>
        <w:t>башкарыла. Электрон гариза формасындагы юлның дөрес тутырылмаганлыгы ачыкланган очракта, гариза бирүчегә ачыкланган хатаның характеры һәм аны бетерү тәртибе турында мәгълүмат турыдан-туры электрон гариза формасында мәгълүмати хәбәр ярдәмендә җиткерелә.</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Әлеге пункт белән билгеләнә торган административ процедуралар гариза бирүче мөрәҗәгать иткән көнне гамәлгә ашырыла.</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3.3.3. Документлар җыелмасын Орган тарафыннан карап тикшерү.</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3.3.3.1. Муниципаль хезмәт күрсәтү өчен кирәкле гариза һәм башка документлар керү административ процедураны үти башлау өчен нигез булып тора.</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Административ процедураны үтәү өчен җаваплы вазыйфаи зат (хезмәткәр) - төзелеш бүлеге белгече (алга таба - документларны кабул итү өчен җаваплы вазыйфаи зат):</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3.3.3.2. Гариза бирүче Органга гариза белән мөрәҗәгать иткән очракта, документлар кабул итү өчен җаваплы вазифаи зат:</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мөрәҗәгать предметын билгели;</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гариза бирүченең шәхесен билгели;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документлар бирүче затның вәкаләтләрен тикшерә;</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документларның Регламентның 2.5 пунктында билгеләнгән таләпләргә туры килүен, бирелгән документларның билгеләнгән таләпләргә  туры килүен (документлар күчермәләре тиешенчә рәсмиләштерелүен, документларда чистартылган, өстәп язылган, сызылган сүзләрнең һәм башка килештерелмәгән төзәтүләрнең булмавын) тикшерә;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дәүләт һәм муниципаль хезмәтләр күрсәтү өчен билгеләнгән автоматлаштырылган мәгълүмат системасында гаризаның электрон формасын тутыра;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Регламентның 2.5 пунктында күрсәтелгән документларны кәгазьдә тапшырганда, тапшырылган документларны сканерлый;</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гаризаны бастырып ала;</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тикшерү һәм имзалау өчен гариза бирүчегә бирә;</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имзаланганнан соң имзаланган гаризаны сканерлый;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эшнамә формалаштыра;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имзаланган гаризаны һәм кәгазь документларның төп нөсхәләрен гариза бирүчегә кайтара;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гариза бирүчегә документларны кабул итү турында раслама бирә.</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Документларны кабул итүне кире кагу өчен нигезләр булган очракта, документлар кабул итү өчен җаваплы вазифаи зат гариза бирүчегә гаризаны кабул итү өчен каршылыклар булуы турында хәбәр итә һәм, документларны кабул итүдән баш тарту өчен ачыкланган нигезләрнең эчтәлеген аңлатып, аңа документларны кире кайтара.</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lastRenderedPageBreak/>
        <w:t xml:space="preserve">3.3.3.3. Карап тикшерү өчен документлар кергәннән соң, документлар кабул итү өчен җаваплы вазифаи зат :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гаризага эшнамәләр номенклатурасы нигезендә номер һәм «Документларны тикшерү» статусы бирә, бу Бердәм, Республика порталындагы шәхси кабинетта чагыла;</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килеп ирешкән электрон эшнамәләрне, шул исәптән гариза бирүче тарафыннан электрон рәвештә теркәлгән документларны һәм документларның электрон сурәтләрен өйрәнә;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документлар җыелмасының тулылыгын, электрон сурәтләренең укылышын тикшерә;</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Бердәм порталга кереп, электрон имзаның гамәлдә булу шартлары үтәлешен тикшерә (гариза бирүче тарафыннан көчәйтелгән квалификацияле электрон имза белән имзаланган документларның электрон сурәтләре тапшырылган очракта).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Регламентның 2.7.1 пунктында каралган нигезләр булганда, муниципаль хезмәт күрсәтү өчен кирәкле документларны кабул итүне кире кагу турында карар проектын әзерли.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Әгәр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пунктларын үз эченә алырга тиеш.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вазифаи зат гариза кергән көннән алып бер эш көне эчендә гариза бирүчегә, гаризада күрсәтелгән ысулны кулланып, гаризаның керү һәм теркәү номерын, гаризаны алу датасын, файллар, аңа теркәлгән документлар исемлекләрен, муниципаль хезмәт нәтиҗәсен алу датасын үз эченә алган хәбәрнамә җибәрә.</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3.3.3.4. Регламентның 3.3.3.1, 3.3.3.3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башкарыла.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lastRenderedPageBreak/>
        <w:t>3.3.3.5. Регламентның 3.3.3 пункты белән билгеләнгән административ процедуралар карап тикшерү өчен гариза кергән көннән алып бер эш көне эчендә гамәлгә ашырыла.</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Административ  процедураларны үтәү нәтиҗәләре булып карап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F76BBC" w:rsidRPr="00CE0837" w:rsidRDefault="00F76BBC">
      <w:pPr>
        <w:tabs>
          <w:tab w:val="left" w:pos="8610"/>
        </w:tabs>
        <w:spacing w:after="0" w:line="240" w:lineRule="auto"/>
        <w:ind w:firstLine="709"/>
        <w:jc w:val="both"/>
        <w:rPr>
          <w:rFonts w:ascii="Times New Roman" w:hAnsi="Times New Roman"/>
          <w:sz w:val="28"/>
          <w:szCs w:val="28"/>
        </w:rPr>
      </w:pPr>
    </w:p>
    <w:p w:rsidR="00F76BBC" w:rsidRPr="00CE0837" w:rsidRDefault="007C5AAA">
      <w:pPr>
        <w:tabs>
          <w:tab w:val="left" w:pos="8610"/>
        </w:tabs>
        <w:spacing w:after="0" w:line="240" w:lineRule="auto"/>
        <w:jc w:val="center"/>
        <w:rPr>
          <w:rFonts w:ascii="Times New Roman" w:hAnsi="Times New Roman"/>
          <w:sz w:val="28"/>
          <w:szCs w:val="28"/>
        </w:rPr>
      </w:pPr>
      <w:r w:rsidRPr="00CE0837">
        <w:rPr>
          <w:rFonts w:ascii="Times New Roman" w:hAnsi="Times New Roman"/>
          <w:sz w:val="28"/>
          <w:szCs w:val="28"/>
          <w:lang w:val="tt"/>
        </w:rPr>
        <w:t>3.4. Муниципаль хезмәт күрсәтүдә катнаша торган органнарга ведомствоара запрослар җибәрү</w:t>
      </w:r>
    </w:p>
    <w:p w:rsidR="00F76BBC" w:rsidRPr="00CE0837" w:rsidRDefault="00F76BBC">
      <w:pPr>
        <w:spacing w:after="0" w:line="240" w:lineRule="auto"/>
        <w:ind w:firstLine="709"/>
        <w:jc w:val="both"/>
        <w:rPr>
          <w:rFonts w:ascii="Times New Roman" w:hAnsi="Times New Roman"/>
          <w:sz w:val="28"/>
          <w:szCs w:val="28"/>
        </w:rPr>
      </w:pP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3.4.1. Административ процедураны башкаруга вәкаләтле вазифаи затның (хезмәткәрнең) документлар кабул итү өчен җаваплы вазифаи заттан (хезмәткәрдән) гариза бирүчедән кабул ителгән документларны алуы административ процедураны башлау өчен нигез булып тора.</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Административ процедураны үтәү өчен җаваплы вазыйфаи зат (хезмәткәр) - Татарстан Республикасы Яңа Чишмә муниципаль районы Башкарма комитетының төзелеш, архитектура һәм торак-коммуналь хуҗалык бүлеге белгече (алга таба-ведомствоара запрослар җибәрү өчен җаваплы вазыйфаи зат).</w:t>
      </w:r>
    </w:p>
    <w:p w:rsidR="00F76BBC" w:rsidRPr="00CE0837" w:rsidRDefault="007C5AAA">
      <w:pPr>
        <w:spacing w:after="0" w:line="240" w:lineRule="auto"/>
        <w:ind w:firstLine="709"/>
        <w:jc w:val="both"/>
        <w:rPr>
          <w:rFonts w:ascii="Times New Roman" w:hAnsi="Times New Roman"/>
          <w:bCs/>
          <w:iCs/>
          <w:sz w:val="28"/>
          <w:szCs w:val="28"/>
        </w:rPr>
      </w:pPr>
      <w:r w:rsidRPr="00CE0837">
        <w:rPr>
          <w:rFonts w:ascii="Times New Roman" w:hAnsi="Times New Roman"/>
          <w:bCs/>
          <w:iCs/>
          <w:sz w:val="28"/>
          <w:szCs w:val="28"/>
          <w:lang w:val="tt"/>
        </w:rPr>
        <w:t>3.4.2. Ведомствоара мөрәҗәгатьләр җибәрү өчен җаваплы вазифаи зат Регламентның 2.6.1 пункты белән каралган документларны һәм белешмәләрне бирү турында мөрәҗәгатьләр формалаштыра һәм аларны электрон формада ведомствоара электрон хезмәттәшлек системасы (техник мөмкинлек булмаганда – башка ысуллар белән) аша юллый.</w:t>
      </w:r>
    </w:p>
    <w:p w:rsidR="00F76BBC" w:rsidRPr="00CE0837" w:rsidRDefault="007C5AAA">
      <w:pPr>
        <w:spacing w:after="0" w:line="240" w:lineRule="auto"/>
        <w:ind w:right="-1" w:firstLine="709"/>
        <w:jc w:val="both"/>
        <w:rPr>
          <w:rFonts w:ascii="Times New Roman" w:hAnsi="Times New Roman"/>
          <w:strike/>
          <w:sz w:val="28"/>
          <w:szCs w:val="28"/>
        </w:rPr>
      </w:pPr>
      <w:r w:rsidRPr="00CE0837">
        <w:rPr>
          <w:rFonts w:ascii="Times New Roman" w:hAnsi="Times New Roman"/>
          <w:sz w:val="28"/>
          <w:szCs w:val="28"/>
          <w:lang w:val="tt"/>
        </w:rPr>
        <w:t xml:space="preserve">Әлеге пункт белән билгеләнә торган административ процедуралар карап тикшерү өчен гариза кабул ителгән көнне гамәлгә ашырыла.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F76BBC" w:rsidRPr="00CE0837" w:rsidRDefault="007C5AAA">
      <w:pPr>
        <w:spacing w:after="0" w:line="240" w:lineRule="auto"/>
        <w:ind w:firstLine="709"/>
        <w:jc w:val="both"/>
        <w:rPr>
          <w:rFonts w:ascii="Times New Roman" w:eastAsia="Times" w:hAnsi="Times New Roman"/>
          <w:sz w:val="28"/>
          <w:szCs w:val="28"/>
        </w:rPr>
      </w:pPr>
      <w:r w:rsidRPr="00CE0837">
        <w:rPr>
          <w:rFonts w:ascii="Times New Roman" w:eastAsia="Times" w:hAnsi="Times New Roman"/>
          <w:sz w:val="28"/>
          <w:szCs w:val="28"/>
          <w:lang w:val="tt"/>
        </w:rPr>
        <w:t>3.4.3. Ведомствоара электрон хезмәттәшлек системасы аша килгән мөрәҗәгатьләр нигезендә мәгълүмат белән тәэмин итә торган оешма белгечләре соратылган документларны (мәгълүматны) бирәләр яки муниципаль хезмәт күрсәтү өчен кирәкле документларның һәм (яисә) мәгълүматның булмавы турында хәбәрнамә (алга таба – кире кагу турында хәбәрнамә) юллыйлар.</w:t>
      </w:r>
    </w:p>
    <w:p w:rsidR="00F76BBC" w:rsidRPr="00CE0837" w:rsidRDefault="007C5AAA">
      <w:pPr>
        <w:spacing w:after="0" w:line="240" w:lineRule="auto"/>
        <w:ind w:firstLine="720"/>
        <w:jc w:val="both"/>
        <w:rPr>
          <w:rFonts w:ascii="Times New Roman" w:hAnsi="Times New Roman"/>
          <w:sz w:val="28"/>
          <w:szCs w:val="28"/>
        </w:rPr>
      </w:pPr>
      <w:r w:rsidRPr="00CE0837">
        <w:rPr>
          <w:rFonts w:ascii="Times New Roman" w:hAnsi="Times New Roman"/>
          <w:sz w:val="28"/>
          <w:szCs w:val="28"/>
          <w:lang w:val="tt"/>
        </w:rPr>
        <w:t>Әлеге пунктта билгеләнгән административ процедуралар түбәндәге вакытта башкарыла:</w:t>
      </w:r>
    </w:p>
    <w:p w:rsidR="00F76BBC" w:rsidRPr="00CE0837" w:rsidRDefault="007C5AAA">
      <w:pPr>
        <w:spacing w:after="0" w:line="240" w:lineRule="auto"/>
        <w:ind w:firstLine="720"/>
        <w:jc w:val="both"/>
        <w:rPr>
          <w:rFonts w:ascii="Times New Roman" w:hAnsi="Times New Roman"/>
          <w:sz w:val="28"/>
          <w:szCs w:val="28"/>
        </w:rPr>
      </w:pPr>
      <w:r w:rsidRPr="00CE0837">
        <w:rPr>
          <w:rFonts w:ascii="Times New Roman" w:hAnsi="Times New Roman"/>
          <w:sz w:val="28"/>
          <w:szCs w:val="28"/>
          <w:lang w:val="tt"/>
        </w:rPr>
        <w:t xml:space="preserve">- Росреестр белгечләре тарафыннан җибәрелә торган документлар (белешмәләр) буенча – өч эш көненнән артык түгел;      </w:t>
      </w:r>
    </w:p>
    <w:p w:rsidR="00F76BBC" w:rsidRPr="00CE0837" w:rsidRDefault="007C5AAA">
      <w:pPr>
        <w:spacing w:after="0" w:line="240" w:lineRule="auto"/>
        <w:ind w:firstLine="720"/>
        <w:jc w:val="both"/>
        <w:rPr>
          <w:rFonts w:ascii="Times New Roman" w:hAnsi="Times New Roman"/>
          <w:sz w:val="28"/>
          <w:szCs w:val="28"/>
        </w:rPr>
      </w:pPr>
      <w:r w:rsidRPr="00CE0837">
        <w:rPr>
          <w:rFonts w:ascii="Times New Roman" w:hAnsi="Times New Roman"/>
          <w:sz w:val="28"/>
          <w:szCs w:val="28"/>
          <w:lang w:val="tt"/>
        </w:rPr>
        <w:t xml:space="preserve">башка тәэмин итүчеләр буенча – әгәр ведомствоара мөрәҗәгатькә җавап әзерләүнең һәм юллауның башка вакыты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ведомствоара мөрәҗәгать документ һәм мәгълүмат бирә торган органга яисә оешмага кергән көннән соң биш көн эчендә.      </w:t>
      </w:r>
    </w:p>
    <w:p w:rsidR="00F76BBC" w:rsidRPr="00CE0837" w:rsidRDefault="007C5AAA">
      <w:pPr>
        <w:spacing w:after="0" w:line="240" w:lineRule="auto"/>
        <w:ind w:right="-1" w:firstLine="720"/>
        <w:jc w:val="both"/>
        <w:rPr>
          <w:rFonts w:ascii="Times New Roman" w:hAnsi="Times New Roman"/>
          <w:sz w:val="28"/>
          <w:szCs w:val="28"/>
        </w:rPr>
      </w:pPr>
      <w:r w:rsidRPr="00CE0837">
        <w:rPr>
          <w:rFonts w:ascii="Times New Roman" w:hAnsi="Times New Roman"/>
          <w:sz w:val="28"/>
          <w:szCs w:val="28"/>
          <w:lang w:val="tt"/>
        </w:rPr>
        <w:lastRenderedPageBreak/>
        <w:t xml:space="preserve">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документлар (мәгълүматлар) яки кире кагу турында хәбәрнамә.    </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3.4.4. Ведомствоара мөрәҗәгатьләр җибәрү өчен җаваплы вазифаи зат:</w:t>
      </w:r>
    </w:p>
    <w:p w:rsidR="00F76BBC" w:rsidRPr="00CE0837" w:rsidRDefault="007C5AAA">
      <w:pPr>
        <w:spacing w:after="0" w:line="240" w:lineRule="auto"/>
        <w:ind w:firstLine="709"/>
        <w:jc w:val="both"/>
        <w:rPr>
          <w:rFonts w:ascii="Times New Roman" w:eastAsia="Times" w:hAnsi="Times New Roman"/>
          <w:sz w:val="28"/>
          <w:szCs w:val="28"/>
        </w:rPr>
      </w:pPr>
      <w:r w:rsidRPr="00CE0837">
        <w:rPr>
          <w:rFonts w:ascii="Times New Roman" w:hAnsi="Times New Roman"/>
          <w:sz w:val="28"/>
          <w:szCs w:val="28"/>
          <w:lang w:val="tt"/>
        </w:rPr>
        <w:t xml:space="preserve">ведомствоара электрон хезмәттәшлек системасы аша соратып алына торган, муниципаль хезмәт күрсәтү өчен кирәкле документларны (белешмәләрне) яки, документлар һәм (яисә) мәгълүмат булмаганда, кире кагу турында хәбәрнамә ала;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2.7.1 пунктында каралган нигезләр булганда. муниципаль хезмәт күрсәтү өчен кирәкле документларны кабул итүне кире кагу турында карар проектын әзерли.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 .</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Әлеге пункт белән билгеләнә торган административ процедуралар бер эш көне эчендә гамәлгә ашырыла.</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Административ процедураларны башкару нәтиҗәләре: муниципаль хезмәт күрсәтү өчен кирәкле документлар (белешмәләр), яисә ведомствоара мөрәҗәгатьләр җибәрү өчен җаваплы вазифаи затка җибәрелгән кире кагу турында хәбәрнамә, муниципаль хезмәт күрсәтү өчен кирәкле документларны кабул итүне кире кагу турында карар проекты.</w:t>
      </w:r>
    </w:p>
    <w:p w:rsidR="00F76BBC" w:rsidRPr="00CE0837" w:rsidRDefault="007C5AAA">
      <w:pPr>
        <w:tabs>
          <w:tab w:val="left" w:pos="8610"/>
        </w:tabs>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3.4.5. Регламентның 3.4.2, 3.4.4, 3.4.5 пунктларында күрсәтелгән процедуралар, техник мөмкинлек булганда, дәүләт һәм муниципаль хезмәтләр күрсәтү өчен билгеләнгән автоматлаштырылган мәгълүмат системасыннан файдаланып, автомат режимда, шул исәптән Регламентның 2.13 пункты нигезендә гаризаны теркәү вакытыннан башлап гамәлгә ашырыла. </w:t>
      </w:r>
    </w:p>
    <w:p w:rsidR="00F76BBC" w:rsidRPr="00CE0837" w:rsidRDefault="007C5AAA">
      <w:pPr>
        <w:spacing w:after="0" w:line="240" w:lineRule="auto"/>
        <w:ind w:firstLine="720"/>
        <w:jc w:val="both"/>
        <w:rPr>
          <w:rFonts w:ascii="Times New Roman" w:hAnsi="Times New Roman"/>
          <w:sz w:val="28"/>
          <w:szCs w:val="28"/>
        </w:rPr>
      </w:pPr>
      <w:r w:rsidRPr="00CE0837">
        <w:rPr>
          <w:rFonts w:ascii="Times New Roman" w:hAnsi="Times New Roman"/>
          <w:sz w:val="28"/>
          <w:szCs w:val="28"/>
          <w:lang w:val="tt"/>
        </w:rPr>
        <w:t>3.4.6. Регламентның 3.4 пунктында күрсәтелгән административ процедураларны үтәүнең максималь вакыты – алты эш көне.</w:t>
      </w:r>
    </w:p>
    <w:p w:rsidR="00F76BBC" w:rsidRPr="00CE0837" w:rsidRDefault="00F76BBC">
      <w:pPr>
        <w:spacing w:after="0" w:line="240" w:lineRule="auto"/>
        <w:ind w:firstLine="709"/>
        <w:jc w:val="both"/>
        <w:rPr>
          <w:rFonts w:ascii="Times New Roman" w:hAnsi="Times New Roman"/>
          <w:sz w:val="28"/>
          <w:szCs w:val="28"/>
        </w:rPr>
      </w:pPr>
    </w:p>
    <w:p w:rsidR="00F76BBC" w:rsidRPr="00CE0837" w:rsidRDefault="007C5AAA">
      <w:pPr>
        <w:spacing w:after="0" w:line="240" w:lineRule="auto"/>
        <w:jc w:val="center"/>
        <w:rPr>
          <w:rFonts w:ascii="Times New Roman" w:hAnsi="Times New Roman"/>
          <w:sz w:val="28"/>
          <w:szCs w:val="28"/>
        </w:rPr>
      </w:pPr>
      <w:r w:rsidRPr="00CE0837">
        <w:rPr>
          <w:rFonts w:ascii="Times New Roman" w:hAnsi="Times New Roman"/>
          <w:sz w:val="28"/>
          <w:szCs w:val="28"/>
          <w:lang w:val="tt"/>
        </w:rPr>
        <w:t>3.5. Муниципаль хезмәт нәтиҗәсен әзерләү.</w:t>
      </w:r>
    </w:p>
    <w:p w:rsidR="00F76BBC" w:rsidRPr="00CE0837" w:rsidRDefault="00F76BBC">
      <w:pPr>
        <w:spacing w:after="0" w:line="240" w:lineRule="auto"/>
        <w:jc w:val="center"/>
        <w:rPr>
          <w:rFonts w:ascii="Times New Roman" w:hAnsi="Times New Roman"/>
          <w:sz w:val="28"/>
          <w:szCs w:val="28"/>
        </w:rPr>
      </w:pP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3.5.1. Ведомствоара мөрәҗәгатьләр җибәрү өчен җаваплы вазифаи заттан муниципаль хезмәт күрсәтү өчен кирәкле документлар (мәгълүматлар) алыну административ процедураны үти башлау өчен нигез булып тора.</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lastRenderedPageBreak/>
        <w:t>Административ процедураны үтәү өчен җаваплы вазыйфаи зат - Татарстан Республикасы Яңа Чишмә муниципаль районы Башкарма комитетының төзелеш, архитектура һәм торак-коммуналь хуҗалык бүлегенең баш белгече (алга таба - муниципаль хезмәт күрсәтү нәтиҗәсен әзерләү өчен җаваплы вазыйфаи зат).</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3.5.2. Муниципаль хезмәт күрсәтү нәтиҗәсен әзерләү өчен җаваплы вазифаи зат:</w:t>
      </w:r>
    </w:p>
    <w:p w:rsidR="00F76BBC" w:rsidRPr="00CE0837" w:rsidRDefault="007C5AAA">
      <w:pPr>
        <w:pStyle w:val="ConsPlusNormal"/>
        <w:ind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lang w:val="tt"/>
        </w:rPr>
        <w:t>муниципаль хезмәт күрсәтү өчен кирәкле документларның тупланган җыелмасын карап тикшерә;</w:t>
      </w:r>
    </w:p>
    <w:p w:rsidR="00F76BBC" w:rsidRPr="00CE0837" w:rsidRDefault="007C5AAA">
      <w:pPr>
        <w:pStyle w:val="ConsPlusNormal"/>
        <w:ind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lang w:val="tt"/>
        </w:rPr>
        <w:t xml:space="preserve">Регламентның 2.8.2 пунктында күрсәтелгән муниципаль хезмәт күрсәтүне кире кагу нигезләре ачыкланганда, муниципаль хезмәт күрсәтүне кире кагу турында карар проекты әзерли;  </w:t>
      </w:r>
    </w:p>
    <w:p w:rsidR="00F76BBC" w:rsidRPr="00CE0837" w:rsidRDefault="007C5AAA">
      <w:pPr>
        <w:pStyle w:val="ConsPlusNormal"/>
        <w:ind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lang w:val="tt"/>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Регламентның 2.3.1 пунктының 1 пунктчасы нигезендә муниципаль хезмәт күрсәтү нәтиҗәләре проектын әзерли;</w:t>
      </w:r>
    </w:p>
    <w:p w:rsidR="00F76BBC" w:rsidRPr="00CE0837" w:rsidRDefault="007C5AAA">
      <w:pPr>
        <w:pStyle w:val="ConsPlusNormal"/>
        <w:ind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lang w:val="tt"/>
        </w:rPr>
        <w:t xml:space="preserve">муниципаль хезмәт күрсәтү нәтиҗәсенең әзерләнгән проектын билгеләнгән тәртиптә электрон документ әйләнеше системасы ярдәмендә килештерүгә җибәрә.  </w:t>
      </w:r>
    </w:p>
    <w:p w:rsidR="00F76BBC" w:rsidRPr="00CE0837" w:rsidRDefault="007C5AAA">
      <w:pPr>
        <w:spacing w:after="0" w:line="240" w:lineRule="auto"/>
        <w:ind w:firstLine="720"/>
        <w:jc w:val="both"/>
        <w:rPr>
          <w:rFonts w:ascii="Times New Roman" w:hAnsi="Times New Roman"/>
          <w:sz w:val="28"/>
          <w:szCs w:val="28"/>
        </w:rPr>
      </w:pPr>
      <w:r w:rsidRPr="00CE0837">
        <w:rPr>
          <w:rFonts w:ascii="Times New Roman" w:hAnsi="Times New Roman"/>
          <w:sz w:val="28"/>
          <w:szCs w:val="28"/>
          <w:lang w:val="tt"/>
        </w:rPr>
        <w:t>Әлеге пункт белән билгеләнә торган административ процедуралар 20 эш көне эчендә гамәлгә ашырыла.</w:t>
      </w:r>
    </w:p>
    <w:p w:rsidR="00F76BBC" w:rsidRPr="00CE0837" w:rsidRDefault="007C5AAA">
      <w:pPr>
        <w:spacing w:after="0" w:line="240" w:lineRule="auto"/>
        <w:ind w:firstLine="720"/>
        <w:jc w:val="both"/>
        <w:rPr>
          <w:rFonts w:ascii="Times New Roman" w:hAnsi="Times New Roman"/>
          <w:sz w:val="28"/>
          <w:szCs w:val="28"/>
        </w:rPr>
      </w:pPr>
      <w:r w:rsidRPr="00CE0837">
        <w:rPr>
          <w:rFonts w:ascii="Times New Roman" w:hAnsi="Times New Roman"/>
          <w:sz w:val="28"/>
          <w:szCs w:val="28"/>
          <w:lang w:val="tt"/>
        </w:rPr>
        <w:t>Административ процедураларны үтәү нәтиҗәләре булып түбәндәгеләр тора: социаль файдаланудагы торак фондының торак урыннары наем шартнамәләре буенча торак урыннары бирүгә мохтаҗ гражданнарны исәпкә алу турында карар проекты, муниципаль хезмәт күрсәтүдән баш тарту турында карар проекты.</w:t>
      </w:r>
    </w:p>
    <w:p w:rsidR="00F76BBC" w:rsidRPr="00CE0837" w:rsidRDefault="007C5AAA">
      <w:pPr>
        <w:pStyle w:val="ConsPlusNormal"/>
        <w:ind w:right="-1" w:firstLine="709"/>
        <w:jc w:val="both"/>
        <w:rPr>
          <w:rFonts w:ascii="Times New Roman" w:hAnsi="Times New Roman" w:cs="Times New Roman"/>
          <w:bCs/>
          <w:iCs/>
          <w:sz w:val="28"/>
          <w:szCs w:val="28"/>
          <w:shd w:val="clear" w:color="auto" w:fill="FFFFFF"/>
        </w:rPr>
      </w:pPr>
      <w:r w:rsidRPr="00CE0837">
        <w:rPr>
          <w:rFonts w:ascii="Times New Roman" w:hAnsi="Times New Roman" w:cs="Times New Roman"/>
          <w:bCs/>
          <w:iCs/>
          <w:sz w:val="28"/>
          <w:szCs w:val="28"/>
          <w:shd w:val="clear" w:color="auto" w:fill="FFFFFF"/>
          <w:lang w:val="tt"/>
        </w:rPr>
        <w:t>3.5.3. Муниципаль хезмәт күрсәтү өчен кирәкле документларны, муниципаль хезмәт күрсәтү нәтиҗәләре проектын (алга таба - документлар проектлары) кабул итүдән баш тарту турында карар проектын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F76BBC" w:rsidRPr="007C5AAA" w:rsidRDefault="007C5AAA">
      <w:pPr>
        <w:pStyle w:val="ConsPlusNormal"/>
        <w:ind w:right="-1" w:firstLine="709"/>
        <w:jc w:val="both"/>
        <w:rPr>
          <w:rFonts w:ascii="Times New Roman" w:hAnsi="Times New Roman" w:cs="Times New Roman"/>
          <w:bCs/>
          <w:iCs/>
          <w:sz w:val="28"/>
          <w:szCs w:val="28"/>
          <w:shd w:val="clear" w:color="auto" w:fill="FFFFFF"/>
          <w:lang w:val="tt"/>
        </w:rPr>
      </w:pPr>
      <w:r w:rsidRPr="00CE0837">
        <w:rPr>
          <w:rFonts w:ascii="Times New Roman" w:hAnsi="Times New Roman" w:cs="Times New Roman"/>
          <w:bCs/>
          <w:iCs/>
          <w:sz w:val="28"/>
          <w:szCs w:val="28"/>
          <w:shd w:val="clear" w:color="auto" w:fill="FFFFFF"/>
          <w:lang w:val="tt"/>
        </w:rPr>
        <w:t>Кимчелекләр булган очракта, әзерләнгән документлар проекты, эшләп бетерү өчен муниципаль хезмәт нәтиҗәсен әзерләү буенча җаваплы затка кире кайтарыла. Кимчелекләр бетерелгәннән соң, килештерү һәм имзалау өчен, документлар проектлары кабат бирелә.</w:t>
      </w:r>
    </w:p>
    <w:p w:rsidR="00F76BBC" w:rsidRPr="007C5AAA" w:rsidRDefault="007C5AAA">
      <w:pPr>
        <w:pStyle w:val="ConsPlusNormal"/>
        <w:ind w:right="-1" w:firstLine="709"/>
        <w:jc w:val="both"/>
        <w:rPr>
          <w:rFonts w:ascii="Times New Roman" w:hAnsi="Times New Roman" w:cs="Times New Roman"/>
          <w:bCs/>
          <w:iCs/>
          <w:sz w:val="28"/>
          <w:szCs w:val="28"/>
          <w:shd w:val="clear" w:color="auto" w:fill="FFFFFF"/>
          <w:lang w:val="tt"/>
        </w:rPr>
      </w:pPr>
      <w:r w:rsidRPr="00CE0837">
        <w:rPr>
          <w:rFonts w:ascii="Times New Roman" w:hAnsi="Times New Roman" w:cs="Times New Roman"/>
          <w:bCs/>
          <w:iCs/>
          <w:sz w:val="28"/>
          <w:szCs w:val="28"/>
          <w:shd w:val="clear" w:color="auto" w:fill="FFFFFF"/>
          <w:lang w:val="tt"/>
        </w:rPr>
        <w:t>Документлар проектларын караганда Орган җитәкчесе Регламентның вазифаи затлары тарафыннан административ процедураларны башкару вакытлары, аларның эзлеклелеге һәм тулылыгы, Органның вәкаләтле вазифаи затлары тарафыннан электрон документ әйләнеше системасында килештерүләр булу өлешендә башкарылуын тикшерә.</w:t>
      </w:r>
    </w:p>
    <w:p w:rsidR="00F76BBC" w:rsidRPr="007C5AAA" w:rsidRDefault="007C5AAA">
      <w:pPr>
        <w:pStyle w:val="ConsPlusNormal"/>
        <w:ind w:right="-1" w:firstLine="709"/>
        <w:jc w:val="both"/>
        <w:rPr>
          <w:rFonts w:ascii="Times New Roman" w:hAnsi="Times New Roman" w:cs="Times New Roman"/>
          <w:bCs/>
          <w:iCs/>
          <w:sz w:val="28"/>
          <w:szCs w:val="28"/>
          <w:shd w:val="clear" w:color="auto" w:fill="FFFFFF"/>
          <w:lang w:val="tt"/>
        </w:rPr>
      </w:pPr>
      <w:r w:rsidRPr="00CE0837">
        <w:rPr>
          <w:rFonts w:ascii="Times New Roman" w:hAnsi="Times New Roman" w:cs="Times New Roman"/>
          <w:bCs/>
          <w:iCs/>
          <w:sz w:val="28"/>
          <w:szCs w:val="28"/>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Регламентның 4.3 пункты нигезендә хокук бозуларга юл куйган затларны җаваплылыкка тартырга тәкъдим итә.</w:t>
      </w:r>
    </w:p>
    <w:p w:rsidR="00F76BBC" w:rsidRPr="007C5AAA" w:rsidRDefault="007C5AAA">
      <w:pPr>
        <w:pStyle w:val="ConsPlusNormal"/>
        <w:ind w:right="-1" w:firstLine="709"/>
        <w:jc w:val="both"/>
        <w:rPr>
          <w:rFonts w:ascii="Times New Roman" w:hAnsi="Times New Roman"/>
          <w:sz w:val="28"/>
          <w:szCs w:val="28"/>
          <w:lang w:val="tt"/>
        </w:rPr>
      </w:pPr>
      <w:r w:rsidRPr="00CE0837">
        <w:rPr>
          <w:rFonts w:ascii="Times New Roman" w:hAnsi="Times New Roman"/>
          <w:sz w:val="28"/>
          <w:szCs w:val="28"/>
          <w:lang w:val="tt"/>
        </w:rPr>
        <w:lastRenderedPageBreak/>
        <w:t>Әлеге пункт белән билгеләнә торган административ процедуралар ике эш көне эчендә гамәлгә ашырыла.</w:t>
      </w:r>
    </w:p>
    <w:p w:rsidR="00F76BBC" w:rsidRPr="007C5AAA" w:rsidRDefault="007C5AAA">
      <w:pPr>
        <w:spacing w:after="0" w:line="240" w:lineRule="auto"/>
        <w:ind w:right="-1" w:firstLine="709"/>
        <w:jc w:val="both"/>
        <w:rPr>
          <w:rFonts w:ascii="Times New Roman" w:hAnsi="Times New Roman"/>
          <w:sz w:val="28"/>
          <w:szCs w:val="28"/>
          <w:lang w:val="tt"/>
        </w:rPr>
      </w:pPr>
      <w:r w:rsidRPr="00CE0837">
        <w:rPr>
          <w:rFonts w:ascii="Times New Roman" w:hAnsi="Times New Roman"/>
          <w:sz w:val="28"/>
          <w:szCs w:val="28"/>
          <w:lang w:val="tt"/>
        </w:rPr>
        <w:t>Административ процедураларны үтәү нәтиҗәләре муниципаль хезмәт күрсәтү өчен кирәкле документларны кабул итүдән баш тарту турында карар, муниципаль хезмәт күрсәтүдән баш тарту турында карар, социаль файдаланудагы торак фондының торак урыннарына наем шартнамәләре буенча торак урыннар бирелүгә мохтаҗ гражданнарны исәпкә алу турында карар кабул итү.</w:t>
      </w:r>
    </w:p>
    <w:p w:rsidR="00F76BBC" w:rsidRPr="007C5AAA" w:rsidRDefault="007C5AAA">
      <w:pPr>
        <w:tabs>
          <w:tab w:val="left" w:pos="8610"/>
        </w:tabs>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гамәлгә ашырыла.</w:t>
      </w:r>
    </w:p>
    <w:p w:rsidR="00F76BBC" w:rsidRPr="007C5AAA" w:rsidRDefault="00F76BBC">
      <w:pPr>
        <w:spacing w:after="0" w:line="240" w:lineRule="auto"/>
        <w:ind w:firstLine="709"/>
        <w:jc w:val="both"/>
        <w:rPr>
          <w:rFonts w:ascii="Times New Roman" w:hAnsi="Times New Roman"/>
          <w:sz w:val="28"/>
          <w:szCs w:val="28"/>
          <w:lang w:val="tt"/>
        </w:rPr>
      </w:pPr>
    </w:p>
    <w:p w:rsidR="00F76BBC" w:rsidRPr="007C5AAA" w:rsidRDefault="007C5AAA">
      <w:pPr>
        <w:spacing w:after="0" w:line="240" w:lineRule="auto"/>
        <w:jc w:val="center"/>
        <w:rPr>
          <w:rFonts w:ascii="Times New Roman" w:hAnsi="Times New Roman"/>
          <w:sz w:val="28"/>
          <w:szCs w:val="28"/>
          <w:lang w:val="tt"/>
        </w:rPr>
      </w:pPr>
      <w:r w:rsidRPr="00CE0837">
        <w:rPr>
          <w:rFonts w:ascii="Times New Roman" w:hAnsi="Times New Roman"/>
          <w:sz w:val="28"/>
          <w:szCs w:val="28"/>
          <w:lang w:val="tt"/>
        </w:rPr>
        <w:t>3.6. Мөрәҗәгать итүчегә муниципаль хезмәт нәтиҗәсен бирү (юллама)</w:t>
      </w:r>
    </w:p>
    <w:p w:rsidR="00F76BBC" w:rsidRPr="007C5AAA" w:rsidRDefault="00F76BBC">
      <w:pPr>
        <w:spacing w:after="0" w:line="240" w:lineRule="auto"/>
        <w:ind w:firstLine="709"/>
        <w:jc w:val="both"/>
        <w:rPr>
          <w:rFonts w:ascii="Times New Roman" w:hAnsi="Times New Roman"/>
          <w:sz w:val="28"/>
          <w:szCs w:val="28"/>
          <w:lang w:val="tt"/>
        </w:rPr>
      </w:pP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3.6.1. Муниципаль хезмәт күрсәтүне раслый торган документның административ процедураны башкару өчен җаваплы вазифаи зат тарафыннан алынуы административ процедураны үти башлау өчен нигез булып тора.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Административ процедураны үтәү өчен җаваплы вазыйфаи зат (хезмәткәр) - Татарстан Республикасы Яңа Чишмә муниципаль районының төзелеш, архитектура һәм торак-коммуналь хуҗалык бүлеге белгече (алга таба - ведомствоара запрослар җибәрү өчен җаваплы вазыйфаи зат).</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3.6.2. Документларны бирү (җибәрү) өчен җаваплы вазифаи зат:</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дәүләт һәм муниципаль хезмәтләр күрсәтү өчен билгеләнгән автоматлаштырылган мәгълүмат системасы документларын алып бару буенча ярдәмче системага муниципаль хезмәт күрсәтү нәтиҗәләре турында белешмәләрне теркәүне һәм кертүне тәэмин итә;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мөрәҗәгать итүчегә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гамәлгә ашырыла.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Әлеге пункт белән билгеләнгән административ процедуралар Органның вәкаләт бирелгән вәкаләтле вазифаи заты (Орган) тарафыннан  муниципаль хезмәт күрсәтүне (кире кагуны) раслый торган документны имзалаган көннән алып бер эш көне эчендә башкарыла.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Административ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3.6.3. Муниципаль хезмәт күрсәтү нәтиҗәсен бирү (җибәрү) тәртибе:</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 xml:space="preserve">3.6.3.1. Мөрәҗәгать итүченең КФҮ муниципаль хезмәт нәтиҗәсен сорап мөрәҗәгать итүендә КФҮ хезмәткәре мөрәҗәгать итүчегә муниципаль хезмәт нәтиҗәсен бирә. Гариза бирүче таләбе буенча электрон документның кәгазь </w:t>
      </w:r>
      <w:r w:rsidRPr="00CE0837">
        <w:rPr>
          <w:rFonts w:ascii="Times New Roman" w:hAnsi="Times New Roman"/>
          <w:sz w:val="28"/>
          <w:szCs w:val="28"/>
          <w:lang w:val="tt"/>
        </w:rPr>
        <w:lastRenderedPageBreak/>
        <w:t xml:space="preserve">чыганактагы нөсхәсе белән бергә аңа электрон документның күчерелмә мәгълүмат чыганагына яздырылган нөсхәсе бирелергә мөмкин. </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Әлеге пункт белән билгеләнә торган административ процедуралар гариза бирүче килгән көнне күпфункцияле үзәкнең хезмәт регламентында күрсәтелгән вакыт эчендә чират тәртибендә гамәлгә ашырыла.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Административ процедураларны үтәү нәтиҗәләре булып түбәндәгеләр тора: АИС КФҮтә муниципаль хезмәт күрсәтү нәтиҗәсен бирү фактын теркәү.</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 xml:space="preserve">3.6.3.2.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Орган вәкаләтле вазыйфаи затының (Орган) көчәйтелгән квалификацияле электрон имзасы куелган документның электрон образы җибәрелә. </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Әлеге пунктта билгеләнә торган административ процедуралар муниципаль хезмәт күрсәтүне (күрсәтүне кире кагуны) раслый торган документны имзалау көнендә Органдагы вәкаләтле вазифаи зат (Орган) тарафыннан башкарыла.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Административ процедураларны үтәү нәтиҗәләре: мөрәҗәгать итүчегә Бердәм, Республика порталыннан файдаланып муниципаль хезмәт күрсәтүне раслый торган документ юллау (шул исәптән муниципаль хезмәт күрсәтүдән баш тарту) булып тора.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 xml:space="preserve">3.6.3.3. Гариза бирүче муниципаль хезмәт нәтиҗәсен сорап Органга мөрәҗәгать иткәндә, документларны бирү (җибәрү) өчен җаваплы вазифаи зат гариза бирүчегә муниципаль хезмәт нәтиҗәсен бирә. Гариза бирүче таләбе буенча электрон документның кәгазь чыганактагы нөсхәсе белән бергә аңа электрон документның күчерелмә мәгълүмат чыганагына яздырылган нөсхәсе бирелергә мөмкин. </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Әлеге пункт белән билгеләнә торган административ процедуралар мөрәҗәгать итүченең Органның эчке хезмәт тәртибе кагыйдәләрендә билгеләнгән срокларда килүе тәртибендә башкарыла.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 xml:space="preserve">Процедураларны башкару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    </w:t>
      </w:r>
    </w:p>
    <w:p w:rsidR="00F76BBC" w:rsidRPr="007C5AAA" w:rsidRDefault="00F76BBC">
      <w:pPr>
        <w:spacing w:after="0" w:line="240" w:lineRule="auto"/>
        <w:ind w:firstLine="709"/>
        <w:jc w:val="both"/>
        <w:rPr>
          <w:rFonts w:ascii="Times New Roman" w:hAnsi="Times New Roman"/>
          <w:sz w:val="28"/>
          <w:szCs w:val="28"/>
          <w:lang w:val="tt"/>
        </w:rPr>
      </w:pPr>
    </w:p>
    <w:p w:rsidR="00F76BBC" w:rsidRPr="007C5AAA" w:rsidRDefault="007C5AAA">
      <w:pPr>
        <w:spacing w:after="0" w:line="240" w:lineRule="auto"/>
        <w:jc w:val="center"/>
        <w:rPr>
          <w:rFonts w:ascii="Times New Roman" w:hAnsi="Times New Roman"/>
          <w:sz w:val="28"/>
          <w:szCs w:val="28"/>
          <w:lang w:val="tt"/>
        </w:rPr>
      </w:pPr>
      <w:r w:rsidRPr="00CE0837">
        <w:rPr>
          <w:rFonts w:ascii="Times New Roman" w:hAnsi="Times New Roman"/>
          <w:sz w:val="28"/>
          <w:szCs w:val="28"/>
          <w:lang w:val="tt"/>
        </w:rPr>
        <w:t>3.7. Техник хаталарны төзәтү</w:t>
      </w:r>
    </w:p>
    <w:p w:rsidR="00F76BBC" w:rsidRPr="007C5AAA" w:rsidRDefault="00F76BBC">
      <w:pPr>
        <w:spacing w:after="0" w:line="240" w:lineRule="auto"/>
        <w:ind w:firstLine="709"/>
        <w:jc w:val="both"/>
        <w:rPr>
          <w:rFonts w:ascii="Times New Roman" w:hAnsi="Times New Roman"/>
          <w:sz w:val="28"/>
          <w:szCs w:val="28"/>
          <w:lang w:val="tt"/>
        </w:rPr>
      </w:pP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3.7.1. Муниципаль хезмәт күрсәтү нәтиҗәсе булган документта техник хата ачыкланган очракта, гариза бирүче Органга түбәндәге документларны юллый:</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техник хатаны төзәтү турында гариза (әлеге Регламентка 5 нче кушымта);</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гариза бирүчегә муниципаль хезмәт күрсәтү нәтиҗәсе буларак тапшырылган, техник хатасы булган документ;</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 xml:space="preserve">техник хаталар булуны дәлилли торган, юридик көчкә ия документлар. </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lastRenderedPageBreak/>
        <w:t>3.7.2. Документлар кабул итү өчен җаваплы вазифаи зат техник хатаны төзәтү турында гаризаны кабул итә, беркетелгән документлар белән гаризаны терки һәм аларны документларны эшкәртү өчен җаваплы вазифаи затка тапшыра.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Әлеге пункт белән билгеләнә торган административ процедуралар гариза теркәлгән көннән алып бер эш көне эчендә гамәлгә ашырыла. </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sz w:val="28"/>
          <w:szCs w:val="28"/>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 булган документның оригиналын төшереп калдыру өчен шәхсән үзе имза сала яисә мөрәҗәгать итүчегә техник хата булган документның Ороригиналына (электрон почта ярдәмендә) документ алу мөмкинлеге турында хат җибәрә.</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Әлеге пункт белән билгеләнә торган административ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F76BBC" w:rsidRPr="00CE0837" w:rsidRDefault="007C5AAA">
      <w:pPr>
        <w:spacing w:after="0" w:line="240" w:lineRule="auto"/>
        <w:ind w:right="-1" w:firstLine="709"/>
        <w:jc w:val="both"/>
        <w:rPr>
          <w:rFonts w:ascii="Times New Roman" w:hAnsi="Times New Roman"/>
          <w:sz w:val="28"/>
          <w:szCs w:val="28"/>
        </w:rPr>
      </w:pPr>
      <w:r w:rsidRPr="00CE0837">
        <w:rPr>
          <w:rFonts w:ascii="Times New Roman" w:hAnsi="Times New Roman"/>
          <w:sz w:val="28"/>
          <w:szCs w:val="28"/>
          <w:lang w:val="tt"/>
        </w:rPr>
        <w:t>Административ процедураларны башкару нәтиҗәсе: гариза бирүчегә тапшырылган (җибәрелгән) документ.</w:t>
      </w:r>
    </w:p>
    <w:p w:rsidR="00F76BBC" w:rsidRPr="00CE0837" w:rsidRDefault="00F76BBC">
      <w:pPr>
        <w:pStyle w:val="ConsPlusNonformat"/>
        <w:ind w:right="-1" w:firstLine="709"/>
        <w:jc w:val="center"/>
        <w:rPr>
          <w:rFonts w:ascii="Times New Roman" w:hAnsi="Times New Roman" w:cs="Times New Roman"/>
          <w:sz w:val="28"/>
          <w:szCs w:val="28"/>
        </w:rPr>
      </w:pPr>
    </w:p>
    <w:p w:rsidR="00F76BBC" w:rsidRPr="00CE0837" w:rsidRDefault="007C5AAA">
      <w:pPr>
        <w:pStyle w:val="ConsPlusNonformat"/>
        <w:tabs>
          <w:tab w:val="left" w:pos="9781"/>
        </w:tabs>
        <w:ind w:right="-1" w:firstLine="709"/>
        <w:jc w:val="center"/>
        <w:rPr>
          <w:rFonts w:ascii="Times New Roman" w:hAnsi="Times New Roman" w:cs="Times New Roman"/>
          <w:sz w:val="28"/>
          <w:szCs w:val="28"/>
        </w:rPr>
      </w:pPr>
      <w:r w:rsidRPr="00CE0837">
        <w:rPr>
          <w:rFonts w:ascii="Times New Roman" w:hAnsi="Times New Roman" w:cs="Times New Roman"/>
          <w:sz w:val="28"/>
          <w:szCs w:val="28"/>
          <w:lang w:val="tt"/>
        </w:rPr>
        <w:t>4. Муниципаль хезмәтләр күрсәтүне контрольдә тоту тәртибе һәм формалары</w:t>
      </w:r>
    </w:p>
    <w:p w:rsidR="00F76BBC" w:rsidRPr="00CE0837" w:rsidRDefault="00F76BBC">
      <w:pPr>
        <w:pStyle w:val="ConsPlusNonformat"/>
        <w:ind w:right="-1" w:firstLine="709"/>
        <w:jc w:val="both"/>
        <w:rPr>
          <w:rFonts w:ascii="Times New Roman" w:hAnsi="Times New Roman" w:cs="Times New Roman"/>
          <w:sz w:val="28"/>
          <w:szCs w:val="28"/>
        </w:rPr>
      </w:pPr>
    </w:p>
    <w:p w:rsidR="00F76BBC" w:rsidRPr="00CE0837" w:rsidRDefault="007C5AAA">
      <w:pPr>
        <w:pStyle w:val="ConsPlusNonformat"/>
        <w:ind w:right="-1"/>
        <w:jc w:val="center"/>
        <w:rPr>
          <w:rFonts w:ascii="Times New Roman" w:hAnsi="Times New Roman" w:cs="Times New Roman"/>
          <w:sz w:val="28"/>
          <w:szCs w:val="28"/>
        </w:rPr>
      </w:pPr>
      <w:r w:rsidRPr="00CE0837">
        <w:rPr>
          <w:rFonts w:ascii="Times New Roman" w:hAnsi="Times New Roman" w:cs="Times New Roman"/>
          <w:sz w:val="28"/>
          <w:szCs w:val="28"/>
          <w:lang w:val="tt"/>
        </w:rPr>
        <w:t>4.1. Җаваплы вазифаи затлар тарафыннан Регламент нигезләмәләренең һәм муниципаль хезмәт күрсәтүгә таләпләрне билгели торган башка норматив хокукый актларның үтәлешен һәм башкарылуын агымдагы контрольдә тоту, шулай ук алар тарафыннан карарлар кабул итү тәртибе</w:t>
      </w:r>
    </w:p>
    <w:p w:rsidR="00F76BBC" w:rsidRPr="00CE0837" w:rsidRDefault="00F76BBC">
      <w:pPr>
        <w:pStyle w:val="ConsPlusNonformat"/>
        <w:ind w:right="-1"/>
        <w:jc w:val="center"/>
        <w:rPr>
          <w:rFonts w:ascii="Times New Roman" w:hAnsi="Times New Roman" w:cs="Times New Roman"/>
          <w:sz w:val="28"/>
          <w:szCs w:val="28"/>
        </w:rPr>
      </w:pP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кылмауларына) карата карарлар әзерләүне үз эченә ала.</w:t>
      </w: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Административ процедураларның үтәлешен контрольдә тоту формалары:</w:t>
      </w: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1) муниципаль хезмәт күрсәтү буенча документ проектларын тикшерү һәм килештерү;</w:t>
      </w: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2) эш башкаруны алып бару буенча билгеләнгән тәртиптә тикшерүләр уздыру;</w:t>
      </w: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3) муниципаль хезмәт күрсәтү процедураларының үтәлеше буенча билгеләнгән тәртиптә контроль тикшерүләр уздыру.</w:t>
      </w: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 xml:space="preserve">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 тарафыннан телдән һәм язмача </w:t>
      </w:r>
      <w:r w:rsidRPr="00CE0837">
        <w:rPr>
          <w:rFonts w:ascii="Times New Roman" w:hAnsi="Times New Roman" w:cs="Times New Roman"/>
          <w:sz w:val="28"/>
          <w:szCs w:val="28"/>
          <w:lang w:val="tt"/>
        </w:rPr>
        <w:lastRenderedPageBreak/>
        <w:t>бирелгән мәгълүмат, тиешле документларны исәпкә алу журналлары һәм башка мәгълүмат кулланыла.</w:t>
      </w: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бирелә.</w:t>
      </w: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оештыруны гамәлгә ашыра торган бүлек башлыгы тарафыннан башкарыла.</w:t>
      </w:r>
    </w:p>
    <w:p w:rsidR="00F76BBC" w:rsidRPr="00CE0837" w:rsidRDefault="007C5AAA">
      <w:pPr>
        <w:pStyle w:val="ConsPlusNonformat"/>
        <w:ind w:right="-1" w:firstLine="709"/>
        <w:jc w:val="both"/>
        <w:rPr>
          <w:rFonts w:ascii="Times New Roman" w:hAnsi="Times New Roman" w:cs="Times New Roman"/>
          <w:sz w:val="28"/>
          <w:szCs w:val="28"/>
        </w:rPr>
      </w:pPr>
      <w:r w:rsidRPr="00CE0837">
        <w:rPr>
          <w:rFonts w:ascii="Times New Roman" w:hAnsi="Times New Roman" w:cs="Times New Roman"/>
          <w:sz w:val="28"/>
          <w:szCs w:val="28"/>
          <w:lang w:val="tt"/>
        </w:rPr>
        <w:t>Агымдагы контрольне гамәлгә ашыручы вазифаи затлар исемлеге җирле үзидарә органнарының структур бүлекчәләре турындагы нигезләмәләр һәм вазифаи регламентлар белән билгеләнә.</w:t>
      </w:r>
    </w:p>
    <w:p w:rsidR="00F76BBC" w:rsidRPr="00CE0837" w:rsidRDefault="00F76BBC">
      <w:pPr>
        <w:pStyle w:val="ConsPlusNonformat"/>
        <w:ind w:right="-1" w:firstLine="709"/>
        <w:jc w:val="both"/>
        <w:rPr>
          <w:rFonts w:ascii="Times New Roman" w:hAnsi="Times New Roman" w:cs="Times New Roman"/>
          <w:sz w:val="28"/>
          <w:szCs w:val="28"/>
        </w:rPr>
      </w:pPr>
    </w:p>
    <w:p w:rsidR="00F76BBC" w:rsidRPr="00CE0837" w:rsidRDefault="007C5AAA">
      <w:pPr>
        <w:pStyle w:val="ConsPlusNonformat"/>
        <w:ind w:right="-1"/>
        <w:jc w:val="center"/>
        <w:rPr>
          <w:rFonts w:ascii="Times New Roman" w:hAnsi="Times New Roman" w:cs="Times New Roman"/>
          <w:sz w:val="28"/>
          <w:szCs w:val="28"/>
        </w:rPr>
      </w:pPr>
      <w:r w:rsidRPr="00CE0837">
        <w:rPr>
          <w:rFonts w:ascii="Times New Roman" w:hAnsi="Times New Roman" w:cs="Times New Roman"/>
          <w:sz w:val="28"/>
          <w:szCs w:val="28"/>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F76BBC" w:rsidRPr="00CE0837" w:rsidRDefault="00F76BBC">
      <w:pPr>
        <w:pStyle w:val="ConsPlusNonformat"/>
        <w:ind w:right="-1"/>
        <w:jc w:val="center"/>
        <w:rPr>
          <w:rFonts w:ascii="Times New Roman" w:hAnsi="Times New Roman" w:cs="Times New Roman"/>
          <w:sz w:val="28"/>
          <w:szCs w:val="28"/>
        </w:rPr>
      </w:pPr>
    </w:p>
    <w:p w:rsidR="00F76BBC" w:rsidRPr="007C5AAA" w:rsidRDefault="007C5AAA">
      <w:pPr>
        <w:pStyle w:val="ConsPlusNonformat"/>
        <w:ind w:right="-1" w:firstLine="709"/>
        <w:jc w:val="both"/>
        <w:rPr>
          <w:rFonts w:ascii="Times New Roman" w:hAnsi="Times New Roman" w:cs="Times New Roman"/>
          <w:sz w:val="28"/>
          <w:szCs w:val="28"/>
          <w:lang w:val="tt"/>
        </w:rPr>
      </w:pPr>
      <w:r w:rsidRPr="00CE0837">
        <w:rPr>
          <w:rFonts w:ascii="Times New Roman" w:hAnsi="Times New Roman" w:cs="Times New Roman"/>
          <w:sz w:val="28"/>
          <w:szCs w:val="28"/>
          <w:lang w:val="tt"/>
        </w:rPr>
        <w:t>Контроль тикшерүләр планлы (җирле үзидарә органының ярты еллык яки еллык эш планнары нигезендә башкарылырга) һәм планнан тыш булырга мөмкин. Тикшерүләр барышында муниципаль хезмәт күрсәтү белән бәйле барлык мәсьәләләр (комплекслы тикшерүләр) яки гариза бирүченең конкрет мөрәҗәгате карап тикшерелергә мөмкин.</w:t>
      </w:r>
    </w:p>
    <w:p w:rsidR="00F76BBC" w:rsidRPr="007C5AAA" w:rsidRDefault="00F76BBC">
      <w:pPr>
        <w:pStyle w:val="ConsPlusNonformat"/>
        <w:ind w:right="-1" w:firstLine="709"/>
        <w:jc w:val="both"/>
        <w:rPr>
          <w:rFonts w:ascii="Times New Roman" w:hAnsi="Times New Roman" w:cs="Times New Roman"/>
          <w:sz w:val="28"/>
          <w:szCs w:val="28"/>
          <w:lang w:val="tt"/>
        </w:rPr>
      </w:pPr>
    </w:p>
    <w:p w:rsidR="00F76BBC" w:rsidRPr="007C5AAA" w:rsidRDefault="007C5AAA">
      <w:pPr>
        <w:pStyle w:val="ConsPlusNonformat"/>
        <w:ind w:right="-1"/>
        <w:jc w:val="center"/>
        <w:rPr>
          <w:rFonts w:ascii="Times New Roman" w:hAnsi="Times New Roman" w:cs="Times New Roman"/>
          <w:sz w:val="28"/>
          <w:szCs w:val="28"/>
          <w:lang w:val="tt"/>
        </w:rPr>
      </w:pPr>
      <w:r w:rsidRPr="00CE0837">
        <w:rPr>
          <w:rFonts w:ascii="Times New Roman" w:hAnsi="Times New Roman" w:cs="Times New Roman"/>
          <w:sz w:val="28"/>
          <w:szCs w:val="28"/>
          <w:lang w:val="tt"/>
        </w:rPr>
        <w:t>4.3. Муниципаль хезмәт күрсәтә торган органдагы вазифаи затларның муниципаль хезмәт күрсәтү барышында алар тарафыннан кабул ителә торган (башкарыла торган) карарлары һәм гамәлләре (гамәл кылмавы) өчен җаваплылыгы.</w:t>
      </w:r>
    </w:p>
    <w:p w:rsidR="00F76BBC" w:rsidRPr="007C5AAA" w:rsidRDefault="00F76BBC">
      <w:pPr>
        <w:pStyle w:val="ConsPlusNonformat"/>
        <w:ind w:right="-1"/>
        <w:jc w:val="center"/>
        <w:rPr>
          <w:rFonts w:ascii="Times New Roman" w:hAnsi="Times New Roman" w:cs="Times New Roman"/>
          <w:sz w:val="28"/>
          <w:szCs w:val="28"/>
          <w:lang w:val="tt"/>
        </w:rPr>
      </w:pPr>
    </w:p>
    <w:p w:rsidR="00F76BBC" w:rsidRPr="007C5AAA" w:rsidRDefault="007C5AAA">
      <w:pPr>
        <w:pStyle w:val="ConsPlusNonformat"/>
        <w:ind w:right="-1" w:firstLine="709"/>
        <w:jc w:val="both"/>
        <w:rPr>
          <w:rFonts w:ascii="Times New Roman" w:hAnsi="Times New Roman" w:cs="Times New Roman"/>
          <w:sz w:val="28"/>
          <w:szCs w:val="28"/>
          <w:lang w:val="tt"/>
        </w:rPr>
      </w:pPr>
      <w:r w:rsidRPr="00CE0837">
        <w:rPr>
          <w:rFonts w:ascii="Times New Roman" w:hAnsi="Times New Roman" w:cs="Times New Roman"/>
          <w:sz w:val="28"/>
          <w:szCs w:val="28"/>
          <w:lang w:val="tt"/>
        </w:rPr>
        <w:t>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F76BBC" w:rsidRPr="007C5AAA" w:rsidRDefault="007C5AAA">
      <w:pPr>
        <w:pStyle w:val="ConsPlusNonformat"/>
        <w:ind w:right="-1" w:firstLine="709"/>
        <w:jc w:val="both"/>
        <w:rPr>
          <w:rFonts w:ascii="Times New Roman" w:hAnsi="Times New Roman" w:cs="Times New Roman"/>
          <w:sz w:val="28"/>
          <w:szCs w:val="28"/>
          <w:lang w:val="tt"/>
        </w:rPr>
      </w:pPr>
      <w:r w:rsidRPr="00CE0837">
        <w:rPr>
          <w:rFonts w:ascii="Times New Roman" w:hAnsi="Times New Roman" w:cs="Times New Roman"/>
          <w:sz w:val="28"/>
          <w:szCs w:val="28"/>
          <w:lang w:val="tt"/>
        </w:rPr>
        <w:t>Җирле үзидарә органы җитәкчесе гаризаларны вакытында карап тикшермәгән өчен җаваплы.</w:t>
      </w:r>
    </w:p>
    <w:p w:rsidR="00F76BBC" w:rsidRPr="007C5AAA" w:rsidRDefault="007C5AAA">
      <w:pPr>
        <w:pStyle w:val="ConsPlusNonformat"/>
        <w:ind w:right="-1" w:firstLine="709"/>
        <w:jc w:val="both"/>
        <w:rPr>
          <w:rFonts w:ascii="Times New Roman" w:hAnsi="Times New Roman" w:cs="Times New Roman"/>
          <w:sz w:val="28"/>
          <w:szCs w:val="28"/>
          <w:lang w:val="tt"/>
        </w:rPr>
      </w:pPr>
      <w:r w:rsidRPr="00CE0837">
        <w:rPr>
          <w:rFonts w:ascii="Times New Roman" w:hAnsi="Times New Roman" w:cs="Times New Roman"/>
          <w:sz w:val="28"/>
          <w:szCs w:val="28"/>
          <w:lang w:val="tt"/>
        </w:rPr>
        <w:t>Җирле үзидарә органының структур бүлекчәсе җитәкчесе (җитәкче урынбасары) Регламентның 3 бүлегендә күрсәтелгән административ гамәлләрне вакытында һәм (яки) тиешенчә үтәмәгән өчен җаваплы.</w:t>
      </w:r>
    </w:p>
    <w:p w:rsidR="00F76BBC" w:rsidRPr="007C5AAA" w:rsidRDefault="007C5AAA">
      <w:pPr>
        <w:pStyle w:val="ConsPlusNonformat"/>
        <w:ind w:right="-1" w:firstLine="709"/>
        <w:jc w:val="both"/>
        <w:rPr>
          <w:rFonts w:ascii="Times New Roman" w:hAnsi="Times New Roman" w:cs="Times New Roman"/>
          <w:sz w:val="28"/>
          <w:szCs w:val="28"/>
          <w:lang w:val="tt"/>
        </w:rPr>
      </w:pPr>
      <w:r w:rsidRPr="00CE0837">
        <w:rPr>
          <w:rFonts w:ascii="Times New Roman" w:hAnsi="Times New Roman" w:cs="Times New Roman"/>
          <w:sz w:val="28"/>
          <w:szCs w:val="28"/>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w:t>
      </w:r>
    </w:p>
    <w:p w:rsidR="00F76BBC" w:rsidRPr="007C5AAA" w:rsidRDefault="00F76BBC">
      <w:pPr>
        <w:pStyle w:val="ConsPlusNonformat"/>
        <w:ind w:right="-1" w:firstLine="709"/>
        <w:jc w:val="both"/>
        <w:rPr>
          <w:rFonts w:ascii="Times New Roman" w:hAnsi="Times New Roman" w:cs="Times New Roman"/>
          <w:sz w:val="28"/>
          <w:szCs w:val="28"/>
          <w:lang w:val="tt"/>
        </w:rPr>
      </w:pPr>
    </w:p>
    <w:p w:rsidR="00F76BBC" w:rsidRPr="007C5AAA" w:rsidRDefault="007C5AAA">
      <w:pPr>
        <w:pStyle w:val="ConsPlusNonformat"/>
        <w:ind w:right="-1"/>
        <w:jc w:val="center"/>
        <w:rPr>
          <w:rFonts w:ascii="Times New Roman" w:hAnsi="Times New Roman" w:cs="Times New Roman"/>
          <w:sz w:val="28"/>
          <w:szCs w:val="28"/>
          <w:lang w:val="tt"/>
        </w:rPr>
      </w:pPr>
      <w:r w:rsidRPr="00CE0837">
        <w:rPr>
          <w:rFonts w:ascii="Times New Roman" w:hAnsi="Times New Roman" w:cs="Times New Roman"/>
          <w:sz w:val="28"/>
          <w:szCs w:val="28"/>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F76BBC" w:rsidRPr="007C5AAA" w:rsidRDefault="00F76BBC">
      <w:pPr>
        <w:pStyle w:val="ConsPlusNonformat"/>
        <w:ind w:right="-1"/>
        <w:jc w:val="center"/>
        <w:rPr>
          <w:rFonts w:ascii="Times New Roman" w:hAnsi="Times New Roman" w:cs="Times New Roman"/>
          <w:sz w:val="28"/>
          <w:szCs w:val="28"/>
          <w:lang w:val="tt"/>
        </w:rPr>
      </w:pPr>
    </w:p>
    <w:p w:rsidR="00F76BBC" w:rsidRPr="007C5AAA" w:rsidRDefault="007C5AAA">
      <w:pPr>
        <w:pStyle w:val="ConsPlusNonformat"/>
        <w:ind w:right="-1" w:firstLine="709"/>
        <w:jc w:val="both"/>
        <w:rPr>
          <w:rFonts w:ascii="Times New Roman" w:hAnsi="Times New Roman" w:cs="Times New Roman"/>
          <w:sz w:val="28"/>
          <w:szCs w:val="28"/>
          <w:lang w:val="tt"/>
        </w:rPr>
      </w:pPr>
      <w:r w:rsidRPr="00CE0837">
        <w:rPr>
          <w:rFonts w:ascii="Times New Roman" w:hAnsi="Times New Roman" w:cs="Times New Roman"/>
          <w:sz w:val="28"/>
          <w:szCs w:val="28"/>
          <w:lang w:val="tt"/>
        </w:rPr>
        <w:t>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w:t>
      </w:r>
    </w:p>
    <w:p w:rsidR="00F76BBC" w:rsidRPr="007C5AAA" w:rsidRDefault="00F76BBC">
      <w:pPr>
        <w:spacing w:after="0" w:line="240" w:lineRule="auto"/>
        <w:ind w:right="-1"/>
        <w:jc w:val="center"/>
        <w:rPr>
          <w:rFonts w:ascii="Times New Roman" w:hAnsi="Times New Roman"/>
          <w:sz w:val="28"/>
          <w:szCs w:val="28"/>
          <w:lang w:val="tt"/>
        </w:rPr>
      </w:pPr>
    </w:p>
    <w:p w:rsidR="00F76BBC" w:rsidRPr="007C5AAA" w:rsidRDefault="007C5AAA">
      <w:pPr>
        <w:spacing w:after="0" w:line="240" w:lineRule="auto"/>
        <w:ind w:right="-1"/>
        <w:jc w:val="center"/>
        <w:rPr>
          <w:rFonts w:ascii="Times New Roman" w:hAnsi="Times New Roman"/>
          <w:sz w:val="28"/>
          <w:szCs w:val="28"/>
          <w:lang w:val="tt"/>
        </w:rPr>
      </w:pPr>
      <w:r w:rsidRPr="00CE0837">
        <w:rPr>
          <w:rFonts w:ascii="Times New Roman" w:hAnsi="Times New Roman"/>
          <w:sz w:val="28"/>
          <w:szCs w:val="28"/>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F76BBC" w:rsidRPr="007C5AAA" w:rsidRDefault="00F76BBC">
      <w:pPr>
        <w:spacing w:after="0" w:line="240" w:lineRule="auto"/>
        <w:ind w:right="-1" w:firstLine="709"/>
        <w:jc w:val="center"/>
        <w:rPr>
          <w:rFonts w:ascii="Times New Roman" w:hAnsi="Times New Roman"/>
          <w:sz w:val="28"/>
          <w:szCs w:val="28"/>
          <w:lang w:val="tt"/>
        </w:rPr>
      </w:pP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5.1. Гариза бирүчеләр 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күпфункцияле үзәкнең, күпфункцияле үзәк хезмәткәренең, 210-ФЗ номерлы федераль законның 16 статьясындагы 1.1 өлешендә каралган оешмаларның, шулай ук алардагы хезмәткәрләрнең гамәлләренә (гамәл кылмавына) карата судка кадәр шикаять бирү хокукына ия.</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Гариза бирүче шулай ук түбәндәге очракларда шикаять белән мөрәҗәгать итә ала: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2) муниципаль хезмәт күрсәтү вакыты бозылганда.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3) гариза бирүчедән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 xml:space="preserve">4) гариза бирүчедән муниципаль хезмәт күрсәтү өчен Россия Федерациясе норматив хокукый актларында, Татарстан Республикасы норматив хокукый </w:t>
      </w:r>
      <w:r w:rsidRPr="00CE0837">
        <w:rPr>
          <w:rFonts w:ascii="Times New Roman" w:hAnsi="Times New Roman"/>
          <w:sz w:val="28"/>
          <w:szCs w:val="28"/>
          <w:lang w:val="tt"/>
        </w:rPr>
        <w:lastRenderedPageBreak/>
        <w:t>актларында, муниципаль хокукый актларда тапшыру каралган документларны кабул итүне кире кагу;</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5) кире кагу өчен нигезләр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кире кагу.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8) муниципаль хезмәт күрсәтү нәтиҗәләре буенча документлар бирү вакытын яки тәртибен бозу;</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9) муниципаль хезмәт күрсәтүне туктатып тору нигезләре федераль законнар һәм Россия Федерациясенең алар нигезендә кабул ителгән башка норматив хокукый актлары, Татарстан Республикасы законнары һәм башка норматив хокукый актлары, муниципаль хокукый актлар белән каралмаган булса, әлеге хезмәт күрсәтүне туктатып тору.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 xml:space="preserve">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w:t>
      </w:r>
      <w:r w:rsidRPr="00CE0837">
        <w:rPr>
          <w:rFonts w:ascii="Times New Roman" w:hAnsi="Times New Roman"/>
          <w:sz w:val="28"/>
          <w:szCs w:val="28"/>
          <w:lang w:val="tt"/>
        </w:rPr>
        <w:lastRenderedPageBreak/>
        <w:t>өлешенең 4 пунктында каралган очраклардан тыш, документларның булмавы һәм (яисә) дөреслеге күрсәтелмәгән документларның яисә белешмәләрнең таләбе.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тапшырыла.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нигезендә вәкаләт бирелгән вазифаи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«Интернет» мәгълүмат-телекоммуникация челтәре, муниципаль хезмәт күрсәтә торган органның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Күпфункцияле үзәк, күпфункцияле үзәк хезмәткәре карарларына һәм гамәлләренә (гамәл кылмавына) карата шикаять почта, «Интернет» мәгълүмат-телекоммуникация челтәре, күпфункцияле үзәкнең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210-ФЗ номерлы федераль законның 16 статьясындагы 1.1 өлешендә каралган оешмаларның, шулай ук алардагы хезмәткәрләрнең карарларына һәм гамәлләренә (гамәл кылмавына) карата шикаять почта, «Интернет» мәгълүмат-телекоммуникация челтәре, әлеге оешмаларның рәсми сайтлары, Бердәм портал яки Республика порталы аша җибәрелергә, шулай ук гариза бирүчене шәхсән кабул иткәндә алынырга мөмкин.</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lastRenderedPageBreak/>
        <w:t>5.3. Шикаятьтә түбәндәге мәгълүматлар булырга тиеш:</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5.4. Кергән шикаять килеп ирешкән көннән соң килә торган эш көненнән соңга калмыйча теркәлергә тиеш.</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5.6. Шикаятьне карап тикшерү нәтиҗәләре буенча түбәндәге карарларның берсе кабул ителә: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 xml:space="preserve">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w:t>
      </w:r>
      <w:r w:rsidRPr="00CE0837">
        <w:rPr>
          <w:rFonts w:ascii="Times New Roman" w:hAnsi="Times New Roman"/>
          <w:sz w:val="28"/>
          <w:szCs w:val="28"/>
          <w:lang w:val="tt"/>
        </w:rPr>
        <w:lastRenderedPageBreak/>
        <w:t>хокукый актлары, муниципаль хокукый актлар белән түләү алу каралмаган очракларда алынган акчаны гариза бирүчегә кире кайтару рәвешендә дә;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2) шикаятьне канәгатьләндерү кире кагыла.</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5.8. Шикаять канәгатьләндерелергә тиеш түгел дип танылган очракта, гариза бирүчегә шикаятьне карап тикшерү нәтиҗәләре хакындагы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F76BBC" w:rsidRPr="007C5AAA" w:rsidRDefault="007C5AAA">
      <w:pPr>
        <w:spacing w:after="0" w:line="240" w:lineRule="auto"/>
        <w:ind w:firstLine="709"/>
        <w:jc w:val="both"/>
        <w:rPr>
          <w:rFonts w:ascii="Times New Roman" w:hAnsi="Times New Roman"/>
          <w:sz w:val="28"/>
          <w:szCs w:val="28"/>
          <w:lang w:val="tt"/>
        </w:rPr>
      </w:pPr>
      <w:r w:rsidRPr="00CE0837">
        <w:rPr>
          <w:rFonts w:ascii="Times New Roman" w:hAnsi="Times New Roman"/>
          <w:sz w:val="28"/>
          <w:szCs w:val="28"/>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тикшерүгә вәкаләтләр бирелгән вазифаи зат, хезмәткәр булган материалларны кичекмәстән прокуратура органнарына җибәрә.</w:t>
      </w:r>
    </w:p>
    <w:p w:rsidR="00F76BBC" w:rsidRPr="007C5AAA" w:rsidRDefault="007C5AAA" w:rsidP="000B3808">
      <w:pPr>
        <w:spacing w:after="0" w:line="240" w:lineRule="auto"/>
        <w:ind w:left="4956" w:firstLine="708"/>
        <w:rPr>
          <w:rFonts w:ascii="Times New Roman" w:hAnsi="Times New Roman"/>
          <w:sz w:val="28"/>
          <w:szCs w:val="28"/>
          <w:lang w:val="tt"/>
        </w:rPr>
      </w:pPr>
      <w:r w:rsidRPr="00CE0837">
        <w:rPr>
          <w:rFonts w:ascii="Times New Roman" w:hAnsi="Times New Roman"/>
          <w:sz w:val="28"/>
          <w:szCs w:val="28"/>
          <w:lang w:val="tt"/>
        </w:rPr>
        <w:br w:type="page"/>
      </w:r>
    </w:p>
    <w:p w:rsidR="00F76BBC" w:rsidRPr="007C5AAA" w:rsidRDefault="007C5AAA">
      <w:pPr>
        <w:spacing w:after="0" w:line="240" w:lineRule="auto"/>
        <w:ind w:left="5670"/>
        <w:rPr>
          <w:rFonts w:ascii="Times New Roman" w:hAnsi="Times New Roman"/>
          <w:sz w:val="28"/>
          <w:szCs w:val="28"/>
          <w:lang w:val="tt"/>
        </w:rPr>
      </w:pPr>
      <w:r w:rsidRPr="00CE0837">
        <w:rPr>
          <w:rFonts w:ascii="Times New Roman" w:hAnsi="Times New Roman"/>
          <w:sz w:val="28"/>
          <w:szCs w:val="28"/>
          <w:lang w:val="tt"/>
        </w:rPr>
        <w:lastRenderedPageBreak/>
        <w:t>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w:t>
      </w:r>
      <w:r>
        <w:rPr>
          <w:rFonts w:ascii="Times New Roman" w:hAnsi="Times New Roman"/>
          <w:sz w:val="28"/>
          <w:szCs w:val="28"/>
          <w:lang w:val="tt"/>
        </w:rPr>
        <w:t xml:space="preserve">түнең административ регламентына                                                </w:t>
      </w:r>
      <w:r w:rsidRPr="00CE0837">
        <w:rPr>
          <w:rFonts w:ascii="Times New Roman" w:hAnsi="Times New Roman"/>
          <w:sz w:val="28"/>
          <w:szCs w:val="28"/>
          <w:lang w:val="tt"/>
        </w:rPr>
        <w:t>1 нче кушымта</w:t>
      </w:r>
    </w:p>
    <w:p w:rsidR="00F76BBC" w:rsidRPr="007C5AAA" w:rsidRDefault="00F76BBC">
      <w:pPr>
        <w:spacing w:after="0" w:line="240" w:lineRule="auto"/>
        <w:ind w:left="5670"/>
        <w:rPr>
          <w:rFonts w:ascii="Times New Roman" w:hAnsi="Times New Roman"/>
          <w:sz w:val="24"/>
          <w:szCs w:val="24"/>
          <w:lang w:val="tt"/>
        </w:rPr>
      </w:pPr>
    </w:p>
    <w:p w:rsidR="00F76BBC" w:rsidRPr="00CE0837" w:rsidRDefault="007C5AAA">
      <w:pPr>
        <w:spacing w:after="0" w:line="240" w:lineRule="auto"/>
        <w:ind w:left="5670"/>
        <w:rPr>
          <w:rFonts w:ascii="Times New Roman" w:hAnsi="Times New Roman"/>
          <w:sz w:val="28"/>
          <w:szCs w:val="28"/>
        </w:rPr>
      </w:pPr>
      <w:r w:rsidRPr="00CE0837">
        <w:rPr>
          <w:rFonts w:ascii="Times New Roman" w:hAnsi="Times New Roman"/>
          <w:sz w:val="28"/>
          <w:szCs w:val="28"/>
          <w:lang w:val="tt"/>
        </w:rPr>
        <w:t>Форма</w:t>
      </w:r>
    </w:p>
    <w:p w:rsidR="00F76BBC" w:rsidRPr="00CE0837" w:rsidRDefault="00F76BBC">
      <w:pPr>
        <w:spacing w:after="0" w:line="240" w:lineRule="auto"/>
        <w:rPr>
          <w:rFonts w:ascii="Times New Roman" w:hAnsi="Times New Roman"/>
          <w:sz w:val="24"/>
          <w:szCs w:val="24"/>
        </w:rPr>
      </w:pPr>
    </w:p>
    <w:p w:rsidR="00F76BBC" w:rsidRPr="00CE0837" w:rsidRDefault="007C5AAA">
      <w:pPr>
        <w:spacing w:after="0" w:line="240" w:lineRule="auto"/>
        <w:rPr>
          <w:rFonts w:ascii="Times New Roman" w:hAnsi="Times New Roman"/>
          <w:sz w:val="24"/>
          <w:szCs w:val="24"/>
        </w:rPr>
      </w:pPr>
      <w:r w:rsidRPr="00CE0837">
        <w:rPr>
          <w:rFonts w:ascii="Times New Roman" w:hAnsi="Times New Roman"/>
          <w:sz w:val="24"/>
          <w:szCs w:val="24"/>
          <w:lang w:val="tt"/>
        </w:rPr>
        <w:t>(Муниципаль хезмәт күрсәтә торган орган бланкы)</w:t>
      </w:r>
    </w:p>
    <w:p w:rsidR="00F76BBC" w:rsidRPr="00CE0837" w:rsidRDefault="00F76BBC">
      <w:pPr>
        <w:spacing w:after="0" w:line="240" w:lineRule="auto"/>
        <w:ind w:firstLine="709"/>
        <w:jc w:val="both"/>
        <w:rPr>
          <w:rFonts w:ascii="Times New Roman" w:hAnsi="Times New Roman"/>
          <w:sz w:val="28"/>
          <w:szCs w:val="28"/>
        </w:rPr>
      </w:pPr>
    </w:p>
    <w:p w:rsidR="007C5AAA" w:rsidRDefault="007C5AAA" w:rsidP="007C5AAA">
      <w:pPr>
        <w:pStyle w:val="Default"/>
        <w:jc w:val="center"/>
        <w:rPr>
          <w:bCs/>
          <w:sz w:val="28"/>
          <w:szCs w:val="28"/>
          <w:lang w:val="tt"/>
        </w:rPr>
      </w:pPr>
      <w:r>
        <w:rPr>
          <w:bCs/>
          <w:sz w:val="28"/>
          <w:szCs w:val="28"/>
          <w:lang w:val="tt"/>
        </w:rPr>
        <w:t>С</w:t>
      </w:r>
      <w:r w:rsidRPr="00CE0837">
        <w:rPr>
          <w:bCs/>
          <w:sz w:val="28"/>
          <w:szCs w:val="28"/>
          <w:lang w:val="tt"/>
        </w:rPr>
        <w:t xml:space="preserve">оциаль файдаланудагы торак фондының торак урыннарына наем шартнамәләре буенча торак урыннары бирүгә мохтаҗ гражданнарны </w:t>
      </w:r>
      <w:r>
        <w:rPr>
          <w:bCs/>
          <w:sz w:val="28"/>
          <w:szCs w:val="28"/>
          <w:lang w:val="tt"/>
        </w:rPr>
        <w:t xml:space="preserve">                         </w:t>
      </w:r>
      <w:r w:rsidRPr="00CE0837">
        <w:rPr>
          <w:bCs/>
          <w:sz w:val="28"/>
          <w:szCs w:val="28"/>
          <w:lang w:val="tt"/>
        </w:rPr>
        <w:t>исәпкә алу турында</w:t>
      </w:r>
      <w:r w:rsidRPr="007C5AAA">
        <w:rPr>
          <w:bCs/>
          <w:sz w:val="28"/>
          <w:szCs w:val="28"/>
          <w:lang w:val="tt"/>
        </w:rPr>
        <w:t xml:space="preserve"> </w:t>
      </w:r>
    </w:p>
    <w:p w:rsidR="007C5AAA" w:rsidRPr="000534CE" w:rsidRDefault="007C5AAA" w:rsidP="007C5AAA">
      <w:pPr>
        <w:pStyle w:val="Default"/>
        <w:jc w:val="center"/>
        <w:rPr>
          <w:sz w:val="28"/>
          <w:szCs w:val="28"/>
          <w:lang w:val="tt"/>
        </w:rPr>
      </w:pPr>
      <w:r w:rsidRPr="00CE0837">
        <w:rPr>
          <w:bCs/>
          <w:sz w:val="28"/>
          <w:szCs w:val="28"/>
          <w:lang w:val="tt"/>
        </w:rPr>
        <w:t>КАРАР</w:t>
      </w:r>
    </w:p>
    <w:p w:rsidR="00F76BBC" w:rsidRPr="000534CE" w:rsidRDefault="00F76BBC">
      <w:pPr>
        <w:pStyle w:val="Default"/>
        <w:jc w:val="center"/>
        <w:rPr>
          <w:sz w:val="28"/>
          <w:szCs w:val="28"/>
          <w:lang w:val="tt"/>
        </w:rPr>
      </w:pPr>
    </w:p>
    <w:p w:rsidR="00F76BBC" w:rsidRPr="007C5AAA" w:rsidRDefault="007C5AAA">
      <w:pPr>
        <w:pStyle w:val="Default"/>
        <w:jc w:val="center"/>
        <w:rPr>
          <w:sz w:val="28"/>
          <w:szCs w:val="28"/>
          <w:lang w:val="tt"/>
        </w:rPr>
      </w:pPr>
      <w:r w:rsidRPr="00CE0837">
        <w:rPr>
          <w:sz w:val="28"/>
          <w:szCs w:val="28"/>
          <w:lang w:val="tt"/>
        </w:rPr>
        <w:t xml:space="preserve"> ______ елның__________________</w:t>
      </w:r>
      <w:r>
        <w:rPr>
          <w:sz w:val="28"/>
          <w:szCs w:val="28"/>
          <w:lang w:val="tt"/>
        </w:rPr>
        <w:t xml:space="preserve">                                           </w:t>
      </w:r>
      <w:r w:rsidRPr="00CE0837">
        <w:rPr>
          <w:sz w:val="28"/>
          <w:szCs w:val="28"/>
          <w:lang w:val="tt"/>
        </w:rPr>
        <w:t xml:space="preserve"> _____номерлы</w:t>
      </w:r>
    </w:p>
    <w:p w:rsidR="00F76BBC" w:rsidRPr="007C5AAA" w:rsidRDefault="00F76BBC">
      <w:pPr>
        <w:pStyle w:val="Default"/>
        <w:rPr>
          <w:sz w:val="28"/>
          <w:szCs w:val="28"/>
          <w:lang w:val="tt"/>
        </w:rPr>
      </w:pPr>
    </w:p>
    <w:p w:rsidR="00F76BBC" w:rsidRPr="007C5AAA" w:rsidRDefault="007C5AAA">
      <w:pPr>
        <w:spacing w:after="0" w:line="240" w:lineRule="auto"/>
        <w:ind w:firstLine="709"/>
        <w:jc w:val="both"/>
        <w:rPr>
          <w:rFonts w:ascii="Times New Roman" w:hAnsi="Times New Roman"/>
          <w:color w:val="000000"/>
          <w:sz w:val="28"/>
          <w:szCs w:val="28"/>
          <w:lang w:val="tt"/>
        </w:rPr>
      </w:pPr>
      <w:r w:rsidRPr="00CE0837">
        <w:rPr>
          <w:rFonts w:ascii="Times New Roman" w:hAnsi="Times New Roman"/>
          <w:color w:val="000000"/>
          <w:sz w:val="28"/>
          <w:szCs w:val="28"/>
          <w:lang w:val="tt"/>
        </w:rPr>
        <w:t>__________ елның _________________ ________ гариза нигезендә һәм тапшырылган документларны «Социаль файдаланудагы торак фондының торак урыннарына наем шартнамәләре буенча гражданнарның аларга торак урыннары бирү хокукларын гамәлгә ашыру турында» Татарстан Республикасы Законы нигезендә социаль файдаланудагы торак фондының торак урыннарына наем шартнамәләре буенча торак урыннары бирелүгә мохтаҗлар буларак исәпкә алырга:</w:t>
      </w:r>
    </w:p>
    <w:p w:rsidR="00F76BBC" w:rsidRPr="007C5AAA" w:rsidRDefault="007C5AAA">
      <w:pPr>
        <w:spacing w:after="0" w:line="240" w:lineRule="auto"/>
        <w:ind w:firstLine="709"/>
        <w:jc w:val="both"/>
        <w:rPr>
          <w:rFonts w:ascii="Times New Roman" w:hAnsi="Times New Roman"/>
          <w:color w:val="000000"/>
          <w:sz w:val="28"/>
          <w:szCs w:val="28"/>
          <w:lang w:val="tt"/>
        </w:rPr>
      </w:pPr>
      <w:r w:rsidRPr="00CE0837">
        <w:rPr>
          <w:rFonts w:ascii="Times New Roman" w:hAnsi="Times New Roman"/>
          <w:color w:val="000000"/>
          <w:sz w:val="28"/>
          <w:szCs w:val="28"/>
          <w:lang w:val="tt"/>
        </w:rPr>
        <w:t>___________________________________________</w:t>
      </w:r>
      <w:r>
        <w:rPr>
          <w:rFonts w:ascii="Times New Roman" w:hAnsi="Times New Roman"/>
          <w:color w:val="000000"/>
          <w:sz w:val="28"/>
          <w:szCs w:val="28"/>
          <w:lang w:val="tt"/>
        </w:rPr>
        <w:t>__________________</w:t>
      </w:r>
    </w:p>
    <w:p w:rsidR="00F76BBC" w:rsidRPr="007C5AAA" w:rsidRDefault="007C5AAA">
      <w:pPr>
        <w:spacing w:after="0" w:line="240" w:lineRule="auto"/>
        <w:ind w:firstLine="709"/>
        <w:jc w:val="both"/>
        <w:rPr>
          <w:rFonts w:ascii="Times New Roman" w:hAnsi="Times New Roman"/>
          <w:color w:val="000000"/>
          <w:sz w:val="28"/>
          <w:szCs w:val="28"/>
          <w:lang w:val="tt"/>
        </w:rPr>
      </w:pPr>
      <w:r w:rsidRPr="00CE0837">
        <w:rPr>
          <w:rFonts w:ascii="Times New Roman" w:hAnsi="Times New Roman"/>
          <w:color w:val="000000"/>
          <w:sz w:val="28"/>
          <w:szCs w:val="28"/>
          <w:lang w:val="tt"/>
        </w:rPr>
        <w:t>һәм бергә яшәүче гаилә әгъзалары:</w:t>
      </w:r>
    </w:p>
    <w:p w:rsidR="00F76BBC" w:rsidRPr="00CE0837" w:rsidRDefault="007C5AAA">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lang w:val="tt"/>
        </w:rPr>
        <w:t>1. _________________________________________________________________</w:t>
      </w:r>
    </w:p>
    <w:p w:rsidR="00F76BBC" w:rsidRPr="00CE0837" w:rsidRDefault="007C5AAA">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lang w:val="tt"/>
        </w:rPr>
        <w:t>2. _________________________________________________________________</w:t>
      </w:r>
    </w:p>
    <w:p w:rsidR="00F76BBC" w:rsidRPr="00CE0837" w:rsidRDefault="007C5AAA">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lang w:val="tt"/>
        </w:rPr>
        <w:t>3. _________________________________________________________________</w:t>
      </w:r>
    </w:p>
    <w:p w:rsidR="00F76BBC" w:rsidRPr="00CE0837" w:rsidRDefault="007C5AAA">
      <w:pPr>
        <w:spacing w:after="0" w:line="240" w:lineRule="auto"/>
        <w:ind w:firstLine="709"/>
        <w:jc w:val="both"/>
        <w:rPr>
          <w:rFonts w:ascii="Times New Roman" w:hAnsi="Times New Roman"/>
          <w:color w:val="000000"/>
          <w:sz w:val="28"/>
          <w:szCs w:val="28"/>
        </w:rPr>
      </w:pPr>
      <w:r w:rsidRPr="00CE0837">
        <w:rPr>
          <w:rFonts w:ascii="Times New Roman" w:hAnsi="Times New Roman"/>
          <w:color w:val="000000"/>
          <w:sz w:val="28"/>
          <w:szCs w:val="28"/>
          <w:lang w:val="tt"/>
        </w:rPr>
        <w:t>Исәпкә алу датасы: _________________</w:t>
      </w:r>
    </w:p>
    <w:p w:rsidR="00F76BBC" w:rsidRPr="00CE0837" w:rsidRDefault="007C5AAA">
      <w:pPr>
        <w:spacing w:after="0" w:line="240" w:lineRule="auto"/>
        <w:ind w:firstLine="709"/>
        <w:jc w:val="both"/>
        <w:rPr>
          <w:rFonts w:ascii="Times New Roman" w:hAnsi="Times New Roman"/>
          <w:sz w:val="28"/>
          <w:szCs w:val="28"/>
        </w:rPr>
      </w:pPr>
      <w:r w:rsidRPr="00CE0837">
        <w:rPr>
          <w:rFonts w:ascii="Times New Roman" w:hAnsi="Times New Roman"/>
          <w:color w:val="000000"/>
          <w:sz w:val="28"/>
          <w:szCs w:val="28"/>
          <w:lang w:val="tt"/>
        </w:rPr>
        <w:t>Чираттагы номер: __________________</w:t>
      </w:r>
    </w:p>
    <w:p w:rsidR="00F76BBC" w:rsidRPr="00CE0837" w:rsidRDefault="00F76BBC">
      <w:pPr>
        <w:spacing w:after="0" w:line="240" w:lineRule="auto"/>
        <w:rPr>
          <w:rFonts w:ascii="Times New Roman" w:hAnsi="Times New Roman"/>
          <w:bCs/>
          <w:sz w:val="28"/>
          <w:szCs w:val="28"/>
        </w:rPr>
      </w:pPr>
    </w:p>
    <w:p w:rsidR="00F76BBC" w:rsidRPr="00CE0837" w:rsidRDefault="00F76BBC">
      <w:pPr>
        <w:spacing w:after="0" w:line="240" w:lineRule="auto"/>
        <w:rPr>
          <w:rFonts w:ascii="Times New Roman" w:hAnsi="Times New Roman"/>
          <w:sz w:val="24"/>
          <w:szCs w:val="24"/>
        </w:rPr>
      </w:pPr>
    </w:p>
    <w:p w:rsidR="00F76BBC" w:rsidRPr="00CE0837" w:rsidRDefault="007C5AAA">
      <w:pPr>
        <w:spacing w:after="0" w:line="240" w:lineRule="auto"/>
        <w:rPr>
          <w:rFonts w:ascii="Times New Roman" w:hAnsi="Times New Roman"/>
          <w:sz w:val="24"/>
          <w:szCs w:val="24"/>
        </w:rPr>
      </w:pPr>
      <w:r w:rsidRPr="00CE0837">
        <w:rPr>
          <w:rFonts w:ascii="Times New Roman" w:hAnsi="Times New Roman"/>
          <w:noProof/>
          <w:sz w:val="24"/>
          <w:szCs w:val="24"/>
        </w:rPr>
        <mc:AlternateContent>
          <mc:Choice Requires="wps">
            <w:drawing>
              <wp:anchor distT="0" distB="26670" distL="0" distR="26670" simplePos="0" relativeHeight="251663360" behindDoc="0" locked="0" layoutInCell="1" allowOverlap="1" wp14:anchorId="3FD28090" wp14:editId="099AF2A7">
                <wp:simplePos x="0" y="0"/>
                <wp:positionH relativeFrom="column">
                  <wp:posOffset>3576955</wp:posOffset>
                </wp:positionH>
                <wp:positionV relativeFrom="paragraph">
                  <wp:posOffset>42545</wp:posOffset>
                </wp:positionV>
                <wp:extent cx="2887980" cy="449580"/>
                <wp:effectExtent l="3175" t="3175" r="3175" b="3175"/>
                <wp:wrapNone/>
                <wp:docPr id="1" name="Надпись 1"/>
                <wp:cNvGraphicFramePr/>
                <a:graphic xmlns:a="http://schemas.openxmlformats.org/drawingml/2006/main">
                  <a:graphicData uri="http://schemas.microsoft.com/office/word/2010/wordprocessingShape">
                    <wps:wsp>
                      <wps:cNvSpPr/>
                      <wps:spPr>
                        <a:xfrm>
                          <a:off x="0" y="0"/>
                          <a:ext cx="2887980" cy="449580"/>
                        </a:xfrm>
                        <a:prstGeom prst="rect">
                          <a:avLst/>
                        </a:prstGeom>
                        <a:noFill/>
                        <a:ln w="6350">
                          <a:solidFill>
                            <a:srgbClr val="000000"/>
                          </a:solidFill>
                          <a:miter lim="0"/>
                        </a:ln>
                      </wps:spPr>
                      <wps:style>
                        <a:lnRef idx="0">
                          <a:scrgbClr r="0" g="0" b="0"/>
                        </a:lnRef>
                        <a:fillRef idx="0">
                          <a:scrgbClr r="0" g="0" b="0"/>
                        </a:fillRef>
                        <a:effectRef idx="0">
                          <a:scrgbClr r="0" g="0" b="0"/>
                        </a:effectRef>
                        <a:fontRef idx="minor"/>
                      </wps:style>
                      <wps:txbx>
                        <w:txbxContent>
                          <w:p w:rsidR="007C5AAA" w:rsidRDefault="007C5AAA">
                            <w:pPr>
                              <w:pStyle w:val="aff2"/>
                              <w:spacing w:before="74"/>
                              <w:ind w:left="145"/>
                              <w:jc w:val="center"/>
                              <w:rPr>
                                <w:rFonts w:ascii="Times New Roman" w:hAnsi="Times New Roman"/>
                                <w:sz w:val="24"/>
                              </w:rPr>
                            </w:pPr>
                            <w:r>
                              <w:rPr>
                                <w:rFonts w:ascii="Times New Roman" w:hAnsi="Times New Roman"/>
                                <w:sz w:val="24"/>
                                <w:lang w:val="tt"/>
                              </w:rPr>
                              <w:t>Электрон имза турында мәгълүмат</w:t>
                            </w:r>
                          </w:p>
                        </w:txbxContent>
                      </wps:txbx>
                      <wps:bodyPr lIns="0" tIns="0" rIns="0" bIns="0" anchor="ctr" upright="1"/>
                    </wps:wsp>
                  </a:graphicData>
                </a:graphic>
              </wp:anchor>
            </w:drawing>
          </mc:Choice>
          <mc:Fallback>
            <w:pict>
              <v:rect w14:anchorId="3FD28090" id="Надпись 1" o:spid="_x0000_s1026" style="position:absolute;margin-left:281.65pt;margin-top:3.35pt;width:227.4pt;height:35.4pt;z-index:251663360;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EVbEAIAAFkEAAAOAAAAZHJzL2Uyb0RvYy54bWysVE1uEzEU3iNxB8t7MpPQlnSUSRdURUgI&#10;KgoHcDz2jCX/6dnNTJbsuQJ3YMGCXa8wvRHPziQtsCoiC+fZfn/f9z7P6mIwmmwFBOVsTeezkhJh&#10;uWuUbWv6+dPViyUlITLbMO2sqOlOBHqxfv5s1ftKLFzndCOAYBIbqt7XtIvRV0UReCcMCzPnhcVL&#10;6cCwiFtoiwZYj9mNLhZleVb0DhoPjosQ8PRyf0nXOb+UgscPUgYRia4p9hbzCnndpLVYr1jVAvOd&#10;4lMb7B+6MExZLHpMdckiI7eg/kplFAcXnIwz7kzhpFRcZAyIZl7+geamY15kLEhO8Eeawv9Ly99v&#10;r4GoBmdHiWUGRzR+G7+PP8a78ef9l/uvZJ446n2o0PXGX8O0C2gmwIMEk/4RChkyr7sjr2KIhOPh&#10;Yrl8db5E+jnenZycn6KNaYqHaA8hvhHOkGTUFHBumU62fRfi3vXgkopZd6W0xnNWaUv6mp69PC1z&#10;QHBaNeky3QVoN681kC1L08+/qe5vbkZF1KBWZmoc+9IW20ug9zCzFXda7Ct+FBIpy2hzGT7V2esK&#10;hY9QD+rKyTAgOUrs64mxU0iKFlnOT4w/BuX6zsZjvFHWQabjEbpkxmEzTEPeuGaH8tBvLUouPZ+D&#10;AQdjczCY5Z1DAngESm49qLbDQWbxZCJRv3ni01tLD+TxPtP98EVY/wIAAP//AwBQSwMEFAAGAAgA&#10;AAAhACrIB7XgAAAACQEAAA8AAABkcnMvZG93bnJldi54bWxMj0FLw0AUhO+C/2F5ghexmxialDQv&#10;pUhFT0KjpddtdptEd9+G7CaN/97tSY/DDDPfFJvZaDapwXWWEOJFBExRbWVHDcLnx8vjCpjzgqTQ&#10;lhTCj3KwKW9vCpFLe6G9mirfsFBCLhcIrfd9zrmrW2WEW9heUfDOdjDCBzk0XA7iEsqN5k9RlHIj&#10;OgoLrejVc6vq72o0COf07bgTu+rgDvprjB+qZDu9vyLe383bNTCvZv8Xhit+QIcyMJ3sSNIxjbBM&#10;kyREEdIM2NWP4lUM7ISQZUvgZcH/Pyh/AQAA//8DAFBLAQItABQABgAIAAAAIQC2gziS/gAAAOEB&#10;AAATAAAAAAAAAAAAAAAAAAAAAABbQ29udGVudF9UeXBlc10ueG1sUEsBAi0AFAAGAAgAAAAhADj9&#10;If/WAAAAlAEAAAsAAAAAAAAAAAAAAAAALwEAAF9yZWxzLy5yZWxzUEsBAi0AFAAGAAgAAAAhALvo&#10;RVsQAgAAWQQAAA4AAAAAAAAAAAAAAAAALgIAAGRycy9lMm9Eb2MueG1sUEsBAi0AFAAGAAgAAAAh&#10;ACrIB7XgAAAACQEAAA8AAAAAAAAAAAAAAAAAagQAAGRycy9kb3ducmV2LnhtbFBLBQYAAAAABAAE&#10;APMAAAB3BQAAAAA=&#10;" filled="f" strokeweight=".5pt">
                <v:stroke miterlimit="0"/>
                <v:textbox inset="0,0,0,0">
                  <w:txbxContent>
                    <w:p w:rsidR="007C5AAA" w:rsidRDefault="007C5AAA">
                      <w:pPr>
                        <w:pStyle w:val="aff2"/>
                        <w:spacing w:before="74"/>
                        <w:ind w:left="145"/>
                        <w:jc w:val="center"/>
                        <w:rPr>
                          <w:rFonts w:ascii="Times New Roman" w:hAnsi="Times New Roman"/>
                          <w:sz w:val="24"/>
                        </w:rPr>
                      </w:pPr>
                      <w:r>
                        <w:rPr>
                          <w:rFonts w:ascii="Times New Roman" w:hAnsi="Times New Roman"/>
                          <w:sz w:val="24"/>
                          <w:lang w:val="tt"/>
                        </w:rPr>
                        <w:t>Электрон имза турында мәгълүмат</w:t>
                      </w:r>
                    </w:p>
                  </w:txbxContent>
                </v:textbox>
              </v:rect>
            </w:pict>
          </mc:Fallback>
        </mc:AlternateContent>
      </w:r>
    </w:p>
    <w:p w:rsidR="00F76BBC" w:rsidRPr="00CE0837" w:rsidRDefault="00F76BBC">
      <w:pPr>
        <w:spacing w:after="0" w:line="240" w:lineRule="auto"/>
        <w:rPr>
          <w:rFonts w:ascii="Times New Roman" w:hAnsi="Times New Roman"/>
          <w:sz w:val="24"/>
          <w:szCs w:val="24"/>
        </w:rPr>
      </w:pPr>
    </w:p>
    <w:p w:rsidR="00F76BBC" w:rsidRPr="00CE0837" w:rsidRDefault="00F76BBC">
      <w:pPr>
        <w:spacing w:after="0" w:line="240" w:lineRule="auto"/>
        <w:rPr>
          <w:rFonts w:ascii="Times New Roman" w:hAnsi="Times New Roman"/>
          <w:sz w:val="24"/>
          <w:szCs w:val="24"/>
        </w:rPr>
      </w:pPr>
    </w:p>
    <w:p w:rsidR="00F76BBC" w:rsidRPr="00CE0837" w:rsidRDefault="007C5AAA">
      <w:pPr>
        <w:spacing w:after="0" w:line="240" w:lineRule="auto"/>
        <w:rPr>
          <w:rFonts w:ascii="Times New Roman" w:hAnsi="Times New Roman"/>
          <w:sz w:val="24"/>
          <w:szCs w:val="24"/>
        </w:rPr>
      </w:pPr>
      <w:r w:rsidRPr="00CE0837">
        <w:rPr>
          <w:rFonts w:ascii="Times New Roman" w:hAnsi="Times New Roman"/>
          <w:sz w:val="24"/>
          <w:szCs w:val="24"/>
          <w:lang w:val="tt"/>
        </w:rPr>
        <w:t>Вазифаи зат (фамилиясе, исеме, атасының исеме)</w:t>
      </w:r>
    </w:p>
    <w:p w:rsidR="00F76BBC" w:rsidRPr="00CE0837" w:rsidRDefault="00F76BBC">
      <w:pPr>
        <w:pBdr>
          <w:top w:val="single" w:sz="4" w:space="9" w:color="000000"/>
        </w:pBdr>
        <w:spacing w:after="0" w:line="240" w:lineRule="auto"/>
        <w:ind w:left="5670"/>
        <w:jc w:val="center"/>
        <w:rPr>
          <w:rFonts w:ascii="Times New Roman" w:hAnsi="Times New Roman"/>
          <w:sz w:val="20"/>
          <w:szCs w:val="20"/>
        </w:rPr>
      </w:pPr>
    </w:p>
    <w:p w:rsidR="00F76BBC" w:rsidRPr="00CE0837" w:rsidRDefault="007C5AAA">
      <w:pPr>
        <w:pBdr>
          <w:top w:val="single" w:sz="4" w:space="9" w:color="000000"/>
        </w:pBdr>
        <w:spacing w:after="0" w:line="240" w:lineRule="auto"/>
        <w:ind w:left="5670"/>
        <w:jc w:val="center"/>
        <w:rPr>
          <w:rFonts w:ascii="Times New Roman" w:hAnsi="Times New Roman"/>
          <w:sz w:val="20"/>
          <w:szCs w:val="20"/>
        </w:rPr>
      </w:pPr>
      <w:r w:rsidRPr="00CE0837">
        <w:rPr>
          <w:rFonts w:ascii="Times New Roman" w:hAnsi="Times New Roman"/>
          <w:sz w:val="20"/>
          <w:szCs w:val="20"/>
          <w:lang w:val="tt"/>
        </w:rPr>
        <w:t>(органдагы вәкаләтле вазифаи затның имзасы)</w:t>
      </w:r>
    </w:p>
    <w:p w:rsidR="00F76BBC" w:rsidRDefault="007C5AAA">
      <w:pPr>
        <w:spacing w:after="0" w:line="220" w:lineRule="auto"/>
        <w:ind w:left="5670"/>
        <w:rPr>
          <w:rFonts w:ascii="Times New Roman" w:hAnsi="Times New Roman"/>
          <w:sz w:val="28"/>
          <w:szCs w:val="28"/>
          <w:lang w:val="tt"/>
        </w:rPr>
      </w:pPr>
      <w:r w:rsidRPr="00CE0837">
        <w:rPr>
          <w:rFonts w:ascii="Times New Roman" w:hAnsi="Times New Roman"/>
          <w:sz w:val="28"/>
          <w:szCs w:val="28"/>
          <w:lang w:val="tt"/>
        </w:rPr>
        <w:lastRenderedPageBreak/>
        <w:t>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күрсәтүнең административ регламентын</w:t>
      </w:r>
      <w:r>
        <w:rPr>
          <w:rFonts w:ascii="Times New Roman" w:hAnsi="Times New Roman"/>
          <w:sz w:val="28"/>
          <w:szCs w:val="28"/>
          <w:lang w:val="tt"/>
        </w:rPr>
        <w:t>а</w:t>
      </w:r>
    </w:p>
    <w:p w:rsidR="007C5AAA" w:rsidRPr="00CE0837" w:rsidRDefault="007C5AAA">
      <w:pPr>
        <w:spacing w:after="0" w:line="220" w:lineRule="auto"/>
        <w:ind w:left="5670"/>
        <w:rPr>
          <w:rFonts w:ascii="Times New Roman" w:hAnsi="Times New Roman"/>
          <w:sz w:val="28"/>
          <w:szCs w:val="28"/>
        </w:rPr>
      </w:pPr>
      <w:r>
        <w:rPr>
          <w:rFonts w:ascii="Times New Roman" w:hAnsi="Times New Roman"/>
          <w:sz w:val="28"/>
          <w:szCs w:val="28"/>
          <w:lang w:val="tt"/>
        </w:rPr>
        <w:t>2 нче кушымта</w:t>
      </w:r>
    </w:p>
    <w:p w:rsidR="00F76BBC" w:rsidRPr="00CE0837" w:rsidRDefault="00F76BBC">
      <w:pPr>
        <w:spacing w:after="0" w:line="220" w:lineRule="auto"/>
        <w:ind w:left="5670"/>
        <w:rPr>
          <w:rFonts w:ascii="Times New Roman" w:hAnsi="Times New Roman"/>
          <w:sz w:val="24"/>
          <w:szCs w:val="24"/>
        </w:rPr>
      </w:pPr>
    </w:p>
    <w:p w:rsidR="00F76BBC" w:rsidRPr="00CE0837" w:rsidRDefault="007C5AAA">
      <w:pPr>
        <w:spacing w:after="0" w:line="220" w:lineRule="auto"/>
        <w:ind w:left="5670"/>
        <w:rPr>
          <w:rFonts w:ascii="Times New Roman" w:hAnsi="Times New Roman"/>
          <w:sz w:val="28"/>
          <w:szCs w:val="28"/>
        </w:rPr>
      </w:pPr>
      <w:r w:rsidRPr="00CE0837">
        <w:rPr>
          <w:rFonts w:ascii="Times New Roman" w:hAnsi="Times New Roman"/>
          <w:sz w:val="28"/>
          <w:szCs w:val="28"/>
          <w:lang w:val="tt"/>
        </w:rPr>
        <w:t>Форма</w:t>
      </w:r>
    </w:p>
    <w:p w:rsidR="00F76BBC" w:rsidRPr="00CE0837" w:rsidRDefault="00F76BBC">
      <w:pPr>
        <w:spacing w:after="0" w:line="220" w:lineRule="auto"/>
        <w:rPr>
          <w:rFonts w:ascii="Times New Roman" w:hAnsi="Times New Roman"/>
          <w:sz w:val="28"/>
          <w:szCs w:val="28"/>
        </w:rPr>
      </w:pPr>
    </w:p>
    <w:p w:rsidR="00F76BBC" w:rsidRPr="00CE0837" w:rsidRDefault="007C5AAA">
      <w:pPr>
        <w:spacing w:after="0" w:line="220" w:lineRule="auto"/>
        <w:rPr>
          <w:rFonts w:ascii="Times New Roman" w:hAnsi="Times New Roman"/>
          <w:sz w:val="24"/>
          <w:szCs w:val="24"/>
        </w:rPr>
      </w:pPr>
      <w:r w:rsidRPr="00CE0837">
        <w:rPr>
          <w:rFonts w:ascii="Times New Roman" w:hAnsi="Times New Roman"/>
          <w:sz w:val="24"/>
          <w:szCs w:val="24"/>
          <w:lang w:val="tt"/>
        </w:rPr>
        <w:t>(Муниципаль хезмәт күрсәтә торган орган бланкы)</w:t>
      </w:r>
    </w:p>
    <w:p w:rsidR="00F76BBC" w:rsidRPr="00CE0837" w:rsidRDefault="00F76BBC">
      <w:pPr>
        <w:spacing w:after="0" w:line="220" w:lineRule="auto"/>
        <w:rPr>
          <w:rFonts w:ascii="Times New Roman" w:hAnsi="Times New Roman"/>
          <w:sz w:val="24"/>
          <w:szCs w:val="24"/>
        </w:rPr>
      </w:pPr>
    </w:p>
    <w:p w:rsidR="00F76BBC" w:rsidRPr="00CE0837" w:rsidRDefault="007C5AAA">
      <w:pPr>
        <w:pStyle w:val="Default"/>
        <w:spacing w:line="220" w:lineRule="auto"/>
        <w:ind w:left="5529"/>
        <w:rPr>
          <w:sz w:val="28"/>
          <w:szCs w:val="28"/>
        </w:rPr>
      </w:pPr>
      <w:r>
        <w:rPr>
          <w:sz w:val="28"/>
          <w:szCs w:val="28"/>
          <w:lang w:val="tt"/>
        </w:rPr>
        <w:t xml:space="preserve">_____________________________ </w:t>
      </w:r>
    </w:p>
    <w:p w:rsidR="00F76BBC" w:rsidRPr="00CE0837" w:rsidRDefault="007C5AAA">
      <w:pPr>
        <w:pStyle w:val="Default"/>
        <w:spacing w:line="220" w:lineRule="auto"/>
        <w:ind w:left="5529"/>
        <w:rPr>
          <w:sz w:val="28"/>
          <w:szCs w:val="28"/>
        </w:rPr>
      </w:pPr>
      <w:r w:rsidRPr="00CE0837">
        <w:rPr>
          <w:sz w:val="28"/>
          <w:szCs w:val="28"/>
          <w:lang w:val="tt"/>
        </w:rPr>
        <w:t xml:space="preserve">Кемгә: _____________________________ _____________________________ Элемтә өчен белешмәләр: _____________ _______________ </w:t>
      </w:r>
    </w:p>
    <w:p w:rsidR="00F76BBC" w:rsidRPr="00CE0837" w:rsidRDefault="007C5AAA">
      <w:pPr>
        <w:pStyle w:val="Default"/>
        <w:spacing w:line="220" w:lineRule="auto"/>
        <w:ind w:left="5529"/>
        <w:rPr>
          <w:sz w:val="28"/>
          <w:szCs w:val="28"/>
        </w:rPr>
      </w:pPr>
      <w:r w:rsidRPr="00CE0837">
        <w:rPr>
          <w:sz w:val="28"/>
          <w:szCs w:val="28"/>
          <w:lang w:val="tt"/>
        </w:rPr>
        <w:t>Вәкил: _____________________________ _____________________________ _____________________________</w:t>
      </w:r>
    </w:p>
    <w:p w:rsidR="00F76BBC" w:rsidRPr="00CE0837" w:rsidRDefault="007C5AAA">
      <w:pPr>
        <w:pStyle w:val="Default"/>
        <w:spacing w:line="220" w:lineRule="auto"/>
        <w:ind w:left="5529"/>
        <w:rPr>
          <w:sz w:val="28"/>
          <w:szCs w:val="28"/>
        </w:rPr>
      </w:pPr>
      <w:r w:rsidRPr="00CE0837">
        <w:rPr>
          <w:sz w:val="28"/>
          <w:szCs w:val="28"/>
          <w:lang w:val="tt"/>
        </w:rPr>
        <w:t xml:space="preserve">Вәкил белән элемтә өчен мәгълүмат: _____________________________ </w:t>
      </w:r>
    </w:p>
    <w:p w:rsidR="00F76BBC" w:rsidRPr="00CE0837" w:rsidRDefault="007C5AAA" w:rsidP="007C5AAA">
      <w:pPr>
        <w:pStyle w:val="Default"/>
        <w:spacing w:line="220" w:lineRule="auto"/>
        <w:ind w:left="5529"/>
      </w:pPr>
      <w:r w:rsidRPr="00CE0837">
        <w:rPr>
          <w:sz w:val="28"/>
          <w:szCs w:val="28"/>
          <w:lang w:val="tt"/>
        </w:rPr>
        <w:t xml:space="preserve">_____________________________ </w:t>
      </w:r>
    </w:p>
    <w:p w:rsidR="00F76BBC" w:rsidRPr="00CE0837" w:rsidRDefault="00F76BBC">
      <w:pPr>
        <w:spacing w:after="0" w:line="220" w:lineRule="auto"/>
        <w:rPr>
          <w:rFonts w:ascii="Times New Roman" w:hAnsi="Times New Roman"/>
          <w:sz w:val="24"/>
          <w:szCs w:val="24"/>
        </w:rPr>
      </w:pPr>
    </w:p>
    <w:p w:rsidR="007C5AAA" w:rsidRDefault="007C5AAA" w:rsidP="007C5AAA">
      <w:pPr>
        <w:spacing w:after="0" w:line="220" w:lineRule="auto"/>
        <w:jc w:val="center"/>
        <w:rPr>
          <w:rFonts w:ascii="Times New Roman" w:hAnsi="Times New Roman"/>
          <w:sz w:val="28"/>
          <w:szCs w:val="28"/>
          <w:lang w:val="tt"/>
        </w:rPr>
      </w:pPr>
      <w:r>
        <w:rPr>
          <w:rFonts w:ascii="Times New Roman" w:hAnsi="Times New Roman"/>
          <w:sz w:val="28"/>
          <w:szCs w:val="28"/>
          <w:lang w:val="tt"/>
        </w:rPr>
        <w:t>М</w:t>
      </w:r>
      <w:r w:rsidRPr="00CE0837">
        <w:rPr>
          <w:rFonts w:ascii="Times New Roman" w:hAnsi="Times New Roman"/>
          <w:sz w:val="28"/>
          <w:szCs w:val="28"/>
          <w:lang w:val="tt"/>
        </w:rPr>
        <w:t>униципаль хезмәт күрсәтүдән баш тарту турында</w:t>
      </w:r>
      <w:r w:rsidRPr="007C5AAA">
        <w:rPr>
          <w:rFonts w:ascii="Times New Roman" w:hAnsi="Times New Roman"/>
          <w:sz w:val="28"/>
          <w:szCs w:val="28"/>
          <w:lang w:val="tt"/>
        </w:rPr>
        <w:t xml:space="preserve"> </w:t>
      </w:r>
    </w:p>
    <w:p w:rsidR="007C5AAA" w:rsidRPr="000534CE" w:rsidRDefault="007C5AAA" w:rsidP="007C5AAA">
      <w:pPr>
        <w:spacing w:after="0" w:line="220" w:lineRule="auto"/>
        <w:jc w:val="center"/>
        <w:rPr>
          <w:rFonts w:ascii="Times New Roman" w:hAnsi="Times New Roman"/>
          <w:sz w:val="28"/>
          <w:szCs w:val="28"/>
          <w:lang w:val="tt"/>
        </w:rPr>
      </w:pPr>
      <w:r w:rsidRPr="00CE0837">
        <w:rPr>
          <w:rFonts w:ascii="Times New Roman" w:hAnsi="Times New Roman"/>
          <w:sz w:val="28"/>
          <w:szCs w:val="28"/>
          <w:lang w:val="tt"/>
        </w:rPr>
        <w:t>ХӘБӘРНАМӘ</w:t>
      </w:r>
    </w:p>
    <w:p w:rsidR="00F76BBC" w:rsidRPr="000534CE" w:rsidRDefault="00F76BBC">
      <w:pPr>
        <w:spacing w:after="0" w:line="220" w:lineRule="auto"/>
        <w:jc w:val="center"/>
        <w:rPr>
          <w:rFonts w:ascii="Times New Roman" w:hAnsi="Times New Roman"/>
          <w:sz w:val="28"/>
          <w:szCs w:val="28"/>
          <w:lang w:val="tt"/>
        </w:rPr>
      </w:pPr>
    </w:p>
    <w:p w:rsidR="00F76BBC" w:rsidRPr="000534CE" w:rsidRDefault="007C5AAA">
      <w:pPr>
        <w:pStyle w:val="Default"/>
        <w:spacing w:line="220" w:lineRule="auto"/>
        <w:jc w:val="center"/>
        <w:rPr>
          <w:sz w:val="28"/>
          <w:szCs w:val="28"/>
          <w:lang w:val="tt"/>
        </w:rPr>
      </w:pPr>
      <w:r w:rsidRPr="00CE0837">
        <w:rPr>
          <w:sz w:val="28"/>
          <w:szCs w:val="28"/>
          <w:lang w:val="tt"/>
        </w:rPr>
        <w:t>20__ елның _______________  ________ номерлы</w:t>
      </w:r>
    </w:p>
    <w:p w:rsidR="00F76BBC" w:rsidRPr="000534CE" w:rsidRDefault="00F76BBC">
      <w:pPr>
        <w:spacing w:after="0" w:line="220" w:lineRule="auto"/>
        <w:jc w:val="center"/>
        <w:rPr>
          <w:rFonts w:ascii="Times New Roman" w:hAnsi="Times New Roman"/>
          <w:sz w:val="26"/>
          <w:szCs w:val="26"/>
          <w:lang w:val="tt"/>
        </w:rPr>
      </w:pPr>
    </w:p>
    <w:p w:rsidR="00F76BBC" w:rsidRPr="000534CE" w:rsidRDefault="007C5AAA">
      <w:pPr>
        <w:spacing w:after="0" w:line="220" w:lineRule="auto"/>
        <w:ind w:firstLine="709"/>
        <w:jc w:val="both"/>
        <w:rPr>
          <w:rFonts w:ascii="Times New Roman" w:hAnsi="Times New Roman"/>
          <w:color w:val="000000"/>
          <w:sz w:val="28"/>
          <w:szCs w:val="28"/>
          <w:lang w:val="tt"/>
        </w:rPr>
      </w:pPr>
      <w:r w:rsidRPr="00CE0837">
        <w:rPr>
          <w:rFonts w:ascii="Times New Roman" w:hAnsi="Times New Roman"/>
          <w:color w:val="000000"/>
          <w:sz w:val="28"/>
          <w:szCs w:val="28"/>
          <w:lang w:val="tt"/>
        </w:rPr>
        <w:t xml:space="preserve">___________ № _____________ </w:t>
      </w:r>
      <w:r w:rsidRPr="00CE0837">
        <w:rPr>
          <w:rFonts w:ascii="Times New Roman" w:hAnsi="Times New Roman"/>
          <w:i/>
          <w:iCs/>
          <w:color w:val="000000"/>
          <w:sz w:val="28"/>
          <w:szCs w:val="28"/>
          <w:lang w:val="tt"/>
        </w:rPr>
        <w:t>гаризаны карау нәтиҗәләре буенча (гариза  датасы һәм номеры)</w:t>
      </w:r>
      <w:r w:rsidRPr="00CE0837">
        <w:rPr>
          <w:rFonts w:ascii="Times New Roman" w:hAnsi="Times New Roman"/>
          <w:color w:val="000000"/>
          <w:sz w:val="28"/>
          <w:szCs w:val="28"/>
          <w:lang w:val="tt"/>
        </w:rPr>
        <w:t xml:space="preserve"> түбәндәге нигезләр буенча муниципаль хезмәт  күрсәтүдән баш тарту турында карар кабул ителде </w:t>
      </w:r>
      <w:r w:rsidRPr="00CE0837">
        <w:rPr>
          <w:rFonts w:ascii="Times New Roman" w:hAnsi="Times New Roman"/>
          <w:i/>
          <w:iCs/>
          <w:color w:val="000000"/>
          <w:sz w:val="28"/>
          <w:szCs w:val="28"/>
          <w:lang w:val="tt"/>
        </w:rPr>
        <w:t xml:space="preserve">(кирәклесен сайларга): </w:t>
      </w:r>
    </w:p>
    <w:p w:rsidR="00F76BBC" w:rsidRPr="00CE0837" w:rsidRDefault="007C5AAA">
      <w:pPr>
        <w:pStyle w:val="af9"/>
        <w:numPr>
          <w:ilvl w:val="0"/>
          <w:numId w:val="12"/>
        </w:numPr>
        <w:spacing w:after="0" w:line="220" w:lineRule="auto"/>
        <w:jc w:val="both"/>
        <w:rPr>
          <w:rFonts w:ascii="Times New Roman" w:hAnsi="Times New Roman"/>
          <w:color w:val="000000"/>
          <w:sz w:val="28"/>
          <w:szCs w:val="28"/>
        </w:rPr>
      </w:pPr>
      <w:r w:rsidRPr="00CE0837">
        <w:rPr>
          <w:rFonts w:ascii="Times New Roman" w:hAnsi="Times New Roman"/>
          <w:color w:val="000000"/>
          <w:sz w:val="28"/>
          <w:szCs w:val="28"/>
          <w:lang w:val="tt"/>
        </w:rPr>
        <w:t>_____________________________________________________________</w:t>
      </w:r>
    </w:p>
    <w:p w:rsidR="00F76BBC" w:rsidRPr="00CE0837" w:rsidRDefault="007C5AAA">
      <w:pPr>
        <w:pStyle w:val="af9"/>
        <w:numPr>
          <w:ilvl w:val="0"/>
          <w:numId w:val="12"/>
        </w:numPr>
        <w:spacing w:after="0" w:line="220" w:lineRule="auto"/>
        <w:jc w:val="both"/>
        <w:rPr>
          <w:rFonts w:ascii="Times New Roman" w:hAnsi="Times New Roman"/>
          <w:color w:val="000000"/>
          <w:sz w:val="28"/>
          <w:szCs w:val="28"/>
        </w:rPr>
      </w:pPr>
      <w:r w:rsidRPr="00CE0837">
        <w:rPr>
          <w:rFonts w:ascii="Times New Roman" w:hAnsi="Times New Roman"/>
          <w:color w:val="000000"/>
          <w:sz w:val="28"/>
          <w:szCs w:val="28"/>
          <w:lang w:val="tt"/>
        </w:rPr>
        <w:t>_____________________________________________________________</w:t>
      </w:r>
    </w:p>
    <w:p w:rsidR="00F76BBC" w:rsidRPr="00CE0837" w:rsidRDefault="00F76BBC">
      <w:pPr>
        <w:spacing w:after="0" w:line="220" w:lineRule="auto"/>
        <w:ind w:firstLine="709"/>
        <w:jc w:val="both"/>
        <w:rPr>
          <w:rFonts w:ascii="Times New Roman" w:hAnsi="Times New Roman"/>
          <w:i/>
          <w:iCs/>
          <w:color w:val="000000"/>
          <w:sz w:val="28"/>
          <w:szCs w:val="28"/>
        </w:rPr>
      </w:pPr>
    </w:p>
    <w:p w:rsidR="00F76BBC" w:rsidRPr="00CE0837" w:rsidRDefault="007C5AAA">
      <w:pPr>
        <w:spacing w:after="0" w:line="220" w:lineRule="auto"/>
        <w:ind w:firstLine="709"/>
        <w:jc w:val="both"/>
        <w:rPr>
          <w:rFonts w:ascii="Times New Roman" w:hAnsi="Times New Roman"/>
          <w:color w:val="000000"/>
          <w:sz w:val="28"/>
          <w:szCs w:val="28"/>
        </w:rPr>
      </w:pPr>
      <w:r w:rsidRPr="00CE0837">
        <w:rPr>
          <w:rFonts w:ascii="Times New Roman" w:hAnsi="Times New Roman"/>
          <w:color w:val="000000"/>
          <w:sz w:val="28"/>
          <w:szCs w:val="28"/>
          <w:lang w:val="tt"/>
        </w:rPr>
        <w:t>Баш тартуның сәбәпләрен аңлату: __________</w:t>
      </w:r>
      <w:r>
        <w:rPr>
          <w:rFonts w:ascii="Times New Roman" w:hAnsi="Times New Roman"/>
          <w:color w:val="000000"/>
          <w:sz w:val="28"/>
          <w:szCs w:val="28"/>
          <w:lang w:val="tt"/>
        </w:rPr>
        <w:t>________________________</w:t>
      </w:r>
      <w:r w:rsidRPr="00CE0837">
        <w:rPr>
          <w:rFonts w:ascii="Times New Roman" w:hAnsi="Times New Roman"/>
          <w:color w:val="000000"/>
          <w:sz w:val="28"/>
          <w:szCs w:val="28"/>
          <w:lang w:val="tt"/>
        </w:rPr>
        <w:t xml:space="preserve"> </w:t>
      </w:r>
    </w:p>
    <w:p w:rsidR="00F76BBC" w:rsidRPr="00CE0837" w:rsidRDefault="007C5AAA">
      <w:pPr>
        <w:spacing w:after="0" w:line="220" w:lineRule="auto"/>
        <w:ind w:firstLine="709"/>
        <w:jc w:val="both"/>
        <w:rPr>
          <w:rFonts w:ascii="Times New Roman" w:hAnsi="Times New Roman"/>
          <w:color w:val="000000"/>
          <w:sz w:val="28"/>
          <w:szCs w:val="28"/>
        </w:rPr>
      </w:pPr>
      <w:r w:rsidRPr="00CE0837">
        <w:rPr>
          <w:rFonts w:ascii="Times New Roman" w:hAnsi="Times New Roman"/>
          <w:color w:val="000000"/>
          <w:sz w:val="28"/>
          <w:szCs w:val="28"/>
          <w:lang w:val="tt"/>
        </w:rPr>
        <w:t>Өстәмә мәгълүмат бирәбез: _________</w:t>
      </w:r>
      <w:r>
        <w:rPr>
          <w:rFonts w:ascii="Times New Roman" w:hAnsi="Times New Roman"/>
          <w:color w:val="000000"/>
          <w:sz w:val="28"/>
          <w:szCs w:val="28"/>
          <w:lang w:val="tt"/>
        </w:rPr>
        <w:t>_______________________________</w:t>
      </w:r>
      <w:r w:rsidRPr="00CE0837">
        <w:rPr>
          <w:rFonts w:ascii="Times New Roman" w:hAnsi="Times New Roman"/>
          <w:color w:val="000000"/>
          <w:sz w:val="28"/>
          <w:szCs w:val="28"/>
          <w:lang w:val="tt"/>
        </w:rPr>
        <w:t xml:space="preserve"> </w:t>
      </w:r>
    </w:p>
    <w:p w:rsidR="00F76BBC" w:rsidRPr="00CE0837" w:rsidRDefault="007C5AAA">
      <w:pPr>
        <w:spacing w:after="0" w:line="220" w:lineRule="auto"/>
        <w:ind w:firstLine="709"/>
        <w:jc w:val="both"/>
        <w:rPr>
          <w:rFonts w:ascii="Times New Roman" w:hAnsi="Times New Roman"/>
          <w:i/>
          <w:iCs/>
          <w:color w:val="000000"/>
          <w:sz w:val="28"/>
          <w:szCs w:val="28"/>
        </w:rPr>
      </w:pPr>
      <w:r w:rsidRPr="00CE0837">
        <w:rPr>
          <w:rFonts w:ascii="Times New Roman" w:hAnsi="Times New Roman"/>
          <w:i/>
          <w:iCs/>
          <w:color w:val="000000"/>
          <w:sz w:val="28"/>
          <w:szCs w:val="28"/>
          <w:lang w:val="tt"/>
        </w:rPr>
        <w:t>(кире кагу сәбәпләрен бетерү өчен кирәкле мәгълүмат, шулай ук булган очракта башка өстәмә мәгълүмат күрсәтелә).</w:t>
      </w:r>
    </w:p>
    <w:p w:rsidR="00F76BBC" w:rsidRPr="00CE0837" w:rsidRDefault="007C5AAA">
      <w:pPr>
        <w:spacing w:after="0" w:line="220" w:lineRule="auto"/>
        <w:rPr>
          <w:rFonts w:ascii="Times New Roman" w:hAnsi="Times New Roman"/>
          <w:sz w:val="24"/>
          <w:szCs w:val="24"/>
        </w:rPr>
      </w:pPr>
      <w:r w:rsidRPr="00CE0837">
        <w:rPr>
          <w:rFonts w:ascii="Times New Roman" w:hAnsi="Times New Roman"/>
          <w:noProof/>
          <w:sz w:val="24"/>
          <w:szCs w:val="24"/>
        </w:rPr>
        <mc:AlternateContent>
          <mc:Choice Requires="wps">
            <w:drawing>
              <wp:anchor distT="0" distB="26670" distL="0" distR="26670" simplePos="0" relativeHeight="251661312" behindDoc="0" locked="0" layoutInCell="1" allowOverlap="1">
                <wp:simplePos x="0" y="0"/>
                <wp:positionH relativeFrom="column">
                  <wp:posOffset>3538855</wp:posOffset>
                </wp:positionH>
                <wp:positionV relativeFrom="paragraph">
                  <wp:posOffset>93980</wp:posOffset>
                </wp:positionV>
                <wp:extent cx="2887980" cy="449580"/>
                <wp:effectExtent l="3175" t="3175" r="3175" b="3175"/>
                <wp:wrapNone/>
                <wp:docPr id="2" name="Надпись 8"/>
                <wp:cNvGraphicFramePr/>
                <a:graphic xmlns:a="http://schemas.openxmlformats.org/drawingml/2006/main">
                  <a:graphicData uri="http://schemas.microsoft.com/office/word/2010/wordprocessingShape">
                    <wps:wsp>
                      <wps:cNvSpPr/>
                      <wps:spPr>
                        <a:xfrm>
                          <a:off x="0" y="0"/>
                          <a:ext cx="2887980" cy="449580"/>
                        </a:xfrm>
                        <a:prstGeom prst="rect">
                          <a:avLst/>
                        </a:prstGeom>
                        <a:noFill/>
                        <a:ln w="6350">
                          <a:solidFill>
                            <a:srgbClr val="000000"/>
                          </a:solidFill>
                          <a:miter lim="0"/>
                        </a:ln>
                      </wps:spPr>
                      <wps:style>
                        <a:lnRef idx="0">
                          <a:scrgbClr r="0" g="0" b="0"/>
                        </a:lnRef>
                        <a:fillRef idx="0">
                          <a:scrgbClr r="0" g="0" b="0"/>
                        </a:fillRef>
                        <a:effectRef idx="0">
                          <a:scrgbClr r="0" g="0" b="0"/>
                        </a:effectRef>
                        <a:fontRef idx="minor"/>
                      </wps:style>
                      <wps:txbx>
                        <w:txbxContent>
                          <w:p w:rsidR="007C5AAA" w:rsidRDefault="007C5AAA">
                            <w:pPr>
                              <w:pStyle w:val="aff2"/>
                              <w:spacing w:before="74"/>
                              <w:ind w:left="145"/>
                              <w:jc w:val="center"/>
                              <w:rPr>
                                <w:rFonts w:ascii="Times New Roman" w:hAnsi="Times New Roman"/>
                                <w:sz w:val="24"/>
                              </w:rPr>
                            </w:pPr>
                            <w:r>
                              <w:rPr>
                                <w:rFonts w:ascii="Times New Roman" w:hAnsi="Times New Roman"/>
                                <w:sz w:val="24"/>
                                <w:lang w:val="tt"/>
                              </w:rPr>
                              <w:t>Электрон имза турында мәгълүмат</w:t>
                            </w:r>
                          </w:p>
                        </w:txbxContent>
                      </wps:txbx>
                      <wps:bodyPr lIns="0" tIns="0" rIns="0" bIns="0" anchor="ctr" upright="1"/>
                    </wps:wsp>
                  </a:graphicData>
                </a:graphic>
              </wp:anchor>
            </w:drawing>
          </mc:Choice>
          <mc:Fallback>
            <w:pict>
              <v:rect id="Надпись 8" o:spid="_x0000_s1027" style="position:absolute;margin-left:278.65pt;margin-top:7.4pt;width:227.4pt;height:35.4pt;z-index:251661312;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omEwIAAGAEAAAOAAAAZHJzL2Uyb0RvYy54bWysVE1uEzEU3iNxB8t7MpPQlnSUSRdURUgI&#10;KgoHcDz2jCX/6dnNTJbsuQJ3YMGCXa8wvRHPziQtsCoiC+f5/X/fe57VxWA02QoIytmazmclJcJy&#10;1yjb1vTzp6sXS0pCZLZh2llR050I9GL9/Nmq95VYuM7pRgDBJDZUva9pF6OviiLwThgWZs4Li0bp&#10;wLCIV2iLBliP2Y0uFmV5VvQOGg+OixBQe7k30nXOL6Xg8YOUQUSia4q9xXxCPjfpLNYrVrXAfKf4&#10;1Ab7hy4MUxaLHlNdssjILai/UhnFwQUn44w7UzgpFRcZA6KZl3+guemYFxkLkhP8kabw/9Ly99tr&#10;IKqp6YISywyOaPw2fh9/jHfjz/sv91/JMnHU+1Ch642/hukWUEyABwkm/SMUMmRed0dexRAJR+Vi&#10;uXx1vkT6OdpOTs5PUcY0xUO0hxDfCGdIEmoKOLdMJ9u+C3HvenBJxay7UlqjnlXakr6mZy9PyxwQ&#10;nFZNMiZbgHbzWgPZsjT9/Jvq/uZmVMQd1MpMjWNf2mJ7CfQeZpbiTot9xY9CImUZbS7Dpzr7vcLF&#10;R6iH7crJMCA5SuzribFTSIoWeZ2fGH8MyvWdjcd4o6yDTMcjdEmMw2bIGzFP1qTZuGaHW6LfWty8&#10;9IoOAhyEzUFglncOeeARKLn1oNoO55kzZT5xjfPgpyeX3snje2b94cOw/gUAAP//AwBQSwMEFAAG&#10;AAgAAAAhAGCzmv7gAAAACgEAAA8AAABkcnMvZG93bnJldi54bWxMj0FPg0AQhe8m/ofNmHgxdqEV&#10;bJClaUyNnkxEG69Tdgoou0vYheK/d3rS4+R9efO9fDObTkw0+NZZBfEiAkG2crq1tYKP96fbNQgf&#10;0GrsnCUFP+RhU1xe5Jhpd7JvNJWhFlxifYYKmhD6TEpfNWTQL1xPlrOjGwwGPoda6gFPXG46uYyi&#10;VBpsLX9osKfHhqrvcjQKjunL5w535d7vu68xvilX2+n1Wanrq3n7ACLQHP5gOOuzOhTsdHCj1V50&#10;CpLkfsUoB3c84QxE8TIGcVCwTlKQRS7/Tyh+AQAA//8DAFBLAQItABQABgAIAAAAIQC2gziS/gAA&#10;AOEBAAATAAAAAAAAAAAAAAAAAAAAAABbQ29udGVudF9UeXBlc10ueG1sUEsBAi0AFAAGAAgAAAAh&#10;ADj9If/WAAAAlAEAAAsAAAAAAAAAAAAAAAAALwEAAF9yZWxzLy5yZWxzUEsBAi0AFAAGAAgAAAAh&#10;AAlDiiYTAgAAYAQAAA4AAAAAAAAAAAAAAAAALgIAAGRycy9lMm9Eb2MueG1sUEsBAi0AFAAGAAgA&#10;AAAhAGCzmv7gAAAACgEAAA8AAAAAAAAAAAAAAAAAbQQAAGRycy9kb3ducmV2LnhtbFBLBQYAAAAA&#10;BAAEAPMAAAB6BQAAAAA=&#10;" filled="f" strokeweight=".5pt">
                <v:stroke miterlimit="0"/>
                <v:textbox inset="0,0,0,0">
                  <w:txbxContent>
                    <w:p w:rsidR="007C5AAA" w:rsidRDefault="007C5AAA">
                      <w:pPr>
                        <w:pStyle w:val="aff2"/>
                        <w:spacing w:before="74"/>
                        <w:ind w:left="145"/>
                        <w:jc w:val="center"/>
                        <w:rPr>
                          <w:rFonts w:ascii="Times New Roman" w:hAnsi="Times New Roman"/>
                          <w:sz w:val="24"/>
                        </w:rPr>
                      </w:pPr>
                      <w:r>
                        <w:rPr>
                          <w:rFonts w:ascii="Times New Roman" w:hAnsi="Times New Roman"/>
                          <w:sz w:val="24"/>
                          <w:lang w:val="tt"/>
                        </w:rPr>
                        <w:t>Электрон имза турында мәгълүмат</w:t>
                      </w:r>
                    </w:p>
                  </w:txbxContent>
                </v:textbox>
              </v:rect>
            </w:pict>
          </mc:Fallback>
        </mc:AlternateContent>
      </w:r>
    </w:p>
    <w:p w:rsidR="00F76BBC" w:rsidRPr="00CE0837" w:rsidRDefault="00F76BBC">
      <w:pPr>
        <w:spacing w:after="0" w:line="220" w:lineRule="auto"/>
        <w:rPr>
          <w:rFonts w:ascii="Times New Roman" w:hAnsi="Times New Roman"/>
          <w:sz w:val="24"/>
          <w:szCs w:val="24"/>
        </w:rPr>
      </w:pPr>
    </w:p>
    <w:p w:rsidR="00F76BBC" w:rsidRPr="00CE0837" w:rsidRDefault="00F76BBC">
      <w:pPr>
        <w:spacing w:after="0" w:line="220" w:lineRule="auto"/>
        <w:rPr>
          <w:rFonts w:ascii="Times New Roman" w:hAnsi="Times New Roman"/>
          <w:sz w:val="24"/>
          <w:szCs w:val="24"/>
        </w:rPr>
      </w:pPr>
    </w:p>
    <w:p w:rsidR="00F76BBC" w:rsidRPr="00CE0837" w:rsidRDefault="007C5AAA">
      <w:pPr>
        <w:spacing w:after="0" w:line="220" w:lineRule="auto"/>
        <w:rPr>
          <w:rFonts w:ascii="Times New Roman" w:hAnsi="Times New Roman"/>
          <w:sz w:val="24"/>
          <w:szCs w:val="24"/>
        </w:rPr>
      </w:pPr>
      <w:r w:rsidRPr="00CE0837">
        <w:rPr>
          <w:rFonts w:ascii="Times New Roman" w:hAnsi="Times New Roman"/>
          <w:sz w:val="24"/>
          <w:szCs w:val="24"/>
          <w:lang w:val="tt"/>
        </w:rPr>
        <w:t>Вазифаи зат (фамилиясе, исеме, атасының исеме)</w:t>
      </w:r>
    </w:p>
    <w:p w:rsidR="00F76BBC" w:rsidRPr="00CE0837" w:rsidRDefault="00F76BBC">
      <w:pPr>
        <w:pBdr>
          <w:top w:val="single" w:sz="4" w:space="9" w:color="000000"/>
        </w:pBdr>
        <w:spacing w:after="0" w:line="220" w:lineRule="auto"/>
        <w:ind w:left="5670"/>
        <w:jc w:val="center"/>
        <w:rPr>
          <w:rFonts w:ascii="Times New Roman" w:hAnsi="Times New Roman"/>
          <w:sz w:val="20"/>
          <w:szCs w:val="20"/>
        </w:rPr>
      </w:pPr>
    </w:p>
    <w:p w:rsidR="00F76BBC" w:rsidRPr="00CE0837" w:rsidRDefault="007C5AAA">
      <w:pPr>
        <w:pBdr>
          <w:top w:val="single" w:sz="4" w:space="9" w:color="000000"/>
        </w:pBdr>
        <w:spacing w:after="0" w:line="220" w:lineRule="auto"/>
        <w:ind w:left="5670"/>
        <w:jc w:val="center"/>
        <w:rPr>
          <w:rFonts w:ascii="Times New Roman" w:hAnsi="Times New Roman"/>
          <w:sz w:val="20"/>
          <w:szCs w:val="20"/>
        </w:rPr>
      </w:pPr>
      <w:r w:rsidRPr="00CE0837">
        <w:rPr>
          <w:rFonts w:ascii="Times New Roman" w:hAnsi="Times New Roman"/>
          <w:sz w:val="20"/>
          <w:szCs w:val="20"/>
          <w:lang w:val="tt"/>
        </w:rPr>
        <w:t>(органдагы вәкаләтле вазифаи затның имзасы)</w:t>
      </w:r>
    </w:p>
    <w:p w:rsidR="00F76BBC" w:rsidRPr="00CE0837" w:rsidRDefault="007C5AAA" w:rsidP="007C5AAA">
      <w:pPr>
        <w:spacing w:after="0" w:line="240" w:lineRule="auto"/>
        <w:ind w:firstLine="709"/>
        <w:jc w:val="both"/>
        <w:rPr>
          <w:rFonts w:ascii="Times New Roman" w:hAnsi="Times New Roman"/>
          <w:color w:val="000000"/>
          <w:spacing w:val="-6"/>
          <w:sz w:val="28"/>
          <w:szCs w:val="28"/>
        </w:rPr>
      </w:pPr>
      <w:r w:rsidRPr="00CE0837">
        <w:br w:type="page"/>
      </w:r>
      <w:r w:rsidRPr="007C5AAA">
        <w:rPr>
          <w:rFonts w:ascii="Times New Roman" w:hAnsi="Times New Roman"/>
          <w:color w:val="FFFFFF" w:themeColor="background1"/>
          <w:spacing w:val="-6"/>
          <w:sz w:val="28"/>
          <w:szCs w:val="28"/>
          <w:lang w:val="tt"/>
        </w:rPr>
        <w:lastRenderedPageBreak/>
        <w:t>а</w:t>
      </w:r>
    </w:p>
    <w:p w:rsidR="00F76BBC" w:rsidRPr="00CE0837" w:rsidRDefault="007C5AAA">
      <w:pPr>
        <w:spacing w:after="0" w:line="240"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lang w:val="tt"/>
        </w:rPr>
        <w:t>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күрсәтүнең административ регламентын</w:t>
      </w:r>
      <w:r>
        <w:rPr>
          <w:rFonts w:ascii="Times New Roman" w:hAnsi="Times New Roman"/>
          <w:color w:val="000000"/>
          <w:spacing w:val="-6"/>
          <w:sz w:val="28"/>
          <w:szCs w:val="28"/>
          <w:lang w:val="tt"/>
        </w:rPr>
        <w:t>а</w:t>
      </w:r>
      <w:r w:rsidRPr="00CE0837">
        <w:rPr>
          <w:rFonts w:ascii="Times New Roman" w:hAnsi="Times New Roman"/>
          <w:color w:val="000000"/>
          <w:spacing w:val="-6"/>
          <w:sz w:val="28"/>
          <w:szCs w:val="28"/>
          <w:lang w:val="tt"/>
        </w:rPr>
        <w:t xml:space="preserve"> </w:t>
      </w:r>
      <w:r>
        <w:rPr>
          <w:rFonts w:ascii="Times New Roman" w:hAnsi="Times New Roman"/>
          <w:color w:val="000000"/>
          <w:spacing w:val="-6"/>
          <w:sz w:val="28"/>
          <w:szCs w:val="28"/>
          <w:lang w:val="tt"/>
        </w:rPr>
        <w:t xml:space="preserve">                          3 нче кушымта</w:t>
      </w:r>
    </w:p>
    <w:p w:rsidR="00F76BBC" w:rsidRPr="00CE0837" w:rsidRDefault="00F76BBC">
      <w:pPr>
        <w:spacing w:after="0" w:line="240" w:lineRule="auto"/>
        <w:ind w:right="-1" w:firstLine="709"/>
        <w:jc w:val="right"/>
        <w:rPr>
          <w:rFonts w:ascii="Times New Roman" w:hAnsi="Times New Roman"/>
          <w:color w:val="000000"/>
          <w:spacing w:val="-6"/>
          <w:sz w:val="28"/>
          <w:szCs w:val="28"/>
        </w:rPr>
      </w:pPr>
    </w:p>
    <w:tbl>
      <w:tblPr>
        <w:tblW w:w="4933" w:type="dxa"/>
        <w:tblInd w:w="4990" w:type="dxa"/>
        <w:tblLayout w:type="fixed"/>
        <w:tblCellMar>
          <w:left w:w="28" w:type="dxa"/>
          <w:right w:w="28" w:type="dxa"/>
        </w:tblCellMar>
        <w:tblLook w:val="0000" w:firstRow="0" w:lastRow="0" w:firstColumn="0" w:lastColumn="0" w:noHBand="0" w:noVBand="0"/>
      </w:tblPr>
      <w:tblGrid>
        <w:gridCol w:w="1065"/>
        <w:gridCol w:w="314"/>
        <w:gridCol w:w="3554"/>
      </w:tblGrid>
      <w:tr w:rsidR="006003C1" w:rsidTr="006943AE">
        <w:trPr>
          <w:trHeight w:val="106"/>
        </w:trPr>
        <w:tc>
          <w:tcPr>
            <w:tcW w:w="4933" w:type="dxa"/>
            <w:gridSpan w:val="3"/>
            <w:vAlign w:val="bottom"/>
          </w:tcPr>
          <w:p w:rsidR="00F76BBC" w:rsidRPr="00CE0837" w:rsidRDefault="007C5AAA">
            <w:pPr>
              <w:widowControl w:val="0"/>
              <w:spacing w:after="0" w:line="240" w:lineRule="auto"/>
              <w:rPr>
                <w:rFonts w:ascii="Times New Roman" w:hAnsi="Times New Roman"/>
                <w:sz w:val="24"/>
                <w:szCs w:val="24"/>
              </w:rPr>
            </w:pPr>
            <w:r w:rsidRPr="00CE0837">
              <w:rPr>
                <w:rFonts w:ascii="Times New Roman" w:hAnsi="Times New Roman"/>
                <w:sz w:val="24"/>
                <w:szCs w:val="24"/>
                <w:lang w:val="tt"/>
              </w:rPr>
              <w:t>Фамилиясе, исеме, атасының исеме</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vAlign w:val="bottom"/>
          </w:tcPr>
          <w:p w:rsidR="00F76BBC" w:rsidRPr="00CE0837" w:rsidRDefault="007C5AAA">
            <w:pPr>
              <w:widowControl w:val="0"/>
              <w:spacing w:after="0" w:line="240" w:lineRule="auto"/>
              <w:rPr>
                <w:rFonts w:ascii="Times New Roman" w:hAnsi="Times New Roman"/>
                <w:sz w:val="24"/>
                <w:szCs w:val="24"/>
              </w:rPr>
            </w:pPr>
            <w:r w:rsidRPr="00CE0837">
              <w:rPr>
                <w:rFonts w:ascii="Times New Roman" w:hAnsi="Times New Roman"/>
                <w:sz w:val="24"/>
                <w:szCs w:val="24"/>
                <w:lang w:val="tt"/>
              </w:rPr>
              <w:t>Шәхесне таныклый торган документ:</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Pr>
          <w:p w:rsidR="00F76BBC" w:rsidRPr="00CE0837" w:rsidRDefault="007C5AAA">
            <w:pPr>
              <w:widowControl w:val="0"/>
              <w:spacing w:after="0" w:line="240" w:lineRule="auto"/>
              <w:jc w:val="center"/>
              <w:rPr>
                <w:rFonts w:ascii="Times New Roman" w:hAnsi="Times New Roman"/>
                <w:sz w:val="19"/>
                <w:szCs w:val="19"/>
              </w:rPr>
            </w:pPr>
            <w:r w:rsidRPr="00CE0837">
              <w:rPr>
                <w:rFonts w:ascii="Times New Roman" w:hAnsi="Times New Roman"/>
                <w:sz w:val="19"/>
                <w:szCs w:val="19"/>
                <w:lang w:val="tt"/>
              </w:rPr>
              <w:t>(документ төре)</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Pr>
          <w:p w:rsidR="00F76BBC" w:rsidRPr="00CE0837" w:rsidRDefault="007C5AAA">
            <w:pPr>
              <w:widowControl w:val="0"/>
              <w:spacing w:after="0" w:line="240" w:lineRule="auto"/>
              <w:jc w:val="center"/>
              <w:rPr>
                <w:rFonts w:ascii="Times New Roman" w:hAnsi="Times New Roman"/>
                <w:sz w:val="19"/>
                <w:szCs w:val="19"/>
              </w:rPr>
            </w:pPr>
            <w:r w:rsidRPr="00CE0837">
              <w:rPr>
                <w:rFonts w:ascii="Times New Roman" w:hAnsi="Times New Roman"/>
                <w:sz w:val="19"/>
                <w:szCs w:val="19"/>
                <w:lang w:val="tt"/>
              </w:rPr>
              <w:t>(сериясе, номеры)</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Pr>
          <w:p w:rsidR="00F76BBC" w:rsidRPr="00CE0837" w:rsidRDefault="007C5AAA">
            <w:pPr>
              <w:widowControl w:val="0"/>
              <w:spacing w:after="0" w:line="240" w:lineRule="auto"/>
              <w:jc w:val="center"/>
              <w:rPr>
                <w:rFonts w:ascii="Times New Roman" w:hAnsi="Times New Roman"/>
                <w:sz w:val="19"/>
                <w:szCs w:val="19"/>
              </w:rPr>
            </w:pPr>
            <w:r w:rsidRPr="00CE0837">
              <w:rPr>
                <w:rFonts w:ascii="Times New Roman" w:hAnsi="Times New Roman"/>
                <w:sz w:val="19"/>
                <w:szCs w:val="19"/>
                <w:lang w:val="tt"/>
              </w:rPr>
              <w:t>(кем тарафыннан, кайчан бирелгән)</w:t>
            </w:r>
          </w:p>
        </w:tc>
      </w:tr>
      <w:tr w:rsidR="006003C1" w:rsidTr="006943AE">
        <w:tc>
          <w:tcPr>
            <w:tcW w:w="4933" w:type="dxa"/>
            <w:gridSpan w:val="3"/>
            <w:vAlign w:val="bottom"/>
          </w:tcPr>
          <w:p w:rsidR="00F76BBC" w:rsidRPr="00CE0837" w:rsidRDefault="007C5AAA">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lang w:val="tt"/>
              </w:rPr>
              <w:t>Теркәлү адресы</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Borders>
              <w:bottom w:val="single" w:sz="4" w:space="0" w:color="000000"/>
            </w:tcBorders>
            <w:vAlign w:val="bottom"/>
          </w:tcPr>
          <w:p w:rsidR="00F76BBC" w:rsidRPr="00CE0837" w:rsidRDefault="007C5AAA">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lang w:val="tt"/>
              </w:rPr>
              <w:t>Ышанычнамә буенча вәкил яки законлы вәкил:</w:t>
            </w:r>
          </w:p>
        </w:tc>
      </w:tr>
      <w:tr w:rsidR="006003C1" w:rsidTr="006943AE">
        <w:tc>
          <w:tcPr>
            <w:tcW w:w="4933" w:type="dxa"/>
            <w:gridSpan w:val="3"/>
            <w:tcBorders>
              <w:bottom w:val="single" w:sz="4" w:space="0" w:color="000000"/>
            </w:tcBorders>
            <w:vAlign w:val="bottom"/>
          </w:tcPr>
          <w:p w:rsidR="00F76BBC" w:rsidRPr="00CE0837" w:rsidRDefault="007C5AAA">
            <w:pPr>
              <w:widowControl w:val="0"/>
              <w:spacing w:after="0" w:line="240" w:lineRule="auto"/>
              <w:rPr>
                <w:rFonts w:ascii="Times New Roman" w:hAnsi="Times New Roman"/>
                <w:sz w:val="24"/>
                <w:szCs w:val="24"/>
              </w:rPr>
            </w:pPr>
            <w:r w:rsidRPr="00CE0837">
              <w:rPr>
                <w:rFonts w:ascii="Times New Roman" w:hAnsi="Times New Roman"/>
                <w:sz w:val="24"/>
                <w:szCs w:val="24"/>
                <w:lang w:val="tt"/>
              </w:rPr>
              <w:t>Фамилиясе, исеме, атасының исеме</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Borders>
              <w:bottom w:val="single" w:sz="4" w:space="0" w:color="000000"/>
            </w:tcBorders>
            <w:vAlign w:val="bottom"/>
          </w:tcPr>
          <w:p w:rsidR="00F76BBC" w:rsidRPr="00CE0837" w:rsidRDefault="007C5AAA">
            <w:pPr>
              <w:widowControl w:val="0"/>
              <w:spacing w:after="0" w:line="240" w:lineRule="auto"/>
              <w:rPr>
                <w:rFonts w:ascii="Times New Roman" w:hAnsi="Times New Roman"/>
                <w:sz w:val="24"/>
                <w:szCs w:val="24"/>
              </w:rPr>
            </w:pPr>
            <w:r w:rsidRPr="00CE0837">
              <w:rPr>
                <w:rFonts w:ascii="Times New Roman" w:hAnsi="Times New Roman"/>
                <w:sz w:val="24"/>
                <w:szCs w:val="24"/>
                <w:lang w:val="tt"/>
              </w:rPr>
              <w:t>Шәхесне таныклый торган документ:</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Borders>
              <w:top w:val="single" w:sz="4" w:space="0" w:color="000000"/>
            </w:tcBorders>
          </w:tcPr>
          <w:p w:rsidR="00F76BBC" w:rsidRPr="00CE0837" w:rsidRDefault="007C5AAA">
            <w:pPr>
              <w:widowControl w:val="0"/>
              <w:spacing w:after="0" w:line="240" w:lineRule="auto"/>
              <w:jc w:val="center"/>
              <w:rPr>
                <w:rFonts w:ascii="Times New Roman" w:hAnsi="Times New Roman"/>
                <w:sz w:val="19"/>
                <w:szCs w:val="19"/>
              </w:rPr>
            </w:pPr>
            <w:r w:rsidRPr="00CE0837">
              <w:rPr>
                <w:rFonts w:ascii="Times New Roman" w:hAnsi="Times New Roman"/>
                <w:sz w:val="19"/>
                <w:szCs w:val="19"/>
                <w:lang w:val="tt"/>
              </w:rPr>
              <w:t>(документ төре)</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Borders>
              <w:top w:val="single" w:sz="4" w:space="0" w:color="000000"/>
            </w:tcBorders>
          </w:tcPr>
          <w:p w:rsidR="00F76BBC" w:rsidRPr="00CE0837" w:rsidRDefault="007C5AAA">
            <w:pPr>
              <w:widowControl w:val="0"/>
              <w:spacing w:after="0" w:line="240" w:lineRule="auto"/>
              <w:jc w:val="center"/>
              <w:rPr>
                <w:rFonts w:ascii="Times New Roman" w:hAnsi="Times New Roman"/>
                <w:sz w:val="19"/>
                <w:szCs w:val="19"/>
              </w:rPr>
            </w:pPr>
            <w:r w:rsidRPr="00CE0837">
              <w:rPr>
                <w:rFonts w:ascii="Times New Roman" w:hAnsi="Times New Roman"/>
                <w:sz w:val="19"/>
                <w:szCs w:val="19"/>
                <w:lang w:val="tt"/>
              </w:rPr>
              <w:t>(сериясе, номеры)</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Borders>
              <w:top w:val="single" w:sz="4" w:space="0" w:color="000000"/>
            </w:tcBorders>
          </w:tcPr>
          <w:p w:rsidR="00F76BBC" w:rsidRPr="00CE0837" w:rsidRDefault="007C5AAA">
            <w:pPr>
              <w:widowControl w:val="0"/>
              <w:spacing w:after="0" w:line="240" w:lineRule="auto"/>
              <w:jc w:val="center"/>
              <w:rPr>
                <w:rFonts w:ascii="Times New Roman" w:hAnsi="Times New Roman"/>
                <w:sz w:val="19"/>
                <w:szCs w:val="19"/>
              </w:rPr>
            </w:pPr>
            <w:r w:rsidRPr="00CE0837">
              <w:rPr>
                <w:rFonts w:ascii="Times New Roman" w:hAnsi="Times New Roman"/>
                <w:sz w:val="19"/>
                <w:szCs w:val="19"/>
                <w:lang w:val="tt"/>
              </w:rPr>
              <w:t>(кем тарафыннан, кайчан бирелгән)</w:t>
            </w:r>
          </w:p>
        </w:tc>
      </w:tr>
      <w:tr w:rsidR="006003C1" w:rsidTr="006943AE">
        <w:tc>
          <w:tcPr>
            <w:tcW w:w="4933" w:type="dxa"/>
            <w:gridSpan w:val="3"/>
            <w:tcBorders>
              <w:bottom w:val="single" w:sz="4" w:space="0" w:color="000000"/>
            </w:tcBorders>
            <w:vAlign w:val="bottom"/>
          </w:tcPr>
          <w:p w:rsidR="00F76BBC" w:rsidRPr="00CE0837" w:rsidRDefault="007C5AAA">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lang w:val="tt"/>
              </w:rPr>
              <w:t>Вәкаләтләрен раслый торган документ реквизитлары:</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Borders>
              <w:bottom w:val="single" w:sz="4" w:space="0" w:color="000000"/>
            </w:tcBorders>
            <w:vAlign w:val="bottom"/>
          </w:tcPr>
          <w:p w:rsidR="00F76BBC" w:rsidRPr="00CE0837" w:rsidRDefault="007C5AAA">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lang w:val="tt"/>
              </w:rPr>
              <w:t>Теркәлү адресы</w:t>
            </w: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4933" w:type="dxa"/>
            <w:gridSpan w:val="3"/>
            <w:vAlign w:val="bottom"/>
          </w:tcPr>
          <w:p w:rsidR="00F76BBC" w:rsidRPr="00CE0837" w:rsidRDefault="007C5AAA">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lang w:val="tt"/>
              </w:rPr>
              <w:t>Элемтә өчен мәгълүмат:</w:t>
            </w:r>
          </w:p>
        </w:tc>
      </w:tr>
      <w:tr w:rsidR="006003C1" w:rsidTr="006943AE">
        <w:tc>
          <w:tcPr>
            <w:tcW w:w="1379" w:type="dxa"/>
            <w:gridSpan w:val="2"/>
            <w:vAlign w:val="bottom"/>
          </w:tcPr>
          <w:p w:rsidR="00F76BBC" w:rsidRPr="00CE0837" w:rsidRDefault="007C5AAA">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lang w:val="tt"/>
              </w:rPr>
              <w:t>1 телефон номеры</w:t>
            </w:r>
          </w:p>
        </w:tc>
        <w:tc>
          <w:tcPr>
            <w:tcW w:w="3554" w:type="dxa"/>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1379" w:type="dxa"/>
            <w:gridSpan w:val="2"/>
            <w:vAlign w:val="bottom"/>
          </w:tcPr>
          <w:p w:rsidR="00F76BBC" w:rsidRPr="00CE0837" w:rsidRDefault="007C5AAA">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lang w:val="tt"/>
              </w:rPr>
              <w:t>2 телефон номеры</w:t>
            </w:r>
          </w:p>
        </w:tc>
        <w:tc>
          <w:tcPr>
            <w:tcW w:w="3554" w:type="dxa"/>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r w:rsidR="006003C1" w:rsidTr="006943AE">
        <w:tc>
          <w:tcPr>
            <w:tcW w:w="1065" w:type="dxa"/>
            <w:vAlign w:val="bottom"/>
          </w:tcPr>
          <w:p w:rsidR="00F76BBC" w:rsidRPr="00CE0837" w:rsidRDefault="007C5AAA">
            <w:pPr>
              <w:widowControl w:val="0"/>
              <w:spacing w:before="60" w:after="0" w:line="240" w:lineRule="auto"/>
              <w:jc w:val="both"/>
              <w:rPr>
                <w:rFonts w:ascii="Times New Roman" w:hAnsi="Times New Roman"/>
                <w:sz w:val="24"/>
                <w:szCs w:val="24"/>
              </w:rPr>
            </w:pPr>
            <w:r w:rsidRPr="00CE0837">
              <w:rPr>
                <w:rFonts w:ascii="Times New Roman" w:hAnsi="Times New Roman"/>
                <w:sz w:val="24"/>
                <w:szCs w:val="24"/>
                <w:lang w:val="tt"/>
              </w:rPr>
              <w:t>электрон почта</w:t>
            </w:r>
          </w:p>
        </w:tc>
        <w:tc>
          <w:tcPr>
            <w:tcW w:w="3868" w:type="dxa"/>
            <w:gridSpan w:val="2"/>
            <w:tcBorders>
              <w:bottom w:val="single" w:sz="4" w:space="0" w:color="000000"/>
            </w:tcBorders>
            <w:vAlign w:val="bottom"/>
          </w:tcPr>
          <w:p w:rsidR="00F76BBC" w:rsidRPr="00CE0837" w:rsidRDefault="00F76BBC">
            <w:pPr>
              <w:widowControl w:val="0"/>
              <w:spacing w:before="60" w:after="0" w:line="240" w:lineRule="auto"/>
              <w:jc w:val="both"/>
              <w:rPr>
                <w:rFonts w:ascii="Times New Roman" w:hAnsi="Times New Roman"/>
                <w:sz w:val="24"/>
                <w:szCs w:val="24"/>
              </w:rPr>
            </w:pPr>
          </w:p>
        </w:tc>
      </w:tr>
    </w:tbl>
    <w:p w:rsidR="00F76BBC" w:rsidRPr="00CE0837" w:rsidRDefault="00F76BBC">
      <w:pPr>
        <w:spacing w:after="0" w:line="240" w:lineRule="auto"/>
        <w:ind w:left="3969"/>
        <w:rPr>
          <w:rFonts w:ascii="Times New Roman" w:hAnsi="Times New Roman"/>
          <w:sz w:val="28"/>
          <w:szCs w:val="28"/>
          <w:highlight w:val="cyan"/>
        </w:rPr>
      </w:pPr>
    </w:p>
    <w:p w:rsidR="007C5AAA" w:rsidRPr="007C5AAA" w:rsidRDefault="007C5AAA" w:rsidP="007C5AAA">
      <w:pPr>
        <w:pStyle w:val="ConsPlusNonformat"/>
        <w:jc w:val="center"/>
        <w:rPr>
          <w:rFonts w:ascii="Times New Roman" w:hAnsi="Times New Roman" w:cs="Times New Roman"/>
          <w:sz w:val="24"/>
          <w:szCs w:val="24"/>
          <w:lang w:val="tt"/>
        </w:rPr>
      </w:pPr>
      <w:r w:rsidRPr="00CE0837">
        <w:rPr>
          <w:rFonts w:ascii="Times New Roman" w:eastAsiaTheme="minorHAnsi" w:hAnsi="Times New Roman" w:cs="Times New Roman"/>
          <w:sz w:val="24"/>
          <w:szCs w:val="24"/>
          <w:lang w:val="tt" w:eastAsia="en-US"/>
        </w:rPr>
        <w:lastRenderedPageBreak/>
        <w:t>Социаль файдаланудагы торак фондының торак урыннарына наем шартнамәләре буенча торак урыннары бирүгә</w:t>
      </w:r>
      <w:r>
        <w:rPr>
          <w:rFonts w:ascii="Times New Roman" w:eastAsiaTheme="minorHAnsi" w:hAnsi="Times New Roman" w:cs="Times New Roman"/>
          <w:sz w:val="24"/>
          <w:szCs w:val="24"/>
          <w:lang w:val="tt" w:eastAsia="en-US"/>
        </w:rPr>
        <w:t xml:space="preserve"> мохтаҗ гражданнары </w:t>
      </w:r>
      <w:r w:rsidRPr="00CE0837">
        <w:rPr>
          <w:rFonts w:ascii="Times New Roman" w:hAnsi="Times New Roman" w:cs="Times New Roman"/>
          <w:sz w:val="24"/>
          <w:szCs w:val="24"/>
          <w:lang w:val="tt"/>
        </w:rPr>
        <w:t>исә</w:t>
      </w:r>
      <w:r>
        <w:rPr>
          <w:rFonts w:ascii="Times New Roman" w:hAnsi="Times New Roman" w:cs="Times New Roman"/>
          <w:sz w:val="24"/>
          <w:szCs w:val="24"/>
          <w:lang w:val="tt"/>
        </w:rPr>
        <w:t>бен</w:t>
      </w:r>
      <w:r w:rsidRPr="00CE0837">
        <w:rPr>
          <w:rFonts w:ascii="Times New Roman" w:hAnsi="Times New Roman" w:cs="Times New Roman"/>
          <w:sz w:val="24"/>
          <w:szCs w:val="24"/>
          <w:lang w:val="tt"/>
        </w:rPr>
        <w:t>ә алу турында</w:t>
      </w:r>
    </w:p>
    <w:p w:rsidR="007C5AAA" w:rsidRPr="000534CE" w:rsidRDefault="007C5AAA" w:rsidP="007C5AAA">
      <w:pPr>
        <w:pStyle w:val="ConsPlusNonformat"/>
        <w:jc w:val="center"/>
        <w:rPr>
          <w:rFonts w:ascii="Times New Roman" w:hAnsi="Times New Roman" w:cs="Times New Roman"/>
          <w:sz w:val="24"/>
          <w:szCs w:val="24"/>
          <w:lang w:val="tt"/>
        </w:rPr>
      </w:pPr>
      <w:r>
        <w:rPr>
          <w:rFonts w:ascii="Times New Roman" w:hAnsi="Times New Roman" w:cs="Times New Roman"/>
          <w:sz w:val="24"/>
          <w:szCs w:val="24"/>
          <w:lang w:val="tt"/>
        </w:rPr>
        <w:t>г</w:t>
      </w:r>
      <w:r w:rsidRPr="00CE0837">
        <w:rPr>
          <w:rFonts w:ascii="Times New Roman" w:hAnsi="Times New Roman" w:cs="Times New Roman"/>
          <w:sz w:val="24"/>
          <w:szCs w:val="24"/>
          <w:lang w:val="tt"/>
        </w:rPr>
        <w:t>ариза</w:t>
      </w:r>
    </w:p>
    <w:p w:rsidR="00F76BBC" w:rsidRPr="000534CE" w:rsidRDefault="00F76BBC">
      <w:pPr>
        <w:pStyle w:val="ConsPlusNonformat"/>
        <w:jc w:val="center"/>
        <w:rPr>
          <w:rFonts w:ascii="Times New Roman" w:hAnsi="Times New Roman" w:cs="Times New Roman"/>
          <w:sz w:val="24"/>
          <w:szCs w:val="24"/>
          <w:lang w:val="tt"/>
        </w:rPr>
      </w:pPr>
    </w:p>
    <w:p w:rsidR="00F76BBC" w:rsidRPr="000534CE" w:rsidRDefault="00F76BBC">
      <w:pPr>
        <w:pStyle w:val="ConsPlusNonformat"/>
        <w:jc w:val="center"/>
        <w:rPr>
          <w:rFonts w:ascii="Times New Roman" w:hAnsi="Times New Roman" w:cs="Times New Roman"/>
          <w:sz w:val="24"/>
          <w:szCs w:val="24"/>
          <w:lang w:val="tt"/>
        </w:rPr>
      </w:pPr>
    </w:p>
    <w:p w:rsidR="00F76BBC" w:rsidRPr="000534CE" w:rsidRDefault="007C5AAA">
      <w:pPr>
        <w:pStyle w:val="ConsPlusNonformat"/>
        <w:ind w:firstLine="567"/>
        <w:jc w:val="both"/>
        <w:rPr>
          <w:rFonts w:ascii="Times New Roman" w:eastAsiaTheme="minorHAnsi" w:hAnsi="Times New Roman" w:cs="Times New Roman"/>
          <w:sz w:val="24"/>
          <w:szCs w:val="24"/>
          <w:lang w:val="tt" w:eastAsia="en-US"/>
        </w:rPr>
      </w:pPr>
      <w:r w:rsidRPr="00CE0837">
        <w:rPr>
          <w:rFonts w:ascii="Times New Roman" w:eastAsiaTheme="minorHAnsi" w:hAnsi="Times New Roman" w:cs="Times New Roman"/>
          <w:sz w:val="24"/>
          <w:szCs w:val="24"/>
          <w:lang w:val="tt" w:eastAsia="en-US"/>
        </w:rPr>
        <w:t>Мине гаиләм белән Социаль файдаланудагы торак фондының торак урыннарына наем шартнамәләре буенча торак урыннары бирүгә мохтаҗ гражданнары исәбенә алуны сорыйм (алга таба - исәпкә алу).</w:t>
      </w:r>
    </w:p>
    <w:p w:rsidR="00F76BBC" w:rsidRPr="000534CE" w:rsidRDefault="007C5AAA">
      <w:pPr>
        <w:pStyle w:val="ConsPlusNonformat"/>
        <w:ind w:firstLine="567"/>
        <w:jc w:val="both"/>
        <w:rPr>
          <w:rFonts w:ascii="Times New Roman" w:eastAsiaTheme="minorHAnsi" w:hAnsi="Times New Roman" w:cs="Times New Roman"/>
          <w:sz w:val="24"/>
          <w:szCs w:val="24"/>
          <w:lang w:val="tt" w:eastAsia="en-US"/>
        </w:rPr>
      </w:pPr>
      <w:r w:rsidRPr="00CE0837">
        <w:rPr>
          <w:rFonts w:ascii="Times New Roman" w:eastAsiaTheme="minorHAnsi" w:hAnsi="Times New Roman" w:cs="Times New Roman"/>
          <w:sz w:val="24"/>
          <w:szCs w:val="24"/>
          <w:lang w:val="tt" w:eastAsia="en-US"/>
        </w:rPr>
        <w:t>Әлеге гариза белән шуны раслыйм: мин һәм минем гаилә әгъзалары (булган очракта) – Россия Федерациясе гражданнары, Россия Федерациясе Торак кодексында билгеләнгән нигезләрдә социаль кулланылыштагы торак фондының торак урыннарын яллау шартнамәләре буенча торак урыннарга мохтаҗ, шулай ук:</w:t>
      </w:r>
    </w:p>
    <w:p w:rsidR="00F76BBC" w:rsidRPr="000534CE" w:rsidRDefault="007C5AAA">
      <w:pPr>
        <w:pStyle w:val="ConsPlusNonformat"/>
        <w:ind w:firstLine="567"/>
        <w:jc w:val="both"/>
        <w:rPr>
          <w:rFonts w:ascii="Times New Roman" w:eastAsiaTheme="minorHAnsi" w:hAnsi="Times New Roman" w:cs="Times New Roman"/>
          <w:sz w:val="24"/>
          <w:szCs w:val="24"/>
          <w:lang w:val="tt" w:eastAsia="en-US"/>
        </w:rPr>
      </w:pPr>
      <w:r w:rsidRPr="00CE0837">
        <w:rPr>
          <w:rFonts w:ascii="Times New Roman" w:eastAsiaTheme="minorHAnsi" w:hAnsi="Times New Roman" w:cs="Times New Roman"/>
          <w:sz w:val="24"/>
          <w:szCs w:val="24"/>
          <w:lang w:val="tt" w:eastAsia="en-US"/>
        </w:rPr>
        <w:t xml:space="preserve">керемем һәм минем белән даими яшәүче гаилә әгъзаларының кереме һәм салым салынырга тиешле милек бәясе 2015 елның 16 мартындагы 13-ТРЗ номерлы «Социаль файдаланудагы торак фондының торак урыннарына наем шартнамәләре буенча гражданнарның торак урыннары алу хокукларын гамәлгә ашыру турында»гы Татарстан Республикасы Законының 5 статьясы нигезендә билгеләнә торган максималь күләмнән артмый;      </w:t>
      </w:r>
    </w:p>
    <w:p w:rsidR="00F76BBC" w:rsidRPr="000534CE" w:rsidRDefault="007C5AAA">
      <w:pPr>
        <w:pStyle w:val="ConsPlusNonformat"/>
        <w:ind w:firstLine="567"/>
        <w:jc w:val="both"/>
        <w:rPr>
          <w:rFonts w:ascii="Times New Roman" w:eastAsiaTheme="minorHAnsi" w:hAnsi="Times New Roman" w:cs="Times New Roman"/>
          <w:sz w:val="24"/>
          <w:szCs w:val="24"/>
          <w:lang w:val="tt" w:eastAsia="en-US"/>
        </w:rPr>
      </w:pPr>
      <w:r w:rsidRPr="00CE0837">
        <w:rPr>
          <w:rFonts w:ascii="Times New Roman" w:eastAsiaTheme="minorHAnsi" w:hAnsi="Times New Roman" w:cs="Times New Roman"/>
          <w:sz w:val="24"/>
          <w:szCs w:val="24"/>
          <w:lang w:val="tt" w:eastAsia="en-US"/>
        </w:rPr>
        <w:t xml:space="preserve">мин һәм минем гаилә әгъзалары 2007 елның 13 июлендәге 31-ТРЗ номерлы «Татарстан Республикасы дәүләт торак фондыннан һәм муниципаль торак фондыннан социаль наем шартнамәләре буенча гражданнарның аларга торак урыннар бирү хокукларын гамәлгә ашыру турында»гы Татарстан Республикасы Законы белән билгеләнгән тәртиптә җирле үзидарә органнары тарафыннан аз керемлеләр дип танылмадык һәм танылу өчен нигезләр юк.   </w:t>
      </w:r>
    </w:p>
    <w:p w:rsidR="00F76BBC" w:rsidRPr="000534CE" w:rsidRDefault="007C5AAA">
      <w:pPr>
        <w:pStyle w:val="ConsPlusNonformat"/>
        <w:ind w:firstLine="567"/>
        <w:jc w:val="both"/>
        <w:rPr>
          <w:rFonts w:ascii="Times New Roman" w:eastAsiaTheme="minorHAnsi" w:hAnsi="Times New Roman" w:cs="Times New Roman"/>
          <w:sz w:val="24"/>
          <w:szCs w:val="24"/>
          <w:lang w:val="tt" w:eastAsia="en-US"/>
        </w:rPr>
      </w:pPr>
      <w:r w:rsidRPr="00CE0837">
        <w:rPr>
          <w:rFonts w:ascii="Times New Roman" w:eastAsiaTheme="minorHAnsi" w:hAnsi="Times New Roman" w:cs="Times New Roman"/>
          <w:sz w:val="24"/>
          <w:szCs w:val="24"/>
          <w:lang w:val="tt" w:eastAsia="en-US"/>
        </w:rPr>
        <w:t>Мине һәм минем гаиләм әгъзаларын исәпкә алганнан соң мин биргән мәгълүматларның дөрес булмавы ачыкланган очракта, мине һәм минем гаиләм әгъзаларын исәптән төшерү турында миңа билгеле.</w:t>
      </w:r>
    </w:p>
    <w:p w:rsidR="00F76BBC" w:rsidRPr="000534CE" w:rsidRDefault="007C5AAA">
      <w:pPr>
        <w:pStyle w:val="ConsPlusNonformat"/>
        <w:ind w:firstLine="567"/>
        <w:jc w:val="both"/>
        <w:rPr>
          <w:rFonts w:ascii="Times New Roman" w:eastAsiaTheme="minorHAnsi" w:hAnsi="Times New Roman" w:cs="Times New Roman"/>
          <w:sz w:val="24"/>
          <w:szCs w:val="24"/>
          <w:lang w:val="tt" w:eastAsia="en-US"/>
        </w:rPr>
      </w:pPr>
      <w:r w:rsidRPr="00CE0837">
        <w:rPr>
          <w:rFonts w:ascii="Times New Roman" w:eastAsiaTheme="minorHAnsi" w:hAnsi="Times New Roman" w:cs="Times New Roman"/>
          <w:sz w:val="24"/>
          <w:szCs w:val="24"/>
          <w:lang w:val="tt" w:eastAsia="en-US"/>
        </w:rPr>
        <w:t>Мин һәм минем гаиләмнең балигъ булган әгъзалары керемнәр һәм милек турында тапшырылган мәгълүматларны салым, таможня һәм башка органнарда җирле үзидарә органы тарафыннан тикшерүгә ризалык бирәбез.</w:t>
      </w:r>
    </w:p>
    <w:p w:rsidR="00F76BBC" w:rsidRPr="00CE0837" w:rsidRDefault="007C5AAA">
      <w:pPr>
        <w:spacing w:line="240" w:lineRule="auto"/>
        <w:ind w:firstLine="567"/>
        <w:jc w:val="both"/>
        <w:rPr>
          <w:rFonts w:ascii="Times New Roman" w:hAnsi="Times New Roman"/>
          <w:sz w:val="24"/>
          <w:szCs w:val="24"/>
        </w:rPr>
      </w:pPr>
      <w:r w:rsidRPr="00CE0837">
        <w:rPr>
          <w:rFonts w:ascii="Times New Roman" w:hAnsi="Times New Roman"/>
          <w:sz w:val="24"/>
          <w:szCs w:val="24"/>
          <w:lang w:val="tt"/>
        </w:rPr>
        <w:t>Минем гаиләмнең составы _________ кеше:</w:t>
      </w:r>
    </w:p>
    <w:p w:rsidR="00F76BBC" w:rsidRPr="00CE0837" w:rsidRDefault="007C5AAA">
      <w:pPr>
        <w:spacing w:line="240" w:lineRule="auto"/>
        <w:jc w:val="both"/>
        <w:rPr>
          <w:rFonts w:ascii="Times New Roman" w:hAnsi="Times New Roman"/>
          <w:sz w:val="24"/>
          <w:szCs w:val="24"/>
        </w:rPr>
      </w:pPr>
      <w:r w:rsidRPr="00CE0837">
        <w:rPr>
          <w:rFonts w:ascii="Times New Roman" w:hAnsi="Times New Roman"/>
          <w:sz w:val="24"/>
          <w:szCs w:val="24"/>
          <w:lang w:val="tt"/>
        </w:rPr>
        <w:t>1. Ир (хатын) _________________________________________________</w:t>
      </w:r>
      <w:r>
        <w:rPr>
          <w:rFonts w:ascii="Times New Roman" w:hAnsi="Times New Roman"/>
          <w:sz w:val="24"/>
          <w:szCs w:val="24"/>
          <w:lang w:val="tt"/>
        </w:rPr>
        <w:t>______________</w:t>
      </w:r>
      <w:r w:rsidRPr="00CE0837">
        <w:rPr>
          <w:rFonts w:ascii="Times New Roman" w:hAnsi="Times New Roman"/>
          <w:sz w:val="24"/>
          <w:szCs w:val="24"/>
          <w:lang w:val="tt"/>
        </w:rPr>
        <w:t>___</w:t>
      </w:r>
    </w:p>
    <w:p w:rsidR="00F76BBC" w:rsidRPr="007C5AAA" w:rsidRDefault="007C5AAA">
      <w:pPr>
        <w:spacing w:line="240" w:lineRule="auto"/>
        <w:rPr>
          <w:rFonts w:ascii="Times New Roman" w:hAnsi="Times New Roman"/>
          <w:sz w:val="18"/>
          <w:szCs w:val="18"/>
          <w:lang w:val="tt"/>
        </w:rPr>
      </w:pPr>
      <w:r w:rsidRPr="00CE0837">
        <w:rPr>
          <w:rFonts w:ascii="Times New Roman" w:hAnsi="Times New Roman"/>
          <w:sz w:val="18"/>
          <w:szCs w:val="18"/>
          <w:lang w:val="tt"/>
        </w:rPr>
        <w:t xml:space="preserve">                         (никах турында таныклык реквизитлары, Ф. и. о., саны, ай, туган елы, паспорт, серия, номер, кем һәм кайчан бирелгән, СНИЛС, яшәү урыны буенча теркәлү адресы)</w:t>
      </w:r>
    </w:p>
    <w:p w:rsidR="00F76BBC" w:rsidRPr="007C5AAA" w:rsidRDefault="007C5AAA">
      <w:pPr>
        <w:spacing w:line="240" w:lineRule="auto"/>
        <w:jc w:val="both"/>
        <w:rPr>
          <w:rFonts w:ascii="Times New Roman" w:hAnsi="Times New Roman"/>
          <w:sz w:val="24"/>
          <w:szCs w:val="24"/>
          <w:lang w:val="tt"/>
        </w:rPr>
      </w:pPr>
      <w:r w:rsidRPr="00CE0837">
        <w:rPr>
          <w:rFonts w:ascii="Times New Roman" w:hAnsi="Times New Roman"/>
          <w:sz w:val="24"/>
          <w:szCs w:val="24"/>
          <w:lang w:val="tt"/>
        </w:rPr>
        <w:t>2. ______________________________________________________________________________</w:t>
      </w:r>
    </w:p>
    <w:p w:rsidR="00F76BBC" w:rsidRPr="007C5AAA" w:rsidRDefault="007C5AAA">
      <w:pPr>
        <w:spacing w:line="240" w:lineRule="auto"/>
        <w:rPr>
          <w:rFonts w:ascii="Times New Roman" w:hAnsi="Times New Roman"/>
          <w:sz w:val="18"/>
          <w:szCs w:val="18"/>
          <w:lang w:val="tt"/>
        </w:rPr>
      </w:pPr>
      <w:r w:rsidRPr="00CE0837">
        <w:rPr>
          <w:rFonts w:ascii="Times New Roman" w:hAnsi="Times New Roman"/>
          <w:sz w:val="18"/>
          <w:szCs w:val="18"/>
          <w:lang w:val="tt"/>
        </w:rPr>
        <w:t xml:space="preserve">                        (туганлык мөнәсәбәтләре, фамилия, исем, атасының исеме, туган елы, ае, көне, паспорты, сериясе, номеры, кем тарафыннан һәм кайчан бирелгән, СНИЛС, яшәү урыны буенча теркәлү адресы)</w:t>
      </w:r>
    </w:p>
    <w:p w:rsidR="00F76BBC" w:rsidRPr="007C5AAA" w:rsidRDefault="007C5AAA">
      <w:pPr>
        <w:spacing w:line="240" w:lineRule="auto"/>
        <w:jc w:val="both"/>
        <w:rPr>
          <w:rFonts w:ascii="Times New Roman" w:hAnsi="Times New Roman"/>
          <w:sz w:val="24"/>
          <w:szCs w:val="24"/>
          <w:lang w:val="tt"/>
        </w:rPr>
      </w:pPr>
      <w:r w:rsidRPr="00CE0837">
        <w:rPr>
          <w:rFonts w:ascii="Times New Roman" w:hAnsi="Times New Roman"/>
          <w:sz w:val="24"/>
          <w:szCs w:val="24"/>
          <w:lang w:val="tt"/>
        </w:rPr>
        <w:t>3. ______________________________________________________________________________</w:t>
      </w:r>
    </w:p>
    <w:p w:rsidR="00F76BBC" w:rsidRPr="007C5AAA" w:rsidRDefault="007C5AAA">
      <w:pPr>
        <w:spacing w:line="240" w:lineRule="auto"/>
        <w:rPr>
          <w:rFonts w:ascii="Times New Roman" w:hAnsi="Times New Roman"/>
          <w:sz w:val="18"/>
          <w:szCs w:val="18"/>
          <w:lang w:val="tt"/>
        </w:rPr>
      </w:pPr>
      <w:r w:rsidRPr="00CE0837">
        <w:rPr>
          <w:rFonts w:ascii="Times New Roman" w:hAnsi="Times New Roman"/>
          <w:sz w:val="18"/>
          <w:szCs w:val="18"/>
          <w:lang w:val="tt"/>
        </w:rPr>
        <w:t xml:space="preserve">                        (туганлык мөнәсәбәтләре, фамилия, исем, атасының исеме, туган елы, ае, көне, паспорты, сериясе, номеры, кем тарафыннан һәм кайчан бирелгән, СНИЛС, яшәү урыны буенча теркәлү адресы)</w:t>
      </w:r>
    </w:p>
    <w:p w:rsidR="00F76BBC" w:rsidRPr="007C5AAA" w:rsidRDefault="007C5AAA">
      <w:pPr>
        <w:widowControl w:val="0"/>
        <w:spacing w:line="240" w:lineRule="auto"/>
        <w:ind w:firstLine="567"/>
        <w:jc w:val="both"/>
        <w:rPr>
          <w:rFonts w:ascii="Times New Roman" w:hAnsi="Times New Roman"/>
          <w:sz w:val="24"/>
          <w:szCs w:val="24"/>
          <w:lang w:val="tt"/>
        </w:rPr>
      </w:pPr>
      <w:r w:rsidRPr="00CE0837">
        <w:rPr>
          <w:rFonts w:ascii="Times New Roman" w:hAnsi="Times New Roman"/>
          <w:sz w:val="24"/>
          <w:szCs w:val="24"/>
          <w:lang w:val="tt"/>
        </w:rPr>
        <w:t>Мин һәм минем гаилә әгъзалары әлеге мәгълүматларның дөрес һәм тулы булуын раслыйбыз.</w:t>
      </w:r>
    </w:p>
    <w:p w:rsidR="00F76BBC" w:rsidRPr="007C5AAA" w:rsidRDefault="007C5AAA">
      <w:pPr>
        <w:widowControl w:val="0"/>
        <w:spacing w:line="240" w:lineRule="auto"/>
        <w:ind w:firstLine="567"/>
        <w:jc w:val="both"/>
        <w:rPr>
          <w:rFonts w:ascii="Times New Roman" w:hAnsi="Times New Roman"/>
          <w:sz w:val="24"/>
          <w:szCs w:val="24"/>
          <w:lang w:val="tt"/>
        </w:rPr>
      </w:pPr>
      <w:r w:rsidRPr="00CE0837">
        <w:rPr>
          <w:rFonts w:ascii="Times New Roman" w:hAnsi="Times New Roman"/>
          <w:sz w:val="24"/>
          <w:szCs w:val="24"/>
          <w:lang w:val="tt"/>
        </w:rPr>
        <w:t>Мине һәм минем гаиләм әгъзаларын исәпкә куйган очракта, әлеге гаризада күрсәтелгән белешмәләрдә үзгәрешләр барлыкка килүен раслый торган документларны, әлеге үзгәрешләр барлыкка килгән көннән алып 30 көннән дә соңга калмыйча, тапшыру тиешлеген таныйм.</w:t>
      </w:r>
    </w:p>
    <w:p w:rsidR="00F76BBC" w:rsidRPr="007C5AAA" w:rsidRDefault="007C5AAA">
      <w:pPr>
        <w:widowControl w:val="0"/>
        <w:spacing w:after="0" w:line="240" w:lineRule="auto"/>
        <w:ind w:firstLine="567"/>
        <w:jc w:val="both"/>
        <w:rPr>
          <w:rFonts w:ascii="Times New Roman" w:hAnsi="Times New Roman"/>
          <w:color w:val="000000"/>
          <w:sz w:val="24"/>
          <w:szCs w:val="24"/>
          <w:lang w:val="tt"/>
        </w:rPr>
      </w:pPr>
      <w:r w:rsidRPr="00CE0837">
        <w:rPr>
          <w:rFonts w:ascii="Times New Roman" w:hAnsi="Times New Roman"/>
          <w:color w:val="000000"/>
          <w:sz w:val="24"/>
          <w:szCs w:val="24"/>
          <w:lang w:val="tt"/>
        </w:rPr>
        <w:t>Муниципаль хезмәт күрсәтү нәтиҗәсен түбәндәге ысул белән бирүне сорыйм:</w:t>
      </w:r>
    </w:p>
    <w:p w:rsidR="00F76BBC" w:rsidRPr="007C5AAA" w:rsidRDefault="00F76BBC">
      <w:pPr>
        <w:widowControl w:val="0"/>
        <w:spacing w:after="0" w:line="240" w:lineRule="auto"/>
        <w:ind w:firstLine="567"/>
        <w:jc w:val="both"/>
        <w:rPr>
          <w:rFonts w:ascii="Times New Roman" w:hAnsi="Times New Roman"/>
          <w:color w:val="000000"/>
          <w:sz w:val="24"/>
          <w:szCs w:val="24"/>
          <w:lang w:val="tt"/>
        </w:rPr>
      </w:pPr>
    </w:p>
    <w:p w:rsidR="00F76BBC" w:rsidRPr="00CE0837" w:rsidRDefault="007C5AAA">
      <w:pPr>
        <w:widowControl w:val="0"/>
        <w:spacing w:after="0" w:line="240" w:lineRule="auto"/>
        <w:ind w:firstLine="567"/>
        <w:jc w:val="both"/>
        <w:rPr>
          <w:rFonts w:ascii="Times New Roman" w:hAnsi="Times New Roman"/>
          <w:color w:val="000000"/>
          <w:sz w:val="24"/>
          <w:szCs w:val="24"/>
        </w:rPr>
      </w:pPr>
      <w:r w:rsidRPr="00CE0837">
        <w:rPr>
          <w:noProof/>
        </w:rPr>
        <w:drawing>
          <wp:inline distT="0" distB="0" distL="0" distR="0">
            <wp:extent cx="273685" cy="2667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00307" name="Рисунок 4"/>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CE0837">
        <w:rPr>
          <w:rFonts w:ascii="Times New Roman" w:hAnsi="Times New Roman"/>
          <w:color w:val="000000"/>
          <w:sz w:val="24"/>
          <w:szCs w:val="24"/>
          <w:lang w:val="tt"/>
        </w:rPr>
        <w:t xml:space="preserve"> Татарстан Республикасының дәүләт һәм муниципаль хезмәтләр порталындагы </w:t>
      </w:r>
      <w:r w:rsidRPr="00CE0837">
        <w:rPr>
          <w:rFonts w:ascii="Times New Roman" w:hAnsi="Times New Roman"/>
          <w:color w:val="000000"/>
          <w:sz w:val="24"/>
          <w:szCs w:val="24"/>
          <w:lang w:val="tt"/>
        </w:rPr>
        <w:lastRenderedPageBreak/>
        <w:t>шәхси кабинетка;</w:t>
      </w:r>
    </w:p>
    <w:p w:rsidR="00F76BBC" w:rsidRPr="00CE0837" w:rsidRDefault="007C5AAA">
      <w:pPr>
        <w:widowControl w:val="0"/>
        <w:spacing w:after="0" w:line="240" w:lineRule="auto"/>
        <w:ind w:firstLine="567"/>
        <w:jc w:val="both"/>
        <w:rPr>
          <w:rFonts w:ascii="Times New Roman" w:hAnsi="Times New Roman"/>
          <w:color w:val="000000"/>
          <w:sz w:val="24"/>
          <w:szCs w:val="24"/>
        </w:rPr>
      </w:pPr>
      <w:r w:rsidRPr="00CE0837">
        <w:rPr>
          <w:rFonts w:ascii="Times New Roman" w:hAnsi="Times New Roman"/>
          <w:noProof/>
          <w:color w:val="000000"/>
          <w:sz w:val="24"/>
          <w:szCs w:val="24"/>
        </w:rPr>
        <w:drawing>
          <wp:inline distT="0" distB="0" distL="0" distR="0">
            <wp:extent cx="273685" cy="266700"/>
            <wp:effectExtent l="0" t="0" r="0" b="0"/>
            <wp:docPr id="4" name="Рисунок 4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00422" name="Рисунок 4 Копия 1"/>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CE0837">
        <w:rPr>
          <w:rFonts w:ascii="Times New Roman" w:hAnsi="Times New Roman"/>
          <w:color w:val="000000"/>
          <w:sz w:val="24"/>
          <w:szCs w:val="24"/>
          <w:lang w:val="tt"/>
        </w:rPr>
        <w:t>Бердәм дәүләт һәм муниципаль хезмәтләр порталының шәхси кабинетына;</w:t>
      </w:r>
    </w:p>
    <w:p w:rsidR="00F76BBC" w:rsidRPr="00CE0837" w:rsidRDefault="007C5AAA">
      <w:pPr>
        <w:widowControl w:val="0"/>
        <w:spacing w:after="0" w:line="240" w:lineRule="auto"/>
        <w:ind w:firstLine="567"/>
        <w:jc w:val="both"/>
        <w:rPr>
          <w:rFonts w:ascii="Times New Roman" w:hAnsi="Times New Roman"/>
          <w:color w:val="000000"/>
          <w:sz w:val="24"/>
          <w:szCs w:val="24"/>
        </w:rPr>
      </w:pPr>
      <w:r w:rsidRPr="00CE0837">
        <w:rPr>
          <w:noProof/>
        </w:rPr>
        <w:drawing>
          <wp:inline distT="0" distB="0" distL="0" distR="0">
            <wp:extent cx="273685" cy="2667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258" name="Рисунок 7"/>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CE0837">
        <w:rPr>
          <w:rFonts w:ascii="Times New Roman" w:hAnsi="Times New Roman"/>
          <w:color w:val="000000"/>
          <w:sz w:val="24"/>
          <w:szCs w:val="24"/>
          <w:lang w:val="tt"/>
        </w:rPr>
        <w:t xml:space="preserve"> Татарстан Республикасының дәүләт һәм муниципаль хезмәтләрен күрсәтә торган күпфункцияле үзәккә;</w:t>
      </w:r>
    </w:p>
    <w:p w:rsidR="00F76BBC" w:rsidRPr="00CE0837" w:rsidRDefault="00F76BBC">
      <w:pPr>
        <w:widowControl w:val="0"/>
        <w:spacing w:after="0" w:line="240" w:lineRule="auto"/>
        <w:ind w:firstLine="567"/>
        <w:jc w:val="both"/>
        <w:rPr>
          <w:rFonts w:ascii="Times New Roman" w:hAnsi="Times New Roman"/>
          <w:color w:val="000000"/>
          <w:sz w:val="24"/>
          <w:szCs w:val="24"/>
        </w:rPr>
      </w:pPr>
    </w:p>
    <w:p w:rsidR="00F76BBC" w:rsidRPr="00CE0837" w:rsidRDefault="007C5AAA">
      <w:pPr>
        <w:widowControl w:val="0"/>
        <w:spacing w:after="0" w:line="240" w:lineRule="auto"/>
        <w:ind w:firstLine="567"/>
        <w:jc w:val="both"/>
        <w:rPr>
          <w:rFonts w:ascii="Times New Roman" w:hAnsi="Times New Roman"/>
          <w:color w:val="000000"/>
          <w:sz w:val="24"/>
          <w:szCs w:val="24"/>
        </w:rPr>
      </w:pPr>
      <w:r w:rsidRPr="00CE0837">
        <w:rPr>
          <w:noProof/>
        </w:rPr>
        <w:drawing>
          <wp:inline distT="0" distB="0" distL="0" distR="0">
            <wp:extent cx="273685" cy="266700"/>
            <wp:effectExtent l="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80173" name="Рисунок 11"/>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CE0837">
        <w:rPr>
          <w:rFonts w:ascii="Times New Roman" w:hAnsi="Times New Roman"/>
          <w:i/>
          <w:color w:val="000000"/>
          <w:sz w:val="24"/>
          <w:szCs w:val="24"/>
          <w:lang w:val="tt"/>
        </w:rPr>
        <w:t>Органда</w:t>
      </w:r>
    </w:p>
    <w:p w:rsidR="00F76BBC" w:rsidRPr="00CE0837" w:rsidRDefault="00F76BBC">
      <w:pPr>
        <w:widowControl w:val="0"/>
        <w:spacing w:line="240" w:lineRule="auto"/>
        <w:ind w:firstLine="567"/>
        <w:jc w:val="both"/>
        <w:rPr>
          <w:rFonts w:ascii="Times New Roman" w:hAnsi="Times New Roman"/>
          <w:sz w:val="16"/>
          <w:szCs w:val="16"/>
        </w:rPr>
      </w:pPr>
    </w:p>
    <w:p w:rsidR="00F76BBC" w:rsidRPr="00CE0837" w:rsidRDefault="007C5AAA">
      <w:pPr>
        <w:widowControl w:val="0"/>
        <w:spacing w:line="240" w:lineRule="auto"/>
        <w:ind w:firstLine="567"/>
        <w:jc w:val="both"/>
        <w:rPr>
          <w:rFonts w:ascii="Times New Roman" w:hAnsi="Times New Roman"/>
          <w:sz w:val="24"/>
          <w:szCs w:val="24"/>
        </w:rPr>
      </w:pPr>
      <w:r w:rsidRPr="00CE0837">
        <w:rPr>
          <w:rFonts w:ascii="Times New Roman" w:hAnsi="Times New Roman"/>
          <w:sz w:val="24"/>
          <w:szCs w:val="24"/>
          <w:lang w:val="tt"/>
        </w:rPr>
        <w:t>Гариза бирүченең имзасы:</w:t>
      </w:r>
    </w:p>
    <w:p w:rsidR="00F76BBC" w:rsidRPr="00CE0837" w:rsidRDefault="007C5AAA">
      <w:pPr>
        <w:widowControl w:val="0"/>
        <w:spacing w:line="240" w:lineRule="auto"/>
        <w:jc w:val="both"/>
        <w:rPr>
          <w:rFonts w:ascii="Times New Roman" w:hAnsi="Times New Roman"/>
          <w:sz w:val="24"/>
          <w:szCs w:val="24"/>
        </w:rPr>
      </w:pPr>
      <w:r w:rsidRPr="00CE0837">
        <w:rPr>
          <w:rFonts w:ascii="Times New Roman" w:hAnsi="Times New Roman"/>
          <w:sz w:val="24"/>
          <w:szCs w:val="24"/>
          <w:lang w:val="tt"/>
        </w:rPr>
        <w:t>___________________________________________________     ___________________________</w:t>
      </w:r>
    </w:p>
    <w:p w:rsidR="00F76BBC" w:rsidRPr="00CE0837" w:rsidRDefault="007C5AAA">
      <w:pPr>
        <w:widowControl w:val="0"/>
        <w:spacing w:line="240" w:lineRule="auto"/>
        <w:jc w:val="both"/>
        <w:rPr>
          <w:rFonts w:ascii="Times New Roman" w:hAnsi="Times New Roman"/>
          <w:sz w:val="18"/>
          <w:szCs w:val="18"/>
        </w:rPr>
      </w:pPr>
      <w:r w:rsidRPr="00CE0837">
        <w:rPr>
          <w:rFonts w:ascii="Times New Roman" w:hAnsi="Times New Roman"/>
          <w:sz w:val="18"/>
          <w:szCs w:val="18"/>
          <w:lang w:val="tt"/>
        </w:rPr>
        <w:t xml:space="preserve">                                                         (Ф.И.А.)                                                                                              (имза)</w:t>
      </w:r>
    </w:p>
    <w:p w:rsidR="00F76BBC" w:rsidRPr="007C5AAA" w:rsidRDefault="007C5AAA">
      <w:pPr>
        <w:widowControl w:val="0"/>
        <w:spacing w:line="240" w:lineRule="auto"/>
        <w:ind w:left="4956" w:firstLine="708"/>
        <w:jc w:val="both"/>
        <w:rPr>
          <w:rFonts w:ascii="Times New Roman" w:hAnsi="Times New Roman"/>
          <w:sz w:val="24"/>
          <w:szCs w:val="24"/>
          <w:lang w:val="tt"/>
        </w:rPr>
      </w:pPr>
      <w:r w:rsidRPr="00CE0837">
        <w:rPr>
          <w:rFonts w:ascii="Times New Roman" w:hAnsi="Times New Roman"/>
          <w:sz w:val="24"/>
          <w:szCs w:val="24"/>
          <w:lang w:val="tt"/>
        </w:rPr>
        <w:t xml:space="preserve">    20___ елның «____» _______________ </w:t>
      </w:r>
    </w:p>
    <w:p w:rsidR="00F76BBC" w:rsidRPr="007C5AAA" w:rsidRDefault="00F76BBC">
      <w:pPr>
        <w:widowControl w:val="0"/>
        <w:spacing w:line="240" w:lineRule="auto"/>
        <w:ind w:firstLine="567"/>
        <w:jc w:val="both"/>
        <w:rPr>
          <w:rFonts w:ascii="Times New Roman" w:hAnsi="Times New Roman"/>
          <w:sz w:val="16"/>
          <w:szCs w:val="16"/>
          <w:lang w:val="tt"/>
        </w:rPr>
      </w:pPr>
    </w:p>
    <w:p w:rsidR="00F76BBC" w:rsidRPr="007C5AAA" w:rsidRDefault="007C5AAA">
      <w:pPr>
        <w:widowControl w:val="0"/>
        <w:spacing w:line="240" w:lineRule="auto"/>
        <w:ind w:firstLine="567"/>
        <w:jc w:val="both"/>
        <w:rPr>
          <w:rFonts w:ascii="Times New Roman" w:hAnsi="Times New Roman"/>
          <w:sz w:val="24"/>
          <w:szCs w:val="24"/>
          <w:lang w:val="tt"/>
        </w:rPr>
      </w:pPr>
      <w:r w:rsidRPr="00CE0837">
        <w:rPr>
          <w:rFonts w:ascii="Times New Roman" w:hAnsi="Times New Roman"/>
          <w:sz w:val="24"/>
          <w:szCs w:val="24"/>
          <w:lang w:val="tt"/>
        </w:rPr>
        <w:t>Гаиләнең балигъ булган әгъзаларының имзалары:</w:t>
      </w:r>
    </w:p>
    <w:p w:rsidR="00F76BBC" w:rsidRPr="007C5AAA" w:rsidRDefault="007C5AAA">
      <w:pPr>
        <w:widowControl w:val="0"/>
        <w:spacing w:line="240" w:lineRule="auto"/>
        <w:jc w:val="both"/>
        <w:rPr>
          <w:rFonts w:ascii="Times New Roman" w:hAnsi="Times New Roman"/>
          <w:sz w:val="24"/>
          <w:szCs w:val="24"/>
          <w:lang w:val="tt"/>
        </w:rPr>
      </w:pPr>
      <w:r w:rsidRPr="00CE0837">
        <w:rPr>
          <w:rFonts w:ascii="Times New Roman" w:hAnsi="Times New Roman"/>
          <w:sz w:val="24"/>
          <w:szCs w:val="24"/>
          <w:lang w:val="tt"/>
        </w:rPr>
        <w:t>___________________________________________________     ___________________________</w:t>
      </w:r>
    </w:p>
    <w:p w:rsidR="00F76BBC" w:rsidRPr="007C5AAA" w:rsidRDefault="007C5AAA">
      <w:pPr>
        <w:widowControl w:val="0"/>
        <w:spacing w:line="240" w:lineRule="auto"/>
        <w:jc w:val="both"/>
        <w:rPr>
          <w:rFonts w:ascii="Times New Roman" w:hAnsi="Times New Roman"/>
          <w:sz w:val="18"/>
          <w:szCs w:val="18"/>
          <w:lang w:val="tt"/>
        </w:rPr>
      </w:pPr>
      <w:r w:rsidRPr="00CE0837">
        <w:rPr>
          <w:rFonts w:ascii="Times New Roman" w:hAnsi="Times New Roman"/>
          <w:sz w:val="18"/>
          <w:szCs w:val="18"/>
          <w:lang w:val="tt"/>
        </w:rPr>
        <w:t xml:space="preserve">                                                         (Ф.И.А.)                                                                                              (имза)</w:t>
      </w:r>
    </w:p>
    <w:p w:rsidR="00F76BBC" w:rsidRPr="007C5AAA" w:rsidRDefault="007C5AAA">
      <w:pPr>
        <w:widowControl w:val="0"/>
        <w:spacing w:line="240" w:lineRule="auto"/>
        <w:ind w:left="5670"/>
        <w:jc w:val="both"/>
        <w:rPr>
          <w:rFonts w:ascii="Times New Roman" w:hAnsi="Times New Roman"/>
          <w:sz w:val="24"/>
          <w:szCs w:val="24"/>
          <w:lang w:val="tt"/>
        </w:rPr>
      </w:pPr>
      <w:r w:rsidRPr="00CE0837">
        <w:rPr>
          <w:rFonts w:ascii="Times New Roman" w:hAnsi="Times New Roman"/>
          <w:sz w:val="24"/>
          <w:szCs w:val="24"/>
          <w:lang w:val="tt"/>
        </w:rPr>
        <w:t xml:space="preserve"> 20___ елның «____» _______________ </w:t>
      </w:r>
    </w:p>
    <w:p w:rsidR="00F76BBC" w:rsidRPr="007C5AAA" w:rsidRDefault="007C5AAA">
      <w:pPr>
        <w:widowControl w:val="0"/>
        <w:spacing w:line="240" w:lineRule="auto"/>
        <w:jc w:val="both"/>
        <w:rPr>
          <w:rFonts w:ascii="Times New Roman" w:hAnsi="Times New Roman"/>
          <w:sz w:val="24"/>
          <w:szCs w:val="24"/>
          <w:lang w:val="tt"/>
        </w:rPr>
      </w:pPr>
      <w:r w:rsidRPr="00CE0837">
        <w:rPr>
          <w:rFonts w:ascii="Times New Roman" w:hAnsi="Times New Roman"/>
          <w:sz w:val="24"/>
          <w:szCs w:val="24"/>
          <w:lang w:val="tt"/>
        </w:rPr>
        <w:t>___________________________________________________     ___________________________</w:t>
      </w:r>
    </w:p>
    <w:p w:rsidR="00F76BBC" w:rsidRPr="007C5AAA" w:rsidRDefault="007C5AAA">
      <w:pPr>
        <w:widowControl w:val="0"/>
        <w:spacing w:line="240" w:lineRule="auto"/>
        <w:jc w:val="both"/>
        <w:rPr>
          <w:rFonts w:ascii="Times New Roman" w:hAnsi="Times New Roman"/>
          <w:sz w:val="18"/>
          <w:szCs w:val="18"/>
          <w:lang w:val="tt"/>
        </w:rPr>
      </w:pPr>
      <w:r w:rsidRPr="00CE0837">
        <w:rPr>
          <w:rFonts w:ascii="Times New Roman" w:hAnsi="Times New Roman"/>
          <w:sz w:val="18"/>
          <w:szCs w:val="18"/>
          <w:lang w:val="tt"/>
        </w:rPr>
        <w:t xml:space="preserve">                                                         (Ф.И.А.)                                                                                              (имза)</w:t>
      </w:r>
    </w:p>
    <w:p w:rsidR="00F76BBC" w:rsidRPr="007C5AAA" w:rsidRDefault="007C5AAA">
      <w:pPr>
        <w:widowControl w:val="0"/>
        <w:spacing w:line="240" w:lineRule="auto"/>
        <w:ind w:left="5670"/>
        <w:jc w:val="both"/>
        <w:rPr>
          <w:rFonts w:ascii="Times New Roman" w:hAnsi="Times New Roman"/>
          <w:sz w:val="24"/>
          <w:szCs w:val="24"/>
          <w:lang w:val="tt"/>
        </w:rPr>
      </w:pPr>
      <w:r w:rsidRPr="00CE0837">
        <w:rPr>
          <w:rFonts w:ascii="Times New Roman" w:hAnsi="Times New Roman"/>
          <w:sz w:val="24"/>
          <w:szCs w:val="24"/>
          <w:lang w:val="tt"/>
        </w:rPr>
        <w:t xml:space="preserve">   20_</w:t>
      </w:r>
      <w:r>
        <w:rPr>
          <w:rFonts w:ascii="Times New Roman" w:hAnsi="Times New Roman"/>
          <w:sz w:val="24"/>
          <w:szCs w:val="24"/>
          <w:lang w:val="tt"/>
        </w:rPr>
        <w:t>__ елның «____» ______________</w:t>
      </w:r>
    </w:p>
    <w:p w:rsidR="00F76BBC" w:rsidRPr="007C5AAA" w:rsidRDefault="00F76BBC">
      <w:pPr>
        <w:widowControl w:val="0"/>
        <w:spacing w:line="240" w:lineRule="auto"/>
        <w:ind w:firstLine="567"/>
        <w:jc w:val="both"/>
        <w:rPr>
          <w:rFonts w:ascii="Times New Roman" w:hAnsi="Times New Roman"/>
          <w:sz w:val="16"/>
          <w:szCs w:val="16"/>
          <w:lang w:val="tt"/>
        </w:rPr>
      </w:pPr>
    </w:p>
    <w:p w:rsidR="00F76BBC" w:rsidRPr="00CE0837" w:rsidRDefault="007C5AAA">
      <w:pPr>
        <w:widowControl w:val="0"/>
        <w:spacing w:line="240" w:lineRule="auto"/>
        <w:ind w:firstLine="567"/>
        <w:jc w:val="both"/>
        <w:rPr>
          <w:rFonts w:ascii="Times New Roman" w:hAnsi="Times New Roman"/>
          <w:sz w:val="24"/>
          <w:szCs w:val="24"/>
        </w:rPr>
      </w:pPr>
      <w:r w:rsidRPr="00CE0837">
        <w:rPr>
          <w:rFonts w:ascii="Times New Roman" w:hAnsi="Times New Roman"/>
          <w:sz w:val="24"/>
          <w:szCs w:val="24"/>
          <w:lang w:val="tt"/>
        </w:rPr>
        <w:t>Гаризага түбәндәге документлар беркетеп бирелә:</w:t>
      </w:r>
    </w:p>
    <w:p w:rsidR="00F76BBC" w:rsidRPr="00CE0837" w:rsidRDefault="007C5AAA">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lang w:val="tt"/>
        </w:rPr>
        <w:t>1. __________________________________________________________________________</w:t>
      </w:r>
    </w:p>
    <w:p w:rsidR="00F76BBC" w:rsidRPr="00CE0837" w:rsidRDefault="007C5AAA">
      <w:pPr>
        <w:widowControl w:val="0"/>
        <w:spacing w:line="240" w:lineRule="auto"/>
        <w:ind w:firstLine="426"/>
        <w:rPr>
          <w:rFonts w:ascii="Times New Roman" w:hAnsi="Times New Roman"/>
          <w:sz w:val="18"/>
          <w:szCs w:val="18"/>
        </w:rPr>
      </w:pPr>
      <w:r w:rsidRPr="00CE0837">
        <w:rPr>
          <w:rFonts w:ascii="Times New Roman" w:hAnsi="Times New Roman"/>
          <w:sz w:val="18"/>
          <w:szCs w:val="18"/>
          <w:lang w:val="tt"/>
        </w:rPr>
        <w:t>(документның исеме һәм номеры, кем тарафыннан һәм кайчан бирелгән)</w:t>
      </w:r>
    </w:p>
    <w:p w:rsidR="00F76BBC" w:rsidRPr="00CE0837" w:rsidRDefault="007C5AAA">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lang w:val="tt"/>
        </w:rPr>
        <w:t>2. __________________________________________________________________________</w:t>
      </w:r>
    </w:p>
    <w:p w:rsidR="00F76BBC" w:rsidRPr="00CE0837" w:rsidRDefault="007C5AAA">
      <w:pPr>
        <w:widowControl w:val="0"/>
        <w:spacing w:line="240" w:lineRule="auto"/>
        <w:ind w:left="284"/>
        <w:rPr>
          <w:rFonts w:ascii="Times New Roman" w:hAnsi="Times New Roman"/>
          <w:sz w:val="18"/>
          <w:szCs w:val="18"/>
        </w:rPr>
      </w:pPr>
      <w:r w:rsidRPr="00CE0837">
        <w:rPr>
          <w:rFonts w:ascii="Times New Roman" w:hAnsi="Times New Roman"/>
          <w:sz w:val="18"/>
          <w:szCs w:val="18"/>
          <w:lang w:val="tt"/>
        </w:rPr>
        <w:t xml:space="preserve">   (документның исеме һәм номеры, кем тарафыннан һәм кайчан бирелгән)</w:t>
      </w:r>
    </w:p>
    <w:p w:rsidR="00F76BBC" w:rsidRPr="00CE0837" w:rsidRDefault="007C5AAA">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lang w:val="tt"/>
        </w:rPr>
        <w:t xml:space="preserve">Гариза һәм документлар кабул итү датасы 20___ елның «____» _______________ </w:t>
      </w:r>
    </w:p>
    <w:p w:rsidR="00F76BBC" w:rsidRPr="00CE0837" w:rsidRDefault="007C5AAA">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lang w:val="tt"/>
        </w:rPr>
        <w:t>Барлыгы _________________________ биттә__________________ документ кабул ителде .</w:t>
      </w:r>
    </w:p>
    <w:p w:rsidR="00F76BBC" w:rsidRPr="00CE0837" w:rsidRDefault="007C5AAA">
      <w:pPr>
        <w:widowControl w:val="0"/>
        <w:spacing w:line="240" w:lineRule="auto"/>
        <w:ind w:left="426" w:firstLine="426"/>
        <w:rPr>
          <w:rFonts w:ascii="Times New Roman" w:hAnsi="Times New Roman"/>
          <w:sz w:val="18"/>
          <w:szCs w:val="18"/>
        </w:rPr>
      </w:pPr>
      <w:r w:rsidRPr="00CE0837">
        <w:rPr>
          <w:rFonts w:ascii="Times New Roman" w:hAnsi="Times New Roman"/>
          <w:sz w:val="18"/>
          <w:szCs w:val="18"/>
          <w:lang w:val="tt"/>
        </w:rPr>
        <w:t xml:space="preserve">                           (документлар саны)                                 (сүз белән язып)</w:t>
      </w:r>
    </w:p>
    <w:p w:rsidR="00F76BBC" w:rsidRPr="00CE0837" w:rsidRDefault="007C5AAA">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lang w:val="tt"/>
        </w:rPr>
        <w:t>________________________________________    _____________  _____________________</w:t>
      </w:r>
    </w:p>
    <w:p w:rsidR="00F76BBC" w:rsidRPr="00CE0837" w:rsidRDefault="007C5AAA">
      <w:pPr>
        <w:widowControl w:val="0"/>
        <w:spacing w:line="240" w:lineRule="auto"/>
        <w:ind w:firstLine="426"/>
        <w:jc w:val="both"/>
        <w:rPr>
          <w:rFonts w:ascii="Times New Roman" w:hAnsi="Times New Roman"/>
          <w:sz w:val="18"/>
          <w:szCs w:val="18"/>
        </w:rPr>
      </w:pPr>
      <w:r w:rsidRPr="00CE0837">
        <w:rPr>
          <w:rFonts w:ascii="Times New Roman" w:hAnsi="Times New Roman"/>
          <w:sz w:val="18"/>
          <w:szCs w:val="18"/>
          <w:lang w:val="tt"/>
        </w:rPr>
        <w:t xml:space="preserve">                                         (вазифа)                                                    (имза)                                              (фамилия һәм инициаллар)                                                                                                                                                        </w:t>
      </w:r>
    </w:p>
    <w:p w:rsidR="00F76BBC" w:rsidRPr="00CE0837" w:rsidRDefault="007C5AAA">
      <w:pPr>
        <w:widowControl w:val="0"/>
        <w:spacing w:line="240" w:lineRule="auto"/>
        <w:ind w:firstLine="426"/>
        <w:jc w:val="both"/>
        <w:rPr>
          <w:rFonts w:ascii="Times New Roman" w:hAnsi="Times New Roman"/>
          <w:sz w:val="24"/>
          <w:szCs w:val="24"/>
        </w:rPr>
      </w:pPr>
      <w:r w:rsidRPr="00CE0837">
        <w:rPr>
          <w:rFonts w:ascii="Times New Roman" w:hAnsi="Times New Roman"/>
          <w:sz w:val="24"/>
          <w:szCs w:val="24"/>
          <w:lang w:val="tt"/>
        </w:rPr>
        <w:t>Гаризаны теркәү номеры ___________________________________________</w:t>
      </w:r>
    </w:p>
    <w:p w:rsidR="00F76BBC" w:rsidRPr="00CE0837" w:rsidRDefault="007C5AAA">
      <w:pPr>
        <w:rPr>
          <w:rFonts w:asciiTheme="minorHAnsi" w:eastAsiaTheme="minorEastAsia" w:hAnsiTheme="minorHAnsi" w:cstheme="minorBidi"/>
        </w:rPr>
      </w:pPr>
      <w:r w:rsidRPr="00CE0837">
        <w:rPr>
          <w:rFonts w:ascii="Times New Roman" w:eastAsia="Calibri" w:hAnsi="Times New Roman"/>
          <w:sz w:val="20"/>
          <w:szCs w:val="20"/>
          <w:lang w:val="tt" w:eastAsia="en-US"/>
        </w:rPr>
        <w:t>(мәгълүмат җирле үзидарә органының гаризаны һәм документларны кабул иткән вәкаләтле вазифаи заты тарафыннан тутырыла)</w:t>
      </w:r>
    </w:p>
    <w:p w:rsidR="006943AE" w:rsidRDefault="006943AE">
      <w:pPr>
        <w:spacing w:after="0" w:line="228" w:lineRule="auto"/>
        <w:ind w:left="5812" w:right="-1"/>
        <w:rPr>
          <w:rFonts w:ascii="Times New Roman" w:hAnsi="Times New Roman"/>
          <w:color w:val="000000"/>
          <w:spacing w:val="-6"/>
          <w:sz w:val="28"/>
          <w:szCs w:val="28"/>
        </w:rPr>
      </w:pPr>
    </w:p>
    <w:p w:rsidR="00F76BBC" w:rsidRPr="00CE0837" w:rsidRDefault="007C5AAA">
      <w:pPr>
        <w:spacing w:after="0" w:line="228"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lang w:val="tt"/>
        </w:rPr>
        <w:t>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күрсәтүнең административ регламентын</w:t>
      </w:r>
      <w:r w:rsidR="00B97EA8">
        <w:rPr>
          <w:rFonts w:ascii="Times New Roman" w:hAnsi="Times New Roman"/>
          <w:color w:val="000000"/>
          <w:spacing w:val="-6"/>
          <w:sz w:val="28"/>
          <w:szCs w:val="28"/>
          <w:lang w:val="tt"/>
        </w:rPr>
        <w:t>а</w:t>
      </w:r>
      <w:r w:rsidRPr="00CE0837">
        <w:rPr>
          <w:rFonts w:ascii="Times New Roman" w:hAnsi="Times New Roman"/>
          <w:color w:val="000000"/>
          <w:spacing w:val="-6"/>
          <w:sz w:val="28"/>
          <w:szCs w:val="28"/>
          <w:lang w:val="tt"/>
        </w:rPr>
        <w:t xml:space="preserve"> </w:t>
      </w:r>
      <w:r w:rsidR="00B97EA8">
        <w:rPr>
          <w:rFonts w:ascii="Times New Roman" w:hAnsi="Times New Roman"/>
          <w:color w:val="000000"/>
          <w:spacing w:val="-6"/>
          <w:sz w:val="28"/>
          <w:szCs w:val="28"/>
          <w:lang w:val="tt"/>
        </w:rPr>
        <w:t xml:space="preserve">                 4 нче кушымта</w:t>
      </w:r>
    </w:p>
    <w:p w:rsidR="00F76BBC" w:rsidRPr="00CE0837" w:rsidRDefault="007C5AAA">
      <w:pPr>
        <w:spacing w:after="0" w:line="228" w:lineRule="auto"/>
        <w:ind w:left="5812" w:right="-1"/>
        <w:rPr>
          <w:rFonts w:ascii="Times New Roman" w:hAnsi="Times New Roman"/>
          <w:color w:val="000000"/>
          <w:spacing w:val="-6"/>
          <w:sz w:val="28"/>
          <w:szCs w:val="28"/>
        </w:rPr>
      </w:pPr>
      <w:r w:rsidRPr="00CE0837">
        <w:rPr>
          <w:rFonts w:ascii="Times New Roman" w:hAnsi="Times New Roman"/>
          <w:color w:val="000000"/>
          <w:spacing w:val="-6"/>
          <w:sz w:val="28"/>
          <w:szCs w:val="28"/>
          <w:lang w:val="tt"/>
        </w:rPr>
        <w:t>Форма</w:t>
      </w:r>
    </w:p>
    <w:p w:rsidR="00F76BBC" w:rsidRPr="00CE0837" w:rsidRDefault="00F76BBC">
      <w:pPr>
        <w:spacing w:after="0" w:line="228" w:lineRule="auto"/>
        <w:rPr>
          <w:rFonts w:ascii="Times New Roman" w:hAnsi="Times New Roman"/>
          <w:sz w:val="24"/>
          <w:szCs w:val="24"/>
        </w:rPr>
      </w:pPr>
    </w:p>
    <w:p w:rsidR="00F76BBC" w:rsidRPr="00CE0837" w:rsidRDefault="007C5AAA">
      <w:pPr>
        <w:spacing w:after="0" w:line="228" w:lineRule="auto"/>
        <w:rPr>
          <w:rFonts w:ascii="Times New Roman" w:hAnsi="Times New Roman"/>
          <w:sz w:val="24"/>
          <w:szCs w:val="24"/>
        </w:rPr>
      </w:pPr>
      <w:r w:rsidRPr="00CE0837">
        <w:rPr>
          <w:rFonts w:ascii="Times New Roman" w:hAnsi="Times New Roman"/>
          <w:sz w:val="24"/>
          <w:szCs w:val="24"/>
          <w:lang w:val="tt"/>
        </w:rPr>
        <w:t>(Муниципаль хезмәт күрсәтә торган орган бланкы)</w:t>
      </w:r>
    </w:p>
    <w:p w:rsidR="00F76BBC" w:rsidRPr="00CE0837" w:rsidRDefault="00F76BBC">
      <w:pPr>
        <w:spacing w:after="0" w:line="228" w:lineRule="auto"/>
        <w:rPr>
          <w:rFonts w:ascii="Times New Roman" w:hAnsi="Times New Roman"/>
          <w:sz w:val="24"/>
          <w:szCs w:val="24"/>
        </w:rPr>
      </w:pPr>
    </w:p>
    <w:p w:rsidR="00F76BBC" w:rsidRPr="00CE0837" w:rsidRDefault="007C5AAA">
      <w:pPr>
        <w:pStyle w:val="Default"/>
        <w:spacing w:line="228" w:lineRule="auto"/>
        <w:ind w:left="5529"/>
        <w:rPr>
          <w:sz w:val="28"/>
          <w:szCs w:val="28"/>
        </w:rPr>
      </w:pPr>
      <w:r>
        <w:rPr>
          <w:sz w:val="28"/>
          <w:szCs w:val="28"/>
          <w:lang w:val="tt"/>
        </w:rPr>
        <w:t>_____________________________</w:t>
      </w:r>
    </w:p>
    <w:p w:rsidR="00F76BBC" w:rsidRPr="00CE0837" w:rsidRDefault="007C5AAA">
      <w:pPr>
        <w:pStyle w:val="Default"/>
        <w:spacing w:line="228" w:lineRule="auto"/>
        <w:ind w:left="5529"/>
        <w:rPr>
          <w:sz w:val="28"/>
          <w:szCs w:val="28"/>
        </w:rPr>
      </w:pPr>
      <w:r w:rsidRPr="00CE0837">
        <w:rPr>
          <w:sz w:val="28"/>
          <w:szCs w:val="28"/>
          <w:lang w:val="tt"/>
        </w:rPr>
        <w:t>Кемгә: _____________________________ _____________________________ _____________________________</w:t>
      </w:r>
    </w:p>
    <w:p w:rsidR="00F76BBC" w:rsidRPr="00CE0837" w:rsidRDefault="007C5AAA">
      <w:pPr>
        <w:pStyle w:val="Default"/>
        <w:spacing w:line="228" w:lineRule="auto"/>
        <w:ind w:left="5529"/>
        <w:rPr>
          <w:sz w:val="28"/>
          <w:szCs w:val="28"/>
        </w:rPr>
      </w:pPr>
      <w:r w:rsidRPr="00CE0837">
        <w:rPr>
          <w:sz w:val="28"/>
          <w:szCs w:val="28"/>
          <w:lang w:val="tt"/>
        </w:rPr>
        <w:t xml:space="preserve">Элемтә өчен белешмәләр: _____________ _______________ </w:t>
      </w:r>
    </w:p>
    <w:p w:rsidR="00F76BBC" w:rsidRPr="00CE0837" w:rsidRDefault="007C5AAA">
      <w:pPr>
        <w:pStyle w:val="Default"/>
        <w:spacing w:line="228" w:lineRule="auto"/>
        <w:ind w:left="5529"/>
        <w:rPr>
          <w:sz w:val="28"/>
          <w:szCs w:val="28"/>
        </w:rPr>
      </w:pPr>
      <w:r w:rsidRPr="00CE0837">
        <w:rPr>
          <w:sz w:val="28"/>
          <w:szCs w:val="28"/>
          <w:lang w:val="tt"/>
        </w:rPr>
        <w:t>Вәкил: _____________________________ _____________________________ _____________________________</w:t>
      </w:r>
    </w:p>
    <w:p w:rsidR="00F76BBC" w:rsidRPr="00CE0837" w:rsidRDefault="007C5AAA">
      <w:pPr>
        <w:pStyle w:val="Default"/>
        <w:spacing w:line="228" w:lineRule="auto"/>
        <w:ind w:left="5529"/>
        <w:rPr>
          <w:sz w:val="28"/>
          <w:szCs w:val="28"/>
        </w:rPr>
      </w:pPr>
      <w:r w:rsidRPr="00CE0837">
        <w:rPr>
          <w:sz w:val="28"/>
          <w:szCs w:val="28"/>
          <w:lang w:val="tt"/>
        </w:rPr>
        <w:t xml:space="preserve">Вәкил белән элемтә өчен мәгълүмат: _____________________________ </w:t>
      </w:r>
    </w:p>
    <w:p w:rsidR="00F76BBC" w:rsidRPr="00CE0837" w:rsidRDefault="007C5AAA">
      <w:pPr>
        <w:pStyle w:val="Default"/>
        <w:spacing w:line="228" w:lineRule="auto"/>
        <w:ind w:left="5529"/>
        <w:rPr>
          <w:sz w:val="28"/>
          <w:szCs w:val="28"/>
        </w:rPr>
      </w:pPr>
      <w:r w:rsidRPr="00CE0837">
        <w:rPr>
          <w:sz w:val="28"/>
          <w:szCs w:val="28"/>
          <w:lang w:val="tt"/>
        </w:rPr>
        <w:t>_____________________________ _____________________________</w:t>
      </w:r>
    </w:p>
    <w:p w:rsidR="00F76BBC" w:rsidRPr="00CE0837" w:rsidRDefault="00F76BBC">
      <w:pPr>
        <w:spacing w:after="0" w:line="228" w:lineRule="auto"/>
        <w:rPr>
          <w:rFonts w:ascii="Times New Roman" w:hAnsi="Times New Roman"/>
          <w:sz w:val="24"/>
          <w:szCs w:val="24"/>
        </w:rPr>
      </w:pPr>
    </w:p>
    <w:p w:rsidR="00F76BBC" w:rsidRPr="00CE0837" w:rsidRDefault="00F76BBC">
      <w:pPr>
        <w:spacing w:after="0" w:line="228" w:lineRule="auto"/>
        <w:rPr>
          <w:rFonts w:ascii="Times New Roman" w:hAnsi="Times New Roman"/>
          <w:sz w:val="24"/>
          <w:szCs w:val="24"/>
        </w:rPr>
      </w:pPr>
    </w:p>
    <w:p w:rsidR="00B97EA8" w:rsidRDefault="00B97EA8" w:rsidP="00B97EA8">
      <w:pPr>
        <w:spacing w:after="0" w:line="228" w:lineRule="auto"/>
        <w:jc w:val="center"/>
        <w:rPr>
          <w:rFonts w:ascii="Times New Roman" w:hAnsi="Times New Roman"/>
          <w:sz w:val="28"/>
          <w:szCs w:val="28"/>
          <w:lang w:val="tt"/>
        </w:rPr>
      </w:pPr>
      <w:r>
        <w:rPr>
          <w:rFonts w:ascii="Times New Roman" w:hAnsi="Times New Roman"/>
          <w:sz w:val="28"/>
          <w:szCs w:val="28"/>
          <w:lang w:val="tt"/>
        </w:rPr>
        <w:t>М</w:t>
      </w:r>
      <w:r w:rsidR="007C5AAA" w:rsidRPr="00CE0837">
        <w:rPr>
          <w:rFonts w:ascii="Times New Roman" w:hAnsi="Times New Roman"/>
          <w:sz w:val="28"/>
          <w:szCs w:val="28"/>
          <w:lang w:val="tt"/>
        </w:rPr>
        <w:t xml:space="preserve">униципаль хезмәт күрсәтү өчен кирәкле документларны </w:t>
      </w:r>
      <w:r>
        <w:rPr>
          <w:rFonts w:ascii="Times New Roman" w:hAnsi="Times New Roman"/>
          <w:sz w:val="28"/>
          <w:szCs w:val="28"/>
          <w:lang w:val="tt"/>
        </w:rPr>
        <w:t xml:space="preserve">                                            </w:t>
      </w:r>
      <w:r w:rsidR="007C5AAA" w:rsidRPr="00CE0837">
        <w:rPr>
          <w:rFonts w:ascii="Times New Roman" w:hAnsi="Times New Roman"/>
          <w:sz w:val="28"/>
          <w:szCs w:val="28"/>
          <w:lang w:val="tt"/>
        </w:rPr>
        <w:t>кабул итүн кире кагу турында</w:t>
      </w:r>
      <w:r w:rsidRPr="00B97EA8">
        <w:rPr>
          <w:rFonts w:ascii="Times New Roman" w:hAnsi="Times New Roman"/>
          <w:sz w:val="28"/>
          <w:szCs w:val="28"/>
          <w:lang w:val="tt"/>
        </w:rPr>
        <w:t xml:space="preserve"> </w:t>
      </w:r>
    </w:p>
    <w:p w:rsidR="00B97EA8" w:rsidRPr="000534CE" w:rsidRDefault="00B97EA8" w:rsidP="00B97EA8">
      <w:pPr>
        <w:spacing w:after="0" w:line="228" w:lineRule="auto"/>
        <w:jc w:val="center"/>
        <w:rPr>
          <w:rFonts w:ascii="Times New Roman" w:hAnsi="Times New Roman"/>
          <w:sz w:val="28"/>
          <w:szCs w:val="28"/>
          <w:lang w:val="tt"/>
        </w:rPr>
      </w:pPr>
      <w:r w:rsidRPr="00CE0837">
        <w:rPr>
          <w:rFonts w:ascii="Times New Roman" w:hAnsi="Times New Roman"/>
          <w:sz w:val="28"/>
          <w:szCs w:val="28"/>
          <w:lang w:val="tt"/>
        </w:rPr>
        <w:t>ХӘБӘРНАМӘ</w:t>
      </w:r>
    </w:p>
    <w:p w:rsidR="00F76BBC" w:rsidRPr="000534CE" w:rsidRDefault="00F76BBC">
      <w:pPr>
        <w:spacing w:after="0" w:line="228" w:lineRule="auto"/>
        <w:jc w:val="center"/>
        <w:rPr>
          <w:rFonts w:ascii="Times New Roman" w:hAnsi="Times New Roman"/>
          <w:sz w:val="28"/>
          <w:szCs w:val="28"/>
          <w:lang w:val="tt"/>
        </w:rPr>
      </w:pPr>
    </w:p>
    <w:p w:rsidR="00F76BBC" w:rsidRPr="000534CE" w:rsidRDefault="007C5AAA">
      <w:pPr>
        <w:pStyle w:val="Default"/>
        <w:spacing w:line="228" w:lineRule="auto"/>
        <w:jc w:val="center"/>
        <w:rPr>
          <w:sz w:val="28"/>
          <w:szCs w:val="28"/>
          <w:lang w:val="tt"/>
        </w:rPr>
      </w:pPr>
      <w:r w:rsidRPr="00CE0837">
        <w:rPr>
          <w:sz w:val="28"/>
          <w:szCs w:val="28"/>
          <w:lang w:val="tt"/>
        </w:rPr>
        <w:t>20__ елның _______________  ________ номерлы</w:t>
      </w:r>
    </w:p>
    <w:p w:rsidR="00F76BBC" w:rsidRPr="000534CE" w:rsidRDefault="00F76BBC">
      <w:pPr>
        <w:spacing w:after="0" w:line="228" w:lineRule="auto"/>
        <w:jc w:val="center"/>
        <w:rPr>
          <w:rFonts w:ascii="Times New Roman" w:hAnsi="Times New Roman"/>
          <w:sz w:val="26"/>
          <w:szCs w:val="26"/>
          <w:lang w:val="tt"/>
        </w:rPr>
      </w:pPr>
    </w:p>
    <w:p w:rsidR="00F76BBC" w:rsidRPr="000534CE" w:rsidRDefault="007C5AAA">
      <w:pPr>
        <w:spacing w:after="0" w:line="228" w:lineRule="auto"/>
        <w:ind w:firstLine="709"/>
        <w:jc w:val="both"/>
        <w:rPr>
          <w:rFonts w:ascii="Times New Roman" w:hAnsi="Times New Roman"/>
          <w:color w:val="000000"/>
          <w:sz w:val="28"/>
          <w:szCs w:val="28"/>
          <w:lang w:val="tt"/>
        </w:rPr>
      </w:pPr>
      <w:r w:rsidRPr="00CE0837">
        <w:rPr>
          <w:rFonts w:ascii="Times New Roman" w:hAnsi="Times New Roman"/>
          <w:color w:val="000000"/>
          <w:sz w:val="28"/>
          <w:szCs w:val="28"/>
          <w:lang w:val="tt"/>
        </w:rPr>
        <w:t xml:space="preserve">______________________  № _____ гаризаны карау нәтиҗәләре буенча </w:t>
      </w:r>
      <w:r w:rsidRPr="00CE0837">
        <w:rPr>
          <w:rFonts w:ascii="Times New Roman" w:hAnsi="Times New Roman"/>
          <w:i/>
          <w:iCs/>
          <w:color w:val="000000"/>
          <w:sz w:val="28"/>
          <w:szCs w:val="28"/>
          <w:lang w:val="tt"/>
        </w:rPr>
        <w:t xml:space="preserve">(гариза датасы һәм номеры) </w:t>
      </w:r>
      <w:r w:rsidRPr="00CE0837">
        <w:rPr>
          <w:rFonts w:ascii="Times New Roman" w:hAnsi="Times New Roman"/>
          <w:color w:val="000000"/>
          <w:sz w:val="28"/>
          <w:szCs w:val="28"/>
          <w:lang w:val="tt"/>
        </w:rPr>
        <w:t xml:space="preserve">муниципаль хезмәт күрсәтү өчен кирәкле документларны түбәндәге нигезләр буенча кабул итүдән баш тарту турында карар кабул ителде </w:t>
      </w:r>
      <w:r w:rsidRPr="00CE0837">
        <w:rPr>
          <w:rFonts w:ascii="Times New Roman" w:hAnsi="Times New Roman"/>
          <w:i/>
          <w:iCs/>
          <w:color w:val="000000"/>
          <w:sz w:val="28"/>
          <w:szCs w:val="28"/>
          <w:lang w:val="tt"/>
        </w:rPr>
        <w:t xml:space="preserve">(кирәклесен сайларга): </w:t>
      </w:r>
    </w:p>
    <w:p w:rsidR="00F76BBC" w:rsidRPr="00CE0837" w:rsidRDefault="007C5AAA">
      <w:pPr>
        <w:pStyle w:val="af9"/>
        <w:numPr>
          <w:ilvl w:val="0"/>
          <w:numId w:val="13"/>
        </w:numPr>
        <w:spacing w:after="0" w:line="228" w:lineRule="auto"/>
        <w:jc w:val="both"/>
        <w:rPr>
          <w:rFonts w:ascii="Times New Roman" w:hAnsi="Times New Roman"/>
          <w:color w:val="000000"/>
          <w:sz w:val="28"/>
          <w:szCs w:val="28"/>
        </w:rPr>
      </w:pPr>
      <w:r w:rsidRPr="00CE0837">
        <w:rPr>
          <w:rFonts w:ascii="Times New Roman" w:hAnsi="Times New Roman"/>
          <w:color w:val="000000"/>
          <w:sz w:val="28"/>
          <w:szCs w:val="28"/>
          <w:lang w:val="tt"/>
        </w:rPr>
        <w:t>_____________________________________________________________</w:t>
      </w:r>
    </w:p>
    <w:p w:rsidR="00F76BBC" w:rsidRPr="00CE0837" w:rsidRDefault="007C5AAA">
      <w:pPr>
        <w:pStyle w:val="af9"/>
        <w:numPr>
          <w:ilvl w:val="0"/>
          <w:numId w:val="13"/>
        </w:numPr>
        <w:spacing w:after="0" w:line="228" w:lineRule="auto"/>
        <w:jc w:val="both"/>
        <w:rPr>
          <w:rFonts w:ascii="Times New Roman" w:hAnsi="Times New Roman"/>
          <w:color w:val="000000"/>
          <w:sz w:val="28"/>
          <w:szCs w:val="28"/>
        </w:rPr>
      </w:pPr>
      <w:r w:rsidRPr="00CE0837">
        <w:rPr>
          <w:rFonts w:ascii="Times New Roman" w:hAnsi="Times New Roman"/>
          <w:color w:val="000000"/>
          <w:sz w:val="28"/>
          <w:szCs w:val="28"/>
          <w:lang w:val="tt"/>
        </w:rPr>
        <w:t>_____________________________________________________________</w:t>
      </w:r>
    </w:p>
    <w:p w:rsidR="00F76BBC" w:rsidRPr="00CE0837" w:rsidRDefault="00F76BBC">
      <w:pPr>
        <w:spacing w:after="0" w:line="228" w:lineRule="auto"/>
        <w:ind w:firstLine="709"/>
        <w:jc w:val="both"/>
        <w:rPr>
          <w:rFonts w:ascii="Times New Roman" w:hAnsi="Times New Roman"/>
          <w:i/>
          <w:iCs/>
          <w:color w:val="000000"/>
          <w:sz w:val="28"/>
          <w:szCs w:val="28"/>
        </w:rPr>
      </w:pPr>
    </w:p>
    <w:p w:rsidR="00F76BBC" w:rsidRPr="00CE0837" w:rsidRDefault="007C5AAA">
      <w:pPr>
        <w:spacing w:after="0" w:line="228" w:lineRule="auto"/>
        <w:ind w:firstLine="709"/>
        <w:jc w:val="both"/>
        <w:rPr>
          <w:rFonts w:ascii="Times New Roman" w:hAnsi="Times New Roman"/>
          <w:color w:val="000000"/>
          <w:sz w:val="28"/>
          <w:szCs w:val="28"/>
        </w:rPr>
      </w:pPr>
      <w:r w:rsidRPr="00CE0837">
        <w:rPr>
          <w:rFonts w:ascii="Times New Roman" w:hAnsi="Times New Roman"/>
          <w:color w:val="000000"/>
          <w:sz w:val="28"/>
          <w:szCs w:val="28"/>
          <w:lang w:val="tt"/>
        </w:rPr>
        <w:t>Баш тартуның сәбәпләрен аңлату: __________</w:t>
      </w:r>
      <w:r w:rsidR="000534CE">
        <w:rPr>
          <w:rFonts w:ascii="Times New Roman" w:hAnsi="Times New Roman"/>
          <w:color w:val="000000"/>
          <w:sz w:val="28"/>
          <w:szCs w:val="28"/>
          <w:lang w:val="tt"/>
        </w:rPr>
        <w:t>________________________</w:t>
      </w:r>
      <w:r w:rsidRPr="00CE0837">
        <w:rPr>
          <w:rFonts w:ascii="Times New Roman" w:hAnsi="Times New Roman"/>
          <w:color w:val="000000"/>
          <w:sz w:val="28"/>
          <w:szCs w:val="28"/>
          <w:lang w:val="tt"/>
        </w:rPr>
        <w:t xml:space="preserve"> </w:t>
      </w:r>
    </w:p>
    <w:p w:rsidR="00F76BBC" w:rsidRPr="00CE0837" w:rsidRDefault="007C5AAA">
      <w:pPr>
        <w:spacing w:after="0" w:line="228" w:lineRule="auto"/>
        <w:ind w:firstLine="709"/>
        <w:jc w:val="both"/>
        <w:rPr>
          <w:rFonts w:ascii="Times New Roman" w:hAnsi="Times New Roman"/>
          <w:color w:val="000000"/>
          <w:sz w:val="28"/>
          <w:szCs w:val="28"/>
        </w:rPr>
      </w:pPr>
      <w:r w:rsidRPr="00CE0837">
        <w:rPr>
          <w:rFonts w:ascii="Times New Roman" w:hAnsi="Times New Roman"/>
          <w:color w:val="000000"/>
          <w:sz w:val="28"/>
          <w:szCs w:val="28"/>
          <w:lang w:val="tt"/>
        </w:rPr>
        <w:t>Өстәмә мәгълүмат бирәбез: _________</w:t>
      </w:r>
      <w:r w:rsidR="000534CE">
        <w:rPr>
          <w:rFonts w:ascii="Times New Roman" w:hAnsi="Times New Roman"/>
          <w:color w:val="000000"/>
          <w:sz w:val="28"/>
          <w:szCs w:val="28"/>
          <w:lang w:val="tt"/>
        </w:rPr>
        <w:t>_______________________________</w:t>
      </w:r>
      <w:r w:rsidRPr="00CE0837">
        <w:rPr>
          <w:rFonts w:ascii="Times New Roman" w:hAnsi="Times New Roman"/>
          <w:color w:val="000000"/>
          <w:sz w:val="28"/>
          <w:szCs w:val="28"/>
          <w:lang w:val="tt"/>
        </w:rPr>
        <w:t xml:space="preserve"> </w:t>
      </w:r>
    </w:p>
    <w:p w:rsidR="00F76BBC" w:rsidRPr="00CE0837" w:rsidRDefault="007C5AAA">
      <w:pPr>
        <w:spacing w:after="0" w:line="228" w:lineRule="auto"/>
        <w:ind w:firstLine="709"/>
        <w:jc w:val="both"/>
        <w:rPr>
          <w:rFonts w:ascii="Times New Roman" w:hAnsi="Times New Roman"/>
          <w:i/>
          <w:iCs/>
          <w:color w:val="000000"/>
          <w:sz w:val="28"/>
          <w:szCs w:val="28"/>
        </w:rPr>
      </w:pPr>
      <w:r w:rsidRPr="00CE0837">
        <w:rPr>
          <w:rFonts w:ascii="Times New Roman" w:hAnsi="Times New Roman"/>
          <w:i/>
          <w:iCs/>
          <w:color w:val="000000"/>
          <w:sz w:val="28"/>
          <w:szCs w:val="28"/>
          <w:lang w:val="tt"/>
        </w:rPr>
        <w:t>(кире кагу сәбәпләрен бетерү өчен кирәкле мәгълүмат, шулай ук булган очракта башка өстәмә мәгълүмат күрсәтелә).</w:t>
      </w:r>
    </w:p>
    <w:p w:rsidR="00F76BBC" w:rsidRPr="00CE0837" w:rsidRDefault="00F76BBC">
      <w:pPr>
        <w:spacing w:after="0" w:line="228" w:lineRule="auto"/>
        <w:rPr>
          <w:rFonts w:ascii="Times New Roman" w:hAnsi="Times New Roman"/>
          <w:sz w:val="24"/>
          <w:szCs w:val="24"/>
        </w:rPr>
      </w:pPr>
    </w:p>
    <w:p w:rsidR="00F76BBC" w:rsidRPr="00CE0837" w:rsidRDefault="007C5AAA">
      <w:pPr>
        <w:spacing w:after="0" w:line="228" w:lineRule="auto"/>
        <w:rPr>
          <w:rFonts w:ascii="Times New Roman" w:hAnsi="Times New Roman"/>
          <w:sz w:val="24"/>
          <w:szCs w:val="24"/>
        </w:rPr>
      </w:pPr>
      <w:r w:rsidRPr="00CE0837">
        <w:rPr>
          <w:rFonts w:ascii="Times New Roman" w:hAnsi="Times New Roman"/>
          <w:noProof/>
          <w:sz w:val="24"/>
          <w:szCs w:val="24"/>
        </w:rPr>
        <w:lastRenderedPageBreak/>
        <mc:AlternateContent>
          <mc:Choice Requires="wps">
            <w:drawing>
              <wp:anchor distT="0" distB="26670" distL="0" distR="26670" simplePos="0" relativeHeight="251659264" behindDoc="0" locked="0" layoutInCell="1" allowOverlap="1">
                <wp:simplePos x="0" y="0"/>
                <wp:positionH relativeFrom="margin">
                  <wp:align>right</wp:align>
                </wp:positionH>
                <wp:positionV relativeFrom="paragraph">
                  <wp:posOffset>165735</wp:posOffset>
                </wp:positionV>
                <wp:extent cx="2887980" cy="449580"/>
                <wp:effectExtent l="0" t="0" r="26670" b="26670"/>
                <wp:wrapNone/>
                <wp:docPr id="7" name="Надпись 5"/>
                <wp:cNvGraphicFramePr/>
                <a:graphic xmlns:a="http://schemas.openxmlformats.org/drawingml/2006/main">
                  <a:graphicData uri="http://schemas.microsoft.com/office/word/2010/wordprocessingShape">
                    <wps:wsp>
                      <wps:cNvSpPr/>
                      <wps:spPr>
                        <a:xfrm>
                          <a:off x="0" y="0"/>
                          <a:ext cx="2887980" cy="449580"/>
                        </a:xfrm>
                        <a:prstGeom prst="rect">
                          <a:avLst/>
                        </a:prstGeom>
                        <a:noFill/>
                        <a:ln w="6350">
                          <a:solidFill>
                            <a:srgbClr val="000000"/>
                          </a:solidFill>
                          <a:miter lim="0"/>
                        </a:ln>
                      </wps:spPr>
                      <wps:style>
                        <a:lnRef idx="0">
                          <a:scrgbClr r="0" g="0" b="0"/>
                        </a:lnRef>
                        <a:fillRef idx="0">
                          <a:scrgbClr r="0" g="0" b="0"/>
                        </a:fillRef>
                        <a:effectRef idx="0">
                          <a:scrgbClr r="0" g="0" b="0"/>
                        </a:effectRef>
                        <a:fontRef idx="minor"/>
                      </wps:style>
                      <wps:txbx>
                        <w:txbxContent>
                          <w:p w:rsidR="007C5AAA" w:rsidRDefault="007C5AAA">
                            <w:pPr>
                              <w:pStyle w:val="aff2"/>
                              <w:spacing w:before="74"/>
                              <w:ind w:left="145"/>
                              <w:jc w:val="center"/>
                              <w:rPr>
                                <w:rFonts w:ascii="Times New Roman" w:hAnsi="Times New Roman"/>
                                <w:sz w:val="24"/>
                              </w:rPr>
                            </w:pPr>
                            <w:r>
                              <w:rPr>
                                <w:rFonts w:ascii="Times New Roman" w:hAnsi="Times New Roman"/>
                                <w:sz w:val="24"/>
                                <w:lang w:val="tt"/>
                              </w:rPr>
                              <w:t>Электрон имза турында мәгълүмат</w:t>
                            </w:r>
                          </w:p>
                        </w:txbxContent>
                      </wps:txbx>
                      <wps:bodyPr lIns="0" tIns="0" rIns="0" bIns="0" anchor="ctr" upright="1"/>
                    </wps:wsp>
                  </a:graphicData>
                </a:graphic>
              </wp:anchor>
            </w:drawing>
          </mc:Choice>
          <mc:Fallback>
            <w:pict>
              <v:rect id="Надпись 5" o:spid="_x0000_s1028" style="position:absolute;margin-left:176.2pt;margin-top:13.05pt;width:227.4pt;height:35.4pt;z-index:251659264;visibility:visible;mso-wrap-style:square;mso-wrap-distance-left:0;mso-wrap-distance-top:0;mso-wrap-distance-right:2.1pt;mso-wrap-distance-bottom:2.1pt;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6PEwIAAGAEAAAOAAAAZHJzL2Uyb0RvYy54bWysVE1uEzEU3iNxB8t7Mklo2nSUSRdURUgI&#10;KgoHcDx2xpL/9OxmJkv2XIE7sGDBjitMb8SzM5mWdlVEFs7z+/++9zyri85oshMQlLMVnU2mlAjL&#10;Xa3stqJfPl+9WlISIrM1086Kiu5FoBfrly9WrS/F3DVO1wIIJrGhbH1Fmxh9WRSBN8KwMHFeWDRK&#10;B4ZFvMK2qIG1mN3oYj6dnhatg9qD4yIE1F4ejHSd80spePwoZRCR6IpibzGfkM9NOov1ipVbYL5R&#10;fGiD/UMXhimLRcdUlywycgvqSSqjOLjgZJxwZwonpeIiY0A0s+kjNDcN8yJjQXKCH2kK/y8t/7C7&#10;BqLqip5RYpnBEfXf+x/9z/53/+vu6903skgctT6U6Hrjr2G4BRQT4E6CSf8IhXSZ1/3Iq+gi4aic&#10;L5dn50ukn6Pt5OR8gTKmKe6jPYT4VjhDklBRwLllOtnufYgH16NLKmbdldIa9azUlrQVPX29mOaA&#10;4LSqkzHZAmw3bzSQHUvTz7+h7l9uRkXcQa3M0Dj2pS22l0AfYGYp7rU4VPwkJFKW0eYyfKhz2Ctc&#10;fIR63K6cDAOSo8S+nhk7hKRokdf5mfFjUK7vbBzjjbIOMh0P0CUxdpsub8Q8WZNm4+o9bol+Z3Hz&#10;0is6CnAUNkeBWd445IFHoOTWg9o2OM/ZWAfXOA9+eHLpnTy8Z9bvPwzrPwAAAP//AwBQSwMEFAAG&#10;AAgAAAAhAKMXdrHdAAAABgEAAA8AAABkcnMvZG93bnJldi54bWxMj09Lw0AUxO+C32F5ghexm9Qa&#10;bMxLKVLRk2C0eH3NbpPo/gnZTRq/vc+THocZZn5TbGZrxKSH0HmHkC4SENrVXnWuQXh/e7y+AxEi&#10;OUXGO43wrQNsyvOzgnLlT+5VT1VsBJe4kBNCG2OfSxnqVlsKC99rx97RD5Yiy6GRaqATl1sjl0mS&#10;SUud44WWev3Q6vqrGi3CMXv+2NGu2oe9+RzTq+pmO708IV5ezNt7EFHP8S8Mv/iMDiUzHfzoVBAG&#10;gY9EhGWWgmB3dbviIweEdbYGWRbyP375AwAA//8DAFBLAQItABQABgAIAAAAIQC2gziS/gAAAOEB&#10;AAATAAAAAAAAAAAAAAAAAAAAAABbQ29udGVudF9UeXBlc10ueG1sUEsBAi0AFAAGAAgAAAAhADj9&#10;If/WAAAAlAEAAAsAAAAAAAAAAAAAAAAALwEAAF9yZWxzLy5yZWxzUEsBAi0AFAAGAAgAAAAhAPFD&#10;zo8TAgAAYAQAAA4AAAAAAAAAAAAAAAAALgIAAGRycy9lMm9Eb2MueG1sUEsBAi0AFAAGAAgAAAAh&#10;AKMXdrHdAAAABgEAAA8AAAAAAAAAAAAAAAAAbQQAAGRycy9kb3ducmV2LnhtbFBLBQYAAAAABAAE&#10;APMAAAB3BQAAAAA=&#10;" filled="f" strokeweight=".5pt">
                <v:stroke miterlimit="0"/>
                <v:textbox inset="0,0,0,0">
                  <w:txbxContent>
                    <w:p w:rsidR="007C5AAA" w:rsidRDefault="007C5AAA">
                      <w:pPr>
                        <w:pStyle w:val="aff2"/>
                        <w:spacing w:before="74"/>
                        <w:ind w:left="145"/>
                        <w:jc w:val="center"/>
                        <w:rPr>
                          <w:rFonts w:ascii="Times New Roman" w:hAnsi="Times New Roman"/>
                          <w:sz w:val="24"/>
                        </w:rPr>
                      </w:pPr>
                      <w:r>
                        <w:rPr>
                          <w:rFonts w:ascii="Times New Roman" w:hAnsi="Times New Roman"/>
                          <w:sz w:val="24"/>
                          <w:lang w:val="tt"/>
                        </w:rPr>
                        <w:t>Электрон имза турында мәгълүмат</w:t>
                      </w:r>
                    </w:p>
                  </w:txbxContent>
                </v:textbox>
                <w10:wrap anchorx="margin"/>
              </v:rect>
            </w:pict>
          </mc:Fallback>
        </mc:AlternateContent>
      </w:r>
    </w:p>
    <w:p w:rsidR="00F76BBC" w:rsidRPr="00CE0837" w:rsidRDefault="00F76BBC">
      <w:pPr>
        <w:spacing w:after="0" w:line="228" w:lineRule="auto"/>
        <w:rPr>
          <w:rFonts w:ascii="Times New Roman" w:hAnsi="Times New Roman"/>
          <w:sz w:val="24"/>
          <w:szCs w:val="24"/>
        </w:rPr>
      </w:pPr>
    </w:p>
    <w:p w:rsidR="00F76BBC" w:rsidRPr="00CE0837" w:rsidRDefault="00F76BBC">
      <w:pPr>
        <w:spacing w:after="0" w:line="228" w:lineRule="auto"/>
        <w:rPr>
          <w:rFonts w:ascii="Times New Roman" w:hAnsi="Times New Roman"/>
          <w:sz w:val="24"/>
          <w:szCs w:val="24"/>
        </w:rPr>
      </w:pPr>
    </w:p>
    <w:p w:rsidR="00F76BBC" w:rsidRPr="00CE0837" w:rsidRDefault="00F76BBC">
      <w:pPr>
        <w:spacing w:after="0" w:line="228" w:lineRule="auto"/>
        <w:rPr>
          <w:rFonts w:ascii="Times New Roman" w:hAnsi="Times New Roman"/>
          <w:sz w:val="24"/>
          <w:szCs w:val="24"/>
        </w:rPr>
      </w:pPr>
    </w:p>
    <w:p w:rsidR="00F76BBC" w:rsidRPr="00CE0837" w:rsidRDefault="007C5AAA">
      <w:pPr>
        <w:spacing w:after="0" w:line="228" w:lineRule="auto"/>
        <w:rPr>
          <w:rFonts w:ascii="Times New Roman" w:hAnsi="Times New Roman"/>
          <w:sz w:val="24"/>
          <w:szCs w:val="24"/>
        </w:rPr>
      </w:pPr>
      <w:r w:rsidRPr="00CE0837">
        <w:rPr>
          <w:rFonts w:ascii="Times New Roman" w:hAnsi="Times New Roman"/>
          <w:sz w:val="24"/>
          <w:szCs w:val="24"/>
          <w:lang w:val="tt"/>
        </w:rPr>
        <w:t>Вазифаи зат (фамилиясе, исеме, атасының исеме)</w:t>
      </w:r>
    </w:p>
    <w:p w:rsidR="00F76BBC" w:rsidRPr="00CE0837" w:rsidRDefault="00F76BBC">
      <w:pPr>
        <w:pBdr>
          <w:top w:val="single" w:sz="4" w:space="9" w:color="000000"/>
        </w:pBdr>
        <w:spacing w:after="0" w:line="228" w:lineRule="auto"/>
        <w:ind w:left="5670"/>
        <w:jc w:val="center"/>
        <w:rPr>
          <w:rFonts w:ascii="Times New Roman" w:hAnsi="Times New Roman"/>
          <w:sz w:val="20"/>
          <w:szCs w:val="20"/>
        </w:rPr>
      </w:pPr>
    </w:p>
    <w:p w:rsidR="00F76BBC" w:rsidRPr="00CE0837" w:rsidRDefault="007C5AAA">
      <w:pPr>
        <w:pBdr>
          <w:top w:val="single" w:sz="4" w:space="9" w:color="000000"/>
        </w:pBdr>
        <w:spacing w:after="0" w:line="228" w:lineRule="auto"/>
        <w:ind w:left="5670"/>
        <w:jc w:val="center"/>
        <w:rPr>
          <w:rFonts w:ascii="Times New Roman" w:hAnsi="Times New Roman"/>
          <w:bCs/>
          <w:sz w:val="28"/>
          <w:szCs w:val="28"/>
        </w:rPr>
      </w:pPr>
      <w:r w:rsidRPr="00CE0837">
        <w:rPr>
          <w:rFonts w:ascii="Times New Roman" w:hAnsi="Times New Roman"/>
          <w:sz w:val="20"/>
          <w:szCs w:val="20"/>
          <w:lang w:val="tt"/>
        </w:rPr>
        <w:t>(органдагы вәкаләтле вазифаи затның имзасы)</w:t>
      </w:r>
      <w:r w:rsidRPr="00CE0837">
        <w:rPr>
          <w:rFonts w:ascii="Times New Roman" w:hAnsi="Times New Roman"/>
          <w:sz w:val="20"/>
          <w:szCs w:val="20"/>
          <w:lang w:val="tt"/>
        </w:rPr>
        <w:br w:type="page"/>
      </w:r>
    </w:p>
    <w:p w:rsidR="00B97EA8" w:rsidRDefault="007C5AAA" w:rsidP="00B97EA8">
      <w:pPr>
        <w:tabs>
          <w:tab w:val="left" w:pos="6096"/>
        </w:tabs>
        <w:spacing w:after="0" w:line="240" w:lineRule="auto"/>
        <w:ind w:left="5954" w:right="-1"/>
        <w:rPr>
          <w:rFonts w:ascii="Times New Roman" w:hAnsi="Times New Roman"/>
          <w:color w:val="000000"/>
          <w:spacing w:val="-6"/>
          <w:sz w:val="28"/>
          <w:szCs w:val="28"/>
          <w:lang w:val="tt"/>
        </w:rPr>
      </w:pPr>
      <w:r w:rsidRPr="00CE0837">
        <w:rPr>
          <w:rFonts w:ascii="Times New Roman" w:hAnsi="Times New Roman"/>
          <w:color w:val="000000"/>
          <w:spacing w:val="-6"/>
          <w:sz w:val="28"/>
          <w:szCs w:val="28"/>
          <w:lang w:val="tt"/>
        </w:rPr>
        <w:lastRenderedPageBreak/>
        <w:t>Социаль файдаланудагы торак фондының торак урыннарына наем шартнамәләре буенча торак урыннар бирелүгә мохтаҗ гражданнарны исәпкә алу буенча муниципаль хезмәт күрсәтүнең административ регламентын</w:t>
      </w:r>
      <w:r w:rsidR="00B97EA8">
        <w:rPr>
          <w:rFonts w:ascii="Times New Roman" w:hAnsi="Times New Roman"/>
          <w:color w:val="000000"/>
          <w:spacing w:val="-6"/>
          <w:sz w:val="28"/>
          <w:szCs w:val="28"/>
          <w:lang w:val="tt"/>
        </w:rPr>
        <w:t>а</w:t>
      </w:r>
    </w:p>
    <w:p w:rsidR="00B97EA8" w:rsidRPr="00CE0837" w:rsidRDefault="00B97EA8" w:rsidP="00B97EA8">
      <w:pPr>
        <w:tabs>
          <w:tab w:val="left" w:pos="6096"/>
        </w:tabs>
        <w:spacing w:after="0" w:line="240" w:lineRule="auto"/>
        <w:ind w:left="5954" w:right="-1"/>
        <w:rPr>
          <w:rFonts w:ascii="Times New Roman" w:hAnsi="Times New Roman"/>
          <w:sz w:val="28"/>
          <w:szCs w:val="28"/>
        </w:rPr>
      </w:pPr>
      <w:r w:rsidRPr="00CE0837">
        <w:rPr>
          <w:rFonts w:ascii="Times New Roman" w:hAnsi="Times New Roman"/>
          <w:sz w:val="28"/>
          <w:szCs w:val="28"/>
          <w:lang w:val="tt"/>
        </w:rPr>
        <w:t>5 н</w:t>
      </w:r>
      <w:r>
        <w:rPr>
          <w:rFonts w:ascii="Times New Roman" w:hAnsi="Times New Roman"/>
          <w:sz w:val="28"/>
          <w:szCs w:val="28"/>
          <w:lang w:val="tt"/>
        </w:rPr>
        <w:t>че</w:t>
      </w:r>
      <w:r w:rsidRPr="00CE0837">
        <w:rPr>
          <w:rFonts w:ascii="Times New Roman" w:hAnsi="Times New Roman"/>
          <w:sz w:val="28"/>
          <w:szCs w:val="28"/>
          <w:lang w:val="tt"/>
        </w:rPr>
        <w:t xml:space="preserve"> кушымта</w:t>
      </w:r>
    </w:p>
    <w:p w:rsidR="00F76BBC" w:rsidRPr="00CE0837" w:rsidRDefault="00F76BBC">
      <w:pPr>
        <w:tabs>
          <w:tab w:val="left" w:pos="6096"/>
        </w:tabs>
        <w:spacing w:after="0" w:line="240" w:lineRule="auto"/>
        <w:ind w:left="5954" w:right="-1"/>
        <w:rPr>
          <w:rFonts w:ascii="Times New Roman" w:hAnsi="Times New Roman"/>
          <w:color w:val="000000"/>
          <w:spacing w:val="-6"/>
          <w:sz w:val="28"/>
          <w:szCs w:val="28"/>
        </w:rPr>
      </w:pPr>
    </w:p>
    <w:p w:rsidR="00F76BBC" w:rsidRPr="00CE0837" w:rsidRDefault="007C5AAA">
      <w:pPr>
        <w:spacing w:after="0" w:line="228" w:lineRule="auto"/>
        <w:ind w:left="5812" w:right="-1"/>
        <w:rPr>
          <w:rFonts w:ascii="Times New Roman" w:hAnsi="Times New Roman"/>
          <w:sz w:val="28"/>
          <w:szCs w:val="28"/>
        </w:rPr>
      </w:pPr>
      <w:r w:rsidRPr="00CE0837">
        <w:rPr>
          <w:rFonts w:ascii="Times New Roman" w:hAnsi="Times New Roman"/>
          <w:sz w:val="28"/>
          <w:szCs w:val="28"/>
          <w:lang w:val="tt"/>
        </w:rPr>
        <w:t xml:space="preserve">Башкарма комитет </w:t>
      </w:r>
      <w:r w:rsidR="00B97EA8">
        <w:rPr>
          <w:rFonts w:ascii="Times New Roman" w:hAnsi="Times New Roman"/>
          <w:sz w:val="28"/>
          <w:szCs w:val="28"/>
          <w:lang w:val="tt"/>
        </w:rPr>
        <w:t>җ</w:t>
      </w:r>
      <w:r w:rsidRPr="00CE0837">
        <w:rPr>
          <w:rFonts w:ascii="Times New Roman" w:hAnsi="Times New Roman"/>
          <w:sz w:val="28"/>
          <w:szCs w:val="28"/>
          <w:lang w:val="tt"/>
        </w:rPr>
        <w:t xml:space="preserve">итәкчесенә </w:t>
      </w:r>
    </w:p>
    <w:p w:rsidR="00F76BBC" w:rsidRPr="00CE0837" w:rsidRDefault="007C5AAA">
      <w:pPr>
        <w:spacing w:after="0" w:line="228" w:lineRule="auto"/>
        <w:ind w:left="5812" w:right="-1"/>
        <w:rPr>
          <w:rFonts w:ascii="Times New Roman" w:hAnsi="Times New Roman"/>
          <w:sz w:val="28"/>
          <w:szCs w:val="28"/>
        </w:rPr>
      </w:pPr>
      <w:r>
        <w:rPr>
          <w:rFonts w:ascii="Times New Roman" w:hAnsi="Times New Roman"/>
          <w:sz w:val="28"/>
          <w:szCs w:val="28"/>
          <w:lang w:val="tt"/>
        </w:rPr>
        <w:t>__________________________</w:t>
      </w:r>
    </w:p>
    <w:p w:rsidR="00F76BBC" w:rsidRPr="00CE0837" w:rsidRDefault="00F76BBC">
      <w:pPr>
        <w:spacing w:after="0" w:line="228" w:lineRule="auto"/>
        <w:ind w:right="-1" w:firstLine="709"/>
        <w:jc w:val="center"/>
        <w:rPr>
          <w:rFonts w:ascii="Times New Roman" w:hAnsi="Times New Roman"/>
          <w:sz w:val="28"/>
          <w:szCs w:val="28"/>
        </w:rPr>
      </w:pPr>
    </w:p>
    <w:p w:rsidR="00F76BBC" w:rsidRPr="00CE0837" w:rsidRDefault="00B97EA8">
      <w:pPr>
        <w:spacing w:after="0" w:line="228" w:lineRule="auto"/>
        <w:ind w:right="-1" w:firstLine="709"/>
        <w:jc w:val="center"/>
        <w:rPr>
          <w:rFonts w:ascii="Times New Roman" w:hAnsi="Times New Roman"/>
          <w:sz w:val="28"/>
          <w:szCs w:val="28"/>
        </w:rPr>
      </w:pPr>
      <w:r>
        <w:rPr>
          <w:rFonts w:ascii="Times New Roman" w:hAnsi="Times New Roman"/>
          <w:sz w:val="28"/>
          <w:szCs w:val="28"/>
          <w:lang w:val="tt"/>
        </w:rPr>
        <w:t>Т</w:t>
      </w:r>
      <w:r w:rsidR="007C5AAA" w:rsidRPr="00CE0837">
        <w:rPr>
          <w:rFonts w:ascii="Times New Roman" w:hAnsi="Times New Roman"/>
          <w:sz w:val="28"/>
          <w:szCs w:val="28"/>
          <w:lang w:val="tt"/>
        </w:rPr>
        <w:t>ехник хаталарны төзәтү турында</w:t>
      </w:r>
    </w:p>
    <w:p w:rsidR="00B97EA8" w:rsidRPr="00CE0837" w:rsidRDefault="00B97EA8" w:rsidP="00B97EA8">
      <w:pPr>
        <w:spacing w:after="0" w:line="228" w:lineRule="auto"/>
        <w:ind w:right="-1" w:firstLine="709"/>
        <w:jc w:val="center"/>
        <w:rPr>
          <w:rFonts w:ascii="Times New Roman" w:hAnsi="Times New Roman"/>
          <w:sz w:val="28"/>
          <w:szCs w:val="28"/>
        </w:rPr>
      </w:pPr>
      <w:r>
        <w:rPr>
          <w:rFonts w:ascii="Times New Roman" w:hAnsi="Times New Roman"/>
          <w:sz w:val="28"/>
          <w:szCs w:val="28"/>
          <w:lang w:val="tt"/>
        </w:rPr>
        <w:t>г</w:t>
      </w:r>
      <w:r w:rsidRPr="00CE0837">
        <w:rPr>
          <w:rFonts w:ascii="Times New Roman" w:hAnsi="Times New Roman"/>
          <w:sz w:val="28"/>
          <w:szCs w:val="28"/>
          <w:lang w:val="tt"/>
        </w:rPr>
        <w:t>ариза</w:t>
      </w:r>
    </w:p>
    <w:p w:rsidR="00F76BBC" w:rsidRPr="00CE0837" w:rsidRDefault="00F76BBC">
      <w:pPr>
        <w:spacing w:after="0" w:line="228" w:lineRule="auto"/>
        <w:ind w:right="-1" w:firstLine="709"/>
        <w:jc w:val="center"/>
        <w:rPr>
          <w:rFonts w:ascii="Times New Roman" w:hAnsi="Times New Roman"/>
          <w:sz w:val="28"/>
          <w:szCs w:val="28"/>
        </w:rPr>
      </w:pPr>
    </w:p>
    <w:p w:rsidR="00F76BBC" w:rsidRPr="00CE0837" w:rsidRDefault="007C5AAA">
      <w:pPr>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Муниципаль хезмәт күрсәтүдә җибәрелгән хата турында хәбәр итәм ____________________________________________________________________</w:t>
      </w:r>
    </w:p>
    <w:p w:rsidR="00F76BBC" w:rsidRPr="00CE0837" w:rsidRDefault="007C5AAA">
      <w:pPr>
        <w:widowControl w:val="0"/>
        <w:spacing w:after="0" w:line="228" w:lineRule="auto"/>
        <w:ind w:right="-1" w:firstLine="709"/>
        <w:jc w:val="center"/>
        <w:rPr>
          <w:rFonts w:ascii="Times New Roman" w:hAnsi="Times New Roman"/>
          <w:sz w:val="28"/>
          <w:szCs w:val="28"/>
        </w:rPr>
      </w:pPr>
      <w:r w:rsidRPr="00CE0837">
        <w:rPr>
          <w:rFonts w:ascii="Times New Roman" w:hAnsi="Times New Roman"/>
          <w:sz w:val="28"/>
          <w:szCs w:val="28"/>
          <w:lang w:val="tt"/>
        </w:rPr>
        <w:t>(хезмәтнең атамасы)</w:t>
      </w:r>
    </w:p>
    <w:p w:rsidR="00F76BBC" w:rsidRPr="00CE0837" w:rsidRDefault="007C5AAA">
      <w:pPr>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Язылган: __________________________________________________________</w:t>
      </w:r>
      <w:r w:rsidR="00B97EA8">
        <w:rPr>
          <w:rFonts w:ascii="Times New Roman" w:hAnsi="Times New Roman"/>
          <w:sz w:val="28"/>
          <w:szCs w:val="28"/>
          <w:lang w:val="tt"/>
        </w:rPr>
        <w:t>__________</w:t>
      </w:r>
    </w:p>
    <w:p w:rsidR="00F76BBC" w:rsidRPr="00CE0837" w:rsidRDefault="007C5AAA">
      <w:pPr>
        <w:spacing w:after="0" w:line="228" w:lineRule="auto"/>
        <w:ind w:right="-1" w:firstLine="709"/>
        <w:rPr>
          <w:rFonts w:ascii="Times New Roman" w:hAnsi="Times New Roman"/>
          <w:sz w:val="28"/>
          <w:szCs w:val="28"/>
        </w:rPr>
      </w:pPr>
      <w:r w:rsidRPr="00CE0837">
        <w:rPr>
          <w:rFonts w:ascii="Times New Roman" w:hAnsi="Times New Roman"/>
          <w:sz w:val="28"/>
          <w:szCs w:val="28"/>
          <w:lang w:val="tt"/>
        </w:rPr>
        <w:t>Дөрес мәгълүмат:____________________________</w:t>
      </w:r>
      <w:r w:rsidR="00B97EA8">
        <w:rPr>
          <w:rFonts w:ascii="Times New Roman" w:hAnsi="Times New Roman"/>
          <w:sz w:val="28"/>
          <w:szCs w:val="28"/>
          <w:lang w:val="tt"/>
        </w:rPr>
        <w:t>______________________________</w:t>
      </w:r>
    </w:p>
    <w:p w:rsidR="00F76BBC" w:rsidRPr="00CE0837" w:rsidRDefault="007C5AAA">
      <w:pPr>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F76BBC" w:rsidRPr="00CE0837" w:rsidRDefault="007C5AAA">
      <w:pPr>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Түбәндәге документларны беркетәм:</w:t>
      </w:r>
    </w:p>
    <w:p w:rsidR="00F76BBC" w:rsidRPr="00CE0837" w:rsidRDefault="007C5AAA">
      <w:pPr>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1.</w:t>
      </w:r>
    </w:p>
    <w:p w:rsidR="00F76BBC" w:rsidRPr="00CE0837" w:rsidRDefault="007C5AAA">
      <w:pPr>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2.</w:t>
      </w:r>
    </w:p>
    <w:p w:rsidR="00F76BBC" w:rsidRPr="00CE0837" w:rsidRDefault="007C5AAA">
      <w:pPr>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3.</w:t>
      </w:r>
    </w:p>
    <w:p w:rsidR="00F76BBC" w:rsidRPr="00CE0837" w:rsidRDefault="007C5AAA">
      <w:pPr>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 xml:space="preserve">Техник хатаны төзәтү турында гаризаны кире кагу турында карар кабул ителгән очракта, мондый карарны: </w:t>
      </w:r>
    </w:p>
    <w:p w:rsidR="00F76BBC" w:rsidRPr="00CE0837" w:rsidRDefault="007C5AAA">
      <w:pPr>
        <w:widowControl w:val="0"/>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электрон документ юллау юлы белән E-mail адресына:________________________________________________________________;</w:t>
      </w:r>
    </w:p>
    <w:p w:rsidR="00F76BBC" w:rsidRPr="00CE0837" w:rsidRDefault="007C5AAA">
      <w:pPr>
        <w:widowControl w:val="0"/>
        <w:spacing w:after="0" w:line="228" w:lineRule="auto"/>
        <w:ind w:right="-1" w:firstLine="709"/>
        <w:jc w:val="both"/>
        <w:rPr>
          <w:rFonts w:ascii="Times New Roman" w:hAnsi="Times New Roman"/>
          <w:sz w:val="28"/>
          <w:szCs w:val="28"/>
        </w:rPr>
      </w:pPr>
      <w:r w:rsidRPr="00CE0837">
        <w:rPr>
          <w:rFonts w:ascii="Times New Roman" w:hAnsi="Times New Roman"/>
          <w:sz w:val="28"/>
          <w:szCs w:val="28"/>
          <w:lang w:val="tt"/>
        </w:rPr>
        <w:t>- расланган күчермә рәвешендә кәгазь чыганакта почта аша ____________________________________________________________ адресына җибәрүегезне сорыйм.</w:t>
      </w:r>
    </w:p>
    <w:p w:rsidR="00F76BBC" w:rsidRPr="007C5AAA" w:rsidRDefault="007C5AAA">
      <w:pPr>
        <w:widowControl w:val="0"/>
        <w:spacing w:after="0" w:line="228" w:lineRule="auto"/>
        <w:ind w:right="-1" w:firstLine="851"/>
        <w:jc w:val="both"/>
        <w:rPr>
          <w:rFonts w:ascii="Times New Roman" w:hAnsi="Times New Roman"/>
          <w:color w:val="000000"/>
          <w:spacing w:val="-6"/>
          <w:sz w:val="28"/>
          <w:szCs w:val="28"/>
          <w:lang w:val="tt"/>
        </w:rPr>
      </w:pPr>
      <w:r w:rsidRPr="00CE0837">
        <w:rPr>
          <w:rFonts w:ascii="Times New Roman" w:hAnsi="Times New Roman"/>
          <w:color w:val="000000"/>
          <w:spacing w:val="-6"/>
          <w:sz w:val="28"/>
          <w:szCs w:val="28"/>
          <w:lang w:val="tt"/>
        </w:rPr>
        <w:t xml:space="preserve">Әлеге гариза белән аңа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F76BBC" w:rsidRPr="00CE0837" w:rsidRDefault="007C5AAA">
      <w:pPr>
        <w:spacing w:after="0" w:line="228" w:lineRule="auto"/>
        <w:ind w:right="-1"/>
        <w:jc w:val="both"/>
        <w:rPr>
          <w:rFonts w:ascii="Times New Roman" w:hAnsi="Times New Roman"/>
          <w:sz w:val="28"/>
          <w:szCs w:val="28"/>
        </w:rPr>
      </w:pPr>
      <w:r w:rsidRPr="00CE0837">
        <w:rPr>
          <w:rFonts w:ascii="Times New Roman" w:hAnsi="Times New Roman"/>
          <w:sz w:val="28"/>
          <w:szCs w:val="28"/>
          <w:lang w:val="tt"/>
        </w:rPr>
        <w:t>______________</w:t>
      </w:r>
      <w:r w:rsidRPr="00CE0837">
        <w:rPr>
          <w:rFonts w:ascii="Times New Roman" w:hAnsi="Times New Roman"/>
          <w:sz w:val="28"/>
          <w:szCs w:val="28"/>
          <w:lang w:val="tt"/>
        </w:rPr>
        <w:tab/>
      </w:r>
      <w:r w:rsidRPr="00CE0837">
        <w:rPr>
          <w:rFonts w:ascii="Times New Roman" w:hAnsi="Times New Roman"/>
          <w:sz w:val="28"/>
          <w:szCs w:val="28"/>
          <w:lang w:val="tt"/>
        </w:rPr>
        <w:tab/>
      </w:r>
      <w:r w:rsidRPr="00CE0837">
        <w:rPr>
          <w:rFonts w:ascii="Times New Roman" w:hAnsi="Times New Roman"/>
          <w:sz w:val="28"/>
          <w:szCs w:val="28"/>
          <w:lang w:val="tt"/>
        </w:rPr>
        <w:tab/>
      </w:r>
      <w:r w:rsidRPr="00CE0837">
        <w:rPr>
          <w:rFonts w:ascii="Times New Roman" w:hAnsi="Times New Roman"/>
          <w:sz w:val="28"/>
          <w:szCs w:val="28"/>
          <w:lang w:val="tt"/>
        </w:rPr>
        <w:tab/>
        <w:t>_________________ ( ________________)</w:t>
      </w:r>
    </w:p>
    <w:p w:rsidR="00F76BBC" w:rsidRPr="00CE0837" w:rsidRDefault="007C5AAA">
      <w:pPr>
        <w:spacing w:after="0" w:line="228" w:lineRule="auto"/>
        <w:ind w:right="-1"/>
        <w:jc w:val="both"/>
        <w:rPr>
          <w:rFonts w:ascii="Times New Roman" w:hAnsi="Times New Roman"/>
          <w:sz w:val="28"/>
          <w:szCs w:val="28"/>
        </w:rPr>
      </w:pPr>
      <w:r w:rsidRPr="00CE0837">
        <w:rPr>
          <w:rFonts w:ascii="Times New Roman" w:hAnsi="Times New Roman"/>
          <w:sz w:val="28"/>
          <w:szCs w:val="28"/>
          <w:lang w:val="tt"/>
        </w:rPr>
        <w:tab/>
        <w:t>(дата)</w:t>
      </w:r>
      <w:r w:rsidRPr="00CE0837">
        <w:rPr>
          <w:rFonts w:ascii="Times New Roman" w:hAnsi="Times New Roman"/>
          <w:sz w:val="28"/>
          <w:szCs w:val="28"/>
          <w:lang w:val="tt"/>
        </w:rPr>
        <w:tab/>
      </w:r>
      <w:r w:rsidRPr="00CE0837">
        <w:rPr>
          <w:rFonts w:ascii="Times New Roman" w:hAnsi="Times New Roman"/>
          <w:sz w:val="28"/>
          <w:szCs w:val="28"/>
          <w:lang w:val="tt"/>
        </w:rPr>
        <w:tab/>
      </w:r>
      <w:r w:rsidRPr="00CE0837">
        <w:rPr>
          <w:rFonts w:ascii="Times New Roman" w:hAnsi="Times New Roman"/>
          <w:sz w:val="28"/>
          <w:szCs w:val="28"/>
          <w:lang w:val="tt"/>
        </w:rPr>
        <w:tab/>
      </w:r>
      <w:r w:rsidRPr="00CE0837">
        <w:rPr>
          <w:rFonts w:ascii="Times New Roman" w:hAnsi="Times New Roman"/>
          <w:sz w:val="28"/>
          <w:szCs w:val="28"/>
          <w:lang w:val="tt"/>
        </w:rPr>
        <w:tab/>
      </w:r>
      <w:r w:rsidRPr="00CE0837">
        <w:rPr>
          <w:rFonts w:ascii="Times New Roman" w:hAnsi="Times New Roman"/>
          <w:sz w:val="28"/>
          <w:szCs w:val="28"/>
          <w:lang w:val="tt"/>
        </w:rPr>
        <w:tab/>
      </w:r>
      <w:r w:rsidRPr="00CE0837">
        <w:rPr>
          <w:rFonts w:ascii="Times New Roman" w:hAnsi="Times New Roman"/>
          <w:sz w:val="28"/>
          <w:szCs w:val="28"/>
          <w:lang w:val="tt"/>
        </w:rPr>
        <w:tab/>
        <w:t>(имза)</w:t>
      </w:r>
      <w:r w:rsidRPr="00CE0837">
        <w:rPr>
          <w:rFonts w:ascii="Times New Roman" w:hAnsi="Times New Roman"/>
          <w:sz w:val="28"/>
          <w:szCs w:val="28"/>
          <w:lang w:val="tt"/>
        </w:rPr>
        <w:tab/>
      </w:r>
      <w:r w:rsidRPr="00CE0837">
        <w:rPr>
          <w:rFonts w:ascii="Times New Roman" w:hAnsi="Times New Roman"/>
          <w:sz w:val="28"/>
          <w:szCs w:val="28"/>
          <w:lang w:val="tt"/>
        </w:rPr>
        <w:tab/>
        <w:t>(фамилиясе, исеме, атасының исеме)</w:t>
      </w:r>
    </w:p>
    <w:sectPr w:rsidR="00F76BBC" w:rsidRPr="00CE0837" w:rsidSect="006943AE">
      <w:headerReference w:type="default" r:id="rId9"/>
      <w:pgSz w:w="11906" w:h="16838"/>
      <w:pgMar w:top="851" w:right="851" w:bottom="851" w:left="1418" w:header="720" w:footer="0" w:gutter="0"/>
      <w:cols w:space="720"/>
      <w:formProt w:val="0"/>
      <w:titlePg/>
      <w:docGrid w:linePitch="381"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04" w:rsidRDefault="00704004">
      <w:pPr>
        <w:spacing w:after="0" w:line="240" w:lineRule="auto"/>
      </w:pPr>
      <w:r>
        <w:separator/>
      </w:r>
    </w:p>
  </w:endnote>
  <w:endnote w:type="continuationSeparator" w:id="0">
    <w:p w:rsidR="00704004" w:rsidRDefault="0070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04" w:rsidRDefault="00704004">
      <w:pPr>
        <w:spacing w:after="0" w:line="240" w:lineRule="auto"/>
      </w:pPr>
      <w:r>
        <w:separator/>
      </w:r>
    </w:p>
  </w:footnote>
  <w:footnote w:type="continuationSeparator" w:id="0">
    <w:p w:rsidR="00704004" w:rsidRDefault="00704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AA" w:rsidRDefault="007C5AAA">
    <w:pPr>
      <w:pStyle w:val="a4"/>
      <w:jc w:val="center"/>
    </w:pPr>
  </w:p>
  <w:p w:rsidR="007C5AAA" w:rsidRDefault="007C5AA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479"/>
    <w:multiLevelType w:val="multilevel"/>
    <w:tmpl w:val="8F74C94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1FDA2ECF"/>
    <w:multiLevelType w:val="multilevel"/>
    <w:tmpl w:val="FDA42E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74E7B02"/>
    <w:multiLevelType w:val="multilevel"/>
    <w:tmpl w:val="AFDABB2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3FD92158"/>
    <w:multiLevelType w:val="multilevel"/>
    <w:tmpl w:val="EEBC323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45ED5E79"/>
    <w:multiLevelType w:val="multilevel"/>
    <w:tmpl w:val="00BEBF7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49080B17"/>
    <w:multiLevelType w:val="multilevel"/>
    <w:tmpl w:val="541C1A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95A541B"/>
    <w:multiLevelType w:val="multilevel"/>
    <w:tmpl w:val="B70CF99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56611A6F"/>
    <w:multiLevelType w:val="multilevel"/>
    <w:tmpl w:val="863E714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59FC6D34"/>
    <w:multiLevelType w:val="multilevel"/>
    <w:tmpl w:val="4E02338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5B31291C"/>
    <w:multiLevelType w:val="multilevel"/>
    <w:tmpl w:val="B3A0806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5DA1396C"/>
    <w:multiLevelType w:val="hybridMultilevel"/>
    <w:tmpl w:val="F9AE4C3E"/>
    <w:lvl w:ilvl="0" w:tplc="D22EC33C">
      <w:start w:val="1"/>
      <w:numFmt w:val="decimal"/>
      <w:lvlText w:val="%1."/>
      <w:lvlJc w:val="left"/>
      <w:pPr>
        <w:ind w:left="957" w:hanging="390"/>
      </w:pPr>
      <w:rPr>
        <w:rFonts w:eastAsia="Calibri" w:hint="default"/>
      </w:rPr>
    </w:lvl>
    <w:lvl w:ilvl="1" w:tplc="5982638A" w:tentative="1">
      <w:start w:val="1"/>
      <w:numFmt w:val="lowerLetter"/>
      <w:lvlText w:val="%2."/>
      <w:lvlJc w:val="left"/>
      <w:pPr>
        <w:ind w:left="1647" w:hanging="360"/>
      </w:pPr>
    </w:lvl>
    <w:lvl w:ilvl="2" w:tplc="22488D3A" w:tentative="1">
      <w:start w:val="1"/>
      <w:numFmt w:val="lowerRoman"/>
      <w:lvlText w:val="%3."/>
      <w:lvlJc w:val="right"/>
      <w:pPr>
        <w:ind w:left="2367" w:hanging="180"/>
      </w:pPr>
    </w:lvl>
    <w:lvl w:ilvl="3" w:tplc="8ACAEFA4" w:tentative="1">
      <w:start w:val="1"/>
      <w:numFmt w:val="decimal"/>
      <w:lvlText w:val="%4."/>
      <w:lvlJc w:val="left"/>
      <w:pPr>
        <w:ind w:left="3087" w:hanging="360"/>
      </w:pPr>
    </w:lvl>
    <w:lvl w:ilvl="4" w:tplc="E7FAFFA6" w:tentative="1">
      <w:start w:val="1"/>
      <w:numFmt w:val="lowerLetter"/>
      <w:lvlText w:val="%5."/>
      <w:lvlJc w:val="left"/>
      <w:pPr>
        <w:ind w:left="3807" w:hanging="360"/>
      </w:pPr>
    </w:lvl>
    <w:lvl w:ilvl="5" w:tplc="40963FCA" w:tentative="1">
      <w:start w:val="1"/>
      <w:numFmt w:val="lowerRoman"/>
      <w:lvlText w:val="%6."/>
      <w:lvlJc w:val="right"/>
      <w:pPr>
        <w:ind w:left="4527" w:hanging="180"/>
      </w:pPr>
    </w:lvl>
    <w:lvl w:ilvl="6" w:tplc="A62EBC14" w:tentative="1">
      <w:start w:val="1"/>
      <w:numFmt w:val="decimal"/>
      <w:lvlText w:val="%7."/>
      <w:lvlJc w:val="left"/>
      <w:pPr>
        <w:ind w:left="5247" w:hanging="360"/>
      </w:pPr>
    </w:lvl>
    <w:lvl w:ilvl="7" w:tplc="ED3255BE" w:tentative="1">
      <w:start w:val="1"/>
      <w:numFmt w:val="lowerLetter"/>
      <w:lvlText w:val="%8."/>
      <w:lvlJc w:val="left"/>
      <w:pPr>
        <w:ind w:left="5967" w:hanging="360"/>
      </w:pPr>
    </w:lvl>
    <w:lvl w:ilvl="8" w:tplc="EE827A02" w:tentative="1">
      <w:start w:val="1"/>
      <w:numFmt w:val="lowerRoman"/>
      <w:lvlText w:val="%9."/>
      <w:lvlJc w:val="right"/>
      <w:pPr>
        <w:ind w:left="6687" w:hanging="180"/>
      </w:pPr>
    </w:lvl>
  </w:abstractNum>
  <w:abstractNum w:abstractNumId="11" w15:restartNumberingAfterBreak="0">
    <w:nsid w:val="631A1B19"/>
    <w:multiLevelType w:val="multilevel"/>
    <w:tmpl w:val="AA727984"/>
    <w:lvl w:ilvl="0">
      <w:start w:val="1"/>
      <w:numFmt w:val="decimal"/>
      <w:lvlText w:val="%1)"/>
      <w:lvlJc w:val="left"/>
      <w:pPr>
        <w:tabs>
          <w:tab w:val="num" w:pos="0"/>
        </w:tabs>
        <w:ind w:left="1234" w:hanging="52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65B52C38"/>
    <w:multiLevelType w:val="multilevel"/>
    <w:tmpl w:val="409E7CD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15:restartNumberingAfterBreak="0">
    <w:nsid w:val="683630EA"/>
    <w:multiLevelType w:val="multilevel"/>
    <w:tmpl w:val="97D66AC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15:restartNumberingAfterBreak="0">
    <w:nsid w:val="6C900EB3"/>
    <w:multiLevelType w:val="multilevel"/>
    <w:tmpl w:val="283E28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8"/>
  </w:num>
  <w:num w:numId="2">
    <w:abstractNumId w:val="6"/>
  </w:num>
  <w:num w:numId="3">
    <w:abstractNumId w:val="4"/>
  </w:num>
  <w:num w:numId="4">
    <w:abstractNumId w:val="3"/>
  </w:num>
  <w:num w:numId="5">
    <w:abstractNumId w:val="12"/>
  </w:num>
  <w:num w:numId="6">
    <w:abstractNumId w:val="9"/>
  </w:num>
  <w:num w:numId="7">
    <w:abstractNumId w:val="14"/>
  </w:num>
  <w:num w:numId="8">
    <w:abstractNumId w:val="0"/>
  </w:num>
  <w:num w:numId="9">
    <w:abstractNumId w:val="2"/>
  </w:num>
  <w:num w:numId="10">
    <w:abstractNumId w:val="11"/>
  </w:num>
  <w:num w:numId="11">
    <w:abstractNumId w:val="1"/>
  </w:num>
  <w:num w:numId="12">
    <w:abstractNumId w:val="7"/>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BC"/>
    <w:rsid w:val="000245C1"/>
    <w:rsid w:val="000534CE"/>
    <w:rsid w:val="000B3808"/>
    <w:rsid w:val="000E0036"/>
    <w:rsid w:val="00236FE4"/>
    <w:rsid w:val="002C54A7"/>
    <w:rsid w:val="003D78EF"/>
    <w:rsid w:val="004709DF"/>
    <w:rsid w:val="004729DD"/>
    <w:rsid w:val="00473D23"/>
    <w:rsid w:val="0054527A"/>
    <w:rsid w:val="006003C1"/>
    <w:rsid w:val="006943AE"/>
    <w:rsid w:val="00704004"/>
    <w:rsid w:val="007241C6"/>
    <w:rsid w:val="007C5AAA"/>
    <w:rsid w:val="00905198"/>
    <w:rsid w:val="00B564A5"/>
    <w:rsid w:val="00B97EA8"/>
    <w:rsid w:val="00C17F61"/>
    <w:rsid w:val="00CE0837"/>
    <w:rsid w:val="00D11767"/>
    <w:rsid w:val="00E855C2"/>
    <w:rsid w:val="00F45534"/>
    <w:rsid w:val="00F76BBC"/>
    <w:rsid w:val="00FE4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2098"/>
  <w15:docId w15:val="{B79BCE20-7CBD-465D-8401-F3298950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basedOn w:val="a0"/>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
    <w:name w:val="Основной текст с отступом 2 Знак"/>
    <w:basedOn w:val="a0"/>
    <w:link w:val="20"/>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paragraph" w:styleId="af2">
    <w:name w:val="Title"/>
    <w:basedOn w:val="a"/>
    <w:next w:val="af3"/>
    <w:qFormat/>
    <w:pPr>
      <w:keepNext/>
      <w:spacing w:before="240" w:after="120"/>
    </w:pPr>
    <w:rPr>
      <w:rFonts w:ascii="PT Astra Serif" w:eastAsia="Microsoft YaHei" w:hAnsi="PT Astra Serif" w:cs="Mangal"/>
      <w:sz w:val="28"/>
      <w:szCs w:val="28"/>
    </w:rPr>
  </w:style>
  <w:style w:type="paragraph" w:styleId="af3">
    <w:name w:val="Body Text"/>
    <w:basedOn w:val="a"/>
    <w:pPr>
      <w:spacing w:after="140"/>
    </w:pPr>
  </w:style>
  <w:style w:type="paragraph" w:styleId="af4">
    <w:name w:val="List"/>
    <w:basedOn w:val="af3"/>
    <w:rPr>
      <w:rFonts w:ascii="PT Astra Serif" w:hAnsi="PT Astra Serif" w:cs="Mangal"/>
    </w:rPr>
  </w:style>
  <w:style w:type="paragraph" w:styleId="af5">
    <w:name w:val="caption"/>
    <w:basedOn w:val="a"/>
    <w:qFormat/>
    <w:pPr>
      <w:suppressLineNumbers/>
      <w:spacing w:before="120" w:after="120"/>
    </w:pPr>
    <w:rPr>
      <w:rFonts w:ascii="PT Astra Serif" w:hAnsi="PT Astra Serif" w:cs="Mangal"/>
      <w:i/>
      <w:iCs/>
      <w:sz w:val="24"/>
      <w:szCs w:val="24"/>
    </w:rPr>
  </w:style>
  <w:style w:type="paragraph" w:styleId="af6">
    <w:name w:val="index heading"/>
    <w:basedOn w:val="a"/>
    <w:qFormat/>
    <w:pPr>
      <w:suppressLineNumbers/>
    </w:pPr>
    <w:rPr>
      <w:rFonts w:ascii="PT Astra Serif" w:hAnsi="PT Astra Serif" w:cs="Mangal"/>
    </w:rPr>
  </w:style>
  <w:style w:type="paragraph" w:customStyle="1" w:styleId="af7">
    <w:name w:val="Колонтитул"/>
    <w:basedOn w:val="a"/>
    <w:qFormat/>
  </w:style>
  <w:style w:type="paragraph" w:styleId="a4">
    <w:name w:val="header"/>
    <w:basedOn w:val="a"/>
    <w:link w:val="a3"/>
    <w:uiPriority w:val="99"/>
    <w:rsid w:val="00485885"/>
    <w:pPr>
      <w:tabs>
        <w:tab w:val="center" w:pos="4677"/>
        <w:tab w:val="right" w:pos="9355"/>
      </w:tabs>
      <w:spacing w:after="0" w:line="240" w:lineRule="auto"/>
    </w:pPr>
    <w:rPr>
      <w:rFonts w:ascii="Times New Roman" w:hAnsi="Times New Roman"/>
      <w:sz w:val="24"/>
      <w:szCs w:val="24"/>
    </w:rPr>
  </w:style>
  <w:style w:type="paragraph" w:styleId="a7">
    <w:name w:val="footnote text"/>
    <w:basedOn w:val="a"/>
    <w:link w:val="a6"/>
    <w:semiHidden/>
    <w:rsid w:val="00485885"/>
    <w:pPr>
      <w:spacing w:after="0" w:line="240" w:lineRule="auto"/>
    </w:pPr>
    <w:rPr>
      <w:rFonts w:ascii="Times New Roman" w:hAnsi="Times New Roman"/>
      <w:sz w:val="20"/>
      <w:szCs w:val="20"/>
    </w:rPr>
  </w:style>
  <w:style w:type="paragraph" w:styleId="af8">
    <w:name w:val="Normal (Web)"/>
    <w:basedOn w:val="a"/>
    <w:uiPriority w:val="99"/>
    <w:qFormat/>
    <w:rsid w:val="00485885"/>
    <w:pPr>
      <w:spacing w:beforeAutospacing="1" w:afterAutospacing="1" w:line="240" w:lineRule="auto"/>
    </w:pPr>
    <w:rPr>
      <w:rFonts w:ascii="Times New Roman" w:hAnsi="Times New Roman"/>
      <w:sz w:val="24"/>
      <w:szCs w:val="24"/>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spacing w:after="0" w:line="240" w:lineRule="auto"/>
    </w:pPr>
  </w:style>
  <w:style w:type="paragraph" w:styleId="20">
    <w:name w:val="Body Text Indent 2"/>
    <w:basedOn w:val="a"/>
    <w:link w:val="2"/>
    <w:uiPriority w:val="99"/>
    <w:qFormat/>
    <w:rsid w:val="004B4B35"/>
    <w:pPr>
      <w:spacing w:after="120" w:line="480" w:lineRule="auto"/>
      <w:ind w:left="283"/>
    </w:pPr>
    <w:rPr>
      <w:rFonts w:ascii="Times New Roman" w:hAnsi="Times New Roman"/>
      <w:sz w:val="24"/>
      <w:szCs w:val="24"/>
    </w:rPr>
  </w:style>
  <w:style w:type="paragraph" w:styleId="ad">
    <w:name w:val="Balloon Text"/>
    <w:basedOn w:val="a"/>
    <w:link w:val="ac"/>
    <w:uiPriority w:val="99"/>
    <w:semiHidden/>
    <w:qFormat/>
    <w:rsid w:val="00BE45DA"/>
    <w:pPr>
      <w:spacing w:after="0" w:line="240" w:lineRule="auto"/>
    </w:pPr>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1">
    <w:name w:val="марк список 1"/>
    <w:basedOn w:val="a"/>
    <w:uiPriority w:val="99"/>
    <w:qFormat/>
    <w:rsid w:val="00A42BF9"/>
    <w:pPr>
      <w:tabs>
        <w:tab w:val="left" w:pos="360"/>
      </w:tabs>
      <w:spacing w:before="120" w:after="120" w:line="360" w:lineRule="atLeast"/>
      <w:jc w:val="both"/>
    </w:pPr>
    <w:rPr>
      <w:rFonts w:ascii="Times New Roman" w:hAnsi="Times New Roman"/>
      <w:sz w:val="24"/>
      <w:szCs w:val="24"/>
      <w:lang w:eastAsia="ar-SA"/>
    </w:rPr>
  </w:style>
  <w:style w:type="paragraph" w:styleId="af9">
    <w:name w:val="List Paragraph"/>
    <w:basedOn w:val="a"/>
    <w:uiPriority w:val="34"/>
    <w:qFormat/>
    <w:rsid w:val="00C07C2D"/>
    <w:pPr>
      <w:ind w:left="720"/>
      <w:contextualSpacing/>
    </w:pPr>
  </w:style>
  <w:style w:type="paragraph" w:customStyle="1" w:styleId="4">
    <w:name w:val="Знак Знак4"/>
    <w:basedOn w:val="a"/>
    <w:qFormat/>
    <w:rsid w:val="00DC0C5B"/>
    <w:pPr>
      <w:spacing w:beforeAutospacing="1" w:afterAutospacing="1" w:line="240" w:lineRule="auto"/>
    </w:pPr>
    <w:rPr>
      <w:rFonts w:ascii="Tahoma" w:hAnsi="Tahoma"/>
      <w:sz w:val="20"/>
      <w:szCs w:val="20"/>
      <w:lang w:val="en-US" w:eastAsia="en-US"/>
    </w:rPr>
  </w:style>
  <w:style w:type="paragraph" w:customStyle="1" w:styleId="41">
    <w:name w:val="Знак Знак41"/>
    <w:basedOn w:val="a"/>
    <w:qFormat/>
    <w:rsid w:val="00B539BB"/>
    <w:pPr>
      <w:spacing w:beforeAutospacing="1" w:afterAutospacing="1" w:line="240" w:lineRule="auto"/>
    </w:pPr>
    <w:rPr>
      <w:rFonts w:ascii="Tahoma" w:hAnsi="Tahoma"/>
      <w:sz w:val="20"/>
      <w:szCs w:val="20"/>
      <w:lang w:val="en-US" w:eastAsia="en-US"/>
    </w:rPr>
  </w:style>
  <w:style w:type="paragraph" w:customStyle="1" w:styleId="afa">
    <w:name w:val="Текст (справка)"/>
    <w:basedOn w:val="a"/>
    <w:next w:val="a"/>
    <w:uiPriority w:val="99"/>
    <w:qFormat/>
    <w:rsid w:val="00CA5C88"/>
    <w:pPr>
      <w:widowControl w:val="0"/>
      <w:spacing w:after="0" w:line="240" w:lineRule="auto"/>
      <w:ind w:left="170" w:right="170"/>
    </w:pPr>
    <w:rPr>
      <w:rFonts w:ascii="Times New Roman CYR" w:eastAsiaTheme="minorEastAsia" w:hAnsi="Times New Roman CYR" w:cs="Times New Roman CYR"/>
      <w:sz w:val="24"/>
      <w:szCs w:val="24"/>
    </w:rPr>
  </w:style>
  <w:style w:type="paragraph" w:customStyle="1" w:styleId="afb">
    <w:name w:val="Комментарий"/>
    <w:basedOn w:val="afa"/>
    <w:next w:val="a"/>
    <w:uiPriority w:val="99"/>
    <w:qFormat/>
    <w:rsid w:val="00CA5C88"/>
    <w:pPr>
      <w:spacing w:before="75"/>
      <w:ind w:right="0"/>
      <w:jc w:val="both"/>
    </w:pPr>
    <w:rPr>
      <w:color w:val="353842"/>
    </w:rPr>
  </w:style>
  <w:style w:type="paragraph" w:customStyle="1" w:styleId="afc">
    <w:name w:val="Информация о версии"/>
    <w:basedOn w:val="afb"/>
    <w:next w:val="a"/>
    <w:uiPriority w:val="99"/>
    <w:qFormat/>
    <w:rsid w:val="00CA5C88"/>
    <w:rPr>
      <w:i/>
      <w:iCs/>
    </w:rPr>
  </w:style>
  <w:style w:type="paragraph" w:customStyle="1" w:styleId="afd">
    <w:name w:val="Текст информации об изменениях"/>
    <w:basedOn w:val="a"/>
    <w:next w:val="a"/>
    <w:uiPriority w:val="99"/>
    <w:qFormat/>
    <w:rsid w:val="00CA5C88"/>
    <w:pPr>
      <w:widowControl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e">
    <w:name w:val="Информация об изменениях"/>
    <w:basedOn w:val="afd"/>
    <w:next w:val="a"/>
    <w:uiPriority w:val="99"/>
    <w:qFormat/>
    <w:rsid w:val="00CA5C88"/>
    <w:pPr>
      <w:spacing w:before="180"/>
      <w:ind w:left="360" w:right="360" w:firstLine="0"/>
    </w:pPr>
  </w:style>
  <w:style w:type="paragraph" w:customStyle="1" w:styleId="aff">
    <w:name w:val="Нормальный (таблица)"/>
    <w:basedOn w:val="a"/>
    <w:next w:val="a"/>
    <w:uiPriority w:val="99"/>
    <w:qFormat/>
    <w:rsid w:val="00CA5C88"/>
    <w:pPr>
      <w:widowControl w:val="0"/>
      <w:spacing w:after="0" w:line="240" w:lineRule="auto"/>
      <w:jc w:val="both"/>
    </w:pPr>
    <w:rPr>
      <w:rFonts w:ascii="Times New Roman CYR" w:eastAsiaTheme="minorEastAsia" w:hAnsi="Times New Roman CYR" w:cs="Times New Roman CYR"/>
      <w:sz w:val="24"/>
      <w:szCs w:val="24"/>
    </w:rPr>
  </w:style>
  <w:style w:type="paragraph" w:customStyle="1" w:styleId="aff0">
    <w:name w:val="Подзаголовок для информации об изменениях"/>
    <w:basedOn w:val="afd"/>
    <w:next w:val="a"/>
    <w:uiPriority w:val="99"/>
    <w:qFormat/>
    <w:rsid w:val="00CA5C88"/>
    <w:rPr>
      <w:b/>
      <w:bCs/>
    </w:rPr>
  </w:style>
  <w:style w:type="paragraph" w:customStyle="1" w:styleId="aff1">
    <w:name w:val="Прижатый влево"/>
    <w:basedOn w:val="a"/>
    <w:next w:val="a"/>
    <w:uiPriority w:val="99"/>
    <w:qFormat/>
    <w:rsid w:val="00CA5C88"/>
    <w:pPr>
      <w:widowControl w:val="0"/>
      <w:spacing w:after="0" w:line="240" w:lineRule="auto"/>
    </w:pPr>
    <w:rPr>
      <w:rFonts w:ascii="Times New Roman CYR" w:eastAsiaTheme="minorEastAsia" w:hAnsi="Times New Roman CYR" w:cs="Times New Roman CYR"/>
      <w:sz w:val="24"/>
      <w:szCs w:val="24"/>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customStyle="1" w:styleId="aff2">
    <w:name w:val="Содержимое врезки"/>
    <w:basedOn w:val="a"/>
    <w:qFormat/>
  </w:style>
  <w:style w:type="numbering" w:customStyle="1" w:styleId="Style1">
    <w:name w:val="Style1"/>
    <w:uiPriority w:val="99"/>
    <w:qFormat/>
    <w:rsid w:val="00261D6A"/>
  </w:style>
  <w:style w:type="table" w:styleId="aff3">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A65ED-A3E4-49F7-97C6-071B7A3E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14484</Words>
  <Characters>82559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96850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UpravDel</cp:lastModifiedBy>
  <cp:revision>2</cp:revision>
  <cp:lastPrinted>2024-10-04T08:19:00Z</cp:lastPrinted>
  <dcterms:created xsi:type="dcterms:W3CDTF">2024-10-08T13:29:00Z</dcterms:created>
  <dcterms:modified xsi:type="dcterms:W3CDTF">2024-10-08T13:29:00Z</dcterms:modified>
  <dc:language>ru-RU</dc:language>
</cp:coreProperties>
</file>