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6B" w:rsidRPr="00D7136B" w:rsidRDefault="00D7136B" w:rsidP="00D71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136B">
        <w:rPr>
          <w:rFonts w:ascii="Times New Roman" w:hAnsi="Times New Roman" w:cs="Times New Roman"/>
          <w:b/>
          <w:sz w:val="28"/>
          <w:szCs w:val="28"/>
        </w:rPr>
        <w:t>Өлкән</w:t>
      </w:r>
      <w:proofErr w:type="spellEnd"/>
      <w:r w:rsidRPr="00D713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b/>
          <w:sz w:val="28"/>
          <w:szCs w:val="28"/>
        </w:rPr>
        <w:t>яшьтәге</w:t>
      </w:r>
      <w:proofErr w:type="spellEnd"/>
      <w:r w:rsidRPr="00D713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b/>
          <w:sz w:val="28"/>
          <w:szCs w:val="28"/>
        </w:rPr>
        <w:t>гражданнардан</w:t>
      </w:r>
      <w:proofErr w:type="spellEnd"/>
      <w:r w:rsidRPr="00D713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b/>
          <w:sz w:val="28"/>
          <w:szCs w:val="28"/>
        </w:rPr>
        <w:t>мондый</w:t>
      </w:r>
      <w:proofErr w:type="spellEnd"/>
      <w:r w:rsidRPr="00D713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b/>
          <w:sz w:val="28"/>
          <w:szCs w:val="28"/>
        </w:rPr>
        <w:t>обходлар</w:t>
      </w:r>
      <w:proofErr w:type="spellEnd"/>
    </w:p>
    <w:p w:rsidR="00D7136B" w:rsidRDefault="00D7136B" w:rsidP="00D71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36B">
        <w:rPr>
          <w:rFonts w:ascii="Times New Roman" w:hAnsi="Times New Roman" w:cs="Times New Roman"/>
          <w:sz w:val="28"/>
          <w:szCs w:val="28"/>
        </w:rPr>
        <w:t xml:space="preserve">«Демография»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проектының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Өлкән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өлкән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гражданнарына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системалы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ярдәм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күрсәтү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тормыш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сыйфатын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яхшырту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программасын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эшләү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проектын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кысаларында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өлкән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яшьтәге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инвалидларны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озак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вакыт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тәрбияләү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системасын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булдыру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пилот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проектын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гамәл</w:t>
      </w:r>
      <w:bookmarkStart w:id="0" w:name="_GoBack"/>
      <w:bookmarkEnd w:id="0"/>
      <w:r w:rsidRPr="00D7136B">
        <w:rPr>
          <w:rFonts w:ascii="Times New Roman" w:hAnsi="Times New Roman" w:cs="Times New Roman"/>
          <w:sz w:val="28"/>
          <w:szCs w:val="28"/>
        </w:rPr>
        <w:t>гә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өлкән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яшьтәге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тормыш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эшчәнлеген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чикләүче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лаеклы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тормыш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сыйфатын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итүне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күздә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тота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>.</w:t>
      </w:r>
      <w:r w:rsidRPr="00D7136B"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кешенең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матди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гаилә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хәленә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статусына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бәйле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булырга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тиеш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Тәрбиягә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мохтаҗ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гражданнарны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ачыклау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механизмнарын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камилләштерү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озак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вакыт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тәрбияләү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системасын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кертүнең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өстенлекле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бурычларыннан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берсе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булып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тора.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Тәрбиягә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мохтаҗ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гражданнарны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ачыклау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тикшерүләрен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диспансеризацияне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диспансер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күзәтүен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үткәргәндә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оешмаларыннан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кергән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хезмәтләрне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потенциаль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алучылар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мәгълүматны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эшкәртү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барышында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гражданинның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табибына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табибка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йөргәндә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, медицина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оешмаларында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диагностик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тикшеренүләр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дәвалау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процедураларын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үткәргәндә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аларның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медик-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экспертиза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учреждениеләрендә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, пенсия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иминиятләштерү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фондының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территориаль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органнарында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хакимиятенең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органнарында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органнарында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булганда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килеп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чыга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>.</w:t>
      </w:r>
    </w:p>
    <w:p w:rsidR="00D7136B" w:rsidRDefault="00D7136B" w:rsidP="00D71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Ярдәмгә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мохтаҗ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өлкән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яшьтәге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кешеләрне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ачыклауның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информатив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механизмнарының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берсе - 80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яшьлек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өлкәнрәк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яшьтә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ялгыз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ялгыз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казучы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гражданнарга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тәрбия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поквартир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әйләнмәләрен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. Яңа Чишмә муниципаль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районында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Кайгырту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комплекслы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күрсәтү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үзәге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оборонасы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эшләре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гадәттән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хәлләр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табигый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бәла-казалар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нәтиҗәләрен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бетерү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министрлыгының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Татарстан Республикасы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Баш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идарәсенең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территориаль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бүлекчәсе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хезмәте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хезмәткәрләре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арасыннан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төркемнәре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әгъзалары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барлыкка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килә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>.</w:t>
      </w:r>
    </w:p>
    <w:p w:rsidR="00D7136B" w:rsidRDefault="00D7136B" w:rsidP="00D71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36B">
        <w:rPr>
          <w:rFonts w:ascii="Times New Roman" w:hAnsi="Times New Roman" w:cs="Times New Roman"/>
          <w:sz w:val="28"/>
          <w:szCs w:val="28"/>
        </w:rPr>
        <w:t>Өлкән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яшьтәге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гражданнарны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чүп-чардан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уздыруның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төп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максаты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өлкән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яшьтәге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гражданнарның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күрсәтүдә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мохтаҗлыгына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бәйле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хәлләрне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профилактикалау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шартларның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начарлануына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йогынты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ясый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сәбәпләрне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ачыклау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Өлкән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белән визит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барышында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көнкүреш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приборларын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газ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җиһазларын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имин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эксплуатацияләү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караклык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гамәлләрен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профилактикалау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янгын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вакытында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үз-үзеңне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тоту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кагыйдәләре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инструктажлар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үткәрелә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, автомат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янгын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сүндерүчеләр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эше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тикшерелә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мәгълүматны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хәтердә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калдыру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өлкән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кешеләргә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ашыгыч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хезмәтләр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телефоннары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янгын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куркынычсызлыгы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брошюралар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бирелә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>.</w:t>
      </w:r>
    </w:p>
    <w:p w:rsidR="007529DB" w:rsidRPr="007C44DB" w:rsidRDefault="00D7136B" w:rsidP="00D71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36B">
        <w:rPr>
          <w:rFonts w:ascii="Times New Roman" w:hAnsi="Times New Roman" w:cs="Times New Roman"/>
          <w:sz w:val="28"/>
          <w:szCs w:val="28"/>
        </w:rPr>
        <w:lastRenderedPageBreak/>
        <w:t>Үсемлекләрне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карау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үзенең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уңай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нәтиҗәләрен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бирә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Быел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төркеме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әгъзалары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262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кешегә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төшәчәк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Бүгенге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көндә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актив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барыла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Өйдә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күрсәтү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өлкән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яшьтәге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кешегә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һөнәри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дәрәҗәдә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тәрбия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алу,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кәеф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адекват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активлыкка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ярдәм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мөмкинлеге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бирә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, ә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якыннары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тормышта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актив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булып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кала,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эшчәнлеген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яңарту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дәвам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мөмкинлегенә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6B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D7136B">
        <w:rPr>
          <w:rFonts w:ascii="Times New Roman" w:hAnsi="Times New Roman" w:cs="Times New Roman"/>
          <w:sz w:val="28"/>
          <w:szCs w:val="28"/>
        </w:rPr>
        <w:t>.</w:t>
      </w:r>
    </w:p>
    <w:sectPr w:rsidR="007529DB" w:rsidRPr="007C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1D"/>
    <w:rsid w:val="0029681B"/>
    <w:rsid w:val="00744C1D"/>
    <w:rsid w:val="007529DB"/>
    <w:rsid w:val="007C44DB"/>
    <w:rsid w:val="00862C47"/>
    <w:rsid w:val="008F40CD"/>
    <w:rsid w:val="00A234AC"/>
    <w:rsid w:val="00D7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C33EB-AE75-4EAF-97E9-A266E16C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Mobilizac</cp:lastModifiedBy>
  <cp:revision>6</cp:revision>
  <dcterms:created xsi:type="dcterms:W3CDTF">2024-05-31T10:11:00Z</dcterms:created>
  <dcterms:modified xsi:type="dcterms:W3CDTF">2024-07-23T08:10:00Z</dcterms:modified>
</cp:coreProperties>
</file>