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879" w:rsidRPr="004A2D8C" w:rsidRDefault="00536930" w:rsidP="00CC43B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CF5C60">
        <w:rPr>
          <w:rFonts w:ascii="Times New Roman" w:hAnsi="Times New Roman" w:cs="Times New Roman"/>
          <w:b/>
          <w:i/>
          <w:sz w:val="28"/>
          <w:szCs w:val="28"/>
          <w:u w:val="single"/>
        </w:rPr>
        <w:t>28</w:t>
      </w:r>
      <w:r w:rsidR="005A53D4" w:rsidRPr="004A2D8C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CF5C60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A53D4" w:rsidRPr="004A2D8C">
        <w:rPr>
          <w:rFonts w:ascii="Times New Roman" w:hAnsi="Times New Roman" w:cs="Times New Roman"/>
          <w:b/>
          <w:i/>
          <w:sz w:val="28"/>
          <w:szCs w:val="28"/>
          <w:u w:val="single"/>
        </w:rPr>
        <w:t>.2024 г</w:t>
      </w:r>
    </w:p>
    <w:p w:rsidR="0054385B" w:rsidRDefault="00CC43B1" w:rsidP="00AC0879">
      <w:pPr>
        <w:spacing w:after="0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  <w:r w:rsidR="00AC0879">
        <w:rPr>
          <w:rFonts w:ascii="Times New Roman" w:hAnsi="Times New Roman" w:cs="Times New Roman"/>
          <w:b/>
          <w:sz w:val="28"/>
          <w:szCs w:val="28"/>
        </w:rPr>
        <w:t xml:space="preserve">ПОСРЕДСТВОМ ПУБЛИЧНОГО ПРЕДЛОЖЕНИЯ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892"/>
      </w:tblGrid>
      <w:tr w:rsidR="00964959" w:rsidTr="00056A3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2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лице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A53D4" w:rsidRPr="005A53D4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дажа имущества посредством публичного предложения с открытой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формой подачи предложений о приобретении, проводимая в электронной форме.</w:t>
            </w:r>
          </w:p>
          <w:p w:rsidR="00964959" w:rsidRPr="00F632AA" w:rsidRDefault="00964959" w:rsidP="005A53D4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4A5CB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60258" w:rsidRPr="0046025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4602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460258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4602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A53D4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тех.поддержки – 212-24-25.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056A35">
        <w:trPr>
          <w:trHeight w:val="4971"/>
        </w:trPr>
        <w:tc>
          <w:tcPr>
            <w:tcW w:w="456" w:type="dxa"/>
          </w:tcPr>
          <w:p w:rsidR="00C16105" w:rsidRPr="00B94EB2" w:rsidRDefault="00964959" w:rsidP="00B67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E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92" w:type="dxa"/>
          </w:tcPr>
          <w:p w:rsidR="00C16105" w:rsidRPr="00B94EB2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EB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12796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1984"/>
              <w:gridCol w:w="1559"/>
              <w:gridCol w:w="1418"/>
              <w:gridCol w:w="1559"/>
              <w:gridCol w:w="1276"/>
              <w:gridCol w:w="1417"/>
              <w:gridCol w:w="805"/>
              <w:gridCol w:w="1245"/>
              <w:gridCol w:w="1109"/>
            </w:tblGrid>
            <w:tr w:rsidR="00B94EB2" w:rsidRPr="00B94EB2" w:rsidTr="00056A35">
              <w:trPr>
                <w:trHeight w:val="2054"/>
              </w:trPr>
              <w:tc>
                <w:tcPr>
                  <w:tcW w:w="424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лота</w:t>
                  </w:r>
                </w:p>
              </w:tc>
              <w:tc>
                <w:tcPr>
                  <w:tcW w:w="1984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59" w:type="dxa"/>
                </w:tcPr>
                <w:p w:rsidR="00B94EB2" w:rsidRPr="00B94EB2" w:rsidRDefault="00B94EB2" w:rsidP="00B94EB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Начальная цена первоначального предложения, руб.               (с учетом НДС)</w:t>
                  </w:r>
                </w:p>
              </w:tc>
              <w:tc>
                <w:tcPr>
                  <w:tcW w:w="1418" w:type="dxa"/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Минимальная цена предложения (цена отсечения), руб.             50% от начальной цены (руб.)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056A35" w:rsidRPr="00B94EB2" w:rsidRDefault="00B94EB2" w:rsidP="00056A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Величина снижения начального предложения (шаг</w:t>
                  </w:r>
                  <w:r w:rsidR="00056A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понижения) 10% от начальной цены</w:t>
                  </w:r>
                  <w:r w:rsidR="00056A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аукциона 5% от начальной цены(руб.)</w:t>
                  </w:r>
                </w:p>
                <w:p w:rsidR="00B94EB2" w:rsidRDefault="00B94EB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94EB2" w:rsidRPr="00B94EB2" w:rsidRDefault="00B94EB2" w:rsidP="00B94EB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задатка 10% от начальной цены, (руб.)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</w:tcBorders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Шаг аукциона, 5% от нач. цены, руб.</w:t>
                  </w:r>
                </w:p>
              </w:tc>
              <w:tc>
                <w:tcPr>
                  <w:tcW w:w="1109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Задаток, 10% от нач. цены, руб.</w:t>
                  </w:r>
                </w:p>
              </w:tc>
            </w:tr>
            <w:tr w:rsidR="00B94EB2" w:rsidRPr="00B94EB2" w:rsidTr="00056A35">
              <w:tc>
                <w:tcPr>
                  <w:tcW w:w="424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Лот №1 Легковой автомобиль </w:t>
                  </w:r>
                  <w:r w:rsidRPr="00B94EB2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FORD</w:t>
                  </w:r>
                  <w:r w:rsidRPr="00B94EB2">
                    <w:rPr>
                      <w:rFonts w:ascii="Times New Roman" w:hAnsi="Times New Roman" w:cs="Times New Roman"/>
                      <w:iCs/>
                      <w:sz w:val="20"/>
                      <w:szCs w:val="20"/>
                    </w:rPr>
                    <w:t xml:space="preserve"> ФОРД «ФОКУС» г/н Е 704 МС 716 </w:t>
                  </w:r>
                  <w:r w:rsidRPr="00B94EB2">
                    <w:rPr>
                      <w:rFonts w:ascii="Times New Roman" w:hAnsi="Times New Roman" w:cs="Times New Roman"/>
                      <w:iCs/>
                      <w:sz w:val="20"/>
                      <w:szCs w:val="20"/>
                      <w:lang w:val="en-US"/>
                    </w:rPr>
                    <w:t>RUS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 2013 года выпуска,                                                          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VIN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FMXXEEBMDK</w:t>
                  </w: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51991</w:t>
                  </w:r>
                </w:p>
              </w:tc>
              <w:tc>
                <w:tcPr>
                  <w:tcW w:w="1559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370000,00</w:t>
                  </w:r>
                </w:p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B94EB2" w:rsidRPr="00B94EB2" w:rsidRDefault="00B94EB2" w:rsidP="004173E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185000,00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</w:tcPr>
                <w:p w:rsidR="00B94EB2" w:rsidRPr="00B94EB2" w:rsidRDefault="00B94EB2" w:rsidP="004A5CB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37000,00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94EB2" w:rsidRPr="00B94EB2" w:rsidRDefault="00B94EB2" w:rsidP="004A5CB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18500,00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B94EB2" w:rsidRPr="00B94EB2" w:rsidRDefault="00B94EB2" w:rsidP="00056A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37000,00</w:t>
                  </w:r>
                </w:p>
              </w:tc>
              <w:tc>
                <w:tcPr>
                  <w:tcW w:w="805" w:type="dxa"/>
                  <w:tcBorders>
                    <w:left w:val="single" w:sz="4" w:space="0" w:color="auto"/>
                  </w:tcBorders>
                </w:tcPr>
                <w:p w:rsidR="00B94EB2" w:rsidRPr="00B94EB2" w:rsidRDefault="00B94EB2" w:rsidP="00EA18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</w:tcPr>
                <w:p w:rsidR="00B94EB2" w:rsidRPr="00B94EB2" w:rsidRDefault="00B94EB2" w:rsidP="004468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18500,00</w:t>
                  </w:r>
                </w:p>
              </w:tc>
              <w:tc>
                <w:tcPr>
                  <w:tcW w:w="1109" w:type="dxa"/>
                </w:tcPr>
                <w:p w:rsidR="00B94EB2" w:rsidRPr="00B94EB2" w:rsidRDefault="00B94EB2" w:rsidP="00AD39D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4E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37000,00</w:t>
                  </w:r>
                </w:p>
              </w:tc>
            </w:tr>
          </w:tbl>
          <w:p w:rsidR="001A410B" w:rsidRPr="00B94EB2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2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B94EB2" w:rsidP="00DB16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назначенный по лоту №1 от 06.05.2024 года, проводимый на основании Распоряжения Палаты имущественных и земельных отношений Новошешминского муниципального района Республики Татарстан от 03.04.2024 года № 239 «Об организации и проведении</w:t>
            </w:r>
            <w:r w:rsidR="00DB16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аукциона на повышение цены по продаже в собственность муниципального имущества в электронной форме» признан несостоявшимся в связи с </w:t>
            </w:r>
            <w:r w:rsidR="00DB16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отсутствием поданных заявок,</w:t>
            </w:r>
            <w:r w:rsidR="00B80FFC">
              <w:rPr>
                <w:rFonts w:ascii="Times New Roman" w:hAnsi="Times New Roman" w:cs="Times New Roman"/>
                <w:sz w:val="24"/>
                <w:szCs w:val="24"/>
              </w:rPr>
              <w:t xml:space="preserve"> извещение №</w:t>
            </w:r>
            <w:bookmarkStart w:id="0" w:name="_GoBack"/>
            <w:r w:rsidR="00B80FFC">
              <w:rPr>
                <w:rFonts w:ascii="Times New Roman" w:hAnsi="Times New Roman" w:cs="Times New Roman"/>
                <w:sz w:val="24"/>
                <w:szCs w:val="24"/>
              </w:rPr>
              <w:t>21000026040000000100</w:t>
            </w:r>
            <w:bookmarkEnd w:id="0"/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892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публичном предложении </w:t>
            </w:r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0 % от начальной цены лота) перечисляется (вносится) в течени</w:t>
            </w:r>
            <w:proofErr w:type="gramStart"/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="00DB16E8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срока приема заявок единым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 xml:space="preserve"> п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латежом на виртуальный счет Претендента, открытый при регистрации на электронной площадке: р/с 40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2810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0002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B16E8">
              <w:rPr>
                <w:rFonts w:ascii="Times New Roman" w:eastAsia="Times New Roman" w:hAnsi="Times New Roman" w:cs="Times New Roman"/>
                <w:lang w:eastAsia="ru-RU"/>
              </w:rPr>
              <w:t>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9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9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F0031C">
              <w:t>htt</w:t>
            </w:r>
            <w:r w:rsidR="00F0031C">
              <w:t>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r w:rsidR="00433E49">
              <w:t xml:space="preserve">– </w:t>
            </w:r>
            <w:r w:rsidR="00433E49" w:rsidRPr="00765268">
              <w:rPr>
                <w:b/>
                <w:u w:val="single"/>
              </w:rPr>
              <w:t>2</w:t>
            </w:r>
            <w:r w:rsidR="00F508AD" w:rsidRPr="00765268">
              <w:rPr>
                <w:b/>
                <w:u w:val="single"/>
              </w:rPr>
              <w:t>8</w:t>
            </w:r>
            <w:r w:rsidR="00433E49" w:rsidRPr="00765268">
              <w:rPr>
                <w:b/>
                <w:u w:val="single"/>
              </w:rPr>
              <w:t>.05.2024 г.</w:t>
            </w:r>
          </w:p>
          <w:p w:rsidR="00D17546" w:rsidRPr="00765268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4A5CBB">
              <w:t xml:space="preserve"> </w:t>
            </w:r>
            <w:r w:rsidR="003E427C" w:rsidRPr="00765268">
              <w:rPr>
                <w:b/>
                <w:u w:val="single"/>
              </w:rPr>
              <w:t>2</w:t>
            </w:r>
            <w:r w:rsidR="001130C6" w:rsidRPr="00765268">
              <w:rPr>
                <w:b/>
                <w:u w:val="single"/>
              </w:rPr>
              <w:t>4</w:t>
            </w:r>
            <w:r w:rsidR="00AF7C25" w:rsidRPr="00765268">
              <w:rPr>
                <w:b/>
                <w:u w:val="single"/>
              </w:rPr>
              <w:t>.</w:t>
            </w:r>
            <w:r w:rsidR="00A52D9F" w:rsidRPr="00765268">
              <w:rPr>
                <w:b/>
                <w:u w:val="single"/>
              </w:rPr>
              <w:t xml:space="preserve">06 </w:t>
            </w:r>
            <w:r w:rsidR="00F0031C" w:rsidRPr="00765268">
              <w:rPr>
                <w:b/>
                <w:u w:val="single"/>
              </w:rPr>
              <w:t>202</w:t>
            </w:r>
            <w:r w:rsidR="003E427C" w:rsidRPr="00765268">
              <w:rPr>
                <w:b/>
                <w:u w:val="single"/>
              </w:rPr>
              <w:t>4</w:t>
            </w:r>
            <w:r w:rsidR="001130C6" w:rsidRPr="00765268">
              <w:rPr>
                <w:b/>
                <w:u w:val="single"/>
              </w:rPr>
              <w:t xml:space="preserve"> г. </w:t>
            </w:r>
            <w:r w:rsidR="008C00D3" w:rsidRPr="00765268">
              <w:rPr>
                <w:b/>
                <w:u w:val="single"/>
              </w:rPr>
              <w:t xml:space="preserve"> в 16</w:t>
            </w:r>
            <w:r w:rsidRPr="00765268">
              <w:rPr>
                <w:b/>
                <w:u w:val="single"/>
              </w:rPr>
              <w:t>.00 часов</w:t>
            </w:r>
            <w:r w:rsidRPr="00765268">
              <w:rPr>
                <w:b/>
              </w:rPr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  <w:r w:rsidR="00433E49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</w:t>
            </w:r>
            <w:r w:rsidRPr="00B67688">
              <w:lastRenderedPageBreak/>
              <w:t xml:space="preserve">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89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</w:t>
            </w:r>
            <w:r w:rsidR="00056A35">
              <w:rPr>
                <w:b/>
              </w:rPr>
              <w:t>продажи имущества</w:t>
            </w:r>
            <w:r w:rsidRPr="00AF7C25">
              <w:rPr>
                <w:b/>
              </w:rPr>
              <w:t xml:space="preserve">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056A3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92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056A3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92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 А, тел. 8 (84348) 2-25-47; 2-27-67.</w:t>
            </w:r>
          </w:p>
        </w:tc>
      </w:tr>
      <w:tr w:rsidR="00931A3B" w:rsidTr="00056A3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92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9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  <w:r w:rsidR="00765268">
              <w:rPr>
                <w:b/>
              </w:rPr>
              <w:t>2</w:t>
            </w:r>
            <w:r w:rsidR="00CF5C60">
              <w:rPr>
                <w:b/>
              </w:rPr>
              <w:t>6</w:t>
            </w:r>
            <w:r w:rsidR="00F0031C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765268">
              <w:rPr>
                <w:b/>
                <w:i/>
                <w:u w:val="single"/>
              </w:rPr>
              <w:t>6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433E49">
              <w:rPr>
                <w:b/>
                <w:i/>
                <w:u w:val="single"/>
              </w:rPr>
              <w:t>4</w:t>
            </w:r>
            <w:r w:rsidR="001130C6">
              <w:rPr>
                <w:b/>
                <w:i/>
                <w:u w:val="single"/>
              </w:rPr>
              <w:t xml:space="preserve"> г.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9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 xml:space="preserve">Дата и время проведения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</w:t>
            </w:r>
            <w:r w:rsidR="00F06B2C">
              <w:t xml:space="preserve"> </w:t>
            </w:r>
            <w:r w:rsidR="00CF5C60">
              <w:rPr>
                <w:b/>
                <w:i/>
                <w:u w:val="single"/>
              </w:rPr>
              <w:t>28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4A5CBB">
              <w:rPr>
                <w:b/>
                <w:i/>
                <w:u w:val="single"/>
              </w:rPr>
              <w:t>0</w:t>
            </w:r>
            <w:r w:rsidR="00CF5C60">
              <w:rPr>
                <w:b/>
                <w:i/>
                <w:u w:val="single"/>
              </w:rPr>
              <w:t>6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925080">
              <w:rPr>
                <w:b/>
                <w:i/>
                <w:u w:val="single"/>
              </w:rPr>
              <w:t>4</w:t>
            </w:r>
            <w:r w:rsidR="001130C6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C70C11">
              <w:rPr>
                <w:b/>
              </w:rPr>
              <w:t>1</w:t>
            </w:r>
            <w:r w:rsidR="004A5CBB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</w:t>
            </w:r>
            <w:r w:rsidRPr="00B67688">
              <w:lastRenderedPageBreak/>
              <w:t xml:space="preserve">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</w:t>
            </w:r>
            <w:r w:rsidR="00AC0879">
              <w:rPr>
                <w:b/>
              </w:rPr>
              <w:t>продажи имущества</w:t>
            </w:r>
            <w:r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</w:t>
            </w:r>
            <w:r w:rsidR="00715784">
              <w:t>публичного предложения</w:t>
            </w:r>
            <w:r w:rsidRPr="00B67688">
              <w:t xml:space="preserve"> считается завершенной со времени подписания продавцом протокола об итогах аукциона. Протокол об итогах </w:t>
            </w:r>
            <w:r w:rsidR="00715784">
              <w:t>публичного предложения</w:t>
            </w:r>
            <w:r w:rsidRPr="00B67688">
              <w:t xml:space="preserve">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9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</w:t>
            </w:r>
            <w:r w:rsidR="00AC0879">
              <w:rPr>
                <w:b/>
              </w:rPr>
              <w:t>продажи имущества</w:t>
            </w:r>
            <w:r w:rsidR="00BA39D3" w:rsidRPr="00F06B2C">
              <w:rPr>
                <w:b/>
              </w:rPr>
              <w:t xml:space="preserve">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</w:t>
            </w:r>
            <w:r w:rsidR="00715784">
              <w:t xml:space="preserve">продажи </w:t>
            </w:r>
            <w:r w:rsidRPr="00B67688">
              <w:t xml:space="preserve">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92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056A3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9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56A35"/>
    <w:rsid w:val="00071A07"/>
    <w:rsid w:val="000A399D"/>
    <w:rsid w:val="000A54F2"/>
    <w:rsid w:val="00110DF7"/>
    <w:rsid w:val="001130C6"/>
    <w:rsid w:val="0015217F"/>
    <w:rsid w:val="001833F1"/>
    <w:rsid w:val="001A410B"/>
    <w:rsid w:val="00203031"/>
    <w:rsid w:val="00210C83"/>
    <w:rsid w:val="00254875"/>
    <w:rsid w:val="00290081"/>
    <w:rsid w:val="002B6163"/>
    <w:rsid w:val="002B7859"/>
    <w:rsid w:val="00321EA8"/>
    <w:rsid w:val="0034353C"/>
    <w:rsid w:val="00355528"/>
    <w:rsid w:val="00380402"/>
    <w:rsid w:val="003E427C"/>
    <w:rsid w:val="003E508B"/>
    <w:rsid w:val="004173E1"/>
    <w:rsid w:val="00433E49"/>
    <w:rsid w:val="00460258"/>
    <w:rsid w:val="0047704A"/>
    <w:rsid w:val="0049205B"/>
    <w:rsid w:val="004A2D8C"/>
    <w:rsid w:val="004A5CBB"/>
    <w:rsid w:val="004B23A4"/>
    <w:rsid w:val="004B79F0"/>
    <w:rsid w:val="00536930"/>
    <w:rsid w:val="0054385B"/>
    <w:rsid w:val="0059669B"/>
    <w:rsid w:val="005A53D4"/>
    <w:rsid w:val="005E395E"/>
    <w:rsid w:val="00662475"/>
    <w:rsid w:val="006A7A3C"/>
    <w:rsid w:val="006F556A"/>
    <w:rsid w:val="00700BE5"/>
    <w:rsid w:val="00704B99"/>
    <w:rsid w:val="00715784"/>
    <w:rsid w:val="00765268"/>
    <w:rsid w:val="00773FA6"/>
    <w:rsid w:val="007F5996"/>
    <w:rsid w:val="0087205B"/>
    <w:rsid w:val="008C00D3"/>
    <w:rsid w:val="008C22C4"/>
    <w:rsid w:val="008D550E"/>
    <w:rsid w:val="00913F1E"/>
    <w:rsid w:val="0091621F"/>
    <w:rsid w:val="00925080"/>
    <w:rsid w:val="00931A3B"/>
    <w:rsid w:val="009441C1"/>
    <w:rsid w:val="00964959"/>
    <w:rsid w:val="00981A07"/>
    <w:rsid w:val="00982AEF"/>
    <w:rsid w:val="009D5E87"/>
    <w:rsid w:val="00A12216"/>
    <w:rsid w:val="00A52D9F"/>
    <w:rsid w:val="00A54FF3"/>
    <w:rsid w:val="00A66B31"/>
    <w:rsid w:val="00AC0879"/>
    <w:rsid w:val="00AD39DC"/>
    <w:rsid w:val="00AF7C25"/>
    <w:rsid w:val="00B3233F"/>
    <w:rsid w:val="00B67688"/>
    <w:rsid w:val="00B74690"/>
    <w:rsid w:val="00B80FFC"/>
    <w:rsid w:val="00B92862"/>
    <w:rsid w:val="00B94EB2"/>
    <w:rsid w:val="00BA39D3"/>
    <w:rsid w:val="00BA737C"/>
    <w:rsid w:val="00BC279E"/>
    <w:rsid w:val="00BD2D46"/>
    <w:rsid w:val="00C16105"/>
    <w:rsid w:val="00C70C11"/>
    <w:rsid w:val="00CA629A"/>
    <w:rsid w:val="00CB0B3A"/>
    <w:rsid w:val="00CC43B1"/>
    <w:rsid w:val="00CF5C60"/>
    <w:rsid w:val="00D17546"/>
    <w:rsid w:val="00DA7307"/>
    <w:rsid w:val="00DB16E8"/>
    <w:rsid w:val="00DB5542"/>
    <w:rsid w:val="00DF53FD"/>
    <w:rsid w:val="00E44C99"/>
    <w:rsid w:val="00EA182E"/>
    <w:rsid w:val="00ED138F"/>
    <w:rsid w:val="00EF1C55"/>
    <w:rsid w:val="00F0031C"/>
    <w:rsid w:val="00F06B2C"/>
    <w:rsid w:val="00F16FB8"/>
    <w:rsid w:val="00F37C15"/>
    <w:rsid w:val="00F508AD"/>
    <w:rsid w:val="00F933EA"/>
    <w:rsid w:val="00FB022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63A8-14E1-4D04-A16D-4E451ABF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3</cp:revision>
  <cp:lastPrinted>2024-05-27T06:15:00Z</cp:lastPrinted>
  <dcterms:created xsi:type="dcterms:W3CDTF">2024-05-24T10:10:00Z</dcterms:created>
  <dcterms:modified xsi:type="dcterms:W3CDTF">2024-05-27T06:21:00Z</dcterms:modified>
</cp:coreProperties>
</file>