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4F" w:rsidRDefault="002F7055" w:rsidP="008A1A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pPr w:leftFromText="180" w:rightFromText="180" w:bottomFromText="200" w:vertAnchor="text" w:horzAnchor="margin" w:tblpXSpec="center" w:tblpY="-372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5"/>
        <w:gridCol w:w="1254"/>
        <w:gridCol w:w="4741"/>
      </w:tblGrid>
      <w:tr w:rsidR="009C6C4F" w:rsidRPr="009C6C4F" w:rsidTr="009C6C4F">
        <w:trPr>
          <w:trHeight w:val="2836"/>
        </w:trPr>
        <w:tc>
          <w:tcPr>
            <w:tcW w:w="4986" w:type="dxa"/>
            <w:tcBorders>
              <w:top w:val="nil"/>
              <w:left w:val="nil"/>
              <w:bottom w:val="nil"/>
              <w:right w:val="nil"/>
            </w:tcBorders>
          </w:tcPr>
          <w:p w:rsidR="009C6C4F" w:rsidRPr="009C6C4F" w:rsidRDefault="009C6C4F" w:rsidP="009C6C4F">
            <w:pPr>
              <w:spacing w:after="0"/>
              <w:ind w:right="-6501"/>
              <w:jc w:val="center"/>
              <w:rPr>
                <w:rFonts w:ascii="Times New Roman" w:eastAsia="Calibri" w:hAnsi="Times New Roman" w:cs="Times New Roman"/>
                <w:b/>
                <w:sz w:val="24"/>
                <w:szCs w:val="24"/>
              </w:rPr>
            </w:pPr>
          </w:p>
          <w:p w:rsidR="009C6C4F" w:rsidRPr="009C6C4F" w:rsidRDefault="009C6C4F" w:rsidP="009C6C4F">
            <w:pPr>
              <w:spacing w:after="0"/>
              <w:jc w:val="center"/>
              <w:rPr>
                <w:rFonts w:ascii="Times New Roman" w:eastAsia="Calibri" w:hAnsi="Times New Roman" w:cs="Times New Roman"/>
                <w:b/>
                <w:sz w:val="24"/>
                <w:szCs w:val="24"/>
              </w:rPr>
            </w:pPr>
            <w:r w:rsidRPr="009C6C4F">
              <w:rPr>
                <w:rFonts w:ascii="Times New Roman" w:eastAsia="Calibri" w:hAnsi="Times New Roman" w:cs="Times New Roman"/>
                <w:b/>
                <w:sz w:val="24"/>
                <w:szCs w:val="24"/>
              </w:rPr>
              <w:t>ГЛАВА</w:t>
            </w:r>
          </w:p>
          <w:p w:rsidR="009C6C4F" w:rsidRPr="009C6C4F" w:rsidRDefault="009C6C4F" w:rsidP="009C6C4F">
            <w:pPr>
              <w:spacing w:after="0"/>
              <w:jc w:val="center"/>
              <w:rPr>
                <w:rFonts w:ascii="Times New Roman" w:eastAsia="Calibri" w:hAnsi="Times New Roman" w:cs="Times New Roman"/>
                <w:b/>
                <w:sz w:val="24"/>
                <w:szCs w:val="24"/>
              </w:rPr>
            </w:pPr>
            <w:r w:rsidRPr="009C6C4F">
              <w:rPr>
                <w:rFonts w:ascii="Times New Roman" w:eastAsia="Calibri" w:hAnsi="Times New Roman" w:cs="Times New Roman"/>
                <w:b/>
                <w:sz w:val="24"/>
                <w:szCs w:val="24"/>
              </w:rPr>
              <w:t>АРХАНГЕЛЬСКОГО</w:t>
            </w:r>
          </w:p>
          <w:p w:rsidR="009C6C4F" w:rsidRPr="009C6C4F" w:rsidRDefault="009C6C4F" w:rsidP="009C6C4F">
            <w:pPr>
              <w:spacing w:after="0"/>
              <w:jc w:val="center"/>
              <w:rPr>
                <w:rFonts w:ascii="Times New Roman" w:eastAsia="Calibri" w:hAnsi="Times New Roman" w:cs="Times New Roman"/>
                <w:b/>
                <w:sz w:val="24"/>
                <w:szCs w:val="24"/>
              </w:rPr>
            </w:pPr>
            <w:r w:rsidRPr="009C6C4F">
              <w:rPr>
                <w:rFonts w:ascii="Times New Roman" w:eastAsia="Calibri" w:hAnsi="Times New Roman" w:cs="Times New Roman"/>
                <w:b/>
                <w:sz w:val="24"/>
                <w:szCs w:val="24"/>
              </w:rPr>
              <w:t xml:space="preserve">СЕЛЬСКОГО </w:t>
            </w:r>
            <w:proofErr w:type="gramStart"/>
            <w:r w:rsidRPr="009C6C4F">
              <w:rPr>
                <w:rFonts w:ascii="Times New Roman" w:eastAsia="Calibri" w:hAnsi="Times New Roman" w:cs="Times New Roman"/>
                <w:b/>
                <w:sz w:val="24"/>
                <w:szCs w:val="24"/>
              </w:rPr>
              <w:t>ПОСЕЛЕНИЯ  НОВОШЕШМИНСКОГО</w:t>
            </w:r>
            <w:proofErr w:type="gramEnd"/>
          </w:p>
          <w:p w:rsidR="009C6C4F" w:rsidRPr="009C6C4F" w:rsidRDefault="009C6C4F" w:rsidP="009C6C4F">
            <w:pPr>
              <w:spacing w:after="0"/>
              <w:jc w:val="center"/>
              <w:rPr>
                <w:rFonts w:ascii="Times New Roman" w:eastAsia="Calibri" w:hAnsi="Times New Roman" w:cs="Times New Roman"/>
                <w:b/>
                <w:sz w:val="24"/>
                <w:szCs w:val="24"/>
              </w:rPr>
            </w:pPr>
            <w:r w:rsidRPr="009C6C4F">
              <w:rPr>
                <w:rFonts w:ascii="Times New Roman" w:eastAsia="Calibri" w:hAnsi="Times New Roman" w:cs="Times New Roman"/>
                <w:b/>
                <w:sz w:val="24"/>
                <w:szCs w:val="24"/>
              </w:rPr>
              <w:t>МУНИЦИПАЛЬНОГО РАЙОНА</w:t>
            </w:r>
          </w:p>
          <w:p w:rsidR="009C6C4F" w:rsidRPr="009C6C4F" w:rsidRDefault="009C6C4F" w:rsidP="009C6C4F">
            <w:pPr>
              <w:spacing w:after="0"/>
              <w:jc w:val="center"/>
              <w:rPr>
                <w:rFonts w:ascii="Times New Roman" w:eastAsia="Calibri" w:hAnsi="Times New Roman" w:cs="Times New Roman"/>
                <w:b/>
                <w:sz w:val="24"/>
                <w:szCs w:val="24"/>
              </w:rPr>
            </w:pPr>
            <w:r w:rsidRPr="009C6C4F">
              <w:rPr>
                <w:rFonts w:ascii="Times New Roman" w:eastAsia="Calibri" w:hAnsi="Times New Roman" w:cs="Times New Roman"/>
                <w:b/>
                <w:sz w:val="24"/>
                <w:szCs w:val="24"/>
              </w:rPr>
              <w:t>РЕСПУБЛИКИ ТАТАРСТАН</w:t>
            </w:r>
          </w:p>
          <w:p w:rsidR="009C6C4F" w:rsidRPr="009C6C4F" w:rsidRDefault="009C6C4F" w:rsidP="009C6C4F">
            <w:pPr>
              <w:spacing w:after="0"/>
              <w:jc w:val="center"/>
              <w:rPr>
                <w:rFonts w:ascii="Times New Roman" w:eastAsia="Calibri" w:hAnsi="Times New Roman" w:cs="Times New Roman"/>
                <w:sz w:val="24"/>
                <w:szCs w:val="24"/>
              </w:rPr>
            </w:pPr>
            <w:r w:rsidRPr="009C6C4F">
              <w:rPr>
                <w:rFonts w:ascii="Times New Roman" w:eastAsia="Calibri" w:hAnsi="Times New Roman" w:cs="Times New Roman"/>
                <w:sz w:val="24"/>
                <w:szCs w:val="24"/>
              </w:rPr>
              <w:t>Ул. Горького, 21А</w:t>
            </w:r>
          </w:p>
          <w:p w:rsidR="009C6C4F" w:rsidRPr="009C6C4F" w:rsidRDefault="009C6C4F" w:rsidP="009C6C4F">
            <w:pPr>
              <w:spacing w:after="0"/>
              <w:jc w:val="center"/>
              <w:rPr>
                <w:rFonts w:ascii="Times New Roman" w:eastAsia="Calibri" w:hAnsi="Times New Roman" w:cs="Times New Roman"/>
                <w:sz w:val="24"/>
                <w:szCs w:val="24"/>
              </w:rPr>
            </w:pPr>
            <w:r w:rsidRPr="009C6C4F">
              <w:rPr>
                <w:rFonts w:ascii="Times New Roman" w:eastAsia="Calibri" w:hAnsi="Times New Roman" w:cs="Times New Roman"/>
                <w:sz w:val="24"/>
                <w:szCs w:val="24"/>
              </w:rPr>
              <w:t>с. Слобода Архангельская, 423182</w:t>
            </w:r>
          </w:p>
        </w:tc>
        <w:tc>
          <w:tcPr>
            <w:tcW w:w="1254" w:type="dxa"/>
            <w:tcBorders>
              <w:top w:val="nil"/>
              <w:left w:val="nil"/>
              <w:bottom w:val="nil"/>
              <w:right w:val="nil"/>
            </w:tcBorders>
            <w:hideMark/>
          </w:tcPr>
          <w:p w:rsidR="009C6C4F" w:rsidRPr="009C6C4F" w:rsidRDefault="009C6C4F" w:rsidP="009C6C4F">
            <w:pPr>
              <w:spacing w:after="0"/>
              <w:jc w:val="center"/>
              <w:rPr>
                <w:rFonts w:ascii="Times New Roman" w:eastAsia="Calibri" w:hAnsi="Times New Roman" w:cs="Times New Roman"/>
                <w:b/>
                <w:sz w:val="24"/>
                <w:szCs w:val="24"/>
              </w:rPr>
            </w:pPr>
            <w:r w:rsidRPr="009C6C4F">
              <w:rPr>
                <w:rFonts w:ascii="Calibri" w:eastAsia="Calibri" w:hAnsi="Calibri" w:cs="Times New Roman"/>
                <w:noProof/>
                <w:lang w:eastAsia="ru-RU"/>
              </w:rPr>
              <w:drawing>
                <wp:anchor distT="0" distB="0" distL="114300" distR="114300" simplePos="0" relativeHeight="251659264" behindDoc="0" locked="0" layoutInCell="1" allowOverlap="1" wp14:anchorId="70FE1624" wp14:editId="2E1BC9F8">
                  <wp:simplePos x="0" y="0"/>
                  <wp:positionH relativeFrom="column">
                    <wp:posOffset>-13970</wp:posOffset>
                  </wp:positionH>
                  <wp:positionV relativeFrom="paragraph">
                    <wp:posOffset>428625</wp:posOffset>
                  </wp:positionV>
                  <wp:extent cx="808990" cy="1069340"/>
                  <wp:effectExtent l="0" t="0" r="0" b="0"/>
                  <wp:wrapNone/>
                  <wp:docPr id="2"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90" cy="1069340"/>
                          </a:xfrm>
                          <a:prstGeom prst="rect">
                            <a:avLst/>
                          </a:prstGeom>
                          <a:noFill/>
                        </pic:spPr>
                      </pic:pic>
                    </a:graphicData>
                  </a:graphic>
                  <wp14:sizeRelH relativeFrom="page">
                    <wp14:pctWidth>0</wp14:pctWidth>
                  </wp14:sizeRelH>
                  <wp14:sizeRelV relativeFrom="page">
                    <wp14:pctHeight>0</wp14:pctHeight>
                  </wp14:sizeRelV>
                </wp:anchor>
              </w:drawing>
            </w:r>
            <w:r w:rsidRPr="009C6C4F">
              <w:rPr>
                <w:rFonts w:ascii="Times New Roman" w:eastAsia="Calibri" w:hAnsi="Times New Roman" w:cs="Times New Roman"/>
                <w:b/>
                <w:noProof/>
                <w:sz w:val="24"/>
                <w:szCs w:val="24"/>
              </w:rPr>
              <w:t>-</w:t>
            </w:r>
          </w:p>
        </w:tc>
        <w:tc>
          <w:tcPr>
            <w:tcW w:w="4741" w:type="dxa"/>
            <w:tcBorders>
              <w:top w:val="nil"/>
              <w:left w:val="nil"/>
              <w:bottom w:val="nil"/>
              <w:right w:val="nil"/>
            </w:tcBorders>
          </w:tcPr>
          <w:p w:rsidR="009C6C4F" w:rsidRPr="009C6C4F" w:rsidRDefault="009C6C4F" w:rsidP="009C6C4F">
            <w:pPr>
              <w:spacing w:after="0"/>
              <w:jc w:val="center"/>
              <w:rPr>
                <w:rFonts w:ascii="Times New Roman" w:eastAsia="Calibri" w:hAnsi="Times New Roman" w:cs="Times New Roman"/>
                <w:b/>
                <w:sz w:val="24"/>
                <w:szCs w:val="24"/>
                <w:lang w:val="tt-RU"/>
              </w:rPr>
            </w:pPr>
          </w:p>
          <w:p w:rsidR="009C6C4F" w:rsidRPr="009C6C4F" w:rsidRDefault="009C6C4F" w:rsidP="009C6C4F">
            <w:pPr>
              <w:spacing w:after="0"/>
              <w:jc w:val="center"/>
              <w:rPr>
                <w:rFonts w:ascii="Times New Roman" w:eastAsia="Calibri" w:hAnsi="Times New Roman" w:cs="Times New Roman"/>
                <w:b/>
                <w:sz w:val="24"/>
                <w:szCs w:val="24"/>
                <w:lang w:val="tt-RU"/>
              </w:rPr>
            </w:pPr>
            <w:r w:rsidRPr="009C6C4F">
              <w:rPr>
                <w:rFonts w:ascii="Times New Roman" w:eastAsia="Calibri" w:hAnsi="Times New Roman" w:cs="Times New Roman"/>
                <w:b/>
                <w:sz w:val="24"/>
                <w:szCs w:val="24"/>
                <w:lang w:val="tt-RU"/>
              </w:rPr>
              <w:t>ТАТАРСТАН</w:t>
            </w:r>
          </w:p>
          <w:p w:rsidR="009C6C4F" w:rsidRPr="009C6C4F" w:rsidRDefault="009C6C4F" w:rsidP="009C6C4F">
            <w:pPr>
              <w:spacing w:after="0"/>
              <w:jc w:val="center"/>
              <w:rPr>
                <w:rFonts w:ascii="Times New Roman" w:eastAsia="Calibri" w:hAnsi="Times New Roman" w:cs="Times New Roman"/>
                <w:b/>
                <w:sz w:val="24"/>
                <w:szCs w:val="24"/>
                <w:lang w:val="tt-RU"/>
              </w:rPr>
            </w:pPr>
            <w:r w:rsidRPr="009C6C4F">
              <w:rPr>
                <w:rFonts w:ascii="Times New Roman" w:eastAsia="Calibri" w:hAnsi="Times New Roman" w:cs="Times New Roman"/>
                <w:b/>
                <w:sz w:val="24"/>
                <w:szCs w:val="24"/>
                <w:lang w:val="tt-RU"/>
              </w:rPr>
              <w:t>РЕСПУБЛИКАСЫ</w:t>
            </w:r>
          </w:p>
          <w:p w:rsidR="009C6C4F" w:rsidRPr="009C6C4F" w:rsidRDefault="009C6C4F" w:rsidP="009C6C4F">
            <w:pPr>
              <w:spacing w:after="0"/>
              <w:jc w:val="center"/>
              <w:rPr>
                <w:rFonts w:ascii="Times New Roman" w:eastAsia="Calibri" w:hAnsi="Times New Roman" w:cs="Times New Roman"/>
                <w:b/>
                <w:sz w:val="24"/>
                <w:szCs w:val="24"/>
                <w:lang w:val="tt-RU"/>
              </w:rPr>
            </w:pPr>
            <w:r w:rsidRPr="009C6C4F">
              <w:rPr>
                <w:rFonts w:ascii="Times New Roman" w:eastAsia="Calibri" w:hAnsi="Times New Roman" w:cs="Times New Roman"/>
                <w:b/>
                <w:sz w:val="24"/>
                <w:szCs w:val="24"/>
                <w:lang w:val="tt-RU"/>
              </w:rPr>
              <w:t>ЯҢА ЧИШМӘ</w:t>
            </w:r>
          </w:p>
          <w:p w:rsidR="009C6C4F" w:rsidRPr="009C6C4F" w:rsidRDefault="009C6C4F" w:rsidP="009C6C4F">
            <w:pPr>
              <w:spacing w:after="0"/>
              <w:jc w:val="center"/>
              <w:rPr>
                <w:rFonts w:ascii="Times New Roman" w:eastAsia="Calibri" w:hAnsi="Times New Roman" w:cs="Times New Roman"/>
                <w:b/>
                <w:sz w:val="24"/>
                <w:szCs w:val="24"/>
                <w:lang w:val="tt-RU"/>
              </w:rPr>
            </w:pPr>
            <w:r w:rsidRPr="009C6C4F">
              <w:rPr>
                <w:rFonts w:ascii="Times New Roman" w:eastAsia="Calibri" w:hAnsi="Times New Roman" w:cs="Times New Roman"/>
                <w:b/>
                <w:sz w:val="24"/>
                <w:szCs w:val="24"/>
                <w:lang w:val="tt-RU"/>
              </w:rPr>
              <w:t>МУНИЦИПАЛЬ РАЙОНЫ</w:t>
            </w:r>
          </w:p>
          <w:p w:rsidR="009C6C4F" w:rsidRPr="009C6C4F" w:rsidRDefault="009C6C4F" w:rsidP="009C6C4F">
            <w:pPr>
              <w:spacing w:after="0"/>
              <w:jc w:val="center"/>
              <w:rPr>
                <w:rFonts w:ascii="Times New Roman" w:eastAsia="Calibri" w:hAnsi="Times New Roman" w:cs="Times New Roman"/>
                <w:b/>
                <w:sz w:val="24"/>
                <w:szCs w:val="24"/>
                <w:lang w:val="tt-RU"/>
              </w:rPr>
            </w:pPr>
            <w:r w:rsidRPr="009C6C4F">
              <w:rPr>
                <w:rFonts w:ascii="Times New Roman" w:eastAsia="Calibri" w:hAnsi="Times New Roman" w:cs="Times New Roman"/>
                <w:b/>
                <w:sz w:val="24"/>
                <w:szCs w:val="24"/>
                <w:lang w:val="tt-RU"/>
              </w:rPr>
              <w:t>БАШ АРХАНГЕЛЬСК АВЫЛ ҖИРЛЕГЕ БАШЛЫГЫ</w:t>
            </w:r>
          </w:p>
          <w:p w:rsidR="009C6C4F" w:rsidRPr="009C6C4F" w:rsidRDefault="009C6C4F" w:rsidP="009C6C4F">
            <w:pPr>
              <w:spacing w:after="0"/>
              <w:jc w:val="center"/>
              <w:rPr>
                <w:rFonts w:ascii="Times New Roman" w:eastAsia="Calibri" w:hAnsi="Times New Roman" w:cs="Times New Roman"/>
                <w:sz w:val="24"/>
                <w:szCs w:val="24"/>
              </w:rPr>
            </w:pPr>
            <w:r w:rsidRPr="009C6C4F">
              <w:rPr>
                <w:rFonts w:ascii="Times New Roman" w:eastAsia="Calibri" w:hAnsi="Times New Roman" w:cs="Times New Roman"/>
                <w:sz w:val="24"/>
                <w:szCs w:val="24"/>
                <w:lang w:val="tt-RU"/>
              </w:rPr>
              <w:t>Горький</w:t>
            </w:r>
            <w:r w:rsidRPr="009C6C4F">
              <w:rPr>
                <w:rFonts w:ascii="Times New Roman" w:eastAsia="Calibri" w:hAnsi="Times New Roman" w:cs="Times New Roman"/>
                <w:sz w:val="24"/>
                <w:szCs w:val="24"/>
              </w:rPr>
              <w:t xml:space="preserve"> </w:t>
            </w:r>
            <w:proofErr w:type="spellStart"/>
            <w:r w:rsidRPr="009C6C4F">
              <w:rPr>
                <w:rFonts w:ascii="Times New Roman" w:eastAsia="Calibri" w:hAnsi="Times New Roman" w:cs="Times New Roman"/>
                <w:sz w:val="24"/>
                <w:szCs w:val="24"/>
              </w:rPr>
              <w:t>ур</w:t>
            </w:r>
            <w:proofErr w:type="spellEnd"/>
            <w:r w:rsidRPr="009C6C4F">
              <w:rPr>
                <w:rFonts w:ascii="Times New Roman" w:eastAsia="Calibri" w:hAnsi="Times New Roman" w:cs="Times New Roman"/>
                <w:sz w:val="24"/>
                <w:szCs w:val="24"/>
              </w:rPr>
              <w:t>., 21А</w:t>
            </w:r>
          </w:p>
          <w:p w:rsidR="009C6C4F" w:rsidRPr="009C6C4F" w:rsidRDefault="009C6C4F" w:rsidP="009C6C4F">
            <w:pPr>
              <w:spacing w:after="0"/>
              <w:jc w:val="center"/>
              <w:rPr>
                <w:rFonts w:ascii="Times New Roman" w:eastAsia="Calibri" w:hAnsi="Times New Roman" w:cs="Times New Roman"/>
                <w:sz w:val="24"/>
                <w:szCs w:val="24"/>
              </w:rPr>
            </w:pPr>
            <w:r w:rsidRPr="009C6C4F">
              <w:rPr>
                <w:rFonts w:ascii="Times New Roman" w:eastAsia="Calibri" w:hAnsi="Times New Roman" w:cs="Times New Roman"/>
                <w:sz w:val="24"/>
                <w:szCs w:val="24"/>
              </w:rPr>
              <w:t xml:space="preserve">Архангел </w:t>
            </w:r>
            <w:proofErr w:type="spellStart"/>
            <w:r w:rsidRPr="009C6C4F">
              <w:rPr>
                <w:rFonts w:ascii="Times New Roman" w:eastAsia="Calibri" w:hAnsi="Times New Roman" w:cs="Times New Roman"/>
                <w:sz w:val="24"/>
                <w:szCs w:val="24"/>
              </w:rPr>
              <w:t>Бистәсе</w:t>
            </w:r>
            <w:proofErr w:type="spellEnd"/>
            <w:r w:rsidRPr="009C6C4F">
              <w:rPr>
                <w:rFonts w:ascii="Times New Roman" w:eastAsia="Calibri" w:hAnsi="Times New Roman" w:cs="Times New Roman"/>
                <w:sz w:val="24"/>
                <w:szCs w:val="24"/>
              </w:rPr>
              <w:t>, 423182</w:t>
            </w:r>
          </w:p>
          <w:p w:rsidR="009C6C4F" w:rsidRPr="009C6C4F" w:rsidRDefault="009C6C4F" w:rsidP="009C6C4F">
            <w:pPr>
              <w:spacing w:after="0"/>
              <w:jc w:val="center"/>
              <w:rPr>
                <w:rFonts w:ascii="Times New Roman" w:eastAsia="Calibri" w:hAnsi="Times New Roman" w:cs="Times New Roman"/>
                <w:b/>
                <w:sz w:val="24"/>
                <w:szCs w:val="24"/>
              </w:rPr>
            </w:pPr>
          </w:p>
        </w:tc>
      </w:tr>
    </w:tbl>
    <w:p w:rsidR="009C6C4F" w:rsidRPr="009C6C4F" w:rsidRDefault="009C6C4F" w:rsidP="009C6C4F">
      <w:pPr>
        <w:spacing w:after="0"/>
        <w:jc w:val="center"/>
        <w:rPr>
          <w:rFonts w:ascii="Times New Roman" w:eastAsia="Calibri" w:hAnsi="Times New Roman" w:cs="Times New Roman"/>
          <w:b/>
          <w:sz w:val="24"/>
          <w:szCs w:val="24"/>
        </w:rPr>
      </w:pPr>
      <w:r w:rsidRPr="009C6C4F">
        <w:rPr>
          <w:rFonts w:ascii="Times New Roman" w:eastAsia="Calibri" w:hAnsi="Times New Roman" w:cs="Times New Roman"/>
          <w:sz w:val="24"/>
          <w:szCs w:val="24"/>
          <w:u w:val="single"/>
        </w:rPr>
        <w:t xml:space="preserve">тел.: (8-84348) 38-0-40, факс: (8-84348) 38-0-40, </w:t>
      </w:r>
      <w:proofErr w:type="spellStart"/>
      <w:r w:rsidRPr="009C6C4F">
        <w:rPr>
          <w:rFonts w:ascii="Times New Roman" w:eastAsia="Calibri" w:hAnsi="Times New Roman" w:cs="Times New Roman"/>
          <w:sz w:val="24"/>
          <w:szCs w:val="24"/>
          <w:u w:val="single"/>
          <w:lang w:val="en-US"/>
        </w:rPr>
        <w:t>Arhan</w:t>
      </w:r>
      <w:proofErr w:type="spellEnd"/>
      <w:r w:rsidRPr="009C6C4F">
        <w:rPr>
          <w:rFonts w:ascii="Times New Roman" w:eastAsia="Calibri" w:hAnsi="Times New Roman" w:cs="Times New Roman"/>
          <w:sz w:val="24"/>
          <w:szCs w:val="24"/>
          <w:u w:val="single"/>
        </w:rPr>
        <w:t>.</w:t>
      </w:r>
      <w:r w:rsidRPr="009C6C4F">
        <w:rPr>
          <w:rFonts w:ascii="Times New Roman" w:eastAsia="Calibri" w:hAnsi="Times New Roman" w:cs="Times New Roman"/>
          <w:sz w:val="24"/>
          <w:szCs w:val="24"/>
          <w:u w:val="single"/>
          <w:lang w:val="en-US"/>
        </w:rPr>
        <w:t>Nsm</w:t>
      </w:r>
      <w:r w:rsidRPr="009C6C4F">
        <w:rPr>
          <w:rFonts w:ascii="Times New Roman" w:eastAsia="Calibri" w:hAnsi="Times New Roman" w:cs="Times New Roman"/>
          <w:sz w:val="24"/>
          <w:szCs w:val="24"/>
          <w:u w:val="single"/>
        </w:rPr>
        <w:t>@</w:t>
      </w:r>
      <w:r w:rsidRPr="009C6C4F">
        <w:rPr>
          <w:rFonts w:ascii="Times New Roman" w:eastAsia="Calibri" w:hAnsi="Times New Roman" w:cs="Times New Roman"/>
          <w:sz w:val="24"/>
          <w:szCs w:val="24"/>
          <w:u w:val="single"/>
          <w:lang w:val="en-US"/>
        </w:rPr>
        <w:t>tatar</w:t>
      </w:r>
      <w:r w:rsidRPr="009C6C4F">
        <w:rPr>
          <w:rFonts w:ascii="Times New Roman" w:eastAsia="Calibri" w:hAnsi="Times New Roman" w:cs="Times New Roman"/>
          <w:sz w:val="24"/>
          <w:szCs w:val="24"/>
          <w:u w:val="single"/>
        </w:rPr>
        <w:t>.</w:t>
      </w:r>
      <w:proofErr w:type="spellStart"/>
      <w:r w:rsidRPr="009C6C4F">
        <w:rPr>
          <w:rFonts w:ascii="Times New Roman" w:eastAsia="Calibri" w:hAnsi="Times New Roman" w:cs="Times New Roman"/>
          <w:sz w:val="24"/>
          <w:szCs w:val="24"/>
          <w:u w:val="single"/>
          <w:lang w:val="en-US"/>
        </w:rPr>
        <w:t>ru</w:t>
      </w:r>
      <w:proofErr w:type="spellEnd"/>
      <w:r w:rsidRPr="009C6C4F">
        <w:rPr>
          <w:rFonts w:ascii="Times New Roman" w:eastAsia="Calibri" w:hAnsi="Times New Roman" w:cs="Times New Roman"/>
          <w:sz w:val="24"/>
          <w:szCs w:val="24"/>
        </w:rPr>
        <w:t>______</w:t>
      </w:r>
    </w:p>
    <w:p w:rsidR="008A1A55" w:rsidRPr="009C6C4F" w:rsidRDefault="009C6C4F" w:rsidP="008A1A55">
      <w:pPr>
        <w:rPr>
          <w:rFonts w:ascii="Times New Roman" w:eastAsia="Calibri" w:hAnsi="Times New Roman" w:cs="Times New Roman"/>
          <w:color w:val="000000" w:themeColor="text1"/>
          <w:sz w:val="24"/>
          <w:szCs w:val="24"/>
        </w:rPr>
      </w:pPr>
      <w:r w:rsidRPr="009C6C4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w:t>
      </w:r>
    </w:p>
    <w:p w:rsidR="00075BDC" w:rsidRPr="008A1A55" w:rsidRDefault="009C6C4F" w:rsidP="008A1A55">
      <w:pPr>
        <w:rPr>
          <w:rFonts w:ascii="Arial" w:hAnsi="Arial" w:cs="Arial"/>
          <w:bCs/>
          <w:sz w:val="24"/>
          <w:szCs w:val="24"/>
          <w:lang w:eastAsia="x-none"/>
        </w:rPr>
      </w:pPr>
      <w:r w:rsidRPr="008A1A55">
        <w:rPr>
          <w:rFonts w:ascii="Arial" w:hAnsi="Arial" w:cs="Arial"/>
          <w:bCs/>
          <w:sz w:val="24"/>
          <w:szCs w:val="24"/>
          <w:lang w:eastAsia="x-none"/>
        </w:rPr>
        <w:t>КАРАР</w:t>
      </w:r>
      <w:r w:rsidR="000F556B" w:rsidRPr="008A1A55">
        <w:rPr>
          <w:rFonts w:ascii="Arial" w:hAnsi="Arial" w:cs="Arial"/>
          <w:bCs/>
          <w:sz w:val="24"/>
          <w:szCs w:val="24"/>
          <w:lang w:eastAsia="x-none"/>
        </w:rPr>
        <w:t xml:space="preserve"> </w:t>
      </w:r>
      <w:r w:rsidR="00B44DF6" w:rsidRPr="008A1A55">
        <w:rPr>
          <w:rFonts w:ascii="Arial" w:hAnsi="Arial" w:cs="Arial"/>
          <w:bCs/>
          <w:sz w:val="24"/>
          <w:szCs w:val="24"/>
          <w:lang w:eastAsia="x-none"/>
        </w:rPr>
        <w:t xml:space="preserve"> </w:t>
      </w:r>
      <w:r w:rsidR="00165D51" w:rsidRPr="008A1A55">
        <w:rPr>
          <w:rFonts w:ascii="Arial" w:hAnsi="Arial" w:cs="Arial"/>
          <w:bCs/>
          <w:sz w:val="24"/>
          <w:szCs w:val="24"/>
          <w:lang w:eastAsia="x-none"/>
        </w:rPr>
        <w:t xml:space="preserve"> </w:t>
      </w:r>
      <w:r w:rsidR="008A1A55">
        <w:rPr>
          <w:rFonts w:ascii="Arial" w:hAnsi="Arial" w:cs="Arial"/>
          <w:bCs/>
          <w:sz w:val="24"/>
          <w:szCs w:val="24"/>
          <w:lang w:eastAsia="x-none"/>
        </w:rPr>
        <w:t xml:space="preserve"> </w:t>
      </w:r>
      <w:r w:rsidR="00165D51" w:rsidRPr="008A1A55">
        <w:rPr>
          <w:rFonts w:ascii="Arial" w:hAnsi="Arial" w:cs="Arial"/>
          <w:bCs/>
          <w:sz w:val="24"/>
          <w:szCs w:val="24"/>
          <w:lang w:eastAsia="x-none"/>
        </w:rPr>
        <w:t xml:space="preserve"> </w:t>
      </w:r>
      <w:r>
        <w:rPr>
          <w:rFonts w:ascii="Arial" w:hAnsi="Arial" w:cs="Arial"/>
          <w:bCs/>
          <w:sz w:val="24"/>
          <w:szCs w:val="24"/>
          <w:lang w:eastAsia="x-none"/>
        </w:rPr>
        <w:t xml:space="preserve">                                                                                                                           </w:t>
      </w:r>
      <w:r w:rsidR="00B44DF6" w:rsidRPr="008A1A55">
        <w:rPr>
          <w:rFonts w:ascii="Arial" w:hAnsi="Arial" w:cs="Arial"/>
          <w:bCs/>
          <w:sz w:val="24"/>
          <w:szCs w:val="24"/>
          <w:lang w:eastAsia="x-none"/>
        </w:rPr>
        <w:t xml:space="preserve"> </w:t>
      </w:r>
      <w:proofErr w:type="spellStart"/>
      <w:r w:rsidR="00B44DF6" w:rsidRPr="008A1A55">
        <w:rPr>
          <w:rFonts w:ascii="Arial" w:hAnsi="Arial" w:cs="Arial"/>
          <w:bCs/>
          <w:sz w:val="24"/>
          <w:szCs w:val="24"/>
          <w:lang w:eastAsia="x-none"/>
        </w:rPr>
        <w:t>КАРАР</w:t>
      </w:r>
      <w:proofErr w:type="spellEnd"/>
    </w:p>
    <w:p w:rsidR="00B44DF6" w:rsidRPr="008A1A55" w:rsidRDefault="00B44DF6" w:rsidP="008A1A55">
      <w:pPr>
        <w:rPr>
          <w:rFonts w:ascii="Arial" w:hAnsi="Arial" w:cs="Arial"/>
          <w:bCs/>
          <w:sz w:val="24"/>
          <w:szCs w:val="24"/>
          <w:lang w:eastAsia="x-none"/>
        </w:rPr>
      </w:pPr>
      <w:r w:rsidRPr="008A1A55">
        <w:rPr>
          <w:rFonts w:ascii="Arial" w:hAnsi="Arial" w:cs="Arial"/>
          <w:bCs/>
          <w:sz w:val="24"/>
          <w:szCs w:val="24"/>
          <w:lang w:eastAsia="x-none"/>
        </w:rPr>
        <w:t>ел «</w:t>
      </w:r>
      <w:r w:rsidR="002A7A93">
        <w:rPr>
          <w:rFonts w:ascii="Arial" w:hAnsi="Arial" w:cs="Arial"/>
          <w:bCs/>
          <w:sz w:val="24"/>
          <w:szCs w:val="24"/>
          <w:lang w:eastAsia="x-none"/>
        </w:rPr>
        <w:t>14</w:t>
      </w:r>
      <w:r w:rsidR="002F7055">
        <w:rPr>
          <w:rFonts w:ascii="Arial" w:hAnsi="Arial" w:cs="Arial"/>
          <w:bCs/>
          <w:sz w:val="24"/>
          <w:szCs w:val="24"/>
          <w:lang w:eastAsia="x-none"/>
        </w:rPr>
        <w:t>» март 2024</w:t>
      </w:r>
      <w:r w:rsidR="009C6C4F">
        <w:rPr>
          <w:rFonts w:ascii="Arial" w:hAnsi="Arial" w:cs="Arial"/>
          <w:bCs/>
          <w:sz w:val="24"/>
          <w:szCs w:val="24"/>
          <w:lang w:eastAsia="x-none"/>
        </w:rPr>
        <w:t xml:space="preserve"> </w:t>
      </w:r>
      <w:proofErr w:type="gramStart"/>
      <w:r w:rsidRPr="008A1A55">
        <w:rPr>
          <w:rFonts w:ascii="Arial" w:hAnsi="Arial" w:cs="Arial"/>
          <w:bCs/>
          <w:sz w:val="24"/>
          <w:szCs w:val="24"/>
          <w:lang w:eastAsia="x-none"/>
        </w:rPr>
        <w:t xml:space="preserve">ел, </w:t>
      </w:r>
      <w:r w:rsidR="000F556B" w:rsidRPr="008A1A55">
        <w:rPr>
          <w:rFonts w:ascii="Arial" w:hAnsi="Arial" w:cs="Arial"/>
          <w:bCs/>
          <w:sz w:val="24"/>
          <w:szCs w:val="24"/>
          <w:lang w:eastAsia="x-none"/>
        </w:rPr>
        <w:t xml:space="preserve"> </w:t>
      </w:r>
      <w:r w:rsidRPr="008A1A55">
        <w:rPr>
          <w:rFonts w:ascii="Arial" w:hAnsi="Arial" w:cs="Arial"/>
          <w:bCs/>
          <w:sz w:val="24"/>
          <w:szCs w:val="24"/>
          <w:lang w:eastAsia="x-none"/>
        </w:rPr>
        <w:t xml:space="preserve"> </w:t>
      </w:r>
      <w:proofErr w:type="gramEnd"/>
      <w:r w:rsidR="00165D51" w:rsidRPr="008A1A55">
        <w:rPr>
          <w:rFonts w:ascii="Arial" w:hAnsi="Arial" w:cs="Arial"/>
          <w:bCs/>
          <w:sz w:val="24"/>
          <w:szCs w:val="24"/>
          <w:lang w:eastAsia="x-none"/>
        </w:rPr>
        <w:t xml:space="preserve"> </w:t>
      </w:r>
      <w:r w:rsidR="00900361" w:rsidRPr="008A1A55">
        <w:rPr>
          <w:rFonts w:ascii="Arial" w:hAnsi="Arial" w:cs="Arial"/>
          <w:bCs/>
          <w:sz w:val="24"/>
          <w:szCs w:val="24"/>
          <w:lang w:eastAsia="x-none"/>
        </w:rPr>
        <w:t xml:space="preserve"> </w:t>
      </w:r>
      <w:r w:rsidR="008A1A55">
        <w:rPr>
          <w:rFonts w:ascii="Arial" w:hAnsi="Arial" w:cs="Arial"/>
          <w:bCs/>
          <w:sz w:val="24"/>
          <w:szCs w:val="24"/>
          <w:lang w:eastAsia="x-none"/>
        </w:rPr>
        <w:t xml:space="preserve"> </w:t>
      </w:r>
      <w:r w:rsidR="00890057">
        <w:rPr>
          <w:rFonts w:ascii="Arial" w:hAnsi="Arial" w:cs="Arial"/>
          <w:bCs/>
          <w:sz w:val="24"/>
          <w:szCs w:val="24"/>
          <w:lang w:eastAsia="x-none"/>
        </w:rPr>
        <w:t xml:space="preserve"> </w:t>
      </w:r>
      <w:r w:rsidR="009C6C4F">
        <w:rPr>
          <w:rFonts w:ascii="Arial" w:hAnsi="Arial" w:cs="Arial"/>
          <w:bCs/>
          <w:sz w:val="24"/>
          <w:szCs w:val="24"/>
          <w:lang w:eastAsia="x-none"/>
        </w:rPr>
        <w:t xml:space="preserve">                                                                                                  </w:t>
      </w:r>
      <w:r w:rsidR="008A1A55">
        <w:rPr>
          <w:rFonts w:ascii="Arial" w:hAnsi="Arial" w:cs="Arial"/>
          <w:bCs/>
          <w:sz w:val="24"/>
          <w:szCs w:val="24"/>
          <w:lang w:eastAsia="x-none"/>
        </w:rPr>
        <w:t xml:space="preserve"> </w:t>
      </w:r>
      <w:r w:rsidRPr="008A1A55">
        <w:rPr>
          <w:rFonts w:ascii="Arial" w:hAnsi="Arial" w:cs="Arial"/>
          <w:bCs/>
          <w:sz w:val="24"/>
          <w:szCs w:val="24"/>
          <w:lang w:eastAsia="x-none"/>
        </w:rPr>
        <w:t xml:space="preserve"> </w:t>
      </w:r>
      <w:r w:rsidR="009C6C4F">
        <w:rPr>
          <w:rFonts w:ascii="Arial" w:hAnsi="Arial" w:cs="Arial"/>
          <w:bCs/>
          <w:sz w:val="24"/>
          <w:szCs w:val="24"/>
          <w:lang w:eastAsia="x-none"/>
        </w:rPr>
        <w:t xml:space="preserve"> </w:t>
      </w:r>
      <w:r w:rsidRPr="008A1A55">
        <w:rPr>
          <w:rFonts w:ascii="Arial" w:hAnsi="Arial" w:cs="Arial"/>
          <w:bCs/>
          <w:sz w:val="24"/>
          <w:szCs w:val="24"/>
          <w:lang w:eastAsia="x-none"/>
        </w:rPr>
        <w:t xml:space="preserve">№ </w:t>
      </w:r>
      <w:r w:rsidR="00890057">
        <w:rPr>
          <w:rFonts w:ascii="Arial" w:hAnsi="Arial" w:cs="Arial"/>
          <w:bCs/>
          <w:sz w:val="24"/>
          <w:szCs w:val="24"/>
          <w:lang w:eastAsia="x-none"/>
        </w:rPr>
        <w:t>1</w:t>
      </w:r>
    </w:p>
    <w:p w:rsidR="00B44DF6" w:rsidRPr="008A1A55" w:rsidRDefault="00B44DF6" w:rsidP="008A1A55">
      <w:pPr>
        <w:spacing w:after="0"/>
        <w:ind w:firstLine="567"/>
        <w:jc w:val="both"/>
        <w:rPr>
          <w:rFonts w:ascii="Arial" w:hAnsi="Arial" w:cs="Arial"/>
          <w:color w:val="000000" w:themeColor="text1"/>
          <w:sz w:val="24"/>
          <w:szCs w:val="24"/>
        </w:rPr>
      </w:pPr>
    </w:p>
    <w:p w:rsidR="00900361" w:rsidRPr="008A1A55" w:rsidRDefault="00695B3E" w:rsidP="008A1A55">
      <w:pPr>
        <w:jc w:val="center"/>
        <w:rPr>
          <w:rFonts w:ascii="Arial" w:eastAsia="Times New Roman" w:hAnsi="Arial" w:cs="Arial"/>
          <w:sz w:val="24"/>
          <w:szCs w:val="24"/>
          <w:lang w:eastAsia="ru-RU"/>
        </w:rPr>
      </w:pPr>
      <w:r w:rsidRPr="008A1A55">
        <w:rPr>
          <w:rFonts w:ascii="Arial" w:eastAsia="Times New Roman" w:hAnsi="Arial" w:cs="Arial"/>
          <w:sz w:val="24"/>
          <w:szCs w:val="24"/>
          <w:lang w:eastAsia="ru-RU"/>
        </w:rPr>
        <w:t xml:space="preserve">Билгеләү турында халык алдында тыңлаулар раслау турында хисап бюджеты үтәлеше Турында « </w:t>
      </w:r>
      <w:r w:rsidR="00900361" w:rsidRPr="008A1A55">
        <w:rPr>
          <w:rFonts w:ascii="Arial" w:eastAsia="Times New Roman" w:hAnsi="Arial" w:cs="Arial"/>
          <w:sz w:val="24"/>
          <w:szCs w:val="24"/>
          <w:lang w:eastAsia="ru-RU"/>
        </w:rPr>
        <w:t>Архангельск</w:t>
      </w:r>
      <w:r w:rsidRPr="008A1A55">
        <w:rPr>
          <w:rFonts w:ascii="Arial" w:eastAsia="Times New Roman" w:hAnsi="Arial" w:cs="Arial"/>
          <w:sz w:val="24"/>
          <w:szCs w:val="24"/>
          <w:lang w:eastAsia="ru-RU"/>
        </w:rPr>
        <w:t xml:space="preserve"> авыл җирлеге яңа Чишмә муниципаль районы Р</w:t>
      </w:r>
      <w:r w:rsidR="002F7055">
        <w:rPr>
          <w:rFonts w:ascii="Arial" w:eastAsia="Times New Roman" w:hAnsi="Arial" w:cs="Arial"/>
          <w:sz w:val="24"/>
          <w:szCs w:val="24"/>
          <w:lang w:eastAsia="ru-RU"/>
        </w:rPr>
        <w:t>еспублики Татарстан 2023</w:t>
      </w:r>
      <w:r w:rsidR="00900361" w:rsidRPr="008A1A55">
        <w:rPr>
          <w:rFonts w:ascii="Arial" w:eastAsia="Times New Roman" w:hAnsi="Arial" w:cs="Arial"/>
          <w:sz w:val="24"/>
          <w:szCs w:val="24"/>
          <w:lang w:eastAsia="ru-RU"/>
        </w:rPr>
        <w:t xml:space="preserve"> елга</w:t>
      </w:r>
      <w:r w:rsidR="00BB2FC9">
        <w:rPr>
          <w:rFonts w:ascii="Arial" w:eastAsia="Times New Roman" w:hAnsi="Arial" w:cs="Arial"/>
          <w:sz w:val="24"/>
          <w:szCs w:val="24"/>
          <w:lang w:eastAsia="ru-RU"/>
        </w:rPr>
        <w:t>»</w:t>
      </w:r>
    </w:p>
    <w:p w:rsidR="008A1A55" w:rsidRDefault="00900361" w:rsidP="008A1A55">
      <w:pPr>
        <w:jc w:val="both"/>
        <w:rPr>
          <w:rFonts w:ascii="Arial" w:eastAsia="Times New Roman" w:hAnsi="Arial" w:cs="Arial"/>
          <w:sz w:val="24"/>
          <w:szCs w:val="24"/>
          <w:lang w:eastAsia="ru-RU"/>
        </w:rPr>
      </w:pPr>
      <w:r w:rsidRPr="008A1A55">
        <w:rPr>
          <w:rFonts w:ascii="Arial" w:hAnsi="Arial" w:cs="Arial"/>
          <w:sz w:val="24"/>
          <w:szCs w:val="24"/>
        </w:rPr>
        <w:t xml:space="preserve"> Статьясы нигезендә, 19 муниципаль берәмлеге Уставының Архангельское авыл җирлеге "яңа Чишмә муниципаль районы Татарстан Республикасы «турында Нигезләмә бюджет төзелеше һәм бюджет процессында Архангел авыл җирлегендә яңа Чишмә муниципаль районы» Татарстан Республикасы расланган дәүләт Советы карары белән</w:t>
      </w:r>
      <w:r w:rsidRPr="00D90D2A">
        <w:rPr>
          <w:rFonts w:ascii="Arial" w:hAnsi="Arial" w:cs="Arial"/>
          <w:sz w:val="24"/>
          <w:szCs w:val="24"/>
        </w:rPr>
        <w:t>шулай Архангельск авыл җирлеге яңа Чишмә муниципаль районы Республ</w:t>
      </w:r>
      <w:r w:rsidR="00D90D2A">
        <w:rPr>
          <w:rFonts w:ascii="Arial" w:hAnsi="Arial" w:cs="Arial"/>
          <w:sz w:val="24"/>
          <w:szCs w:val="24"/>
        </w:rPr>
        <w:t>ики Татарстан</w:t>
      </w:r>
      <w:r w:rsidR="00D90D2A" w:rsidRPr="00D90D2A">
        <w:rPr>
          <w:rFonts w:ascii="Arial" w:hAnsi="Arial" w:cs="Arial"/>
          <w:sz w:val="24"/>
          <w:szCs w:val="24"/>
        </w:rPr>
        <w:t xml:space="preserve"> 12.11.2019</w:t>
      </w:r>
      <w:r w:rsidR="00D90D2A">
        <w:rPr>
          <w:rFonts w:ascii="Arial" w:hAnsi="Arial" w:cs="Arial"/>
          <w:sz w:val="24"/>
          <w:szCs w:val="24"/>
        </w:rPr>
        <w:t xml:space="preserve"> №62-135, </w:t>
      </w:r>
      <w:r w:rsidRPr="00D90D2A">
        <w:rPr>
          <w:rFonts w:ascii="Arial" w:hAnsi="Arial" w:cs="Arial"/>
          <w:sz w:val="24"/>
          <w:szCs w:val="24"/>
        </w:rPr>
        <w:t xml:space="preserve">Нигезләмә </w:t>
      </w:r>
      <w:r w:rsidR="00D90D2A" w:rsidRPr="00D90D2A">
        <w:rPr>
          <w:rFonts w:ascii="Arial" w:hAnsi="Arial" w:cs="Arial"/>
          <w:bCs/>
          <w:kern w:val="28"/>
          <w:sz w:val="24"/>
          <w:szCs w:val="24"/>
        </w:rPr>
        <w:t>оештыру һәм уздыру тәртибе турында халык алдында тыңлаулар муниципаль берәмлектә Архангельское авыл җирлеге" яңа Чишмә муниципаль районы, Татарстан Республикасы</w:t>
      </w:r>
      <w:r w:rsidRPr="00D90D2A">
        <w:rPr>
          <w:rFonts w:ascii="Arial" w:hAnsi="Arial" w:cs="Arial"/>
          <w:sz w:val="24"/>
          <w:szCs w:val="24"/>
        </w:rPr>
        <w:t>, расланган</w:t>
      </w:r>
      <w:r w:rsidRPr="00D90D2A">
        <w:rPr>
          <w:rFonts w:ascii="Arial" w:hAnsi="Arial" w:cs="Arial"/>
          <w:sz w:val="28"/>
          <w:szCs w:val="24"/>
        </w:rPr>
        <w:t xml:space="preserve"> </w:t>
      </w:r>
      <w:r w:rsidRPr="008A1A55">
        <w:rPr>
          <w:rFonts w:ascii="Arial" w:hAnsi="Arial" w:cs="Arial"/>
          <w:sz w:val="24"/>
          <w:szCs w:val="24"/>
        </w:rPr>
        <w:t>Советы карары Архангельск авыл җирлеге яңа Чишмә муниципаль районы Реги</w:t>
      </w:r>
      <w:r w:rsidR="00D90D2A">
        <w:rPr>
          <w:rFonts w:ascii="Arial" w:hAnsi="Arial" w:cs="Arial"/>
          <w:sz w:val="24"/>
          <w:szCs w:val="24"/>
        </w:rPr>
        <w:t>спублики Татарстан 15.07.2022 №25-79</w:t>
      </w:r>
      <w:r w:rsidRPr="008A1A55">
        <w:rPr>
          <w:rFonts w:ascii="Arial" w:hAnsi="Arial" w:cs="Arial"/>
          <w:sz w:val="24"/>
          <w:szCs w:val="24"/>
        </w:rPr>
        <w:t>,</w:t>
      </w:r>
      <w:r w:rsidR="00695B3E" w:rsidRPr="008A1A55">
        <w:rPr>
          <w:rFonts w:ascii="Arial" w:eastAsia="Times New Roman" w:hAnsi="Arial" w:cs="Arial"/>
          <w:sz w:val="24"/>
          <w:szCs w:val="24"/>
          <w:lang w:eastAsia="ru-RU"/>
        </w:rPr>
        <w:t xml:space="preserve"> үтәү максатларында, хокукларын халкы </w:t>
      </w:r>
      <w:r w:rsidR="00D90D2A">
        <w:rPr>
          <w:rFonts w:ascii="Arial" w:eastAsia="Times New Roman" w:hAnsi="Arial" w:cs="Arial"/>
          <w:sz w:val="24"/>
          <w:szCs w:val="24"/>
          <w:lang w:eastAsia="ru-RU"/>
        </w:rPr>
        <w:t>Архангельск</w:t>
      </w:r>
      <w:r w:rsidR="00695B3E" w:rsidRPr="008A1A55">
        <w:rPr>
          <w:rFonts w:ascii="Arial" w:eastAsia="Times New Roman" w:hAnsi="Arial" w:cs="Arial"/>
          <w:sz w:val="24"/>
          <w:szCs w:val="24"/>
          <w:lang w:eastAsia="ru-RU"/>
        </w:rPr>
        <w:t xml:space="preserve"> авыл җирлеге яңа Чишмә муниципаль районы " Татарстан Республикасы фикер алышуда катнашты раслау, хисап бюджеты үтәлеше Турында « </w:t>
      </w:r>
      <w:r w:rsidRPr="008A1A55">
        <w:rPr>
          <w:rFonts w:ascii="Arial" w:eastAsia="Times New Roman" w:hAnsi="Arial" w:cs="Arial"/>
          <w:sz w:val="24"/>
          <w:szCs w:val="24"/>
          <w:lang w:eastAsia="ru-RU"/>
        </w:rPr>
        <w:t>Архангельск</w:t>
      </w:r>
      <w:r w:rsidR="00695B3E" w:rsidRPr="008A1A55">
        <w:rPr>
          <w:rFonts w:ascii="Arial" w:eastAsia="Times New Roman" w:hAnsi="Arial" w:cs="Arial"/>
          <w:sz w:val="24"/>
          <w:szCs w:val="24"/>
          <w:lang w:eastAsia="ru-RU"/>
        </w:rPr>
        <w:t xml:space="preserve"> авыл җирлеге яңа Чишмә муниципаль районы Реги</w:t>
      </w:r>
      <w:r w:rsidR="008A1A55">
        <w:rPr>
          <w:rFonts w:ascii="Arial" w:eastAsia="Times New Roman" w:hAnsi="Arial" w:cs="Arial"/>
          <w:sz w:val="24"/>
          <w:szCs w:val="24"/>
          <w:lang w:eastAsia="ru-RU"/>
        </w:rPr>
        <w:t xml:space="preserve">спублики Татарстан </w:t>
      </w:r>
      <w:r w:rsidR="002F7055">
        <w:rPr>
          <w:rFonts w:ascii="Arial" w:eastAsia="Times New Roman" w:hAnsi="Arial" w:cs="Arial"/>
          <w:sz w:val="24"/>
          <w:szCs w:val="24"/>
          <w:lang w:eastAsia="ru-RU"/>
        </w:rPr>
        <w:t>өчен 2023</w:t>
      </w:r>
      <w:r w:rsidR="008A1A55">
        <w:rPr>
          <w:rFonts w:ascii="Arial" w:eastAsia="Times New Roman" w:hAnsi="Arial" w:cs="Arial"/>
          <w:sz w:val="24"/>
          <w:szCs w:val="24"/>
          <w:lang w:eastAsia="ru-RU"/>
        </w:rPr>
        <w:t xml:space="preserve"> елга»</w:t>
      </w:r>
      <w:r w:rsidR="00695B3E" w:rsidRPr="008A1A55">
        <w:rPr>
          <w:rFonts w:ascii="Arial" w:eastAsia="Times New Roman" w:hAnsi="Arial" w:cs="Arial"/>
          <w:sz w:val="24"/>
          <w:szCs w:val="24"/>
          <w:lang w:eastAsia="ru-RU"/>
        </w:rPr>
        <w:t xml:space="preserve"> </w:t>
      </w:r>
    </w:p>
    <w:p w:rsidR="00695B3E" w:rsidRPr="008A1A55" w:rsidRDefault="008A1A55" w:rsidP="008A1A55">
      <w:pPr>
        <w:jc w:val="center"/>
        <w:rPr>
          <w:rFonts w:ascii="Arial" w:eastAsia="Times New Roman" w:hAnsi="Arial" w:cs="Arial"/>
          <w:sz w:val="24"/>
          <w:szCs w:val="24"/>
          <w:lang w:eastAsia="ru-RU"/>
        </w:rPr>
      </w:pPr>
      <w:r w:rsidRPr="008A1A55">
        <w:rPr>
          <w:rFonts w:ascii="Arial" w:eastAsia="Times New Roman" w:hAnsi="Arial" w:cs="Arial"/>
          <w:sz w:val="24"/>
          <w:szCs w:val="24"/>
          <w:lang w:eastAsia="ru-RU"/>
        </w:rPr>
        <w:t>Карар бирәм:</w:t>
      </w:r>
    </w:p>
    <w:p w:rsidR="00695B3E" w:rsidRPr="008A1A55" w:rsidRDefault="00695B3E" w:rsidP="008A1A55">
      <w:pPr>
        <w:pStyle w:val="a3"/>
        <w:numPr>
          <w:ilvl w:val="0"/>
          <w:numId w:val="3"/>
        </w:numPr>
        <w:spacing w:after="0"/>
        <w:ind w:left="0" w:firstLine="284"/>
        <w:jc w:val="both"/>
        <w:rPr>
          <w:rFonts w:ascii="Arial" w:eastAsia="Times New Roman" w:hAnsi="Arial" w:cs="Arial"/>
          <w:sz w:val="24"/>
          <w:szCs w:val="24"/>
          <w:lang w:eastAsia="ru-RU"/>
        </w:rPr>
      </w:pPr>
      <w:r w:rsidRPr="008A1A55">
        <w:rPr>
          <w:rFonts w:ascii="Arial" w:eastAsia="Times New Roman" w:hAnsi="Arial" w:cs="Arial"/>
          <w:sz w:val="24"/>
          <w:szCs w:val="24"/>
          <w:lang w:eastAsia="ru-RU"/>
        </w:rPr>
        <w:t xml:space="preserve">Гавами тыңлаулар уздырырга раслау турында хисап бюджеты үтәлеше Турында « </w:t>
      </w:r>
      <w:r w:rsidR="00900361" w:rsidRPr="008A1A55">
        <w:rPr>
          <w:rFonts w:ascii="Arial" w:eastAsia="Times New Roman" w:hAnsi="Arial" w:cs="Arial"/>
          <w:sz w:val="24"/>
          <w:szCs w:val="24"/>
          <w:lang w:eastAsia="ru-RU"/>
        </w:rPr>
        <w:t>Архангельск</w:t>
      </w:r>
      <w:r w:rsidRPr="008A1A55">
        <w:rPr>
          <w:rFonts w:ascii="Arial" w:eastAsia="Times New Roman" w:hAnsi="Arial" w:cs="Arial"/>
          <w:sz w:val="24"/>
          <w:szCs w:val="24"/>
          <w:lang w:eastAsia="ru-RU"/>
        </w:rPr>
        <w:t xml:space="preserve"> авыл җирлеге яңа Чишмә муниципаль җәннәткә</w:t>
      </w:r>
      <w:r w:rsidR="002F7055">
        <w:rPr>
          <w:rFonts w:ascii="Arial" w:eastAsia="Times New Roman" w:hAnsi="Arial" w:cs="Arial"/>
          <w:sz w:val="24"/>
          <w:szCs w:val="24"/>
          <w:lang w:eastAsia="ru-RU"/>
        </w:rPr>
        <w:t>ул Татарстан Республикасы өчен 2023</w:t>
      </w:r>
      <w:r w:rsidRPr="008A1A55">
        <w:rPr>
          <w:rFonts w:ascii="Arial" w:eastAsia="Times New Roman" w:hAnsi="Arial" w:cs="Arial"/>
          <w:sz w:val="24"/>
          <w:szCs w:val="24"/>
          <w:lang w:eastAsia="ru-RU"/>
        </w:rPr>
        <w:t xml:space="preserve"> ел </w:t>
      </w:r>
      <w:r w:rsidR="0012154C">
        <w:rPr>
          <w:rFonts w:ascii="Arial" w:eastAsia="Times New Roman" w:hAnsi="Arial" w:cs="Arial"/>
          <w:sz w:val="24"/>
          <w:szCs w:val="24"/>
          <w:lang w:eastAsia="ru-RU"/>
        </w:rPr>
        <w:t>«</w:t>
      </w:r>
      <w:r w:rsidR="002A7A93">
        <w:rPr>
          <w:rFonts w:ascii="Arial" w:eastAsia="Times New Roman" w:hAnsi="Arial" w:cs="Arial"/>
          <w:sz w:val="24"/>
          <w:szCs w:val="24"/>
          <w:lang w:eastAsia="ru-RU"/>
        </w:rPr>
        <w:t>29</w:t>
      </w:r>
      <w:r w:rsidR="00890057">
        <w:rPr>
          <w:rFonts w:ascii="Arial" w:eastAsia="Times New Roman" w:hAnsi="Arial" w:cs="Arial"/>
          <w:sz w:val="24"/>
          <w:szCs w:val="24"/>
          <w:lang w:eastAsia="ru-RU"/>
        </w:rPr>
        <w:t>»</w:t>
      </w:r>
      <w:r w:rsidR="0012154C">
        <w:rPr>
          <w:rFonts w:ascii="Arial" w:eastAsia="Times New Roman" w:hAnsi="Arial" w:cs="Arial"/>
          <w:sz w:val="24"/>
          <w:szCs w:val="24"/>
          <w:lang w:eastAsia="ru-RU"/>
        </w:rPr>
        <w:t xml:space="preserve"> нче март</w:t>
      </w:r>
      <w:r w:rsidR="002F7055">
        <w:rPr>
          <w:rFonts w:ascii="Arial" w:eastAsia="Times New Roman" w:hAnsi="Arial" w:cs="Arial"/>
          <w:sz w:val="24"/>
          <w:szCs w:val="24"/>
          <w:lang w:eastAsia="ru-RU"/>
        </w:rPr>
        <w:t xml:space="preserve"> 2024</w:t>
      </w:r>
      <w:r w:rsidR="00D90D2A">
        <w:rPr>
          <w:rFonts w:ascii="Arial" w:eastAsia="Times New Roman" w:hAnsi="Arial" w:cs="Arial"/>
          <w:sz w:val="24"/>
          <w:szCs w:val="24"/>
          <w:lang w:eastAsia="ru-RU"/>
        </w:rPr>
        <w:t xml:space="preserve"> елның 17.1</w:t>
      </w:r>
      <w:r w:rsidRPr="008A1A55">
        <w:rPr>
          <w:rFonts w:ascii="Arial" w:eastAsia="Times New Roman" w:hAnsi="Arial" w:cs="Arial"/>
          <w:sz w:val="24"/>
          <w:szCs w:val="24"/>
          <w:lang w:eastAsia="ru-RU"/>
        </w:rPr>
        <w:t xml:space="preserve">0 сәгать. бу </w:t>
      </w:r>
      <w:r w:rsidR="002A7A93">
        <w:rPr>
          <w:rFonts w:ascii="Arial" w:eastAsia="Times New Roman" w:hAnsi="Arial" w:cs="Arial"/>
          <w:sz w:val="24"/>
          <w:szCs w:val="24"/>
          <w:lang w:eastAsia="ru-RU"/>
        </w:rPr>
        <w:t>актлар залында Архангельск авыл МӘДӘНИЯТ йорты</w:t>
      </w:r>
      <w:r w:rsidRPr="008A1A55">
        <w:rPr>
          <w:rFonts w:ascii="Arial" w:eastAsia="Times New Roman" w:hAnsi="Arial" w:cs="Arial"/>
          <w:sz w:val="24"/>
          <w:szCs w:val="24"/>
          <w:lang w:eastAsia="ru-RU"/>
        </w:rPr>
        <w:t xml:space="preserve"> , адресы: казан шәһәре, </w:t>
      </w:r>
      <w:r w:rsidR="00900361" w:rsidRPr="008A1A55">
        <w:rPr>
          <w:rFonts w:ascii="Arial" w:eastAsia="Times New Roman" w:hAnsi="Arial" w:cs="Arial"/>
          <w:sz w:val="24"/>
          <w:szCs w:val="24"/>
          <w:lang w:eastAsia="ru-RU"/>
        </w:rPr>
        <w:t>Горький ур., 21а</w:t>
      </w:r>
      <w:r w:rsidRPr="008A1A55">
        <w:rPr>
          <w:rFonts w:ascii="Arial" w:eastAsia="Times New Roman" w:hAnsi="Arial" w:cs="Arial"/>
          <w:sz w:val="24"/>
          <w:szCs w:val="24"/>
          <w:lang w:eastAsia="ru-RU"/>
        </w:rPr>
        <w:t xml:space="preserve">, с </w:t>
      </w:r>
      <w:r w:rsidR="00900361" w:rsidRPr="008A1A55">
        <w:rPr>
          <w:rFonts w:ascii="Arial" w:eastAsia="Times New Roman" w:hAnsi="Arial" w:cs="Arial"/>
          <w:sz w:val="24"/>
          <w:szCs w:val="24"/>
          <w:lang w:eastAsia="ru-RU"/>
        </w:rPr>
        <w:t>Архангельск Бистәсе</w:t>
      </w:r>
      <w:r w:rsidRPr="008A1A55">
        <w:rPr>
          <w:rFonts w:ascii="Arial" w:eastAsia="Times New Roman" w:hAnsi="Arial" w:cs="Arial"/>
          <w:sz w:val="24"/>
          <w:szCs w:val="24"/>
          <w:lang w:eastAsia="ru-RU"/>
        </w:rPr>
        <w:t>, яңа Чишмә районы, Татарстан Республикасы.</w:t>
      </w:r>
    </w:p>
    <w:p w:rsidR="008A1A55" w:rsidRPr="008A1A55" w:rsidRDefault="00FC75FE" w:rsidP="008A1A55">
      <w:pPr>
        <w:pStyle w:val="a3"/>
        <w:spacing w:after="0"/>
        <w:ind w:left="0"/>
        <w:jc w:val="both"/>
        <w:rPr>
          <w:rFonts w:ascii="Arial" w:hAnsi="Arial" w:cs="Arial"/>
          <w:sz w:val="24"/>
          <w:szCs w:val="24"/>
        </w:rPr>
      </w:pPr>
      <w:r>
        <w:rPr>
          <w:rFonts w:ascii="Arial" w:eastAsia="Times New Roman" w:hAnsi="Arial" w:cs="Arial"/>
          <w:sz w:val="24"/>
          <w:szCs w:val="24"/>
          <w:lang w:eastAsia="ru-RU"/>
        </w:rPr>
        <w:t xml:space="preserve"> </w:t>
      </w:r>
      <w:r w:rsidR="00695B3E" w:rsidRPr="008A1A55">
        <w:rPr>
          <w:rFonts w:ascii="Arial" w:eastAsia="Times New Roman" w:hAnsi="Arial" w:cs="Arial"/>
          <w:sz w:val="24"/>
          <w:szCs w:val="24"/>
          <w:lang w:eastAsia="ru-RU"/>
        </w:rPr>
        <w:t xml:space="preserve">Тәртип гавами тыңлаулар нигезендә гамәлгә ашырыла </w:t>
      </w:r>
      <w:r w:rsidR="008A1A55" w:rsidRPr="008A1A55">
        <w:rPr>
          <w:rFonts w:ascii="Arial" w:hAnsi="Arial" w:cs="Arial"/>
          <w:sz w:val="24"/>
          <w:szCs w:val="24"/>
        </w:rPr>
        <w:t xml:space="preserve">белән </w:t>
      </w:r>
      <w:r w:rsidR="00D90D2A" w:rsidRPr="00D90D2A">
        <w:rPr>
          <w:rFonts w:ascii="Arial" w:hAnsi="Arial" w:cs="Arial"/>
          <w:sz w:val="24"/>
          <w:szCs w:val="24"/>
        </w:rPr>
        <w:t xml:space="preserve">Положение һәм </w:t>
      </w:r>
      <w:r w:rsidR="00D90D2A" w:rsidRPr="00D90D2A">
        <w:rPr>
          <w:rFonts w:ascii="Arial" w:hAnsi="Arial" w:cs="Arial"/>
          <w:bCs/>
          <w:kern w:val="28"/>
          <w:sz w:val="24"/>
          <w:szCs w:val="24"/>
        </w:rPr>
        <w:t>оештыру һәм уздыру тәртибе турында халык алдында тыңлаулар муниципаль берәмлектә Архангельское авыл җирлеге " яңа Чишмә муниципаль районы Татарстан Республикасы</w:t>
      </w:r>
      <w:r>
        <w:rPr>
          <w:rFonts w:ascii="Arial" w:hAnsi="Arial" w:cs="Arial"/>
          <w:sz w:val="24"/>
          <w:szCs w:val="24"/>
        </w:rPr>
        <w:t>расланган</w:t>
      </w:r>
      <w:r w:rsidR="00D90D2A" w:rsidRPr="00D90D2A">
        <w:rPr>
          <w:rFonts w:ascii="Arial" w:hAnsi="Arial" w:cs="Arial"/>
          <w:sz w:val="28"/>
          <w:szCs w:val="24"/>
        </w:rPr>
        <w:t xml:space="preserve"> </w:t>
      </w:r>
      <w:r w:rsidR="00D90D2A" w:rsidRPr="008A1A55">
        <w:rPr>
          <w:rFonts w:ascii="Arial" w:hAnsi="Arial" w:cs="Arial"/>
          <w:sz w:val="24"/>
          <w:szCs w:val="24"/>
        </w:rPr>
        <w:t>Советы карары Архангельск авыл җирлеге яңа Чишмә муниципаль районы Реги</w:t>
      </w:r>
      <w:r>
        <w:rPr>
          <w:rFonts w:ascii="Arial" w:hAnsi="Arial" w:cs="Arial"/>
          <w:sz w:val="24"/>
          <w:szCs w:val="24"/>
        </w:rPr>
        <w:t xml:space="preserve">спублики Татарстан </w:t>
      </w:r>
      <w:r w:rsidR="00D90D2A">
        <w:rPr>
          <w:rFonts w:ascii="Arial" w:hAnsi="Arial" w:cs="Arial"/>
          <w:sz w:val="24"/>
          <w:szCs w:val="24"/>
        </w:rPr>
        <w:t>15.07.2022 №25-79</w:t>
      </w:r>
      <w:r w:rsidR="008A1A55" w:rsidRPr="008A1A55">
        <w:rPr>
          <w:rFonts w:ascii="Arial" w:hAnsi="Arial" w:cs="Arial"/>
          <w:sz w:val="24"/>
          <w:szCs w:val="24"/>
        </w:rPr>
        <w:t>.</w:t>
      </w:r>
    </w:p>
    <w:p w:rsidR="00695B3E" w:rsidRPr="008A1A55" w:rsidRDefault="00695B3E" w:rsidP="008A1A55">
      <w:pPr>
        <w:spacing w:after="0"/>
        <w:jc w:val="both"/>
        <w:rPr>
          <w:rFonts w:ascii="Arial" w:eastAsia="Times New Roman" w:hAnsi="Arial" w:cs="Arial"/>
          <w:sz w:val="24"/>
          <w:szCs w:val="24"/>
          <w:lang w:eastAsia="ru-RU"/>
        </w:rPr>
      </w:pPr>
      <w:r w:rsidRPr="008A1A55">
        <w:rPr>
          <w:rFonts w:ascii="Arial" w:eastAsia="Times New Roman" w:hAnsi="Arial" w:cs="Arial"/>
          <w:sz w:val="24"/>
          <w:szCs w:val="24"/>
          <w:lang w:eastAsia="ru-RU"/>
        </w:rPr>
        <w:lastRenderedPageBreak/>
        <w:t xml:space="preserve">Расларга Тәртибе исәпкә алу, тәкъдимнәр белән мөрәҗәгать </w:t>
      </w:r>
      <w:proofErr w:type="spellStart"/>
      <w:r w:rsidRPr="008A1A55">
        <w:rPr>
          <w:rFonts w:ascii="Arial" w:eastAsia="Times New Roman" w:hAnsi="Arial" w:cs="Arial"/>
          <w:sz w:val="24"/>
          <w:szCs w:val="24"/>
          <w:lang w:eastAsia="ru-RU"/>
        </w:rPr>
        <w:t>хисапны</w:t>
      </w:r>
      <w:proofErr w:type="spellEnd"/>
      <w:r w:rsidRPr="008A1A55">
        <w:rPr>
          <w:rFonts w:ascii="Arial" w:eastAsia="Times New Roman" w:hAnsi="Arial" w:cs="Arial"/>
          <w:sz w:val="24"/>
          <w:szCs w:val="24"/>
          <w:lang w:eastAsia="ru-RU"/>
        </w:rPr>
        <w:t xml:space="preserve"> </w:t>
      </w:r>
      <w:proofErr w:type="spellStart"/>
      <w:r w:rsidRPr="008A1A55">
        <w:rPr>
          <w:rFonts w:ascii="Arial" w:eastAsia="Times New Roman" w:hAnsi="Arial" w:cs="Arial"/>
          <w:sz w:val="24"/>
          <w:szCs w:val="24"/>
          <w:lang w:eastAsia="ru-RU"/>
        </w:rPr>
        <w:t>раслау</w:t>
      </w:r>
      <w:proofErr w:type="spellEnd"/>
      <w:r w:rsidRPr="008A1A55">
        <w:rPr>
          <w:rFonts w:ascii="Arial" w:eastAsia="Times New Roman" w:hAnsi="Arial" w:cs="Arial"/>
          <w:sz w:val="24"/>
          <w:szCs w:val="24"/>
          <w:lang w:eastAsia="ru-RU"/>
        </w:rPr>
        <w:t xml:space="preserve"> «</w:t>
      </w:r>
      <w:proofErr w:type="spellStart"/>
      <w:r w:rsidRPr="008A1A55">
        <w:rPr>
          <w:rFonts w:ascii="Arial" w:eastAsia="Times New Roman" w:hAnsi="Arial" w:cs="Arial"/>
          <w:sz w:val="24"/>
          <w:szCs w:val="24"/>
          <w:lang w:eastAsia="ru-RU"/>
        </w:rPr>
        <w:t>Турында</w:t>
      </w:r>
      <w:proofErr w:type="spellEnd"/>
      <w:r w:rsidRPr="008A1A55">
        <w:rPr>
          <w:rFonts w:ascii="Arial" w:eastAsia="Times New Roman" w:hAnsi="Arial" w:cs="Arial"/>
          <w:sz w:val="24"/>
          <w:szCs w:val="24"/>
          <w:lang w:eastAsia="ru-RU"/>
        </w:rPr>
        <w:t xml:space="preserve"> бюджеты </w:t>
      </w:r>
      <w:proofErr w:type="spellStart"/>
      <w:r w:rsidRPr="008A1A55">
        <w:rPr>
          <w:rFonts w:ascii="Arial" w:eastAsia="Times New Roman" w:hAnsi="Arial" w:cs="Arial"/>
          <w:sz w:val="24"/>
          <w:szCs w:val="24"/>
          <w:lang w:eastAsia="ru-RU"/>
        </w:rPr>
        <w:t>үтәлеше</w:t>
      </w:r>
      <w:proofErr w:type="spellEnd"/>
      <w:r w:rsidRPr="008A1A55">
        <w:rPr>
          <w:rFonts w:ascii="Arial" w:eastAsia="Times New Roman" w:hAnsi="Arial" w:cs="Arial"/>
          <w:sz w:val="24"/>
          <w:szCs w:val="24"/>
          <w:lang w:eastAsia="ru-RU"/>
        </w:rPr>
        <w:t xml:space="preserve"> </w:t>
      </w:r>
      <w:r w:rsidR="008A1A55" w:rsidRPr="008A1A55">
        <w:rPr>
          <w:rFonts w:ascii="Arial" w:eastAsia="Times New Roman" w:hAnsi="Arial" w:cs="Arial"/>
          <w:sz w:val="24"/>
          <w:szCs w:val="24"/>
          <w:lang w:eastAsia="ru-RU"/>
        </w:rPr>
        <w:t>Архангельск</w:t>
      </w:r>
      <w:r w:rsidRPr="008A1A55">
        <w:rPr>
          <w:rFonts w:ascii="Arial" w:eastAsia="Times New Roman" w:hAnsi="Arial" w:cs="Arial"/>
          <w:sz w:val="24"/>
          <w:szCs w:val="24"/>
          <w:lang w:eastAsia="ru-RU"/>
        </w:rPr>
        <w:t xml:space="preserve"> авыл җирлеге яңа Чишмә муниципаль җәннәткә</w:t>
      </w:r>
      <w:r w:rsidR="002F7055">
        <w:rPr>
          <w:rFonts w:ascii="Arial" w:eastAsia="Times New Roman" w:hAnsi="Arial" w:cs="Arial"/>
          <w:sz w:val="24"/>
          <w:szCs w:val="24"/>
          <w:lang w:eastAsia="ru-RU"/>
        </w:rPr>
        <w:t>ул Татарстан Республикасы өчен 2023</w:t>
      </w:r>
      <w:r w:rsidRPr="008A1A55">
        <w:rPr>
          <w:rFonts w:ascii="Arial" w:eastAsia="Times New Roman" w:hAnsi="Arial" w:cs="Arial"/>
          <w:sz w:val="24"/>
          <w:szCs w:val="24"/>
          <w:lang w:eastAsia="ru-RU"/>
        </w:rPr>
        <w:t xml:space="preserve"> елга» (кушымта итеп бирелә).</w:t>
      </w:r>
    </w:p>
    <w:p w:rsidR="00FC75FE" w:rsidRDefault="00695B3E" w:rsidP="00FC75FE">
      <w:pPr>
        <w:pStyle w:val="a3"/>
        <w:numPr>
          <w:ilvl w:val="0"/>
          <w:numId w:val="3"/>
        </w:numPr>
        <w:ind w:left="0" w:firstLine="284"/>
        <w:jc w:val="both"/>
        <w:rPr>
          <w:rFonts w:ascii="Arial" w:eastAsia="Times New Roman" w:hAnsi="Arial" w:cs="Arial"/>
          <w:sz w:val="24"/>
          <w:szCs w:val="24"/>
          <w:lang w:eastAsia="ru-RU"/>
        </w:rPr>
      </w:pPr>
      <w:r w:rsidRPr="008A1A55">
        <w:rPr>
          <w:rFonts w:ascii="Arial" w:eastAsia="Times New Roman" w:hAnsi="Arial" w:cs="Arial"/>
          <w:sz w:val="24"/>
          <w:szCs w:val="24"/>
          <w:lang w:eastAsia="ru-RU"/>
        </w:rPr>
        <w:t xml:space="preserve">Секретаре Башкарма комитеты, </w:t>
      </w:r>
      <w:r w:rsidR="008A1A55" w:rsidRPr="008A1A55">
        <w:rPr>
          <w:rFonts w:ascii="Arial" w:eastAsia="Times New Roman" w:hAnsi="Arial" w:cs="Arial"/>
          <w:sz w:val="24"/>
          <w:szCs w:val="24"/>
          <w:lang w:eastAsia="ru-RU"/>
        </w:rPr>
        <w:t>Архангельск</w:t>
      </w:r>
      <w:r w:rsidRPr="008A1A55">
        <w:rPr>
          <w:rFonts w:ascii="Arial" w:eastAsia="Times New Roman" w:hAnsi="Arial" w:cs="Arial"/>
          <w:sz w:val="24"/>
          <w:szCs w:val="24"/>
          <w:lang w:eastAsia="ru-RU"/>
        </w:rPr>
        <w:t xml:space="preserve"> авыл җирлеге яңа Чишмә мун</w:t>
      </w:r>
      <w:r w:rsidR="002F7055">
        <w:rPr>
          <w:rFonts w:ascii="Arial" w:eastAsia="Times New Roman" w:hAnsi="Arial" w:cs="Arial"/>
          <w:sz w:val="24"/>
          <w:szCs w:val="24"/>
          <w:lang w:eastAsia="ru-RU"/>
        </w:rPr>
        <w:t>һәм</w:t>
      </w:r>
      <w:r w:rsidRPr="008A1A55">
        <w:rPr>
          <w:rFonts w:ascii="Arial" w:eastAsia="Times New Roman" w:hAnsi="Arial" w:cs="Arial"/>
          <w:sz w:val="24"/>
          <w:szCs w:val="24"/>
          <w:lang w:eastAsia="ru-RU"/>
        </w:rPr>
        <w:t xml:space="preserve">ципального районы Татарстан Республикасы халык алдында тыңлаулар үткәрү, кабул итү һәм исәпкә алу тәкъдимнәр гражданнарның раслау, </w:t>
      </w:r>
      <w:r w:rsidR="009C6C4F">
        <w:rPr>
          <w:rFonts w:ascii="Arial" w:eastAsia="Times New Roman" w:hAnsi="Arial" w:cs="Arial"/>
          <w:sz w:val="24"/>
          <w:szCs w:val="24"/>
          <w:lang w:eastAsia="ru-RU"/>
        </w:rPr>
        <w:t xml:space="preserve">хисап бюджеты </w:t>
      </w:r>
      <w:proofErr w:type="spellStart"/>
      <w:r w:rsidR="009C6C4F">
        <w:rPr>
          <w:rFonts w:ascii="Arial" w:eastAsia="Times New Roman" w:hAnsi="Arial" w:cs="Arial"/>
          <w:sz w:val="24"/>
          <w:szCs w:val="24"/>
          <w:lang w:eastAsia="ru-RU"/>
        </w:rPr>
        <w:t>үтәлеше</w:t>
      </w:r>
      <w:proofErr w:type="spellEnd"/>
      <w:r w:rsidR="009C6C4F">
        <w:rPr>
          <w:rFonts w:ascii="Arial" w:eastAsia="Times New Roman" w:hAnsi="Arial" w:cs="Arial"/>
          <w:sz w:val="24"/>
          <w:szCs w:val="24"/>
          <w:lang w:eastAsia="ru-RU"/>
        </w:rPr>
        <w:t xml:space="preserve"> </w:t>
      </w:r>
      <w:proofErr w:type="spellStart"/>
      <w:r w:rsidR="009C6C4F">
        <w:rPr>
          <w:rFonts w:ascii="Arial" w:eastAsia="Times New Roman" w:hAnsi="Arial" w:cs="Arial"/>
          <w:sz w:val="24"/>
          <w:szCs w:val="24"/>
          <w:lang w:eastAsia="ru-RU"/>
        </w:rPr>
        <w:t>Турында</w:t>
      </w:r>
      <w:proofErr w:type="spellEnd"/>
      <w:r w:rsidR="009C6C4F">
        <w:rPr>
          <w:rFonts w:ascii="Arial" w:eastAsia="Times New Roman" w:hAnsi="Arial" w:cs="Arial"/>
          <w:sz w:val="24"/>
          <w:szCs w:val="24"/>
          <w:lang w:eastAsia="ru-RU"/>
        </w:rPr>
        <w:t xml:space="preserve"> «</w:t>
      </w:r>
      <w:r w:rsidR="008A1A55">
        <w:rPr>
          <w:rFonts w:ascii="Arial" w:eastAsia="Times New Roman" w:hAnsi="Arial" w:cs="Arial"/>
          <w:sz w:val="24"/>
          <w:szCs w:val="24"/>
          <w:lang w:eastAsia="ru-RU"/>
        </w:rPr>
        <w:t>Архангельск</w:t>
      </w:r>
      <w:r w:rsidRPr="008A1A55">
        <w:rPr>
          <w:rFonts w:ascii="Arial" w:eastAsia="Times New Roman" w:hAnsi="Arial" w:cs="Arial"/>
          <w:sz w:val="24"/>
          <w:szCs w:val="24"/>
          <w:lang w:eastAsia="ru-RU"/>
        </w:rPr>
        <w:t xml:space="preserve"> </w:t>
      </w:r>
      <w:proofErr w:type="spellStart"/>
      <w:r w:rsidRPr="008A1A55">
        <w:rPr>
          <w:rFonts w:ascii="Arial" w:eastAsia="Times New Roman" w:hAnsi="Arial" w:cs="Arial"/>
          <w:sz w:val="24"/>
          <w:szCs w:val="24"/>
          <w:lang w:eastAsia="ru-RU"/>
        </w:rPr>
        <w:t>авыл</w:t>
      </w:r>
      <w:proofErr w:type="spellEnd"/>
      <w:r w:rsidRPr="008A1A55">
        <w:rPr>
          <w:rFonts w:ascii="Arial" w:eastAsia="Times New Roman" w:hAnsi="Arial" w:cs="Arial"/>
          <w:sz w:val="24"/>
          <w:szCs w:val="24"/>
          <w:lang w:eastAsia="ru-RU"/>
        </w:rPr>
        <w:t xml:space="preserve"> </w:t>
      </w:r>
      <w:proofErr w:type="spellStart"/>
      <w:r w:rsidRPr="008A1A55">
        <w:rPr>
          <w:rFonts w:ascii="Arial" w:eastAsia="Times New Roman" w:hAnsi="Arial" w:cs="Arial"/>
          <w:sz w:val="24"/>
          <w:szCs w:val="24"/>
          <w:lang w:eastAsia="ru-RU"/>
        </w:rPr>
        <w:t>җирлеге</w:t>
      </w:r>
      <w:proofErr w:type="spellEnd"/>
      <w:r w:rsidRPr="008A1A55">
        <w:rPr>
          <w:rFonts w:ascii="Arial" w:eastAsia="Times New Roman" w:hAnsi="Arial" w:cs="Arial"/>
          <w:sz w:val="24"/>
          <w:szCs w:val="24"/>
          <w:lang w:eastAsia="ru-RU"/>
        </w:rPr>
        <w:t xml:space="preserve"> </w:t>
      </w:r>
      <w:proofErr w:type="spellStart"/>
      <w:r w:rsidRPr="008A1A55">
        <w:rPr>
          <w:rFonts w:ascii="Arial" w:eastAsia="Times New Roman" w:hAnsi="Arial" w:cs="Arial"/>
          <w:sz w:val="24"/>
          <w:szCs w:val="24"/>
          <w:lang w:eastAsia="ru-RU"/>
        </w:rPr>
        <w:t>яңа</w:t>
      </w:r>
      <w:proofErr w:type="spellEnd"/>
      <w:r w:rsidRPr="008A1A55">
        <w:rPr>
          <w:rFonts w:ascii="Arial" w:eastAsia="Times New Roman" w:hAnsi="Arial" w:cs="Arial"/>
          <w:sz w:val="24"/>
          <w:szCs w:val="24"/>
          <w:lang w:eastAsia="ru-RU"/>
        </w:rPr>
        <w:t xml:space="preserve"> Чишмә муниципаль җәннәткә</w:t>
      </w:r>
      <w:r w:rsidR="002F7055">
        <w:rPr>
          <w:rFonts w:ascii="Arial" w:eastAsia="Times New Roman" w:hAnsi="Arial" w:cs="Arial"/>
          <w:sz w:val="24"/>
          <w:szCs w:val="24"/>
          <w:lang w:eastAsia="ru-RU"/>
        </w:rPr>
        <w:t>ул Татарстан Республикасы өчен 2023</w:t>
      </w:r>
      <w:r w:rsidRPr="008A1A55">
        <w:rPr>
          <w:rFonts w:ascii="Arial" w:eastAsia="Times New Roman" w:hAnsi="Arial" w:cs="Arial"/>
          <w:sz w:val="24"/>
          <w:szCs w:val="24"/>
          <w:lang w:eastAsia="ru-RU"/>
        </w:rPr>
        <w:t xml:space="preserve"> елга күз алдына да китерә беркетмә </w:t>
      </w:r>
      <w:proofErr w:type="spellStart"/>
      <w:r w:rsidR="0064495D">
        <w:rPr>
          <w:rFonts w:ascii="Arial" w:eastAsia="Times New Roman" w:hAnsi="Arial" w:cs="Arial"/>
          <w:sz w:val="24"/>
          <w:szCs w:val="24"/>
          <w:lang w:eastAsia="ru-RU"/>
        </w:rPr>
        <w:t>гавами</w:t>
      </w:r>
      <w:proofErr w:type="spellEnd"/>
      <w:r w:rsidR="0064495D">
        <w:rPr>
          <w:rFonts w:ascii="Arial" w:eastAsia="Times New Roman" w:hAnsi="Arial" w:cs="Arial"/>
          <w:sz w:val="24"/>
          <w:szCs w:val="24"/>
          <w:lang w:eastAsia="ru-RU"/>
        </w:rPr>
        <w:t xml:space="preserve"> </w:t>
      </w:r>
      <w:proofErr w:type="spellStart"/>
      <w:r w:rsidR="0064495D">
        <w:rPr>
          <w:rFonts w:ascii="Arial" w:eastAsia="Times New Roman" w:hAnsi="Arial" w:cs="Arial"/>
          <w:sz w:val="24"/>
          <w:szCs w:val="24"/>
          <w:lang w:eastAsia="ru-RU"/>
        </w:rPr>
        <w:t>тыңлаулар</w:t>
      </w:r>
      <w:proofErr w:type="spellEnd"/>
      <w:r w:rsidR="0064495D">
        <w:rPr>
          <w:rFonts w:ascii="Arial" w:eastAsia="Times New Roman" w:hAnsi="Arial" w:cs="Arial"/>
          <w:sz w:val="24"/>
          <w:szCs w:val="24"/>
          <w:lang w:eastAsia="ru-RU"/>
        </w:rPr>
        <w:t xml:space="preserve"> </w:t>
      </w:r>
      <w:proofErr w:type="spellStart"/>
      <w:r w:rsidR="0064495D">
        <w:rPr>
          <w:rFonts w:ascii="Arial" w:eastAsia="Times New Roman" w:hAnsi="Arial" w:cs="Arial"/>
          <w:sz w:val="24"/>
          <w:szCs w:val="24"/>
          <w:lang w:eastAsia="ru-RU"/>
        </w:rPr>
        <w:t>кадәр</w:t>
      </w:r>
      <w:proofErr w:type="spellEnd"/>
      <w:r w:rsidR="0064495D">
        <w:rPr>
          <w:rFonts w:ascii="Arial" w:eastAsia="Times New Roman" w:hAnsi="Arial" w:cs="Arial"/>
          <w:sz w:val="24"/>
          <w:szCs w:val="24"/>
          <w:lang w:eastAsia="ru-RU"/>
        </w:rPr>
        <w:t xml:space="preserve"> 06</w:t>
      </w:r>
      <w:r w:rsidR="002F7055">
        <w:rPr>
          <w:rFonts w:ascii="Arial" w:eastAsia="Times New Roman" w:hAnsi="Arial" w:cs="Arial"/>
          <w:sz w:val="24"/>
          <w:szCs w:val="24"/>
          <w:lang w:eastAsia="ru-RU"/>
        </w:rPr>
        <w:t>.04.2024</w:t>
      </w:r>
      <w:r w:rsidR="009C6C4F">
        <w:rPr>
          <w:rFonts w:ascii="Arial" w:eastAsia="Times New Roman" w:hAnsi="Arial" w:cs="Arial"/>
          <w:sz w:val="24"/>
          <w:szCs w:val="24"/>
          <w:lang w:eastAsia="ru-RU"/>
        </w:rPr>
        <w:t>.</w:t>
      </w:r>
      <w:r w:rsidRPr="008A1A55">
        <w:rPr>
          <w:rFonts w:ascii="Arial" w:eastAsia="Times New Roman" w:hAnsi="Arial" w:cs="Arial"/>
          <w:sz w:val="24"/>
          <w:szCs w:val="24"/>
          <w:lang w:eastAsia="ru-RU"/>
        </w:rPr>
        <w:t xml:space="preserve"> г.</w:t>
      </w:r>
    </w:p>
    <w:p w:rsidR="008A1A55" w:rsidRPr="00FC75FE" w:rsidRDefault="008A1A55" w:rsidP="00FC75FE">
      <w:pPr>
        <w:pStyle w:val="a3"/>
        <w:numPr>
          <w:ilvl w:val="0"/>
          <w:numId w:val="3"/>
        </w:numPr>
        <w:ind w:left="0" w:firstLine="284"/>
        <w:jc w:val="both"/>
        <w:rPr>
          <w:rFonts w:ascii="Arial" w:eastAsia="Times New Roman" w:hAnsi="Arial" w:cs="Arial"/>
          <w:sz w:val="24"/>
          <w:szCs w:val="24"/>
          <w:lang w:eastAsia="ru-RU"/>
        </w:rPr>
      </w:pPr>
      <w:r w:rsidRPr="00FC75FE">
        <w:rPr>
          <w:rFonts w:ascii="Arial" w:hAnsi="Arial" w:cs="Arial"/>
          <w:sz w:val="24"/>
          <w:szCs w:val="24"/>
        </w:rPr>
        <w:t xml:space="preserve">Обнародовать (чыгарырга) әлеге карар </w:t>
      </w:r>
      <w:r w:rsidR="00FC75FE" w:rsidRPr="00FC75FE">
        <w:rPr>
          <w:rFonts w:ascii="Arial" w:eastAsia="Times New Roman" w:hAnsi="Arial" w:cs="Arial"/>
          <w:bCs/>
          <w:sz w:val="24"/>
          <w:szCs w:val="24"/>
          <w:lang w:eastAsia="ru-RU"/>
        </w:rPr>
        <w:t xml:space="preserve">рәсми сайтында яңа Чишмә муниципаль районы Порталында Татарстан Республикасы муниципаль берәмлекләр мәгълүмат - телекоммуникация «Интернет» </w:t>
      </w:r>
      <w:proofErr w:type="spellStart"/>
      <w:r w:rsidR="00FC75FE" w:rsidRPr="00FC75FE">
        <w:rPr>
          <w:rFonts w:ascii="Arial" w:eastAsia="Times New Roman" w:hAnsi="Arial" w:cs="Arial"/>
          <w:bCs/>
          <w:sz w:val="24"/>
          <w:szCs w:val="24"/>
          <w:lang w:eastAsia="ru-RU"/>
        </w:rPr>
        <w:t>челтәрендә</w:t>
      </w:r>
      <w:proofErr w:type="spellEnd"/>
      <w:r w:rsidR="00FC75FE" w:rsidRPr="00FC75FE">
        <w:rPr>
          <w:rFonts w:ascii="Arial" w:eastAsia="Times New Roman" w:hAnsi="Arial" w:cs="Arial"/>
          <w:bCs/>
          <w:sz w:val="24"/>
          <w:szCs w:val="24"/>
          <w:lang w:eastAsia="ru-RU"/>
        </w:rPr>
        <w:t xml:space="preserve">: </w:t>
      </w:r>
      <w:proofErr w:type="spellStart"/>
      <w:r w:rsidR="00FC75FE" w:rsidRPr="00FC75FE">
        <w:rPr>
          <w:rFonts w:ascii="Arial" w:eastAsia="Times New Roman" w:hAnsi="Arial" w:cs="Arial"/>
          <w:bCs/>
          <w:sz w:val="24"/>
          <w:szCs w:val="24"/>
          <w:lang w:eastAsia="ru-RU"/>
        </w:rPr>
        <w:t>http</w:t>
      </w:r>
      <w:proofErr w:type="spellEnd"/>
      <w:r w:rsidR="002A7A93">
        <w:rPr>
          <w:rFonts w:ascii="Arial" w:eastAsia="Times New Roman" w:hAnsi="Arial" w:cs="Arial"/>
          <w:bCs/>
          <w:sz w:val="24"/>
          <w:szCs w:val="24"/>
          <w:lang w:val="en-US" w:eastAsia="ru-RU"/>
        </w:rPr>
        <w:t>s</w:t>
      </w:r>
      <w:r w:rsidR="00FC75FE" w:rsidRPr="00FC75FE">
        <w:rPr>
          <w:rFonts w:ascii="Arial" w:eastAsia="Times New Roman" w:hAnsi="Arial" w:cs="Arial"/>
          <w:bCs/>
          <w:sz w:val="24"/>
          <w:szCs w:val="24"/>
          <w:lang w:eastAsia="ru-RU"/>
        </w:rPr>
        <w:t xml:space="preserve">// novosheshminsk.tatarstan.ru/. </w:t>
      </w:r>
    </w:p>
    <w:p w:rsidR="00695B3E" w:rsidRPr="008A1A55" w:rsidRDefault="008A1A55" w:rsidP="00301705">
      <w:pPr>
        <w:pStyle w:val="a3"/>
        <w:numPr>
          <w:ilvl w:val="0"/>
          <w:numId w:val="3"/>
        </w:numPr>
        <w:ind w:left="0" w:firstLine="284"/>
        <w:jc w:val="both"/>
        <w:rPr>
          <w:rFonts w:ascii="Arial" w:eastAsia="Times New Roman" w:hAnsi="Arial" w:cs="Arial"/>
          <w:sz w:val="24"/>
          <w:szCs w:val="24"/>
          <w:lang w:eastAsia="ru-RU"/>
        </w:rPr>
      </w:pPr>
      <w:r w:rsidRPr="008A1A55">
        <w:rPr>
          <w:rFonts w:ascii="Arial" w:eastAsia="Times New Roman" w:hAnsi="Arial" w:cs="Arial"/>
          <w:sz w:val="24"/>
          <w:szCs w:val="24"/>
          <w:lang w:eastAsia="ru-RU"/>
        </w:rPr>
        <w:t xml:space="preserve"> </w:t>
      </w:r>
      <w:r w:rsidR="00695B3E" w:rsidRPr="008A1A55">
        <w:rPr>
          <w:rFonts w:ascii="Arial" w:eastAsia="Times New Roman" w:hAnsi="Arial" w:cs="Arial"/>
          <w:sz w:val="24"/>
          <w:szCs w:val="24"/>
          <w:lang w:eastAsia="ru-RU"/>
        </w:rPr>
        <w:t>Контроль з</w:t>
      </w:r>
      <w:r>
        <w:rPr>
          <w:rFonts w:ascii="Arial" w:eastAsia="Times New Roman" w:hAnsi="Arial" w:cs="Arial"/>
          <w:sz w:val="24"/>
          <w:szCs w:val="24"/>
          <w:lang w:eastAsia="ru-RU"/>
        </w:rPr>
        <w:t>ә әлеге карарны үтәүне</w:t>
      </w:r>
      <w:r w:rsidR="00695B3E" w:rsidRPr="008A1A55">
        <w:rPr>
          <w:rFonts w:ascii="Arial" w:eastAsia="Times New Roman" w:hAnsi="Arial" w:cs="Arial"/>
          <w:sz w:val="24"/>
          <w:szCs w:val="24"/>
          <w:lang w:eastAsia="ru-RU"/>
        </w:rPr>
        <w:t xml:space="preserve"> </w:t>
      </w:r>
      <w:r w:rsidR="00C36065">
        <w:rPr>
          <w:rFonts w:ascii="Arial" w:eastAsia="Times New Roman" w:hAnsi="Arial" w:cs="Arial"/>
          <w:sz w:val="24"/>
          <w:szCs w:val="24"/>
          <w:lang w:eastAsia="ru-RU"/>
        </w:rPr>
        <w:t>оставляю артыннан</w:t>
      </w:r>
      <w:r w:rsidR="00695B3E" w:rsidRPr="008A1A55">
        <w:rPr>
          <w:rFonts w:ascii="Arial" w:eastAsia="Times New Roman" w:hAnsi="Arial" w:cs="Arial"/>
          <w:sz w:val="24"/>
          <w:szCs w:val="24"/>
          <w:lang w:eastAsia="ru-RU"/>
        </w:rPr>
        <w:t>.</w:t>
      </w:r>
    </w:p>
    <w:p w:rsidR="009E369B" w:rsidRPr="008A1A55" w:rsidRDefault="009E369B" w:rsidP="008A1A55">
      <w:pPr>
        <w:jc w:val="both"/>
        <w:rPr>
          <w:rFonts w:ascii="Arial" w:hAnsi="Arial" w:cs="Arial"/>
          <w:sz w:val="24"/>
          <w:szCs w:val="24"/>
        </w:rPr>
      </w:pPr>
      <w:r w:rsidRPr="008A1A55">
        <w:rPr>
          <w:rFonts w:ascii="Arial" w:hAnsi="Arial" w:cs="Arial"/>
          <w:sz w:val="24"/>
          <w:szCs w:val="24"/>
        </w:rPr>
        <w:t xml:space="preserve"> </w:t>
      </w:r>
    </w:p>
    <w:p w:rsidR="009E369B" w:rsidRPr="008A1A55" w:rsidRDefault="009E369B" w:rsidP="008A1A55">
      <w:pPr>
        <w:jc w:val="both"/>
        <w:rPr>
          <w:rFonts w:ascii="Arial" w:hAnsi="Arial" w:cs="Arial"/>
          <w:sz w:val="24"/>
          <w:szCs w:val="24"/>
        </w:rPr>
      </w:pPr>
      <w:r w:rsidRPr="008A1A55">
        <w:rPr>
          <w:rFonts w:ascii="Arial" w:hAnsi="Arial" w:cs="Arial"/>
          <w:sz w:val="24"/>
          <w:szCs w:val="24"/>
        </w:rPr>
        <w:t xml:space="preserve"> </w:t>
      </w:r>
      <w:bookmarkStart w:id="0" w:name="_GoBack"/>
      <w:bookmarkEnd w:id="0"/>
    </w:p>
    <w:p w:rsidR="009E369B" w:rsidRPr="008A1A55" w:rsidRDefault="009E369B" w:rsidP="008A1A55">
      <w:pPr>
        <w:jc w:val="both"/>
        <w:rPr>
          <w:rFonts w:ascii="Arial" w:hAnsi="Arial" w:cs="Arial"/>
          <w:sz w:val="24"/>
          <w:szCs w:val="24"/>
        </w:rPr>
      </w:pPr>
    </w:p>
    <w:p w:rsidR="009E369B" w:rsidRPr="008A1A55" w:rsidRDefault="009E369B" w:rsidP="008A1A55">
      <w:pPr>
        <w:spacing w:after="0"/>
        <w:jc w:val="both"/>
        <w:rPr>
          <w:rFonts w:ascii="Arial" w:hAnsi="Arial" w:cs="Arial"/>
          <w:sz w:val="24"/>
          <w:szCs w:val="24"/>
        </w:rPr>
      </w:pPr>
      <w:r w:rsidRPr="008A1A55">
        <w:rPr>
          <w:rFonts w:ascii="Arial" w:hAnsi="Arial" w:cs="Arial"/>
          <w:sz w:val="24"/>
          <w:szCs w:val="24"/>
        </w:rPr>
        <w:t xml:space="preserve">Башлыгы </w:t>
      </w:r>
      <w:r w:rsidR="00900361" w:rsidRPr="008A1A55">
        <w:rPr>
          <w:rFonts w:ascii="Arial" w:hAnsi="Arial" w:cs="Arial"/>
          <w:sz w:val="24"/>
          <w:szCs w:val="24"/>
        </w:rPr>
        <w:t>Архангельск</w:t>
      </w:r>
      <w:r w:rsidRPr="008A1A55">
        <w:rPr>
          <w:rFonts w:ascii="Arial" w:hAnsi="Arial" w:cs="Arial"/>
          <w:sz w:val="24"/>
          <w:szCs w:val="24"/>
        </w:rPr>
        <w:t xml:space="preserve"> авыл җирлеге </w:t>
      </w:r>
    </w:p>
    <w:p w:rsidR="00900361" w:rsidRPr="008A1A55" w:rsidRDefault="009E369B" w:rsidP="008A1A55">
      <w:pPr>
        <w:spacing w:after="0"/>
        <w:jc w:val="both"/>
        <w:rPr>
          <w:rFonts w:ascii="Arial" w:hAnsi="Arial" w:cs="Arial"/>
          <w:sz w:val="24"/>
          <w:szCs w:val="24"/>
        </w:rPr>
      </w:pPr>
      <w:r w:rsidRPr="008A1A55">
        <w:rPr>
          <w:rFonts w:ascii="Arial" w:hAnsi="Arial" w:cs="Arial"/>
          <w:sz w:val="24"/>
          <w:szCs w:val="24"/>
        </w:rPr>
        <w:t xml:space="preserve">Яңа чишмә муниципаль районы </w:t>
      </w:r>
    </w:p>
    <w:p w:rsidR="009E369B" w:rsidRPr="008A1A55" w:rsidRDefault="00900361" w:rsidP="008A1A55">
      <w:pPr>
        <w:spacing w:after="0"/>
        <w:jc w:val="both"/>
        <w:rPr>
          <w:rFonts w:ascii="Arial" w:hAnsi="Arial" w:cs="Arial"/>
          <w:sz w:val="24"/>
          <w:szCs w:val="24"/>
        </w:rPr>
      </w:pPr>
      <w:r w:rsidRPr="008A1A55">
        <w:rPr>
          <w:rFonts w:ascii="Arial" w:hAnsi="Arial" w:cs="Arial"/>
          <w:sz w:val="24"/>
          <w:szCs w:val="24"/>
        </w:rPr>
        <w:t xml:space="preserve">Татарстан </w:t>
      </w:r>
      <w:proofErr w:type="spellStart"/>
      <w:r w:rsidRPr="008A1A55">
        <w:rPr>
          <w:rFonts w:ascii="Arial" w:hAnsi="Arial" w:cs="Arial"/>
          <w:sz w:val="24"/>
          <w:szCs w:val="24"/>
        </w:rPr>
        <w:t>Республикасы</w:t>
      </w:r>
      <w:proofErr w:type="spellEnd"/>
      <w:r w:rsidRPr="008A1A55">
        <w:rPr>
          <w:rFonts w:ascii="Arial" w:hAnsi="Arial" w:cs="Arial"/>
          <w:sz w:val="24"/>
          <w:szCs w:val="24"/>
        </w:rPr>
        <w:t xml:space="preserve"> </w:t>
      </w:r>
      <w:r w:rsidR="009E369B" w:rsidRPr="008A1A55">
        <w:rPr>
          <w:rFonts w:ascii="Arial" w:hAnsi="Arial" w:cs="Arial"/>
          <w:sz w:val="24"/>
          <w:szCs w:val="24"/>
        </w:rPr>
        <w:t xml:space="preserve"> </w:t>
      </w:r>
      <w:r w:rsidR="009C6C4F">
        <w:rPr>
          <w:rFonts w:ascii="Arial" w:hAnsi="Arial" w:cs="Arial"/>
          <w:sz w:val="24"/>
          <w:szCs w:val="24"/>
        </w:rPr>
        <w:t xml:space="preserve">                                                                                   Н.А</w:t>
      </w:r>
      <w:r w:rsidRPr="008A1A55">
        <w:rPr>
          <w:rFonts w:ascii="Arial" w:hAnsi="Arial" w:cs="Arial"/>
          <w:sz w:val="24"/>
          <w:szCs w:val="24"/>
        </w:rPr>
        <w:t>. Сердюк</w:t>
      </w:r>
      <w:r w:rsidR="009E369B" w:rsidRPr="008A1A55">
        <w:rPr>
          <w:rFonts w:ascii="Arial" w:hAnsi="Arial" w:cs="Arial"/>
          <w:sz w:val="24"/>
          <w:szCs w:val="24"/>
        </w:rPr>
        <w:tab/>
      </w:r>
      <w:r w:rsidR="009E369B" w:rsidRPr="008A1A55">
        <w:rPr>
          <w:rFonts w:ascii="Arial" w:hAnsi="Arial" w:cs="Arial"/>
          <w:sz w:val="24"/>
          <w:szCs w:val="24"/>
        </w:rPr>
        <w:tab/>
      </w:r>
      <w:r w:rsidR="009E369B" w:rsidRPr="008A1A55">
        <w:rPr>
          <w:rFonts w:ascii="Arial" w:hAnsi="Arial" w:cs="Arial"/>
          <w:sz w:val="24"/>
          <w:szCs w:val="24"/>
        </w:rPr>
        <w:tab/>
      </w:r>
    </w:p>
    <w:p w:rsidR="009E369B" w:rsidRPr="00900361" w:rsidRDefault="009E369B" w:rsidP="00900361">
      <w:pPr>
        <w:jc w:val="both"/>
        <w:rPr>
          <w:rFonts w:ascii="Arial" w:hAnsi="Arial" w:cs="Arial"/>
          <w:sz w:val="24"/>
          <w:szCs w:val="24"/>
        </w:rPr>
      </w:pPr>
    </w:p>
    <w:p w:rsidR="009E369B" w:rsidRPr="00900361" w:rsidRDefault="009E369B" w:rsidP="00900361">
      <w:pPr>
        <w:pStyle w:val="20"/>
        <w:spacing w:after="0" w:line="240" w:lineRule="auto"/>
        <w:ind w:left="5670" w:right="-23"/>
        <w:jc w:val="both"/>
        <w:rPr>
          <w:rFonts w:ascii="Arial" w:hAnsi="Arial" w:cs="Arial"/>
        </w:rPr>
      </w:pPr>
    </w:p>
    <w:p w:rsidR="009E369B" w:rsidRPr="00900361" w:rsidRDefault="009E369B" w:rsidP="00900361">
      <w:pPr>
        <w:pStyle w:val="20"/>
        <w:spacing w:after="0" w:line="240" w:lineRule="auto"/>
        <w:ind w:left="5670" w:right="-23"/>
        <w:jc w:val="both"/>
        <w:rPr>
          <w:rFonts w:ascii="Arial" w:hAnsi="Arial" w:cs="Arial"/>
        </w:rPr>
      </w:pPr>
    </w:p>
    <w:p w:rsidR="008A62DF" w:rsidRPr="00900361" w:rsidRDefault="008A62DF" w:rsidP="00900361">
      <w:pPr>
        <w:pStyle w:val="20"/>
        <w:spacing w:after="0" w:line="240" w:lineRule="auto"/>
        <w:ind w:left="5670" w:right="-23"/>
        <w:jc w:val="both"/>
        <w:rPr>
          <w:rFonts w:ascii="Arial" w:hAnsi="Arial" w:cs="Arial"/>
        </w:rPr>
      </w:pPr>
    </w:p>
    <w:p w:rsidR="008A62DF" w:rsidRPr="00900361" w:rsidRDefault="008A62DF" w:rsidP="00900361">
      <w:pPr>
        <w:pStyle w:val="20"/>
        <w:spacing w:after="0" w:line="240" w:lineRule="auto"/>
        <w:ind w:left="5670" w:right="-23"/>
        <w:jc w:val="both"/>
        <w:rPr>
          <w:rFonts w:ascii="Arial" w:hAnsi="Arial" w:cs="Arial"/>
        </w:rPr>
      </w:pPr>
    </w:p>
    <w:p w:rsidR="008A62DF" w:rsidRPr="00900361" w:rsidRDefault="008A62DF" w:rsidP="00900361">
      <w:pPr>
        <w:pStyle w:val="20"/>
        <w:spacing w:after="0" w:line="240" w:lineRule="auto"/>
        <w:ind w:left="5670" w:right="-23"/>
        <w:jc w:val="both"/>
        <w:rPr>
          <w:rFonts w:ascii="Arial" w:hAnsi="Arial" w:cs="Arial"/>
        </w:rPr>
      </w:pPr>
    </w:p>
    <w:p w:rsidR="008A62DF" w:rsidRPr="00900361" w:rsidRDefault="008A62DF" w:rsidP="00900361">
      <w:pPr>
        <w:pStyle w:val="20"/>
        <w:spacing w:after="0" w:line="240" w:lineRule="auto"/>
        <w:ind w:left="5670" w:right="-23"/>
        <w:jc w:val="both"/>
        <w:rPr>
          <w:rFonts w:ascii="Arial" w:hAnsi="Arial" w:cs="Arial"/>
        </w:rPr>
      </w:pPr>
    </w:p>
    <w:p w:rsidR="008A62DF" w:rsidRPr="00900361" w:rsidRDefault="008A62DF" w:rsidP="00900361">
      <w:pPr>
        <w:pStyle w:val="20"/>
        <w:spacing w:after="0" w:line="240" w:lineRule="auto"/>
        <w:ind w:left="5670" w:right="-23"/>
        <w:jc w:val="both"/>
        <w:rPr>
          <w:rFonts w:ascii="Arial" w:hAnsi="Arial" w:cs="Arial"/>
        </w:rPr>
      </w:pPr>
    </w:p>
    <w:p w:rsidR="00212FBC" w:rsidRPr="00900361" w:rsidRDefault="00212FBC" w:rsidP="00900361">
      <w:pPr>
        <w:pStyle w:val="20"/>
        <w:spacing w:after="0" w:line="240" w:lineRule="auto"/>
        <w:ind w:left="5670" w:right="-23"/>
        <w:jc w:val="both"/>
        <w:rPr>
          <w:rFonts w:ascii="Arial" w:hAnsi="Arial" w:cs="Arial"/>
        </w:rPr>
      </w:pPr>
    </w:p>
    <w:p w:rsidR="00212FBC" w:rsidRPr="00900361" w:rsidRDefault="00212FBC" w:rsidP="00900361">
      <w:pPr>
        <w:pStyle w:val="20"/>
        <w:spacing w:after="0" w:line="240" w:lineRule="auto"/>
        <w:ind w:left="5670" w:right="-23"/>
        <w:jc w:val="both"/>
        <w:rPr>
          <w:rFonts w:ascii="Arial" w:hAnsi="Arial" w:cs="Arial"/>
        </w:rPr>
      </w:pPr>
    </w:p>
    <w:p w:rsidR="00212FBC" w:rsidRPr="00900361" w:rsidRDefault="00212FBC" w:rsidP="00900361">
      <w:pPr>
        <w:pStyle w:val="20"/>
        <w:spacing w:after="0" w:line="240" w:lineRule="auto"/>
        <w:ind w:left="5670" w:right="-23"/>
        <w:jc w:val="both"/>
        <w:rPr>
          <w:rFonts w:ascii="Arial" w:hAnsi="Arial" w:cs="Arial"/>
        </w:rPr>
      </w:pPr>
    </w:p>
    <w:p w:rsidR="00212FBC" w:rsidRPr="00900361" w:rsidRDefault="00212FBC" w:rsidP="00900361">
      <w:pPr>
        <w:pStyle w:val="20"/>
        <w:spacing w:after="0" w:line="240" w:lineRule="auto"/>
        <w:ind w:left="5670" w:right="-23"/>
        <w:jc w:val="both"/>
        <w:rPr>
          <w:rFonts w:ascii="Arial" w:hAnsi="Arial" w:cs="Arial"/>
        </w:rPr>
      </w:pPr>
    </w:p>
    <w:p w:rsidR="00212FBC" w:rsidRPr="00900361" w:rsidRDefault="00212FBC" w:rsidP="00900361">
      <w:pPr>
        <w:pStyle w:val="20"/>
        <w:spacing w:after="0" w:line="240" w:lineRule="auto"/>
        <w:ind w:left="5670" w:right="-23"/>
        <w:jc w:val="both"/>
        <w:rPr>
          <w:rFonts w:ascii="Arial" w:hAnsi="Arial" w:cs="Arial"/>
        </w:rPr>
      </w:pPr>
    </w:p>
    <w:p w:rsidR="00212FBC" w:rsidRPr="00900361" w:rsidRDefault="00212FBC" w:rsidP="00900361">
      <w:pPr>
        <w:pStyle w:val="20"/>
        <w:spacing w:after="0" w:line="240" w:lineRule="auto"/>
        <w:ind w:left="5670" w:right="-23"/>
        <w:jc w:val="both"/>
        <w:rPr>
          <w:rFonts w:ascii="Arial" w:hAnsi="Arial" w:cs="Arial"/>
        </w:rPr>
      </w:pPr>
    </w:p>
    <w:p w:rsidR="00212FBC" w:rsidRPr="00900361" w:rsidRDefault="00212FBC" w:rsidP="00900361">
      <w:pPr>
        <w:pStyle w:val="20"/>
        <w:spacing w:after="0" w:line="240" w:lineRule="auto"/>
        <w:ind w:left="5670" w:right="-23"/>
        <w:jc w:val="both"/>
        <w:rPr>
          <w:rFonts w:ascii="Arial" w:hAnsi="Arial" w:cs="Arial"/>
        </w:rPr>
      </w:pPr>
    </w:p>
    <w:p w:rsidR="00B84700" w:rsidRPr="00900361" w:rsidRDefault="00B84700" w:rsidP="00900361">
      <w:pPr>
        <w:pStyle w:val="20"/>
        <w:spacing w:after="0" w:line="240" w:lineRule="auto"/>
        <w:ind w:left="5670" w:right="-23"/>
        <w:jc w:val="both"/>
        <w:rPr>
          <w:rFonts w:ascii="Arial" w:hAnsi="Arial" w:cs="Arial"/>
        </w:rPr>
      </w:pPr>
    </w:p>
    <w:p w:rsidR="00B84700" w:rsidRDefault="00B84700" w:rsidP="00900361">
      <w:pPr>
        <w:pStyle w:val="20"/>
        <w:spacing w:after="0" w:line="240" w:lineRule="auto"/>
        <w:ind w:left="5670" w:right="-23"/>
        <w:jc w:val="both"/>
        <w:rPr>
          <w:rFonts w:ascii="Arial" w:hAnsi="Arial" w:cs="Arial"/>
        </w:rPr>
      </w:pPr>
    </w:p>
    <w:p w:rsidR="00900361" w:rsidRDefault="00900361" w:rsidP="00900361">
      <w:pPr>
        <w:pStyle w:val="20"/>
        <w:spacing w:after="0" w:line="240" w:lineRule="auto"/>
        <w:ind w:left="5670" w:right="-23"/>
        <w:jc w:val="both"/>
        <w:rPr>
          <w:rFonts w:ascii="Arial" w:hAnsi="Arial" w:cs="Arial"/>
        </w:rPr>
      </w:pPr>
    </w:p>
    <w:p w:rsidR="00900361" w:rsidRDefault="00900361" w:rsidP="00900361">
      <w:pPr>
        <w:pStyle w:val="20"/>
        <w:spacing w:after="0" w:line="240" w:lineRule="auto"/>
        <w:ind w:left="5670" w:right="-23"/>
        <w:jc w:val="both"/>
        <w:rPr>
          <w:rFonts w:ascii="Arial" w:hAnsi="Arial" w:cs="Arial"/>
        </w:rPr>
      </w:pPr>
    </w:p>
    <w:p w:rsidR="00900361" w:rsidRDefault="00900361" w:rsidP="00900361">
      <w:pPr>
        <w:pStyle w:val="20"/>
        <w:spacing w:after="0" w:line="240" w:lineRule="auto"/>
        <w:ind w:left="5670" w:right="-23"/>
        <w:jc w:val="both"/>
        <w:rPr>
          <w:rFonts w:ascii="Arial" w:hAnsi="Arial" w:cs="Arial"/>
        </w:rPr>
      </w:pPr>
    </w:p>
    <w:p w:rsidR="00900361" w:rsidRDefault="00900361" w:rsidP="00900361">
      <w:pPr>
        <w:pStyle w:val="20"/>
        <w:spacing w:after="0" w:line="240" w:lineRule="auto"/>
        <w:ind w:left="5670" w:right="-23"/>
        <w:jc w:val="both"/>
        <w:rPr>
          <w:rFonts w:ascii="Arial" w:hAnsi="Arial" w:cs="Arial"/>
        </w:rPr>
      </w:pPr>
    </w:p>
    <w:p w:rsidR="00AA0FA5" w:rsidRDefault="00AA0FA5" w:rsidP="00ED1228">
      <w:pPr>
        <w:pStyle w:val="20"/>
        <w:spacing w:after="0" w:line="240" w:lineRule="auto"/>
        <w:ind w:left="0" w:right="-23"/>
        <w:jc w:val="both"/>
        <w:rPr>
          <w:rFonts w:ascii="Arial" w:hAnsi="Arial" w:cs="Arial"/>
        </w:rPr>
      </w:pPr>
    </w:p>
    <w:p w:rsidR="00AA0FA5" w:rsidRDefault="00AA0FA5" w:rsidP="00900361">
      <w:pPr>
        <w:pStyle w:val="20"/>
        <w:spacing w:after="0" w:line="240" w:lineRule="auto"/>
        <w:ind w:left="5670" w:right="-23"/>
        <w:jc w:val="both"/>
        <w:rPr>
          <w:rFonts w:ascii="Arial" w:hAnsi="Arial" w:cs="Arial"/>
        </w:rPr>
      </w:pPr>
    </w:p>
    <w:p w:rsidR="009C6C4F" w:rsidRDefault="009C6C4F" w:rsidP="00900361">
      <w:pPr>
        <w:pStyle w:val="20"/>
        <w:spacing w:after="0" w:line="240" w:lineRule="auto"/>
        <w:ind w:left="5670" w:right="-23"/>
        <w:jc w:val="both"/>
        <w:rPr>
          <w:rFonts w:ascii="Arial" w:hAnsi="Arial" w:cs="Arial"/>
        </w:rPr>
      </w:pPr>
    </w:p>
    <w:p w:rsidR="009C6C4F" w:rsidRPr="00900361" w:rsidRDefault="009C6C4F" w:rsidP="00900361">
      <w:pPr>
        <w:pStyle w:val="20"/>
        <w:spacing w:after="0" w:line="240" w:lineRule="auto"/>
        <w:ind w:left="5670" w:right="-23"/>
        <w:jc w:val="both"/>
        <w:rPr>
          <w:rFonts w:ascii="Arial" w:hAnsi="Arial" w:cs="Arial"/>
        </w:rPr>
      </w:pPr>
    </w:p>
    <w:p w:rsidR="009E369B" w:rsidRPr="00900361" w:rsidRDefault="009E369B" w:rsidP="00900361">
      <w:pPr>
        <w:pStyle w:val="20"/>
        <w:spacing w:after="0" w:line="240" w:lineRule="auto"/>
        <w:ind w:left="5670" w:right="-23"/>
        <w:jc w:val="both"/>
        <w:rPr>
          <w:rFonts w:ascii="Arial" w:hAnsi="Arial" w:cs="Arial"/>
          <w:lang w:val="ru-RU"/>
        </w:rPr>
      </w:pPr>
      <w:r w:rsidRPr="00900361">
        <w:rPr>
          <w:rFonts w:ascii="Arial" w:hAnsi="Arial" w:cs="Arial"/>
        </w:rPr>
        <w:lastRenderedPageBreak/>
        <w:t xml:space="preserve">Кушымта </w:t>
      </w:r>
      <w:r w:rsidRPr="00900361">
        <w:rPr>
          <w:rFonts w:ascii="Arial" w:hAnsi="Arial" w:cs="Arial"/>
          <w:lang w:val="ru-RU"/>
        </w:rPr>
        <w:t>Башлыгы карары</w:t>
      </w:r>
      <w:r w:rsidRPr="00900361">
        <w:rPr>
          <w:rFonts w:ascii="Arial" w:hAnsi="Arial" w:cs="Arial"/>
        </w:rPr>
        <w:t xml:space="preserve"> </w:t>
      </w:r>
      <w:r w:rsidR="00073CF2">
        <w:rPr>
          <w:rFonts w:ascii="Arial" w:hAnsi="Arial" w:cs="Arial"/>
          <w:lang w:val="ru-RU"/>
        </w:rPr>
        <w:t>Архангельск</w:t>
      </w:r>
      <w:r w:rsidRPr="00900361">
        <w:rPr>
          <w:rFonts w:ascii="Arial" w:hAnsi="Arial" w:cs="Arial"/>
        </w:rPr>
        <w:t xml:space="preserve"> авыл җирлеге яңа Чишмә муниципаль </w:t>
      </w:r>
      <w:r w:rsidR="00DF2D9F">
        <w:rPr>
          <w:rFonts w:ascii="Arial" w:hAnsi="Arial" w:cs="Arial"/>
          <w:lang w:val="ru-RU"/>
        </w:rPr>
        <w:t xml:space="preserve"> </w:t>
      </w:r>
      <w:r w:rsidRPr="00900361">
        <w:rPr>
          <w:rFonts w:ascii="Arial" w:hAnsi="Arial" w:cs="Arial"/>
        </w:rPr>
        <w:t xml:space="preserve">районы Татарстан Республикасы </w:t>
      </w:r>
    </w:p>
    <w:p w:rsidR="009E369B" w:rsidRPr="00900361" w:rsidRDefault="00ED1228" w:rsidP="00ED1228">
      <w:pPr>
        <w:pStyle w:val="20"/>
        <w:spacing w:after="0" w:line="240" w:lineRule="auto"/>
        <w:ind w:left="5670" w:right="-23"/>
        <w:jc w:val="both"/>
        <w:rPr>
          <w:rFonts w:ascii="Arial" w:hAnsi="Arial" w:cs="Arial"/>
          <w:lang w:val="ru-RU"/>
        </w:rPr>
      </w:pPr>
      <w:r w:rsidRPr="00900361">
        <w:rPr>
          <w:rFonts w:ascii="Arial" w:hAnsi="Arial" w:cs="Arial"/>
          <w:lang w:val="ru-RU"/>
        </w:rPr>
        <w:t>Турында</w:t>
      </w:r>
      <w:r w:rsidR="002F7055">
        <w:rPr>
          <w:rFonts w:ascii="Arial" w:hAnsi="Arial" w:cs="Arial"/>
        </w:rPr>
        <w:t>т</w:t>
      </w:r>
      <w:r>
        <w:rPr>
          <w:rFonts w:ascii="Arial" w:hAnsi="Arial" w:cs="Arial"/>
          <w:lang w:val="ru-RU"/>
        </w:rPr>
        <w:t xml:space="preserve"> </w:t>
      </w:r>
      <w:proofErr w:type="gramStart"/>
      <w:r w:rsidR="002A7A93">
        <w:rPr>
          <w:rFonts w:ascii="Arial" w:hAnsi="Arial" w:cs="Arial"/>
          <w:lang w:val="ru-RU"/>
        </w:rPr>
        <w:t>14</w:t>
      </w:r>
      <w:r w:rsidR="002F7055">
        <w:rPr>
          <w:rFonts w:ascii="Arial" w:hAnsi="Arial" w:cs="Arial"/>
        </w:rPr>
        <w:t xml:space="preserve"> </w:t>
      </w:r>
      <w:r w:rsidR="0064495D">
        <w:rPr>
          <w:rFonts w:ascii="Arial" w:hAnsi="Arial" w:cs="Arial"/>
        </w:rPr>
        <w:t xml:space="preserve"> март</w:t>
      </w:r>
      <w:proofErr w:type="gramEnd"/>
      <w:r w:rsidR="0064495D">
        <w:rPr>
          <w:rFonts w:ascii="Arial" w:hAnsi="Arial" w:cs="Arial"/>
          <w:lang w:val="ru-RU"/>
        </w:rPr>
        <w:t xml:space="preserve"> </w:t>
      </w:r>
      <w:r w:rsidR="002F7055">
        <w:rPr>
          <w:rFonts w:ascii="Arial" w:hAnsi="Arial" w:cs="Arial"/>
          <w:lang w:val="ru-RU"/>
        </w:rPr>
        <w:t>2024</w:t>
      </w:r>
      <w:r w:rsidR="005C0640">
        <w:rPr>
          <w:rFonts w:ascii="Arial" w:hAnsi="Arial" w:cs="Arial"/>
          <w:lang w:val="ru-RU"/>
        </w:rPr>
        <w:t xml:space="preserve"> </w:t>
      </w:r>
      <w:r w:rsidR="009E369B" w:rsidRPr="00900361">
        <w:rPr>
          <w:rFonts w:ascii="Arial" w:hAnsi="Arial" w:cs="Arial"/>
        </w:rPr>
        <w:t xml:space="preserve">ел, № </w:t>
      </w:r>
      <w:r w:rsidR="0064495D">
        <w:rPr>
          <w:rFonts w:ascii="Arial" w:hAnsi="Arial" w:cs="Arial"/>
          <w:lang w:val="ru-RU"/>
        </w:rPr>
        <w:t>1</w:t>
      </w:r>
    </w:p>
    <w:p w:rsidR="009E369B" w:rsidRPr="00900361" w:rsidRDefault="009E369B" w:rsidP="00900361">
      <w:pPr>
        <w:pStyle w:val="20"/>
        <w:spacing w:after="0" w:line="240" w:lineRule="auto"/>
        <w:ind w:left="6096" w:right="-23"/>
        <w:jc w:val="both"/>
        <w:rPr>
          <w:rFonts w:ascii="Arial" w:hAnsi="Arial" w:cs="Arial"/>
          <w:lang w:val="ru-RU"/>
        </w:rPr>
      </w:pPr>
    </w:p>
    <w:p w:rsidR="009E369B" w:rsidRPr="00900361" w:rsidRDefault="009E369B" w:rsidP="00900361">
      <w:pPr>
        <w:pStyle w:val="20"/>
        <w:spacing w:after="0" w:line="240" w:lineRule="auto"/>
        <w:ind w:left="0" w:right="-23"/>
        <w:jc w:val="both"/>
        <w:rPr>
          <w:rFonts w:ascii="Arial" w:hAnsi="Arial" w:cs="Arial"/>
        </w:rPr>
      </w:pPr>
    </w:p>
    <w:p w:rsidR="009E369B" w:rsidRPr="00900361" w:rsidRDefault="009E369B" w:rsidP="00900361">
      <w:pPr>
        <w:pStyle w:val="20"/>
        <w:spacing w:after="0" w:line="240" w:lineRule="auto"/>
        <w:ind w:left="0" w:right="-23"/>
        <w:jc w:val="both"/>
        <w:rPr>
          <w:rFonts w:ascii="Arial" w:hAnsi="Arial" w:cs="Arial"/>
        </w:rPr>
      </w:pPr>
    </w:p>
    <w:p w:rsidR="009E369B" w:rsidRPr="00900361" w:rsidRDefault="009E369B" w:rsidP="00073CF2">
      <w:pPr>
        <w:pStyle w:val="20"/>
        <w:spacing w:after="0" w:line="240" w:lineRule="auto"/>
        <w:ind w:left="0" w:right="-23"/>
        <w:jc w:val="center"/>
        <w:rPr>
          <w:rFonts w:ascii="Arial" w:hAnsi="Arial" w:cs="Arial"/>
          <w:lang w:val="ru-RU"/>
        </w:rPr>
      </w:pPr>
      <w:r w:rsidRPr="00900361">
        <w:rPr>
          <w:rFonts w:ascii="Arial" w:hAnsi="Arial" w:cs="Arial"/>
        </w:rPr>
        <w:t>Тәртибе</w:t>
      </w:r>
    </w:p>
    <w:p w:rsidR="009E369B" w:rsidRPr="00073CF2" w:rsidRDefault="009E369B" w:rsidP="00073CF2">
      <w:pPr>
        <w:pStyle w:val="20"/>
        <w:spacing w:after="0" w:line="240" w:lineRule="auto"/>
        <w:ind w:left="0" w:right="-23"/>
        <w:jc w:val="center"/>
        <w:rPr>
          <w:rFonts w:ascii="Arial" w:hAnsi="Arial" w:cs="Arial"/>
          <w:lang w:val="ru-RU"/>
        </w:rPr>
      </w:pPr>
      <w:r w:rsidRPr="00073CF2">
        <w:rPr>
          <w:rFonts w:ascii="Arial" w:hAnsi="Arial" w:cs="Arial"/>
        </w:rPr>
        <w:t xml:space="preserve">исәпкә алу буенча тәкъдимнәр проектына үзгәрешләр кертелә торган бу </w:t>
      </w:r>
      <w:r w:rsidRPr="00073CF2">
        <w:rPr>
          <w:rFonts w:ascii="Arial" w:hAnsi="Arial" w:cs="Arial"/>
          <w:lang w:val="ru-RU"/>
        </w:rPr>
        <w:t xml:space="preserve"> Советы карары проекты </w:t>
      </w:r>
      <w:r w:rsidR="00073CF2" w:rsidRPr="00073CF2">
        <w:rPr>
          <w:rFonts w:ascii="Arial" w:hAnsi="Arial" w:cs="Arial"/>
          <w:lang w:val="ru-RU"/>
        </w:rPr>
        <w:t>Архангельск</w:t>
      </w:r>
      <w:r w:rsidRPr="00073CF2">
        <w:rPr>
          <w:rFonts w:ascii="Arial" w:hAnsi="Arial" w:cs="Arial"/>
        </w:rPr>
        <w:t xml:space="preserve"> авыл җирлеге</w:t>
      </w:r>
      <w:r w:rsidRPr="00073CF2">
        <w:rPr>
          <w:rFonts w:ascii="Arial" w:hAnsi="Arial" w:cs="Arial"/>
          <w:lang w:val="ru-RU"/>
        </w:rPr>
        <w:t xml:space="preserve"> яңа Чишмә муниципаль районы Татарстан Республикасы </w:t>
      </w:r>
      <w:r w:rsidR="00B84700" w:rsidRPr="00073CF2">
        <w:rPr>
          <w:rFonts w:ascii="Arial" w:hAnsi="Arial" w:cs="Arial"/>
          <w:lang w:val="ru-RU"/>
        </w:rPr>
        <w:t>«Турында</w:t>
      </w:r>
      <w:r w:rsidR="00B84700" w:rsidRPr="00073CF2">
        <w:rPr>
          <w:rFonts w:ascii="Arial" w:hAnsi="Arial" w:cs="Arial"/>
          <w:lang w:eastAsia="ru-RU"/>
        </w:rPr>
        <w:t xml:space="preserve">б раслау, хисап бюджеты үтәлеше Турында « </w:t>
      </w:r>
      <w:r w:rsidR="00073CF2" w:rsidRPr="00073CF2">
        <w:rPr>
          <w:rFonts w:ascii="Arial" w:hAnsi="Arial" w:cs="Arial"/>
          <w:lang w:val="ru-RU" w:eastAsia="ru-RU"/>
        </w:rPr>
        <w:t xml:space="preserve">Архангельск </w:t>
      </w:r>
      <w:r w:rsidR="00B84700" w:rsidRPr="00073CF2">
        <w:rPr>
          <w:rFonts w:ascii="Arial" w:hAnsi="Arial" w:cs="Arial"/>
          <w:lang w:eastAsia="ru-RU"/>
        </w:rPr>
        <w:t xml:space="preserve"> авыл җирлеге яңа Чишмә муниципаль җәннәткә</w:t>
      </w:r>
      <w:r w:rsidR="002F7055">
        <w:rPr>
          <w:rFonts w:ascii="Arial" w:hAnsi="Arial" w:cs="Arial"/>
          <w:lang w:eastAsia="ru-RU"/>
        </w:rPr>
        <w:t>ул Татарстан Республикасы өчен 2024</w:t>
      </w:r>
      <w:r w:rsidR="00B84700" w:rsidRPr="00073CF2">
        <w:rPr>
          <w:rFonts w:ascii="Arial" w:hAnsi="Arial" w:cs="Arial"/>
          <w:lang w:eastAsia="ru-RU"/>
        </w:rPr>
        <w:t xml:space="preserve"> елга»</w:t>
      </w:r>
    </w:p>
    <w:p w:rsidR="009E369B" w:rsidRPr="00073CF2" w:rsidRDefault="009E369B" w:rsidP="00900361">
      <w:pPr>
        <w:pStyle w:val="20"/>
        <w:spacing w:after="0" w:line="240" w:lineRule="auto"/>
        <w:ind w:left="0" w:right="-23"/>
        <w:jc w:val="both"/>
        <w:rPr>
          <w:rFonts w:ascii="Arial" w:hAnsi="Arial" w:cs="Arial"/>
          <w:lang w:val="ru-RU"/>
        </w:rPr>
      </w:pPr>
      <w:r w:rsidRPr="00073CF2">
        <w:rPr>
          <w:rFonts w:ascii="Arial" w:hAnsi="Arial" w:cs="Arial"/>
          <w:lang w:val="ru-RU"/>
        </w:rPr>
        <w:t xml:space="preserve"> </w:t>
      </w:r>
    </w:p>
    <w:p w:rsidR="00073CF2" w:rsidRPr="00073CF2" w:rsidRDefault="00DF2D9F" w:rsidP="00073CF2">
      <w:pPr>
        <w:pStyle w:val="20"/>
        <w:spacing w:after="0" w:line="240" w:lineRule="auto"/>
        <w:ind w:left="0" w:right="-23"/>
        <w:jc w:val="both"/>
        <w:rPr>
          <w:rFonts w:ascii="Arial" w:hAnsi="Arial" w:cs="Arial"/>
          <w:lang w:val="ru-RU"/>
        </w:rPr>
      </w:pPr>
      <w:r>
        <w:rPr>
          <w:rFonts w:ascii="Arial" w:hAnsi="Arial" w:cs="Arial"/>
          <w:lang w:val="ru-RU"/>
        </w:rPr>
        <w:t xml:space="preserve"> </w:t>
      </w:r>
      <w:r w:rsidR="009E369B" w:rsidRPr="00073CF2">
        <w:rPr>
          <w:rFonts w:ascii="Arial" w:hAnsi="Arial" w:cs="Arial"/>
        </w:rPr>
        <w:t xml:space="preserve">1. Тәкъдимнәр проектына үзгәрешләр кертелә торган әлеге </w:t>
      </w:r>
      <w:r w:rsidR="009E369B" w:rsidRPr="00073CF2">
        <w:rPr>
          <w:rFonts w:ascii="Arial" w:hAnsi="Arial" w:cs="Arial"/>
          <w:lang w:val="ru-RU"/>
        </w:rPr>
        <w:t xml:space="preserve">проект </w:t>
      </w:r>
      <w:r w:rsidR="00B84700" w:rsidRPr="00073CF2">
        <w:rPr>
          <w:rFonts w:ascii="Arial" w:hAnsi="Arial" w:cs="Arial"/>
          <w:lang w:val="ru-RU"/>
        </w:rPr>
        <w:t>Турында«</w:t>
      </w:r>
      <w:r w:rsidR="00B84700" w:rsidRPr="00073CF2">
        <w:rPr>
          <w:rFonts w:ascii="Arial" w:hAnsi="Arial" w:cs="Arial"/>
          <w:lang w:eastAsia="ru-RU"/>
        </w:rPr>
        <w:t xml:space="preserve">б раслау, хисап бюджеты үтәлеше Турында « </w:t>
      </w:r>
      <w:r w:rsidR="00073CF2" w:rsidRPr="00073CF2">
        <w:rPr>
          <w:rFonts w:ascii="Arial" w:hAnsi="Arial" w:cs="Arial"/>
          <w:lang w:val="ru-RU" w:eastAsia="ru-RU"/>
        </w:rPr>
        <w:t>Архангельск</w:t>
      </w:r>
      <w:r w:rsidR="00B84700" w:rsidRPr="00073CF2">
        <w:rPr>
          <w:rFonts w:ascii="Arial" w:hAnsi="Arial" w:cs="Arial"/>
          <w:lang w:eastAsia="ru-RU"/>
        </w:rPr>
        <w:t xml:space="preserve"> авыл җирлеге яңа Чишмә муниципаль җәннәткә</w:t>
      </w:r>
      <w:r w:rsidR="002F7055">
        <w:rPr>
          <w:rFonts w:ascii="Arial" w:hAnsi="Arial" w:cs="Arial"/>
          <w:lang w:eastAsia="ru-RU"/>
        </w:rPr>
        <w:t>ул Татарстан Республикасы өчен 2023</w:t>
      </w:r>
      <w:r w:rsidR="00B84700" w:rsidRPr="00073CF2">
        <w:rPr>
          <w:rFonts w:ascii="Arial" w:hAnsi="Arial" w:cs="Arial"/>
          <w:lang w:eastAsia="ru-RU"/>
        </w:rPr>
        <w:t xml:space="preserve"> елга»</w:t>
      </w:r>
      <w:r w:rsidR="009E369B" w:rsidRPr="00073CF2">
        <w:rPr>
          <w:rFonts w:ascii="Arial" w:hAnsi="Arial" w:cs="Arial"/>
        </w:rPr>
        <w:t xml:space="preserve">, </w:t>
      </w:r>
      <w:r w:rsidR="00073CF2" w:rsidRPr="00073CF2">
        <w:rPr>
          <w:rFonts w:ascii="Arial" w:hAnsi="Arial" w:cs="Arial"/>
        </w:rPr>
        <w:t xml:space="preserve">кертә, татарстан </w:t>
      </w:r>
      <w:r w:rsidR="00073CF2" w:rsidRPr="00073CF2">
        <w:rPr>
          <w:rFonts w:ascii="Arial" w:hAnsi="Arial" w:cs="Arial"/>
          <w:lang w:val="ru-RU"/>
        </w:rPr>
        <w:t>дәүләт Советы Архангельск</w:t>
      </w:r>
      <w:r w:rsidR="00073CF2" w:rsidRPr="00073CF2">
        <w:rPr>
          <w:rFonts w:ascii="Arial" w:hAnsi="Arial" w:cs="Arial"/>
        </w:rPr>
        <w:t xml:space="preserve"> авыл җирлеге башлыгы яңа шешмә муниципаль районының Татарстан Республикасы буенча адресы: 423182, Татарстан Республикасы, яңа Чишмә районы </w:t>
      </w:r>
      <w:r w:rsidR="00073CF2" w:rsidRPr="00073CF2">
        <w:rPr>
          <w:rFonts w:ascii="Arial" w:hAnsi="Arial" w:cs="Arial"/>
          <w:lang w:val="ru-RU"/>
        </w:rPr>
        <w:t xml:space="preserve">Архангельск Бистәсе авылында, Горький ур., 21а йорты </w:t>
      </w:r>
      <w:r w:rsidR="00073CF2" w:rsidRPr="00073CF2">
        <w:rPr>
          <w:rFonts w:ascii="Arial" w:hAnsi="Arial" w:cs="Arial"/>
        </w:rPr>
        <w:t xml:space="preserve">язма рәвештә </w:t>
      </w:r>
      <w:r w:rsidR="00073CF2" w:rsidRPr="00073CF2">
        <w:rPr>
          <w:rFonts w:ascii="Arial" w:hAnsi="Arial" w:cs="Arial"/>
          <w:lang w:val="ru-RU"/>
        </w:rPr>
        <w:t>секретарю Башкарма комитеты, Архангельск авыл җирлеге яңа Чишмә муниципаль районы Татарстан Республикасы</w:t>
      </w:r>
      <w:r w:rsidR="00073CF2" w:rsidRPr="00073CF2">
        <w:rPr>
          <w:rFonts w:ascii="Arial" w:hAnsi="Arial" w:cs="Arial"/>
        </w:rPr>
        <w:t xml:space="preserve">. </w:t>
      </w:r>
    </w:p>
    <w:p w:rsidR="00073CF2" w:rsidRPr="00073CF2" w:rsidRDefault="006C7A22" w:rsidP="006C7A22">
      <w:pPr>
        <w:pStyle w:val="20"/>
        <w:spacing w:after="0" w:line="240" w:lineRule="auto"/>
        <w:ind w:left="0" w:right="-23"/>
        <w:jc w:val="both"/>
        <w:rPr>
          <w:rFonts w:ascii="Arial" w:hAnsi="Arial" w:cs="Arial"/>
          <w:lang w:val="ru-RU"/>
        </w:rPr>
      </w:pPr>
      <w:r>
        <w:rPr>
          <w:rFonts w:ascii="Arial" w:hAnsi="Arial" w:cs="Arial"/>
          <w:lang w:val="ru-RU"/>
        </w:rPr>
        <w:t xml:space="preserve"> </w:t>
      </w:r>
      <w:proofErr w:type="spellStart"/>
      <w:r w:rsidR="00073CF2" w:rsidRPr="00073CF2">
        <w:rPr>
          <w:rFonts w:ascii="Arial" w:hAnsi="Arial" w:cs="Arial"/>
        </w:rPr>
        <w:t>Тәкъдимнәр</w:t>
      </w:r>
      <w:proofErr w:type="spellEnd"/>
      <w:r w:rsidR="00073CF2" w:rsidRPr="00073CF2">
        <w:rPr>
          <w:rFonts w:ascii="Arial" w:hAnsi="Arial" w:cs="Arial"/>
        </w:rPr>
        <w:t xml:space="preserve"> </w:t>
      </w:r>
      <w:proofErr w:type="spellStart"/>
      <w:r w:rsidR="00073CF2" w:rsidRPr="00073CF2">
        <w:rPr>
          <w:rFonts w:ascii="Arial" w:hAnsi="Arial" w:cs="Arial"/>
        </w:rPr>
        <w:t>принимаютс</w:t>
      </w:r>
      <w:r w:rsidR="005C0640">
        <w:rPr>
          <w:rFonts w:ascii="Arial" w:hAnsi="Arial" w:cs="Arial"/>
        </w:rPr>
        <w:t>мин</w:t>
      </w:r>
      <w:proofErr w:type="spellEnd"/>
      <w:r w:rsidR="005C0640">
        <w:rPr>
          <w:rFonts w:ascii="Arial" w:hAnsi="Arial" w:cs="Arial"/>
        </w:rPr>
        <w:t xml:space="preserve"> </w:t>
      </w:r>
      <w:proofErr w:type="spellStart"/>
      <w:r w:rsidR="005C0640">
        <w:rPr>
          <w:rFonts w:ascii="Arial" w:hAnsi="Arial" w:cs="Arial"/>
        </w:rPr>
        <w:t>эш</w:t>
      </w:r>
      <w:proofErr w:type="spellEnd"/>
      <w:r w:rsidR="005C0640">
        <w:rPr>
          <w:rFonts w:ascii="Arial" w:hAnsi="Arial" w:cs="Arial"/>
        </w:rPr>
        <w:t xml:space="preserve"> </w:t>
      </w:r>
      <w:proofErr w:type="spellStart"/>
      <w:r w:rsidR="005C0640">
        <w:rPr>
          <w:rFonts w:ascii="Arial" w:hAnsi="Arial" w:cs="Arial"/>
        </w:rPr>
        <w:t>көннәрендә</w:t>
      </w:r>
      <w:proofErr w:type="spellEnd"/>
      <w:r w:rsidR="005C0640">
        <w:rPr>
          <w:rFonts w:ascii="Arial" w:hAnsi="Arial" w:cs="Arial"/>
        </w:rPr>
        <w:t xml:space="preserve"> 08.00-16.</w:t>
      </w:r>
      <w:r w:rsidR="007F5A1B">
        <w:rPr>
          <w:rFonts w:ascii="Arial" w:hAnsi="Arial" w:cs="Arial"/>
          <w:lang w:val="ru-RU"/>
        </w:rPr>
        <w:t>00</w:t>
      </w:r>
      <w:r w:rsidR="00073CF2" w:rsidRPr="00073CF2">
        <w:rPr>
          <w:rFonts w:ascii="Arial" w:hAnsi="Arial" w:cs="Arial"/>
        </w:rPr>
        <w:t xml:space="preserve"> </w:t>
      </w:r>
      <w:proofErr w:type="spellStart"/>
      <w:r w:rsidR="00073CF2" w:rsidRPr="00073CF2">
        <w:rPr>
          <w:rFonts w:ascii="Arial" w:hAnsi="Arial" w:cs="Arial"/>
        </w:rPr>
        <w:t>сәгатьтә</w:t>
      </w:r>
      <w:proofErr w:type="spellEnd"/>
      <w:r w:rsidR="00073CF2" w:rsidRPr="00073CF2">
        <w:rPr>
          <w:rFonts w:ascii="Arial" w:hAnsi="Arial" w:cs="Arial"/>
        </w:rPr>
        <w:t xml:space="preserve"> </w:t>
      </w:r>
      <w:proofErr w:type="spellStart"/>
      <w:r w:rsidR="00073CF2" w:rsidRPr="00073CF2">
        <w:rPr>
          <w:rFonts w:ascii="Arial" w:hAnsi="Arial" w:cs="Arial"/>
          <w:lang w:val="ru-RU"/>
        </w:rPr>
        <w:t>белән</w:t>
      </w:r>
      <w:r w:rsidR="00073CF2" w:rsidRPr="00073CF2">
        <w:rPr>
          <w:rFonts w:ascii="Arial" w:hAnsi="Arial" w:cs="Arial"/>
        </w:rPr>
        <w:t>көн</w:t>
      </w:r>
      <w:proofErr w:type="spellEnd"/>
      <w:r w:rsidR="00073CF2" w:rsidRPr="00073CF2">
        <w:rPr>
          <w:rFonts w:ascii="Arial" w:hAnsi="Arial" w:cs="Arial"/>
        </w:rPr>
        <w:t xml:space="preserve"> </w:t>
      </w:r>
      <w:proofErr w:type="spellStart"/>
      <w:r w:rsidR="00073CF2" w:rsidRPr="00073CF2">
        <w:rPr>
          <w:rFonts w:ascii="Arial" w:hAnsi="Arial" w:cs="Arial"/>
        </w:rPr>
        <w:t>турында</w:t>
      </w:r>
      <w:proofErr w:type="spellEnd"/>
      <w:r w:rsidR="00073CF2" w:rsidRPr="00073CF2">
        <w:rPr>
          <w:rFonts w:ascii="Arial" w:hAnsi="Arial" w:cs="Arial"/>
        </w:rPr>
        <w:t xml:space="preserve"> обнародования </w:t>
      </w:r>
      <w:proofErr w:type="spellStart"/>
      <w:r w:rsidR="00073CF2" w:rsidRPr="00073CF2">
        <w:rPr>
          <w:rFonts w:ascii="Arial" w:hAnsi="Arial" w:cs="Arial"/>
        </w:rPr>
        <w:t>хокукый</w:t>
      </w:r>
      <w:proofErr w:type="spellEnd"/>
      <w:r w:rsidR="00073CF2" w:rsidRPr="00073CF2">
        <w:rPr>
          <w:rFonts w:ascii="Arial" w:hAnsi="Arial" w:cs="Arial"/>
        </w:rPr>
        <w:t xml:space="preserve"> </w:t>
      </w:r>
      <w:proofErr w:type="spellStart"/>
      <w:r w:rsidR="00073CF2" w:rsidRPr="00073CF2">
        <w:rPr>
          <w:rFonts w:ascii="Arial" w:hAnsi="Arial" w:cs="Arial"/>
        </w:rPr>
        <w:t>мәгълүматның</w:t>
      </w:r>
      <w:proofErr w:type="spellEnd"/>
      <w:r w:rsidR="00073CF2" w:rsidRPr="00073CF2">
        <w:rPr>
          <w:rFonts w:ascii="Arial" w:hAnsi="Arial" w:cs="Arial"/>
        </w:rPr>
        <w:t xml:space="preserve"> </w:t>
      </w:r>
      <w:proofErr w:type="spellStart"/>
      <w:r w:rsidR="00073CF2" w:rsidRPr="00073CF2">
        <w:rPr>
          <w:rFonts w:ascii="Arial" w:hAnsi="Arial" w:cs="Arial"/>
        </w:rPr>
        <w:t>рәсми</w:t>
      </w:r>
      <w:proofErr w:type="spellEnd"/>
      <w:r w:rsidR="00073CF2" w:rsidRPr="00073CF2">
        <w:rPr>
          <w:rFonts w:ascii="Arial" w:hAnsi="Arial" w:cs="Arial"/>
        </w:rPr>
        <w:t xml:space="preserve"> </w:t>
      </w:r>
      <w:proofErr w:type="spellStart"/>
      <w:r w:rsidR="00073CF2" w:rsidRPr="00073CF2">
        <w:rPr>
          <w:rFonts w:ascii="Arial" w:hAnsi="Arial" w:cs="Arial"/>
        </w:rPr>
        <w:t>порталында</w:t>
      </w:r>
      <w:proofErr w:type="spellEnd"/>
      <w:r w:rsidR="00073CF2" w:rsidRPr="00073CF2">
        <w:rPr>
          <w:rFonts w:ascii="Arial" w:hAnsi="Arial" w:cs="Arial"/>
        </w:rPr>
        <w:t xml:space="preserve"> Татарстан </w:t>
      </w:r>
      <w:proofErr w:type="spellStart"/>
      <w:r w:rsidR="00073CF2" w:rsidRPr="00073CF2">
        <w:rPr>
          <w:rFonts w:ascii="Arial" w:hAnsi="Arial" w:cs="Arial"/>
        </w:rPr>
        <w:t>Республикасы</w:t>
      </w:r>
      <w:proofErr w:type="spellEnd"/>
      <w:r w:rsidR="00073CF2" w:rsidRPr="00073CF2">
        <w:rPr>
          <w:rFonts w:ascii="Arial" w:hAnsi="Arial" w:cs="Arial"/>
        </w:rPr>
        <w:t xml:space="preserve"> </w:t>
      </w:r>
      <w:proofErr w:type="spellStart"/>
      <w:r w:rsidR="00073CF2" w:rsidRPr="00073CF2">
        <w:rPr>
          <w:rFonts w:ascii="Arial" w:hAnsi="Arial" w:cs="Arial"/>
        </w:rPr>
        <w:t>мәгълүмати</w:t>
      </w:r>
      <w:proofErr w:type="spellEnd"/>
      <w:r w:rsidR="00073CF2" w:rsidRPr="00073CF2">
        <w:rPr>
          <w:rFonts w:ascii="Arial" w:hAnsi="Arial" w:cs="Arial"/>
        </w:rPr>
        <w:t xml:space="preserve"> - телекоммуникация </w:t>
      </w:r>
      <w:proofErr w:type="spellStart"/>
      <w:r w:rsidR="00073CF2" w:rsidRPr="00073CF2">
        <w:rPr>
          <w:rFonts w:ascii="Arial" w:hAnsi="Arial" w:cs="Arial"/>
        </w:rPr>
        <w:t>челтәрендә</w:t>
      </w:r>
      <w:proofErr w:type="spellEnd"/>
      <w:r w:rsidR="00073CF2" w:rsidRPr="00073CF2">
        <w:rPr>
          <w:rFonts w:ascii="Arial" w:hAnsi="Arial" w:cs="Arial"/>
        </w:rPr>
        <w:t xml:space="preserve"> («Интернет» </w:t>
      </w:r>
      <w:proofErr w:type="spellStart"/>
      <w:r w:rsidR="00073CF2" w:rsidRPr="00073CF2">
        <w:rPr>
          <w:rFonts w:ascii="Arial" w:hAnsi="Arial" w:cs="Arial"/>
        </w:rPr>
        <w:t>буенча</w:t>
      </w:r>
      <w:proofErr w:type="spellEnd"/>
      <w:r w:rsidR="00073CF2" w:rsidRPr="00073CF2">
        <w:rPr>
          <w:rFonts w:ascii="Arial" w:hAnsi="Arial" w:cs="Arial"/>
        </w:rPr>
        <w:t xml:space="preserve"> электрон адрес: </w:t>
      </w:r>
      <w:proofErr w:type="spellStart"/>
      <w:r w:rsidR="00073CF2" w:rsidRPr="00073CF2">
        <w:rPr>
          <w:rFonts w:ascii="Arial" w:hAnsi="Arial" w:cs="Arial"/>
          <w:lang w:val="en-US"/>
        </w:rPr>
        <w:t>htt</w:t>
      </w:r>
      <w:r w:rsidR="00073CF2" w:rsidRPr="00073CF2">
        <w:rPr>
          <w:rFonts w:ascii="Arial" w:hAnsi="Arial" w:cs="Arial"/>
        </w:rPr>
        <w:t>р</w:t>
      </w:r>
      <w:r w:rsidR="002A7A93">
        <w:rPr>
          <w:rFonts w:ascii="Arial" w:hAnsi="Arial" w:cs="Arial"/>
          <w:lang w:val="en-US"/>
        </w:rPr>
        <w:t>s</w:t>
      </w:r>
      <w:proofErr w:type="spellEnd"/>
      <w:r w:rsidR="00073CF2" w:rsidRPr="00073CF2">
        <w:rPr>
          <w:rFonts w:ascii="Arial" w:hAnsi="Arial" w:cs="Arial"/>
        </w:rPr>
        <w:t>://</w:t>
      </w:r>
      <w:proofErr w:type="spellStart"/>
      <w:r w:rsidR="00073CF2" w:rsidRPr="00073CF2">
        <w:rPr>
          <w:rFonts w:ascii="Arial" w:hAnsi="Arial" w:cs="Arial"/>
        </w:rPr>
        <w:t>р</w:t>
      </w:r>
      <w:r w:rsidR="00073CF2" w:rsidRPr="00073CF2">
        <w:rPr>
          <w:rFonts w:ascii="Arial" w:hAnsi="Arial" w:cs="Arial"/>
          <w:lang w:val="en-US"/>
        </w:rPr>
        <w:t>rav</w:t>
      </w:r>
      <w:r w:rsidR="00073CF2" w:rsidRPr="00073CF2">
        <w:rPr>
          <w:rFonts w:ascii="Arial" w:hAnsi="Arial" w:cs="Arial"/>
        </w:rPr>
        <w:t>о</w:t>
      </w:r>
      <w:r w:rsidR="00073CF2" w:rsidRPr="00073CF2">
        <w:rPr>
          <w:rFonts w:ascii="Arial" w:hAnsi="Arial" w:cs="Arial"/>
          <w:lang w:val="en-US"/>
        </w:rPr>
        <w:t>www</w:t>
      </w:r>
      <w:r w:rsidR="00073CF2" w:rsidRPr="00073CF2">
        <w:rPr>
          <w:rFonts w:ascii="Arial" w:hAnsi="Arial" w:cs="Arial"/>
        </w:rPr>
        <w:t>ә</w:t>
      </w:r>
      <w:r w:rsidR="00073CF2" w:rsidRPr="00073CF2">
        <w:rPr>
          <w:rFonts w:ascii="Arial" w:hAnsi="Arial" w:cs="Arial"/>
          <w:lang w:val="en-US"/>
        </w:rPr>
        <w:t>rst</w:t>
      </w:r>
      <w:r w:rsidR="00073CF2" w:rsidRPr="00073CF2">
        <w:rPr>
          <w:rFonts w:ascii="Arial" w:hAnsi="Arial" w:cs="Arial"/>
        </w:rPr>
        <w:t>ә</w:t>
      </w:r>
      <w:r w:rsidR="00073CF2" w:rsidRPr="00073CF2">
        <w:rPr>
          <w:rFonts w:ascii="Arial" w:hAnsi="Arial" w:cs="Arial"/>
          <w:lang w:val="en-US"/>
        </w:rPr>
        <w:t>n</w:t>
      </w:r>
      <w:proofErr w:type="spellEnd"/>
      <w:r w:rsidR="00073CF2" w:rsidRPr="00073CF2">
        <w:rPr>
          <w:rFonts w:ascii="Arial" w:hAnsi="Arial" w:cs="Arial"/>
          <w:lang w:val="ru-RU"/>
        </w:rPr>
        <w:t>.</w:t>
      </w:r>
      <w:proofErr w:type="spellStart"/>
      <w:r w:rsidR="00073CF2" w:rsidRPr="00073CF2">
        <w:rPr>
          <w:rFonts w:ascii="Arial" w:hAnsi="Arial" w:cs="Arial"/>
        </w:rPr>
        <w:t>г</w:t>
      </w:r>
      <w:r w:rsidR="00073CF2" w:rsidRPr="00073CF2">
        <w:rPr>
          <w:rFonts w:ascii="Arial" w:hAnsi="Arial" w:cs="Arial"/>
          <w:lang w:val="en-US"/>
        </w:rPr>
        <w:t>u</w:t>
      </w:r>
      <w:proofErr w:type="spellEnd"/>
      <w:r w:rsidR="00073CF2" w:rsidRPr="00073CF2">
        <w:rPr>
          <w:rFonts w:ascii="Arial" w:hAnsi="Arial" w:cs="Arial"/>
        </w:rPr>
        <w:t xml:space="preserve">. </w:t>
      </w:r>
    </w:p>
    <w:p w:rsidR="00073CF2" w:rsidRPr="00073CF2" w:rsidRDefault="00073CF2" w:rsidP="00073CF2">
      <w:pPr>
        <w:pStyle w:val="20"/>
        <w:spacing w:after="0" w:line="240" w:lineRule="auto"/>
        <w:ind w:left="0" w:right="-23"/>
        <w:jc w:val="both"/>
        <w:rPr>
          <w:rFonts w:ascii="Arial" w:hAnsi="Arial" w:cs="Arial"/>
          <w:b/>
          <w:lang w:val="ru-RU"/>
        </w:rPr>
      </w:pPr>
      <w:r w:rsidRPr="00073CF2">
        <w:rPr>
          <w:rFonts w:ascii="Arial" w:hAnsi="Arial" w:cs="Arial"/>
          <w:lang w:val="ru-RU"/>
        </w:rPr>
        <w:t xml:space="preserve"> </w:t>
      </w:r>
      <w:r w:rsidRPr="00073CF2">
        <w:rPr>
          <w:rFonts w:ascii="Arial" w:hAnsi="Arial" w:cs="Arial"/>
        </w:rPr>
        <w:t xml:space="preserve">2. Катнашу өчен гаризалар гавами тыңлауларда чыгыш ясау хокукы белән түбәндәге адрес буенча тапшырыла: 423182, Татарстан Республикасы, яңа Чишмә районы </w:t>
      </w:r>
      <w:r w:rsidRPr="00073CF2">
        <w:rPr>
          <w:rFonts w:ascii="Arial" w:hAnsi="Arial" w:cs="Arial"/>
          <w:lang w:val="ru-RU"/>
        </w:rPr>
        <w:t xml:space="preserve">Архангельск Бистәсе авылында, Горький ур., 21 йортә </w:t>
      </w:r>
      <w:r w:rsidRPr="00073CF2">
        <w:rPr>
          <w:rFonts w:ascii="Arial" w:hAnsi="Arial" w:cs="Arial"/>
        </w:rPr>
        <w:t xml:space="preserve">шәхсән яисә почта аша (тамга белән, бу конвертта «буенча фикер алышу </w:t>
      </w:r>
      <w:r w:rsidRPr="00073CF2">
        <w:rPr>
          <w:rFonts w:ascii="Arial" w:hAnsi="Arial" w:cs="Arial"/>
          <w:lang w:val="ru-RU"/>
        </w:rPr>
        <w:t>Бюджеты</w:t>
      </w:r>
      <w:r w:rsidRPr="00073CF2">
        <w:rPr>
          <w:rFonts w:ascii="Arial" w:hAnsi="Arial" w:cs="Arial"/>
        </w:rPr>
        <w:t>»).</w:t>
      </w:r>
    </w:p>
    <w:p w:rsidR="00073CF2" w:rsidRPr="00073CF2" w:rsidRDefault="00073CF2" w:rsidP="00073CF2">
      <w:pPr>
        <w:pStyle w:val="20"/>
        <w:spacing w:after="0" w:line="240" w:lineRule="auto"/>
        <w:ind w:left="0" w:right="-23"/>
        <w:jc w:val="both"/>
        <w:rPr>
          <w:rFonts w:ascii="Arial" w:hAnsi="Arial" w:cs="Arial"/>
          <w:lang w:val="ru-RU"/>
        </w:rPr>
      </w:pPr>
    </w:p>
    <w:p w:rsidR="009E369B" w:rsidRPr="00073CF2" w:rsidRDefault="009E369B" w:rsidP="00073CF2">
      <w:pPr>
        <w:pStyle w:val="20"/>
        <w:spacing w:after="0" w:line="240" w:lineRule="auto"/>
        <w:ind w:left="0" w:right="-23" w:firstLine="709"/>
        <w:jc w:val="both"/>
        <w:rPr>
          <w:rFonts w:ascii="Arial" w:hAnsi="Arial" w:cs="Arial"/>
          <w:lang w:val="ru-RU"/>
        </w:rPr>
      </w:pPr>
    </w:p>
    <w:p w:rsidR="009E369B" w:rsidRPr="00073CF2" w:rsidRDefault="009E369B" w:rsidP="00900361">
      <w:pPr>
        <w:jc w:val="both"/>
        <w:rPr>
          <w:rFonts w:ascii="Arial" w:hAnsi="Arial" w:cs="Arial"/>
          <w:sz w:val="24"/>
          <w:szCs w:val="24"/>
        </w:rPr>
      </w:pPr>
    </w:p>
    <w:p w:rsidR="009E369B" w:rsidRPr="00073CF2" w:rsidRDefault="009E369B" w:rsidP="00900361">
      <w:pPr>
        <w:jc w:val="both"/>
        <w:rPr>
          <w:rFonts w:ascii="Arial" w:hAnsi="Arial" w:cs="Arial"/>
          <w:sz w:val="24"/>
          <w:szCs w:val="24"/>
        </w:rPr>
      </w:pPr>
    </w:p>
    <w:p w:rsidR="009E369B" w:rsidRPr="00073CF2" w:rsidRDefault="009E369B" w:rsidP="00900361">
      <w:pPr>
        <w:jc w:val="both"/>
        <w:rPr>
          <w:rFonts w:ascii="Arial" w:hAnsi="Arial" w:cs="Arial"/>
          <w:sz w:val="24"/>
          <w:szCs w:val="24"/>
        </w:rPr>
      </w:pPr>
    </w:p>
    <w:p w:rsidR="009E369B" w:rsidRPr="00073CF2" w:rsidRDefault="009E369B" w:rsidP="00900361">
      <w:pPr>
        <w:jc w:val="both"/>
        <w:rPr>
          <w:rFonts w:ascii="Arial" w:hAnsi="Arial" w:cs="Arial"/>
          <w:sz w:val="24"/>
          <w:szCs w:val="24"/>
        </w:rPr>
      </w:pPr>
    </w:p>
    <w:p w:rsidR="009E369B" w:rsidRPr="00073CF2" w:rsidRDefault="009E369B" w:rsidP="00900361">
      <w:pPr>
        <w:jc w:val="both"/>
        <w:rPr>
          <w:rFonts w:ascii="Arial" w:hAnsi="Arial" w:cs="Arial"/>
          <w:sz w:val="24"/>
          <w:szCs w:val="24"/>
        </w:rPr>
      </w:pPr>
    </w:p>
    <w:p w:rsidR="009E369B" w:rsidRPr="00073CF2" w:rsidRDefault="009E369B" w:rsidP="00900361">
      <w:pPr>
        <w:jc w:val="both"/>
        <w:rPr>
          <w:rFonts w:ascii="Arial" w:hAnsi="Arial" w:cs="Arial"/>
          <w:sz w:val="24"/>
          <w:szCs w:val="24"/>
        </w:rPr>
      </w:pPr>
    </w:p>
    <w:p w:rsidR="00B572C6" w:rsidRPr="00073CF2" w:rsidRDefault="00B572C6" w:rsidP="00900361">
      <w:pPr>
        <w:spacing w:after="0"/>
        <w:ind w:firstLine="567"/>
        <w:jc w:val="both"/>
        <w:rPr>
          <w:rFonts w:ascii="Arial" w:hAnsi="Arial" w:cs="Arial"/>
          <w:sz w:val="24"/>
          <w:szCs w:val="24"/>
        </w:rPr>
      </w:pPr>
    </w:p>
    <w:sectPr w:rsidR="00B572C6" w:rsidRPr="00073CF2" w:rsidSect="008A1A5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6325F80"/>
    <w:multiLevelType w:val="hybridMultilevel"/>
    <w:tmpl w:val="4CBC4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15499"/>
    <w:multiLevelType w:val="hybridMultilevel"/>
    <w:tmpl w:val="2130A4BA"/>
    <w:lvl w:ilvl="0" w:tplc="5A68B646">
      <w:start w:val="1"/>
      <w:numFmt w:val="decimal"/>
      <w:lvlText w:val="%1."/>
      <w:lvlJc w:val="left"/>
      <w:pPr>
        <w:ind w:left="912" w:hanging="5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F6"/>
    <w:rsid w:val="00073CF2"/>
    <w:rsid w:val="00075BDC"/>
    <w:rsid w:val="000F556B"/>
    <w:rsid w:val="0012154C"/>
    <w:rsid w:val="00165D51"/>
    <w:rsid w:val="00212FBC"/>
    <w:rsid w:val="002A7A93"/>
    <w:rsid w:val="002F7055"/>
    <w:rsid w:val="0052748B"/>
    <w:rsid w:val="005C0640"/>
    <w:rsid w:val="00615C6D"/>
    <w:rsid w:val="0064495D"/>
    <w:rsid w:val="00695B3E"/>
    <w:rsid w:val="006C7A22"/>
    <w:rsid w:val="007B5124"/>
    <w:rsid w:val="007F5A1B"/>
    <w:rsid w:val="00831161"/>
    <w:rsid w:val="00890057"/>
    <w:rsid w:val="008A1A55"/>
    <w:rsid w:val="008A62DF"/>
    <w:rsid w:val="008C10D8"/>
    <w:rsid w:val="00900361"/>
    <w:rsid w:val="00991EAF"/>
    <w:rsid w:val="009C6C4F"/>
    <w:rsid w:val="009E369B"/>
    <w:rsid w:val="00A01A5A"/>
    <w:rsid w:val="00A46D66"/>
    <w:rsid w:val="00AA0FA5"/>
    <w:rsid w:val="00AB2769"/>
    <w:rsid w:val="00B2482A"/>
    <w:rsid w:val="00B44DF6"/>
    <w:rsid w:val="00B572C6"/>
    <w:rsid w:val="00B84700"/>
    <w:rsid w:val="00BB2FC9"/>
    <w:rsid w:val="00C36065"/>
    <w:rsid w:val="00D90D2A"/>
    <w:rsid w:val="00DF2D9F"/>
    <w:rsid w:val="00E36674"/>
    <w:rsid w:val="00E657A8"/>
    <w:rsid w:val="00ED1228"/>
    <w:rsid w:val="00ED7F7D"/>
    <w:rsid w:val="00FC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9506"/>
  <w15:chartTrackingRefBased/>
  <w15:docId w15:val="{5B5D8C61-DD6C-4C7A-A688-F8747C41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D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DF6"/>
    <w:pPr>
      <w:ind w:left="720"/>
      <w:contextualSpacing/>
    </w:pPr>
  </w:style>
  <w:style w:type="character" w:customStyle="1" w:styleId="a4">
    <w:name w:val="Основной текст_"/>
    <w:link w:val="2"/>
    <w:rsid w:val="00B44DF6"/>
    <w:rPr>
      <w:sz w:val="27"/>
      <w:szCs w:val="27"/>
      <w:shd w:val="clear" w:color="auto" w:fill="FFFFFF"/>
    </w:rPr>
  </w:style>
  <w:style w:type="paragraph" w:customStyle="1" w:styleId="2">
    <w:name w:val="Основной текст2"/>
    <w:basedOn w:val="a"/>
    <w:link w:val="a4"/>
    <w:rsid w:val="00B44DF6"/>
    <w:pPr>
      <w:widowControl w:val="0"/>
      <w:shd w:val="clear" w:color="auto" w:fill="FFFFFF"/>
      <w:spacing w:after="0" w:line="479" w:lineRule="exact"/>
      <w:jc w:val="both"/>
    </w:pPr>
    <w:rPr>
      <w:sz w:val="27"/>
      <w:szCs w:val="27"/>
    </w:rPr>
  </w:style>
  <w:style w:type="paragraph" w:customStyle="1" w:styleId="ConsPlusNormal">
    <w:name w:val="ConsPlusNormal"/>
    <w:rsid w:val="00B44D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B44DF6"/>
    <w:rPr>
      <w:color w:val="0000FF"/>
      <w:u w:val="single"/>
    </w:rPr>
  </w:style>
  <w:style w:type="paragraph" w:styleId="a6">
    <w:name w:val="Balloon Text"/>
    <w:basedOn w:val="a"/>
    <w:link w:val="a7"/>
    <w:uiPriority w:val="99"/>
    <w:semiHidden/>
    <w:unhideWhenUsed/>
    <w:rsid w:val="000F55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556B"/>
    <w:rPr>
      <w:rFonts w:ascii="Segoe UI" w:hAnsi="Segoe UI" w:cs="Segoe UI"/>
      <w:sz w:val="18"/>
      <w:szCs w:val="18"/>
    </w:rPr>
  </w:style>
  <w:style w:type="paragraph" w:styleId="a8">
    <w:name w:val="No Spacing"/>
    <w:uiPriority w:val="1"/>
    <w:qFormat/>
    <w:rsid w:val="009E369B"/>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link w:val="21"/>
    <w:rsid w:val="009E369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1">
    <w:name w:val="Основной текст с отступом 2 Знак"/>
    <w:basedOn w:val="a0"/>
    <w:link w:val="20"/>
    <w:rsid w:val="009E369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Секретарь</cp:lastModifiedBy>
  <cp:revision>13</cp:revision>
  <cp:lastPrinted>2024-03-14T05:27:00Z</cp:lastPrinted>
  <dcterms:created xsi:type="dcterms:W3CDTF">2024-02-28T13:45:00Z</dcterms:created>
  <dcterms:modified xsi:type="dcterms:W3CDTF">2024-03-14T05:29:00Z</dcterms:modified>
</cp:coreProperties>
</file>