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805EFD" w:rsidRPr="00805EFD" w:rsidTr="00595FAB">
        <w:trPr>
          <w:trHeight w:val="44"/>
        </w:trPr>
        <w:tc>
          <w:tcPr>
            <w:tcW w:w="4503" w:type="dxa"/>
            <w:vMerge w:val="restart"/>
            <w:tcBorders>
              <w:top w:val="nil"/>
              <w:left w:val="nil"/>
              <w:bottom w:val="nil"/>
              <w:right w:val="nil"/>
            </w:tcBorders>
          </w:tcPr>
          <w:p w:rsidR="00805EFD" w:rsidRPr="00805EFD" w:rsidRDefault="00805EFD" w:rsidP="00805EFD">
            <w:pPr>
              <w:tabs>
                <w:tab w:val="left" w:pos="7020"/>
              </w:tabs>
              <w:spacing w:line="256" w:lineRule="auto"/>
              <w:ind w:left="7020" w:right="-6501"/>
              <w:jc w:val="center"/>
              <w:rPr>
                <w:rFonts w:ascii="Times New Roman" w:hAnsi="Times New Roman" w:cs="Times New Roman"/>
                <w:b/>
                <w:sz w:val="24"/>
                <w:szCs w:val="24"/>
                <w:lang w:eastAsia="en-US"/>
              </w:rPr>
            </w:pPr>
          </w:p>
          <w:p w:rsidR="00805EFD" w:rsidRPr="00805EFD" w:rsidRDefault="00805EFD" w:rsidP="00805EFD">
            <w:pPr>
              <w:tabs>
                <w:tab w:val="left" w:pos="7020"/>
              </w:tabs>
              <w:spacing w:line="256" w:lineRule="auto"/>
              <w:jc w:val="center"/>
              <w:rPr>
                <w:rFonts w:ascii="Times New Roman" w:hAnsi="Times New Roman" w:cs="Times New Roman"/>
                <w:b/>
                <w:sz w:val="24"/>
                <w:szCs w:val="24"/>
                <w:lang w:eastAsia="en-US"/>
              </w:rPr>
            </w:pP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eastAsia="en-US"/>
              </w:rPr>
            </w:pPr>
            <w:r w:rsidRPr="00805EFD">
              <w:rPr>
                <w:rFonts w:ascii="Times New Roman" w:hAnsi="Times New Roman" w:cs="Times New Roman"/>
                <w:b/>
                <w:sz w:val="24"/>
                <w:szCs w:val="24"/>
                <w:lang w:eastAsia="en-US"/>
              </w:rPr>
              <w:t>СОВЕТ</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eastAsia="en-US"/>
              </w:rPr>
            </w:pPr>
            <w:r w:rsidRPr="00805EFD">
              <w:rPr>
                <w:rFonts w:ascii="Times New Roman" w:hAnsi="Times New Roman" w:cs="Times New Roman"/>
                <w:b/>
                <w:sz w:val="24"/>
                <w:szCs w:val="24"/>
                <w:lang w:eastAsia="en-US"/>
              </w:rPr>
              <w:t>АРХАНГЕЛЬСКОГО СЕЛЬСКОГО ПОСЕЛЕНИЯ НОВОШЕШМИНСКОГО</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eastAsia="en-US"/>
              </w:rPr>
            </w:pPr>
            <w:r w:rsidRPr="00805EFD">
              <w:rPr>
                <w:rFonts w:ascii="Times New Roman" w:hAnsi="Times New Roman" w:cs="Times New Roman"/>
                <w:b/>
                <w:sz w:val="24"/>
                <w:szCs w:val="24"/>
                <w:lang w:eastAsia="en-US"/>
              </w:rPr>
              <w:t>МУНИЦИПАЛЬНОГО РАЙОНА</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eastAsia="en-US"/>
              </w:rPr>
            </w:pPr>
            <w:r w:rsidRPr="00805EFD">
              <w:rPr>
                <w:rFonts w:ascii="Times New Roman" w:hAnsi="Times New Roman" w:cs="Times New Roman"/>
                <w:b/>
                <w:sz w:val="24"/>
                <w:szCs w:val="24"/>
                <w:lang w:eastAsia="en-US"/>
              </w:rPr>
              <w:t>РЕСПУБЛИКИ ТАТАРСТАН</w:t>
            </w:r>
          </w:p>
          <w:p w:rsidR="00805EFD" w:rsidRPr="00805EFD" w:rsidRDefault="00805EFD" w:rsidP="00805EFD">
            <w:pPr>
              <w:tabs>
                <w:tab w:val="left" w:pos="7020"/>
              </w:tabs>
              <w:spacing w:line="256" w:lineRule="auto"/>
              <w:ind w:firstLine="0"/>
              <w:jc w:val="center"/>
              <w:rPr>
                <w:rFonts w:ascii="Times New Roman" w:hAnsi="Times New Roman" w:cs="Times New Roman"/>
                <w:sz w:val="24"/>
                <w:szCs w:val="24"/>
                <w:lang w:eastAsia="en-US"/>
              </w:rPr>
            </w:pPr>
            <w:r w:rsidRPr="00805EFD">
              <w:rPr>
                <w:rFonts w:ascii="Times New Roman" w:hAnsi="Times New Roman" w:cs="Times New Roman"/>
                <w:sz w:val="24"/>
                <w:szCs w:val="24"/>
                <w:lang w:eastAsia="en-US"/>
              </w:rPr>
              <w:t xml:space="preserve">423182, РТ, </w:t>
            </w:r>
            <w:proofErr w:type="spellStart"/>
            <w:r w:rsidRPr="00805EFD">
              <w:rPr>
                <w:rFonts w:ascii="Times New Roman" w:hAnsi="Times New Roman" w:cs="Times New Roman"/>
                <w:sz w:val="24"/>
                <w:szCs w:val="24"/>
                <w:lang w:eastAsia="en-US"/>
              </w:rPr>
              <w:t>Новошешминский</w:t>
            </w:r>
            <w:proofErr w:type="spellEnd"/>
            <w:r w:rsidRPr="00805EFD">
              <w:rPr>
                <w:rFonts w:ascii="Times New Roman" w:hAnsi="Times New Roman" w:cs="Times New Roman"/>
                <w:sz w:val="24"/>
                <w:szCs w:val="24"/>
                <w:lang w:eastAsia="en-US"/>
              </w:rPr>
              <w:t xml:space="preserve"> район,</w:t>
            </w:r>
          </w:p>
          <w:p w:rsidR="00805EFD" w:rsidRPr="00805EFD" w:rsidRDefault="00805EFD" w:rsidP="00805EFD">
            <w:pPr>
              <w:tabs>
                <w:tab w:val="left" w:pos="7020"/>
              </w:tabs>
              <w:spacing w:line="256" w:lineRule="auto"/>
              <w:ind w:firstLine="0"/>
              <w:jc w:val="center"/>
              <w:rPr>
                <w:rFonts w:ascii="Times New Roman" w:hAnsi="Times New Roman" w:cs="Times New Roman"/>
                <w:sz w:val="24"/>
                <w:szCs w:val="24"/>
                <w:lang w:eastAsia="en-US"/>
              </w:rPr>
            </w:pPr>
            <w:r w:rsidRPr="00805EFD">
              <w:rPr>
                <w:rFonts w:ascii="Times New Roman" w:hAnsi="Times New Roman" w:cs="Times New Roman"/>
                <w:sz w:val="24"/>
                <w:szCs w:val="24"/>
                <w:lang w:eastAsia="en-US"/>
              </w:rPr>
              <w:t>село Слобода Архангельская,</w:t>
            </w:r>
          </w:p>
          <w:p w:rsidR="00805EFD" w:rsidRPr="00805EFD" w:rsidRDefault="00805EFD" w:rsidP="00805EFD">
            <w:pPr>
              <w:tabs>
                <w:tab w:val="left" w:pos="7020"/>
              </w:tabs>
              <w:spacing w:line="256" w:lineRule="auto"/>
              <w:ind w:hanging="142"/>
              <w:jc w:val="center"/>
              <w:rPr>
                <w:rFonts w:ascii="Times New Roman" w:hAnsi="Times New Roman" w:cs="Times New Roman"/>
                <w:sz w:val="24"/>
                <w:szCs w:val="24"/>
                <w:lang w:eastAsia="en-US"/>
              </w:rPr>
            </w:pPr>
            <w:r w:rsidRPr="00805EFD">
              <w:rPr>
                <w:rFonts w:ascii="Times New Roman" w:hAnsi="Times New Roman" w:cs="Times New Roman"/>
                <w:sz w:val="24"/>
                <w:szCs w:val="24"/>
                <w:lang w:eastAsia="en-US"/>
              </w:rPr>
              <w:t>улица Горького, 21а</w:t>
            </w:r>
          </w:p>
        </w:tc>
        <w:tc>
          <w:tcPr>
            <w:tcW w:w="1593" w:type="dxa"/>
            <w:tcBorders>
              <w:top w:val="nil"/>
              <w:left w:val="nil"/>
              <w:bottom w:val="nil"/>
              <w:right w:val="nil"/>
            </w:tcBorders>
          </w:tcPr>
          <w:p w:rsidR="00805EFD" w:rsidRPr="00805EFD" w:rsidRDefault="00805EFD" w:rsidP="00805EFD">
            <w:pPr>
              <w:tabs>
                <w:tab w:val="left" w:pos="7020"/>
              </w:tabs>
              <w:spacing w:line="256" w:lineRule="auto"/>
              <w:jc w:val="center"/>
              <w:rPr>
                <w:rFonts w:ascii="Times New Roman" w:hAnsi="Times New Roman" w:cs="Times New Roman"/>
                <w:b/>
                <w:sz w:val="24"/>
                <w:szCs w:val="24"/>
                <w:lang w:eastAsia="en-US"/>
              </w:rPr>
            </w:pPr>
          </w:p>
        </w:tc>
        <w:tc>
          <w:tcPr>
            <w:tcW w:w="4990" w:type="dxa"/>
            <w:vMerge w:val="restart"/>
            <w:tcBorders>
              <w:top w:val="nil"/>
              <w:left w:val="nil"/>
              <w:bottom w:val="nil"/>
              <w:right w:val="nil"/>
            </w:tcBorders>
          </w:tcPr>
          <w:p w:rsidR="00805EFD" w:rsidRPr="00805EFD" w:rsidRDefault="00805EFD" w:rsidP="00805EFD">
            <w:pPr>
              <w:tabs>
                <w:tab w:val="left" w:pos="7020"/>
              </w:tabs>
              <w:spacing w:line="256" w:lineRule="auto"/>
              <w:jc w:val="center"/>
              <w:rPr>
                <w:rFonts w:ascii="Times New Roman" w:hAnsi="Times New Roman" w:cs="Times New Roman"/>
                <w:b/>
                <w:sz w:val="24"/>
                <w:szCs w:val="24"/>
                <w:lang w:eastAsia="en-US"/>
              </w:rPr>
            </w:pPr>
          </w:p>
          <w:p w:rsidR="00805EFD" w:rsidRPr="00805EFD" w:rsidRDefault="00805EFD" w:rsidP="00805EFD">
            <w:pPr>
              <w:tabs>
                <w:tab w:val="left" w:pos="7020"/>
              </w:tabs>
              <w:spacing w:line="256" w:lineRule="auto"/>
              <w:jc w:val="center"/>
              <w:rPr>
                <w:rFonts w:ascii="Times New Roman" w:hAnsi="Times New Roman" w:cs="Times New Roman"/>
                <w:b/>
                <w:sz w:val="24"/>
                <w:szCs w:val="24"/>
                <w:lang w:val="tt-RU" w:eastAsia="en-US"/>
              </w:rPr>
            </w:pP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val="tt-RU" w:eastAsia="en-US"/>
              </w:rPr>
            </w:pPr>
            <w:r w:rsidRPr="00805EFD">
              <w:rPr>
                <w:rFonts w:ascii="Times New Roman" w:hAnsi="Times New Roman" w:cs="Times New Roman"/>
                <w:b/>
                <w:sz w:val="24"/>
                <w:szCs w:val="24"/>
                <w:lang w:val="tt-RU" w:eastAsia="en-US"/>
              </w:rPr>
              <w:t>ТАТАРСТАН РЕСПУБЛИКАСЫ</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val="tt-RU" w:eastAsia="en-US"/>
              </w:rPr>
            </w:pPr>
            <w:r w:rsidRPr="00805EFD">
              <w:rPr>
                <w:rFonts w:ascii="Times New Roman" w:hAnsi="Times New Roman" w:cs="Times New Roman"/>
                <w:b/>
                <w:sz w:val="24"/>
                <w:szCs w:val="24"/>
                <w:lang w:val="tt-RU" w:eastAsia="en-US"/>
              </w:rPr>
              <w:t>ЯҢА ЧИШМӘ</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val="tt-RU" w:eastAsia="en-US"/>
              </w:rPr>
            </w:pPr>
            <w:r w:rsidRPr="00805EFD">
              <w:rPr>
                <w:rFonts w:ascii="Times New Roman" w:hAnsi="Times New Roman" w:cs="Times New Roman"/>
                <w:b/>
                <w:sz w:val="24"/>
                <w:szCs w:val="24"/>
                <w:lang w:val="tt-RU" w:eastAsia="en-US"/>
              </w:rPr>
              <w:t>МУНИЦИПАЛЬ РАЙОНЫ</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val="tt-RU" w:eastAsia="en-US"/>
              </w:rPr>
            </w:pPr>
            <w:r w:rsidRPr="00805EFD">
              <w:rPr>
                <w:rFonts w:ascii="Times New Roman" w:hAnsi="Times New Roman" w:cs="Times New Roman"/>
                <w:b/>
                <w:sz w:val="24"/>
                <w:szCs w:val="24"/>
                <w:lang w:val="tt-RU" w:eastAsia="en-US"/>
              </w:rPr>
              <w:t xml:space="preserve">АРХАНГЕЛ АВЫЛ ҖИРЛЕГЕ       </w:t>
            </w:r>
          </w:p>
          <w:p w:rsidR="00805EFD" w:rsidRPr="00805EFD" w:rsidRDefault="00805EFD" w:rsidP="00805EFD">
            <w:pPr>
              <w:tabs>
                <w:tab w:val="left" w:pos="7020"/>
              </w:tabs>
              <w:spacing w:line="256" w:lineRule="auto"/>
              <w:ind w:firstLine="0"/>
              <w:jc w:val="center"/>
              <w:rPr>
                <w:rFonts w:ascii="Times New Roman" w:hAnsi="Times New Roman" w:cs="Times New Roman"/>
                <w:b/>
                <w:sz w:val="24"/>
                <w:szCs w:val="24"/>
                <w:lang w:val="tt-RU" w:eastAsia="en-US"/>
              </w:rPr>
            </w:pPr>
            <w:r w:rsidRPr="00805EFD">
              <w:rPr>
                <w:rFonts w:ascii="Times New Roman" w:hAnsi="Times New Roman" w:cs="Times New Roman"/>
                <w:b/>
                <w:sz w:val="24"/>
                <w:szCs w:val="24"/>
                <w:lang w:val="tt-RU" w:eastAsia="en-US"/>
              </w:rPr>
              <w:t xml:space="preserve"> СОВЕТЫ</w:t>
            </w:r>
          </w:p>
          <w:p w:rsidR="00805EFD" w:rsidRPr="00805EFD" w:rsidRDefault="00805EFD" w:rsidP="00805EFD">
            <w:pPr>
              <w:tabs>
                <w:tab w:val="left" w:pos="7020"/>
              </w:tabs>
              <w:spacing w:line="256" w:lineRule="auto"/>
              <w:jc w:val="center"/>
              <w:rPr>
                <w:rFonts w:ascii="Times New Roman" w:hAnsi="Times New Roman" w:cs="Times New Roman"/>
                <w:sz w:val="24"/>
                <w:szCs w:val="24"/>
                <w:lang w:val="tt-RU" w:eastAsia="en-US"/>
              </w:rPr>
            </w:pPr>
            <w:r w:rsidRPr="00805EFD">
              <w:rPr>
                <w:rFonts w:ascii="Times New Roman" w:hAnsi="Times New Roman" w:cs="Times New Roman"/>
                <w:sz w:val="24"/>
                <w:szCs w:val="24"/>
                <w:lang w:val="tt-RU" w:eastAsia="en-US"/>
              </w:rPr>
              <w:t>423182, ТР, Яңа Чишмә районы,</w:t>
            </w:r>
          </w:p>
          <w:p w:rsidR="00805EFD" w:rsidRPr="00805EFD" w:rsidRDefault="00805EFD" w:rsidP="00805EFD">
            <w:pPr>
              <w:tabs>
                <w:tab w:val="left" w:pos="7020"/>
              </w:tabs>
              <w:spacing w:line="256" w:lineRule="auto"/>
              <w:jc w:val="center"/>
              <w:rPr>
                <w:rFonts w:ascii="Times New Roman" w:hAnsi="Times New Roman" w:cs="Times New Roman"/>
                <w:sz w:val="24"/>
                <w:szCs w:val="24"/>
                <w:lang w:val="tt-RU" w:eastAsia="en-US"/>
              </w:rPr>
            </w:pPr>
            <w:r w:rsidRPr="00805EFD">
              <w:rPr>
                <w:rFonts w:ascii="Times New Roman" w:hAnsi="Times New Roman" w:cs="Times New Roman"/>
                <w:sz w:val="24"/>
                <w:szCs w:val="24"/>
                <w:lang w:val="tt-RU" w:eastAsia="en-US"/>
              </w:rPr>
              <w:t>Архангел Бистәсе авылы,</w:t>
            </w:r>
          </w:p>
          <w:p w:rsidR="00805EFD" w:rsidRPr="00805EFD" w:rsidRDefault="00805EFD" w:rsidP="00805EFD">
            <w:pPr>
              <w:tabs>
                <w:tab w:val="left" w:pos="7020"/>
              </w:tabs>
              <w:spacing w:line="256" w:lineRule="auto"/>
              <w:jc w:val="center"/>
              <w:rPr>
                <w:rFonts w:ascii="Times New Roman" w:hAnsi="Times New Roman" w:cs="Times New Roman"/>
                <w:sz w:val="24"/>
                <w:szCs w:val="24"/>
                <w:lang w:eastAsia="en-US"/>
              </w:rPr>
            </w:pPr>
            <w:r w:rsidRPr="00805EFD">
              <w:rPr>
                <w:rFonts w:ascii="Times New Roman" w:hAnsi="Times New Roman" w:cs="Times New Roman"/>
                <w:sz w:val="24"/>
                <w:szCs w:val="24"/>
                <w:lang w:val="tt-RU" w:eastAsia="en-US"/>
              </w:rPr>
              <w:t>Горький</w:t>
            </w:r>
            <w:r w:rsidRPr="00805EFD">
              <w:rPr>
                <w:rFonts w:ascii="Times New Roman" w:hAnsi="Times New Roman" w:cs="Times New Roman"/>
                <w:sz w:val="24"/>
                <w:szCs w:val="24"/>
                <w:lang w:eastAsia="en-US"/>
              </w:rPr>
              <w:t xml:space="preserve"> </w:t>
            </w:r>
            <w:proofErr w:type="spellStart"/>
            <w:r w:rsidRPr="00805EFD">
              <w:rPr>
                <w:rFonts w:ascii="Times New Roman" w:hAnsi="Times New Roman" w:cs="Times New Roman"/>
                <w:sz w:val="24"/>
                <w:szCs w:val="24"/>
                <w:lang w:eastAsia="en-US"/>
              </w:rPr>
              <w:t>урамы</w:t>
            </w:r>
            <w:proofErr w:type="spellEnd"/>
            <w:r w:rsidRPr="00805EFD">
              <w:rPr>
                <w:rFonts w:ascii="Times New Roman" w:hAnsi="Times New Roman" w:cs="Times New Roman"/>
                <w:sz w:val="24"/>
                <w:szCs w:val="24"/>
                <w:lang w:eastAsia="en-US"/>
              </w:rPr>
              <w:t>, 21а</w:t>
            </w:r>
          </w:p>
          <w:p w:rsidR="00805EFD" w:rsidRPr="00805EFD" w:rsidRDefault="00805EFD" w:rsidP="00805EFD">
            <w:pPr>
              <w:tabs>
                <w:tab w:val="left" w:pos="7020"/>
              </w:tabs>
              <w:spacing w:line="256" w:lineRule="auto"/>
              <w:jc w:val="center"/>
              <w:rPr>
                <w:rFonts w:ascii="Times New Roman" w:hAnsi="Times New Roman" w:cs="Times New Roman"/>
                <w:b/>
                <w:sz w:val="24"/>
                <w:szCs w:val="24"/>
                <w:lang w:val="tt-RU" w:eastAsia="en-US"/>
              </w:rPr>
            </w:pPr>
          </w:p>
        </w:tc>
      </w:tr>
      <w:tr w:rsidR="00805EFD" w:rsidRPr="00805EFD" w:rsidTr="00595FAB">
        <w:trPr>
          <w:trHeight w:val="1481"/>
        </w:trPr>
        <w:tc>
          <w:tcPr>
            <w:tcW w:w="4503" w:type="dxa"/>
            <w:vMerge/>
            <w:tcBorders>
              <w:top w:val="nil"/>
              <w:left w:val="nil"/>
              <w:bottom w:val="nil"/>
              <w:right w:val="nil"/>
            </w:tcBorders>
            <w:vAlign w:val="center"/>
            <w:hideMark/>
          </w:tcPr>
          <w:p w:rsidR="00805EFD" w:rsidRPr="00805EFD" w:rsidRDefault="00805EFD" w:rsidP="00805EFD">
            <w:pPr>
              <w:widowControl/>
              <w:autoSpaceDE/>
              <w:autoSpaceDN/>
              <w:adjustRightInd/>
              <w:spacing w:line="256" w:lineRule="auto"/>
              <w:ind w:firstLine="0"/>
              <w:jc w:val="left"/>
              <w:rPr>
                <w:rFonts w:ascii="Times New Roman" w:hAnsi="Times New Roman" w:cs="Times New Roman"/>
                <w:b/>
                <w:sz w:val="24"/>
                <w:szCs w:val="24"/>
                <w:lang w:eastAsia="en-US"/>
              </w:rPr>
            </w:pPr>
          </w:p>
        </w:tc>
        <w:tc>
          <w:tcPr>
            <w:tcW w:w="1593" w:type="dxa"/>
            <w:tcBorders>
              <w:top w:val="nil"/>
              <w:left w:val="nil"/>
              <w:bottom w:val="nil"/>
              <w:right w:val="nil"/>
            </w:tcBorders>
            <w:hideMark/>
          </w:tcPr>
          <w:p w:rsidR="00805EFD" w:rsidRPr="00805EFD" w:rsidRDefault="00805EFD" w:rsidP="00805EFD">
            <w:pPr>
              <w:spacing w:line="256" w:lineRule="auto"/>
              <w:ind w:firstLine="0"/>
              <w:jc w:val="center"/>
              <w:rPr>
                <w:sz w:val="24"/>
                <w:szCs w:val="24"/>
                <w:lang w:eastAsia="en-US"/>
              </w:rPr>
            </w:pPr>
            <w:r w:rsidRPr="00805EFD">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358140</wp:posOffset>
                  </wp:positionV>
                  <wp:extent cx="866775" cy="1057275"/>
                  <wp:effectExtent l="0" t="0" r="0" b="0"/>
                  <wp:wrapNone/>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0" w:type="dxa"/>
            <w:vMerge/>
            <w:tcBorders>
              <w:top w:val="nil"/>
              <w:left w:val="nil"/>
              <w:bottom w:val="nil"/>
              <w:right w:val="nil"/>
            </w:tcBorders>
            <w:vAlign w:val="center"/>
            <w:hideMark/>
          </w:tcPr>
          <w:p w:rsidR="00805EFD" w:rsidRPr="00805EFD" w:rsidRDefault="00805EFD" w:rsidP="00805EFD">
            <w:pPr>
              <w:widowControl/>
              <w:autoSpaceDE/>
              <w:autoSpaceDN/>
              <w:adjustRightInd/>
              <w:spacing w:line="256" w:lineRule="auto"/>
              <w:ind w:firstLine="0"/>
              <w:jc w:val="left"/>
              <w:rPr>
                <w:rFonts w:ascii="Times New Roman" w:hAnsi="Times New Roman" w:cs="Times New Roman"/>
                <w:b/>
                <w:sz w:val="24"/>
                <w:szCs w:val="24"/>
                <w:lang w:val="tt-RU" w:eastAsia="en-US"/>
              </w:rPr>
            </w:pPr>
          </w:p>
        </w:tc>
      </w:tr>
    </w:tbl>
    <w:p w:rsidR="00805EFD" w:rsidRPr="00805EFD" w:rsidRDefault="00805EFD" w:rsidP="00805EFD">
      <w:pPr>
        <w:widowControl/>
        <w:autoSpaceDE/>
        <w:autoSpaceDN/>
        <w:adjustRightInd/>
        <w:ind w:firstLine="0"/>
        <w:jc w:val="center"/>
        <w:rPr>
          <w:rFonts w:ascii="Times New Roman" w:hAnsi="Times New Roman" w:cs="Times New Roman"/>
          <w:sz w:val="24"/>
          <w:szCs w:val="24"/>
          <w:u w:val="single"/>
        </w:rPr>
      </w:pPr>
      <w:r w:rsidRPr="00805EFD">
        <w:rPr>
          <w:rFonts w:ascii="Times New Roman" w:hAnsi="Times New Roman" w:cs="Times New Roman"/>
          <w:sz w:val="24"/>
          <w:szCs w:val="24"/>
        </w:rPr>
        <w:t>_______</w:t>
      </w:r>
      <w:r w:rsidRPr="00805EFD">
        <w:rPr>
          <w:rFonts w:ascii="Times New Roman" w:hAnsi="Times New Roman" w:cs="Times New Roman"/>
          <w:sz w:val="24"/>
          <w:szCs w:val="24"/>
          <w:u w:val="single"/>
        </w:rPr>
        <w:t xml:space="preserve">тел.: (8-84348) 38-0-40, факс: (8-84348) 38-0-40, </w:t>
      </w:r>
      <w:proofErr w:type="spellStart"/>
      <w:r w:rsidRPr="00805EFD">
        <w:rPr>
          <w:rFonts w:ascii="Times New Roman" w:hAnsi="Times New Roman" w:cs="Times New Roman"/>
          <w:sz w:val="24"/>
          <w:szCs w:val="24"/>
          <w:u w:val="single"/>
          <w:lang w:val="en-US"/>
        </w:rPr>
        <w:t>Arhan</w:t>
      </w:r>
      <w:proofErr w:type="spellEnd"/>
      <w:r w:rsidRPr="00805EFD">
        <w:rPr>
          <w:rFonts w:ascii="Times New Roman" w:hAnsi="Times New Roman" w:cs="Times New Roman"/>
          <w:sz w:val="24"/>
          <w:szCs w:val="24"/>
          <w:u w:val="single"/>
        </w:rPr>
        <w:t>.</w:t>
      </w:r>
      <w:r w:rsidRPr="00805EFD">
        <w:rPr>
          <w:rFonts w:ascii="Times New Roman" w:hAnsi="Times New Roman" w:cs="Times New Roman"/>
          <w:sz w:val="24"/>
          <w:szCs w:val="24"/>
          <w:u w:val="single"/>
          <w:lang w:val="en-US"/>
        </w:rPr>
        <w:t>Nsm</w:t>
      </w:r>
      <w:r w:rsidRPr="00805EFD">
        <w:rPr>
          <w:rFonts w:ascii="Times New Roman" w:hAnsi="Times New Roman" w:cs="Times New Roman"/>
          <w:sz w:val="24"/>
          <w:szCs w:val="24"/>
          <w:u w:val="single"/>
        </w:rPr>
        <w:t>@</w:t>
      </w:r>
      <w:r w:rsidRPr="00805EFD">
        <w:rPr>
          <w:rFonts w:ascii="Times New Roman" w:hAnsi="Times New Roman" w:cs="Times New Roman"/>
          <w:sz w:val="24"/>
          <w:szCs w:val="24"/>
          <w:u w:val="single"/>
          <w:lang w:val="en-US"/>
        </w:rPr>
        <w:t>tatar</w:t>
      </w:r>
      <w:r w:rsidRPr="00805EFD">
        <w:rPr>
          <w:rFonts w:ascii="Times New Roman" w:hAnsi="Times New Roman" w:cs="Times New Roman"/>
          <w:sz w:val="24"/>
          <w:szCs w:val="24"/>
          <w:u w:val="single"/>
        </w:rPr>
        <w:t>.</w:t>
      </w:r>
      <w:proofErr w:type="spellStart"/>
      <w:r w:rsidRPr="00805EFD">
        <w:rPr>
          <w:rFonts w:ascii="Times New Roman" w:hAnsi="Times New Roman" w:cs="Times New Roman"/>
          <w:sz w:val="24"/>
          <w:szCs w:val="24"/>
          <w:u w:val="single"/>
          <w:lang w:val="en-US"/>
        </w:rPr>
        <w:t>ru</w:t>
      </w:r>
      <w:proofErr w:type="spellEnd"/>
    </w:p>
    <w:p w:rsidR="00712617" w:rsidRPr="00712617" w:rsidRDefault="00712617" w:rsidP="00712617">
      <w:pPr>
        <w:widowControl/>
        <w:autoSpaceDE/>
        <w:autoSpaceDN/>
        <w:adjustRightInd/>
        <w:ind w:firstLine="0"/>
        <w:jc w:val="center"/>
        <w:rPr>
          <w:sz w:val="24"/>
          <w:szCs w:val="24"/>
        </w:rPr>
      </w:pPr>
      <w:r w:rsidRPr="00712617">
        <w:rPr>
          <w:sz w:val="24"/>
          <w:szCs w:val="24"/>
        </w:rPr>
        <w:t>КАРАР</w:t>
      </w:r>
    </w:p>
    <w:p w:rsidR="00712617" w:rsidRPr="00712617" w:rsidRDefault="00712617" w:rsidP="00712617">
      <w:pPr>
        <w:widowControl/>
        <w:autoSpaceDE/>
        <w:autoSpaceDN/>
        <w:adjustRightInd/>
        <w:ind w:firstLine="0"/>
        <w:jc w:val="center"/>
        <w:rPr>
          <w:sz w:val="24"/>
          <w:szCs w:val="24"/>
        </w:rPr>
      </w:pPr>
      <w:r w:rsidRPr="00712617">
        <w:rPr>
          <w:sz w:val="24"/>
          <w:szCs w:val="24"/>
        </w:rPr>
        <w:t>Совет Архангельск авыл җирлеге</w:t>
      </w:r>
    </w:p>
    <w:p w:rsidR="00712617" w:rsidRPr="00712617" w:rsidRDefault="00712617" w:rsidP="00712617">
      <w:pPr>
        <w:widowControl/>
        <w:autoSpaceDE/>
        <w:autoSpaceDN/>
        <w:adjustRightInd/>
        <w:ind w:firstLine="0"/>
        <w:jc w:val="center"/>
        <w:rPr>
          <w:sz w:val="24"/>
          <w:szCs w:val="24"/>
        </w:rPr>
      </w:pPr>
      <w:r w:rsidRPr="00712617">
        <w:rPr>
          <w:sz w:val="24"/>
          <w:szCs w:val="24"/>
        </w:rPr>
        <w:t>Яңа чишмә муниципаль районы Татарстан Республикасы</w:t>
      </w:r>
    </w:p>
    <w:p w:rsidR="00805EFD" w:rsidRDefault="00805EFD" w:rsidP="00712617">
      <w:pPr>
        <w:widowControl/>
        <w:autoSpaceDE/>
        <w:autoSpaceDN/>
        <w:adjustRightInd/>
        <w:ind w:firstLine="0"/>
        <w:jc w:val="left"/>
        <w:rPr>
          <w:sz w:val="24"/>
          <w:szCs w:val="24"/>
        </w:rPr>
      </w:pPr>
    </w:p>
    <w:p w:rsidR="00712617" w:rsidRPr="00712617" w:rsidRDefault="002A2DED" w:rsidP="00712617">
      <w:pPr>
        <w:widowControl/>
        <w:autoSpaceDE/>
        <w:autoSpaceDN/>
        <w:adjustRightInd/>
        <w:ind w:firstLine="0"/>
        <w:jc w:val="left"/>
        <w:rPr>
          <w:sz w:val="24"/>
          <w:szCs w:val="24"/>
        </w:rPr>
      </w:pPr>
      <w:r>
        <w:rPr>
          <w:sz w:val="24"/>
          <w:szCs w:val="24"/>
        </w:rPr>
        <w:t>15</w:t>
      </w:r>
      <w:r w:rsidR="006C0D2C">
        <w:rPr>
          <w:sz w:val="24"/>
          <w:szCs w:val="24"/>
        </w:rPr>
        <w:t xml:space="preserve"> апрель,</w:t>
      </w:r>
      <w:r w:rsidR="00CB1D7E">
        <w:rPr>
          <w:sz w:val="24"/>
          <w:szCs w:val="24"/>
        </w:rPr>
        <w:t xml:space="preserve"> 2024</w:t>
      </w:r>
      <w:r w:rsidR="00712617" w:rsidRPr="00712617">
        <w:rPr>
          <w:sz w:val="24"/>
          <w:szCs w:val="24"/>
        </w:rPr>
        <w:t xml:space="preserve"> </w:t>
      </w:r>
      <w:proofErr w:type="spellStart"/>
      <w:r w:rsidR="00712617" w:rsidRPr="00712617">
        <w:rPr>
          <w:sz w:val="24"/>
          <w:szCs w:val="24"/>
        </w:rPr>
        <w:t>елгы</w:t>
      </w:r>
      <w:proofErr w:type="spellEnd"/>
      <w:r w:rsidR="00712617" w:rsidRPr="00712617">
        <w:rPr>
          <w:sz w:val="24"/>
          <w:szCs w:val="24"/>
        </w:rPr>
        <w:t xml:space="preserve"> </w:t>
      </w:r>
      <w:r w:rsidR="00712617">
        <w:rPr>
          <w:sz w:val="24"/>
          <w:szCs w:val="24"/>
        </w:rPr>
        <w:t xml:space="preserve"> </w:t>
      </w:r>
      <w:r w:rsidR="006C0D2C">
        <w:rPr>
          <w:sz w:val="24"/>
          <w:szCs w:val="24"/>
        </w:rPr>
        <w:t xml:space="preserve"> </w:t>
      </w:r>
      <w:r>
        <w:rPr>
          <w:sz w:val="24"/>
          <w:szCs w:val="24"/>
        </w:rPr>
        <w:t xml:space="preserve"> </w:t>
      </w:r>
      <w:r w:rsidR="006C0D2C">
        <w:rPr>
          <w:sz w:val="24"/>
          <w:szCs w:val="24"/>
        </w:rPr>
        <w:t xml:space="preserve"> </w:t>
      </w:r>
      <w:r w:rsidR="00805EFD">
        <w:rPr>
          <w:sz w:val="24"/>
          <w:szCs w:val="24"/>
        </w:rPr>
        <w:t xml:space="preserve">                                                                                               </w:t>
      </w:r>
      <w:r w:rsidR="00712617">
        <w:rPr>
          <w:sz w:val="24"/>
          <w:szCs w:val="24"/>
        </w:rPr>
        <w:t xml:space="preserve"> № </w:t>
      </w:r>
      <w:r w:rsidR="006C0D2C">
        <w:rPr>
          <w:sz w:val="24"/>
          <w:szCs w:val="24"/>
        </w:rPr>
        <w:t xml:space="preserve">44-146 </w:t>
      </w:r>
    </w:p>
    <w:p w:rsidR="002B7CEC" w:rsidRPr="008E0853" w:rsidRDefault="002B7CEC" w:rsidP="00C5089E">
      <w:pPr>
        <w:ind w:firstLine="0"/>
        <w:rPr>
          <w:sz w:val="24"/>
          <w:szCs w:val="24"/>
        </w:rPr>
      </w:pPr>
    </w:p>
    <w:p w:rsidR="00C41661" w:rsidRPr="00490178" w:rsidRDefault="00E72D08" w:rsidP="00807742">
      <w:pPr>
        <w:ind w:firstLine="567"/>
        <w:jc w:val="center"/>
        <w:rPr>
          <w:sz w:val="24"/>
          <w:szCs w:val="24"/>
        </w:rPr>
      </w:pPr>
      <w:r w:rsidRPr="008E0853">
        <w:rPr>
          <w:sz w:val="24"/>
          <w:szCs w:val="24"/>
        </w:rPr>
        <w:t xml:space="preserve">Үзгәрешләр кертү турындагы карар </w:t>
      </w:r>
      <w:r w:rsidR="004D16B5" w:rsidRPr="008E0853">
        <w:rPr>
          <w:sz w:val="24"/>
          <w:szCs w:val="24"/>
        </w:rPr>
        <w:t>Совет Архангельск</w:t>
      </w:r>
      <w:r w:rsidRPr="008E0853">
        <w:rPr>
          <w:sz w:val="24"/>
          <w:szCs w:val="24"/>
        </w:rPr>
        <w:t xml:space="preserve"> авыл җирлеге</w:t>
      </w:r>
      <w:r w:rsidR="000C7F9A">
        <w:rPr>
          <w:sz w:val="24"/>
          <w:szCs w:val="24"/>
        </w:rPr>
        <w:t xml:space="preserve"> </w:t>
      </w:r>
      <w:r w:rsidR="007665B9">
        <w:rPr>
          <w:sz w:val="24"/>
          <w:szCs w:val="24"/>
        </w:rPr>
        <w:t>яңа Чишмә муниципально</w:t>
      </w:r>
      <w:r w:rsidR="006C0D2C">
        <w:rPr>
          <w:sz w:val="24"/>
          <w:szCs w:val="24"/>
        </w:rPr>
        <w:t xml:space="preserve">нче районы Татарстан Республикасы </w:t>
      </w:r>
      <w:r w:rsidR="006734EA" w:rsidRPr="00490178">
        <w:rPr>
          <w:sz w:val="24"/>
          <w:szCs w:val="24"/>
        </w:rPr>
        <w:t xml:space="preserve">от </w:t>
      </w:r>
      <w:r w:rsidR="00807742" w:rsidRPr="00490178">
        <w:rPr>
          <w:sz w:val="24"/>
          <w:szCs w:val="24"/>
        </w:rPr>
        <w:t>18</w:t>
      </w:r>
      <w:r w:rsidR="006734EA" w:rsidRPr="00490178">
        <w:rPr>
          <w:sz w:val="24"/>
          <w:szCs w:val="24"/>
        </w:rPr>
        <w:t>.12.</w:t>
      </w:r>
      <w:r w:rsidR="006D1FD1" w:rsidRPr="00490178">
        <w:rPr>
          <w:sz w:val="24"/>
          <w:szCs w:val="24"/>
        </w:rPr>
        <w:t>20</w:t>
      </w:r>
      <w:r w:rsidR="00B21095" w:rsidRPr="00490178">
        <w:rPr>
          <w:sz w:val="24"/>
          <w:szCs w:val="24"/>
        </w:rPr>
        <w:t>2</w:t>
      </w:r>
      <w:r w:rsidR="00807742" w:rsidRPr="00490178">
        <w:rPr>
          <w:sz w:val="24"/>
          <w:szCs w:val="24"/>
        </w:rPr>
        <w:t>3</w:t>
      </w:r>
      <w:r w:rsidR="006734EA" w:rsidRPr="00490178">
        <w:rPr>
          <w:sz w:val="24"/>
          <w:szCs w:val="24"/>
        </w:rPr>
        <w:t xml:space="preserve"> </w:t>
      </w:r>
      <w:r w:rsidR="000C7F9A" w:rsidRPr="00490178">
        <w:rPr>
          <w:sz w:val="24"/>
          <w:szCs w:val="24"/>
        </w:rPr>
        <w:t>№</w:t>
      </w:r>
      <w:r w:rsidR="00807742" w:rsidRPr="00490178">
        <w:rPr>
          <w:sz w:val="24"/>
          <w:szCs w:val="24"/>
        </w:rPr>
        <w:t>40-133</w:t>
      </w:r>
      <w:r w:rsidR="005A2809" w:rsidRPr="00490178">
        <w:rPr>
          <w:sz w:val="24"/>
          <w:szCs w:val="24"/>
        </w:rPr>
        <w:t xml:space="preserve"> </w:t>
      </w:r>
      <w:r w:rsidR="00775717" w:rsidRPr="00490178">
        <w:rPr>
          <w:sz w:val="24"/>
          <w:szCs w:val="24"/>
        </w:rPr>
        <w:t>«</w:t>
      </w:r>
      <w:r w:rsidR="00807742" w:rsidRPr="00490178">
        <w:rPr>
          <w:sz w:val="24"/>
          <w:szCs w:val="24"/>
        </w:rPr>
        <w:t xml:space="preserve">бюджеты Турында </w:t>
      </w:r>
      <w:r w:rsidR="005A2809" w:rsidRPr="00490178">
        <w:rPr>
          <w:sz w:val="24"/>
          <w:szCs w:val="24"/>
        </w:rPr>
        <w:t xml:space="preserve"> Архангельск </w:t>
      </w:r>
      <w:r w:rsidR="00807742" w:rsidRPr="00490178">
        <w:rPr>
          <w:sz w:val="24"/>
          <w:szCs w:val="24"/>
        </w:rPr>
        <w:t>авыл җирлеге яңа Чишмә муниципально</w:t>
      </w:r>
      <w:r w:rsidR="005A2809" w:rsidRPr="00490178">
        <w:rPr>
          <w:sz w:val="24"/>
          <w:szCs w:val="24"/>
        </w:rPr>
        <w:t xml:space="preserve">нче районы Татарстан Республикасы </w:t>
      </w:r>
      <w:r w:rsidR="00807742" w:rsidRPr="00490178">
        <w:rPr>
          <w:sz w:val="24"/>
          <w:szCs w:val="24"/>
        </w:rPr>
        <w:t>территориясендә 2024 елга һәм план чорына</w:t>
      </w:r>
    </w:p>
    <w:p w:rsidR="00E72D08" w:rsidRPr="00490178" w:rsidRDefault="00807742" w:rsidP="00807742">
      <w:pPr>
        <w:ind w:firstLine="567"/>
        <w:jc w:val="center"/>
        <w:rPr>
          <w:sz w:val="24"/>
          <w:szCs w:val="24"/>
        </w:rPr>
      </w:pPr>
      <w:r w:rsidRPr="00490178">
        <w:rPr>
          <w:sz w:val="24"/>
          <w:szCs w:val="24"/>
        </w:rPr>
        <w:t xml:space="preserve"> 2025 һәм 2026 елларга</w:t>
      </w:r>
      <w:r w:rsidR="009926F2" w:rsidRPr="00490178">
        <w:rPr>
          <w:sz w:val="24"/>
          <w:szCs w:val="24"/>
        </w:rPr>
        <w:t>»</w:t>
      </w:r>
    </w:p>
    <w:p w:rsidR="006D1FD1" w:rsidRPr="00490178" w:rsidRDefault="006D1FD1" w:rsidP="00C5089E">
      <w:pPr>
        <w:ind w:firstLine="0"/>
        <w:rPr>
          <w:color w:val="FF0000"/>
          <w:sz w:val="24"/>
          <w:szCs w:val="24"/>
        </w:rPr>
      </w:pPr>
    </w:p>
    <w:p w:rsidR="00CC0609" w:rsidRPr="00490178" w:rsidRDefault="00807742" w:rsidP="00C41661">
      <w:pPr>
        <w:ind w:firstLine="709"/>
        <w:rPr>
          <w:sz w:val="24"/>
          <w:szCs w:val="24"/>
        </w:rPr>
      </w:pPr>
      <w:r w:rsidRPr="00490178">
        <w:rPr>
          <w:sz w:val="24"/>
          <w:szCs w:val="24"/>
        </w:rPr>
        <w:t xml:space="preserve"> Нигезендә, Россия Федерациясе Бюджет кодексы, Бюджет кодексы, Татарстан Республикасы турында Нигезләмә бюджет төзелеше һәм бюджет процессында Архангел авыл җирлегендә яңа Чишмә муниципаль районы, Татарстан Республикасы дәүләт Советы Архангельск авыл җирлеге яңа Чишмә муниципа</w:t>
      </w:r>
      <w:bookmarkStart w:id="0" w:name="_GoBack"/>
      <w:bookmarkEnd w:id="0"/>
      <w:r w:rsidRPr="00490178">
        <w:rPr>
          <w:sz w:val="24"/>
          <w:szCs w:val="24"/>
        </w:rPr>
        <w:t>ль районы Татарстан Республикасы.</w:t>
      </w:r>
    </w:p>
    <w:p w:rsidR="00807742" w:rsidRPr="00490178" w:rsidRDefault="00807742" w:rsidP="00C41661">
      <w:pPr>
        <w:ind w:firstLine="709"/>
        <w:rPr>
          <w:sz w:val="24"/>
          <w:szCs w:val="24"/>
        </w:rPr>
      </w:pPr>
    </w:p>
    <w:p w:rsidR="005C7899" w:rsidRPr="00490178" w:rsidRDefault="008E0853" w:rsidP="00C41661">
      <w:pPr>
        <w:ind w:firstLine="709"/>
        <w:jc w:val="center"/>
        <w:rPr>
          <w:b/>
          <w:sz w:val="24"/>
          <w:szCs w:val="24"/>
        </w:rPr>
      </w:pPr>
      <w:r w:rsidRPr="00490178">
        <w:rPr>
          <w:sz w:val="24"/>
          <w:szCs w:val="24"/>
        </w:rPr>
        <w:t>КАРАР</w:t>
      </w:r>
      <w:r w:rsidR="005C7899" w:rsidRPr="00490178">
        <w:rPr>
          <w:b/>
          <w:sz w:val="24"/>
          <w:szCs w:val="24"/>
        </w:rPr>
        <w:t>:</w:t>
      </w:r>
    </w:p>
    <w:p w:rsidR="001161DC" w:rsidRPr="00490178" w:rsidRDefault="001161DC" w:rsidP="00C41661">
      <w:pPr>
        <w:ind w:firstLine="709"/>
        <w:rPr>
          <w:b/>
          <w:sz w:val="24"/>
          <w:szCs w:val="24"/>
        </w:rPr>
      </w:pPr>
    </w:p>
    <w:p w:rsidR="00807742" w:rsidRPr="00490178" w:rsidRDefault="00A21AAF" w:rsidP="00C41661">
      <w:pPr>
        <w:ind w:firstLine="709"/>
        <w:rPr>
          <w:sz w:val="24"/>
          <w:szCs w:val="24"/>
          <w:lang w:val="tt-RU"/>
        </w:rPr>
      </w:pPr>
      <w:r w:rsidRPr="00490178">
        <w:rPr>
          <w:sz w:val="24"/>
          <w:szCs w:val="24"/>
        </w:rPr>
        <w:t xml:space="preserve">1. </w:t>
      </w:r>
      <w:r w:rsidR="00E72D08" w:rsidRPr="00490178">
        <w:rPr>
          <w:sz w:val="24"/>
          <w:szCs w:val="24"/>
        </w:rPr>
        <w:t xml:space="preserve">Кертергә карар </w:t>
      </w:r>
      <w:r w:rsidR="003A45F3" w:rsidRPr="00490178">
        <w:rPr>
          <w:sz w:val="24"/>
          <w:szCs w:val="24"/>
        </w:rPr>
        <w:t>Советы Архангельск авыл җирлеге</w:t>
      </w:r>
      <w:r w:rsidR="00A942F0" w:rsidRPr="00490178">
        <w:rPr>
          <w:sz w:val="24"/>
          <w:szCs w:val="24"/>
        </w:rPr>
        <w:t xml:space="preserve"> </w:t>
      </w:r>
      <w:r w:rsidR="00260AB6" w:rsidRPr="00490178">
        <w:rPr>
          <w:sz w:val="24"/>
          <w:szCs w:val="24"/>
        </w:rPr>
        <w:t xml:space="preserve">яңа Чишмә муниципаль районы Татарстан Республикасы </w:t>
      </w:r>
      <w:r w:rsidR="003A45F3" w:rsidRPr="00490178">
        <w:rPr>
          <w:sz w:val="24"/>
          <w:szCs w:val="24"/>
        </w:rPr>
        <w:t>1</w:t>
      </w:r>
      <w:r w:rsidR="00807742" w:rsidRPr="00490178">
        <w:rPr>
          <w:sz w:val="24"/>
          <w:szCs w:val="24"/>
        </w:rPr>
        <w:t>8</w:t>
      </w:r>
      <w:r w:rsidR="00260AB6" w:rsidRPr="00490178">
        <w:rPr>
          <w:sz w:val="24"/>
          <w:szCs w:val="24"/>
        </w:rPr>
        <w:t>.12.</w:t>
      </w:r>
      <w:r w:rsidR="003A45F3" w:rsidRPr="00490178">
        <w:rPr>
          <w:sz w:val="24"/>
          <w:szCs w:val="24"/>
        </w:rPr>
        <w:t>20</w:t>
      </w:r>
      <w:r w:rsidR="00B21095" w:rsidRPr="00490178">
        <w:rPr>
          <w:sz w:val="24"/>
          <w:szCs w:val="24"/>
        </w:rPr>
        <w:t>2</w:t>
      </w:r>
      <w:r w:rsidR="00807742" w:rsidRPr="00490178">
        <w:rPr>
          <w:sz w:val="24"/>
          <w:szCs w:val="24"/>
        </w:rPr>
        <w:t>3</w:t>
      </w:r>
      <w:r w:rsidR="003A45F3" w:rsidRPr="00490178">
        <w:rPr>
          <w:sz w:val="24"/>
          <w:szCs w:val="24"/>
        </w:rPr>
        <w:t xml:space="preserve"> </w:t>
      </w:r>
      <w:r w:rsidR="000C7F9A" w:rsidRPr="00490178">
        <w:rPr>
          <w:sz w:val="24"/>
          <w:szCs w:val="24"/>
        </w:rPr>
        <w:t>№</w:t>
      </w:r>
      <w:r w:rsidR="00807742" w:rsidRPr="00490178">
        <w:rPr>
          <w:sz w:val="24"/>
          <w:szCs w:val="24"/>
        </w:rPr>
        <w:t>40-133</w:t>
      </w:r>
      <w:r w:rsidR="000C7F9A" w:rsidRPr="00490178">
        <w:rPr>
          <w:sz w:val="24"/>
          <w:szCs w:val="24"/>
        </w:rPr>
        <w:t xml:space="preserve"> </w:t>
      </w:r>
      <w:r w:rsidR="003A45F3" w:rsidRPr="00490178">
        <w:rPr>
          <w:sz w:val="24"/>
          <w:szCs w:val="24"/>
        </w:rPr>
        <w:t>«</w:t>
      </w:r>
      <w:r w:rsidR="006C0D2C" w:rsidRPr="00490178">
        <w:rPr>
          <w:sz w:val="24"/>
          <w:szCs w:val="24"/>
          <w:lang w:val="tt-RU"/>
        </w:rPr>
        <w:t xml:space="preserve">Турында </w:t>
      </w:r>
      <w:r w:rsidR="00A14D77" w:rsidRPr="00490178">
        <w:rPr>
          <w:sz w:val="24"/>
          <w:szCs w:val="24"/>
          <w:lang w:val="tt-RU"/>
        </w:rPr>
        <w:t>бюджеты Архангельск</w:t>
      </w:r>
      <w:r w:rsidR="00807742" w:rsidRPr="00490178">
        <w:rPr>
          <w:sz w:val="24"/>
          <w:szCs w:val="24"/>
          <w:lang w:val="tt-RU"/>
        </w:rPr>
        <w:t xml:space="preserve"> авыл җирлеге яңа Чишмә муниципаль районы </w:t>
      </w:r>
      <w:r w:rsidR="00A14D77" w:rsidRPr="00490178">
        <w:rPr>
          <w:sz w:val="24"/>
          <w:szCs w:val="24"/>
          <w:lang w:val="tt-RU"/>
        </w:rPr>
        <w:t>"Татарстан</w:t>
      </w:r>
      <w:r w:rsidR="00807742" w:rsidRPr="00490178">
        <w:rPr>
          <w:sz w:val="24"/>
          <w:szCs w:val="24"/>
          <w:lang w:val="tt-RU"/>
        </w:rPr>
        <w:t xml:space="preserve"> 2024 елга һәм план чорына 2025 һәм 2026 елларда</w:t>
      </w:r>
      <w:r w:rsidR="00A14D77" w:rsidRPr="00490178">
        <w:rPr>
          <w:sz w:val="24"/>
          <w:szCs w:val="24"/>
          <w:lang w:val="tt-RU"/>
        </w:rPr>
        <w:t xml:space="preserve"> (алга таба – Карар) түбәндәге үзгәрешләрне кертергә:</w:t>
      </w:r>
      <w:r w:rsidR="00807742" w:rsidRPr="00490178">
        <w:rPr>
          <w:sz w:val="24"/>
          <w:szCs w:val="24"/>
          <w:lang w:val="tt-RU"/>
        </w:rPr>
        <w:t xml:space="preserve"> </w:t>
      </w:r>
    </w:p>
    <w:p w:rsidR="00E72D08" w:rsidRPr="00805EFD" w:rsidRDefault="00E72D08" w:rsidP="00C41661">
      <w:pPr>
        <w:ind w:firstLine="709"/>
        <w:rPr>
          <w:sz w:val="24"/>
          <w:szCs w:val="24"/>
          <w:lang w:val="tt-RU"/>
        </w:rPr>
      </w:pPr>
      <w:r w:rsidRPr="00805EFD">
        <w:rPr>
          <w:sz w:val="24"/>
          <w:szCs w:val="24"/>
          <w:lang w:val="tt-RU"/>
        </w:rPr>
        <w:t>1.</w:t>
      </w:r>
      <w:r w:rsidR="00A21AAF" w:rsidRPr="00805EFD">
        <w:rPr>
          <w:sz w:val="24"/>
          <w:szCs w:val="24"/>
          <w:lang w:val="tt-RU"/>
        </w:rPr>
        <w:t>1.</w:t>
      </w:r>
      <w:r w:rsidR="005C1DD0" w:rsidRPr="00805EFD">
        <w:rPr>
          <w:sz w:val="24"/>
          <w:szCs w:val="24"/>
          <w:lang w:val="tt-RU"/>
        </w:rPr>
        <w:t xml:space="preserve"> </w:t>
      </w:r>
      <w:r w:rsidR="00461B4C" w:rsidRPr="00805EFD">
        <w:rPr>
          <w:sz w:val="24"/>
          <w:szCs w:val="24"/>
          <w:lang w:val="tt-RU"/>
        </w:rPr>
        <w:t xml:space="preserve">Пунктта " 1 </w:t>
      </w:r>
      <w:r w:rsidR="00A14D77" w:rsidRPr="00805EFD">
        <w:rPr>
          <w:sz w:val="24"/>
          <w:szCs w:val="24"/>
          <w:lang w:val="tt-RU"/>
        </w:rPr>
        <w:t>өлешенең</w:t>
      </w:r>
      <w:r w:rsidR="00461B4C" w:rsidRPr="00805EFD">
        <w:rPr>
          <w:sz w:val="24"/>
          <w:szCs w:val="24"/>
          <w:lang w:val="tt-RU"/>
        </w:rPr>
        <w:t xml:space="preserve"> 1</w:t>
      </w:r>
      <w:r w:rsidR="00A14D77" w:rsidRPr="00805EFD">
        <w:rPr>
          <w:sz w:val="24"/>
          <w:szCs w:val="24"/>
          <w:lang w:val="tt-RU"/>
        </w:rPr>
        <w:t xml:space="preserve"> Чишү</w:t>
      </w:r>
      <w:r w:rsidR="00461B4C" w:rsidRPr="00805EFD">
        <w:rPr>
          <w:sz w:val="24"/>
          <w:szCs w:val="24"/>
          <w:lang w:val="tt-RU"/>
        </w:rPr>
        <w:t xml:space="preserve"> сан</w:t>
      </w:r>
      <w:r w:rsidR="00A14D77" w:rsidRPr="00805EFD">
        <w:rPr>
          <w:sz w:val="24"/>
          <w:szCs w:val="24"/>
          <w:lang w:val="tt-RU"/>
        </w:rPr>
        <w:t>янында</w:t>
      </w:r>
      <w:r w:rsidR="00461B4C" w:rsidRPr="00805EFD">
        <w:rPr>
          <w:sz w:val="24"/>
          <w:szCs w:val="24"/>
          <w:lang w:val="tt-RU"/>
        </w:rPr>
        <w:t xml:space="preserve"> «</w:t>
      </w:r>
      <w:r w:rsidR="00807742" w:rsidRPr="00805EFD">
        <w:rPr>
          <w:sz w:val="24"/>
          <w:szCs w:val="24"/>
          <w:lang w:val="tt-RU"/>
        </w:rPr>
        <w:t>4053,9</w:t>
      </w:r>
      <w:r w:rsidR="00461B4C" w:rsidRPr="00805EFD">
        <w:rPr>
          <w:sz w:val="24"/>
          <w:szCs w:val="24"/>
          <w:lang w:val="tt-RU"/>
        </w:rPr>
        <w:t>»</w:t>
      </w:r>
      <w:r w:rsidR="001161DC" w:rsidRPr="00805EFD">
        <w:rPr>
          <w:sz w:val="24"/>
          <w:szCs w:val="24"/>
          <w:lang w:val="tt-RU"/>
        </w:rPr>
        <w:t xml:space="preserve"> алыштырырга </w:t>
      </w:r>
      <w:r w:rsidR="00461B4C" w:rsidRPr="00805EFD">
        <w:rPr>
          <w:sz w:val="24"/>
          <w:szCs w:val="24"/>
          <w:lang w:val="tt-RU"/>
        </w:rPr>
        <w:t>сан</w:t>
      </w:r>
      <w:r w:rsidR="00A14D77" w:rsidRPr="00805EFD">
        <w:rPr>
          <w:sz w:val="24"/>
          <w:szCs w:val="24"/>
          <w:lang w:val="tt-RU"/>
        </w:rPr>
        <w:t>нче</w:t>
      </w:r>
      <w:r w:rsidR="00461B4C" w:rsidRPr="00805EFD">
        <w:rPr>
          <w:sz w:val="24"/>
          <w:szCs w:val="24"/>
          <w:lang w:val="tt-RU"/>
        </w:rPr>
        <w:t xml:space="preserve"> «</w:t>
      </w:r>
      <w:r w:rsidR="00CB1D7E" w:rsidRPr="00805EFD">
        <w:rPr>
          <w:sz w:val="24"/>
          <w:szCs w:val="24"/>
          <w:lang w:val="tt-RU"/>
        </w:rPr>
        <w:t>4053,9</w:t>
      </w:r>
      <w:r w:rsidR="00461B4C" w:rsidRPr="00805EFD">
        <w:rPr>
          <w:sz w:val="24"/>
          <w:szCs w:val="24"/>
          <w:lang w:val="tt-RU"/>
        </w:rPr>
        <w:t>»</w:t>
      </w:r>
      <w:r w:rsidR="00A14D77" w:rsidRPr="00805EFD">
        <w:rPr>
          <w:sz w:val="24"/>
          <w:szCs w:val="24"/>
          <w:lang w:val="tt-RU"/>
        </w:rPr>
        <w:t>;</w:t>
      </w:r>
    </w:p>
    <w:p w:rsidR="00E72D08" w:rsidRPr="00805EFD" w:rsidRDefault="00E72D08" w:rsidP="00C41661">
      <w:pPr>
        <w:ind w:firstLine="709"/>
        <w:rPr>
          <w:sz w:val="24"/>
          <w:szCs w:val="24"/>
          <w:lang w:val="tt-RU"/>
        </w:rPr>
      </w:pPr>
      <w:r w:rsidRPr="00805EFD">
        <w:rPr>
          <w:sz w:val="24"/>
          <w:szCs w:val="24"/>
          <w:lang w:val="tt-RU"/>
        </w:rPr>
        <w:t>1.</w:t>
      </w:r>
      <w:r w:rsidR="00A21AAF" w:rsidRPr="00805EFD">
        <w:rPr>
          <w:sz w:val="24"/>
          <w:szCs w:val="24"/>
          <w:lang w:val="tt-RU"/>
        </w:rPr>
        <w:t>2</w:t>
      </w:r>
      <w:r w:rsidR="001161DC" w:rsidRPr="00805EFD">
        <w:rPr>
          <w:sz w:val="24"/>
          <w:szCs w:val="24"/>
          <w:lang w:val="tt-RU"/>
        </w:rPr>
        <w:t>.</w:t>
      </w:r>
      <w:r w:rsidR="00380C61" w:rsidRPr="00805EFD">
        <w:rPr>
          <w:sz w:val="24"/>
          <w:szCs w:val="24"/>
          <w:lang w:val="tt-RU"/>
        </w:rPr>
        <w:t xml:space="preserve"> Пунктта " 2 </w:t>
      </w:r>
      <w:r w:rsidR="00A14D77" w:rsidRPr="00805EFD">
        <w:rPr>
          <w:sz w:val="24"/>
          <w:szCs w:val="24"/>
          <w:lang w:val="tt-RU"/>
        </w:rPr>
        <w:t>өлешенең</w:t>
      </w:r>
      <w:r w:rsidR="00380C61" w:rsidRPr="00805EFD">
        <w:rPr>
          <w:sz w:val="24"/>
          <w:szCs w:val="24"/>
          <w:lang w:val="tt-RU"/>
        </w:rPr>
        <w:t xml:space="preserve"> 1 </w:t>
      </w:r>
      <w:r w:rsidR="00A14D77" w:rsidRPr="00805EFD">
        <w:rPr>
          <w:sz w:val="24"/>
          <w:szCs w:val="24"/>
          <w:lang w:val="tt-RU"/>
        </w:rPr>
        <w:t xml:space="preserve">Чишү </w:t>
      </w:r>
      <w:r w:rsidR="00380C61" w:rsidRPr="00805EFD">
        <w:rPr>
          <w:sz w:val="24"/>
          <w:szCs w:val="24"/>
          <w:lang w:val="tt-RU"/>
        </w:rPr>
        <w:t>сан</w:t>
      </w:r>
      <w:r w:rsidR="00A14D77" w:rsidRPr="00805EFD">
        <w:rPr>
          <w:sz w:val="24"/>
          <w:szCs w:val="24"/>
          <w:lang w:val="tt-RU"/>
        </w:rPr>
        <w:t>янында</w:t>
      </w:r>
      <w:r w:rsidR="00380C61" w:rsidRPr="00805EFD">
        <w:rPr>
          <w:sz w:val="24"/>
          <w:szCs w:val="24"/>
          <w:lang w:val="tt-RU"/>
        </w:rPr>
        <w:t xml:space="preserve"> «</w:t>
      </w:r>
      <w:r w:rsidR="00807742" w:rsidRPr="00805EFD">
        <w:rPr>
          <w:sz w:val="24"/>
          <w:szCs w:val="24"/>
          <w:lang w:val="tt-RU"/>
        </w:rPr>
        <w:t>4053,9</w:t>
      </w:r>
      <w:r w:rsidR="00380C61" w:rsidRPr="00805EFD">
        <w:rPr>
          <w:sz w:val="24"/>
          <w:szCs w:val="24"/>
          <w:lang w:val="tt-RU"/>
        </w:rPr>
        <w:t>» алыштырырга сан</w:t>
      </w:r>
      <w:r w:rsidR="00A14D77" w:rsidRPr="00805EFD">
        <w:rPr>
          <w:sz w:val="24"/>
          <w:szCs w:val="24"/>
          <w:lang w:val="tt-RU"/>
        </w:rPr>
        <w:t>нче</w:t>
      </w:r>
      <w:r w:rsidR="00380C61" w:rsidRPr="00805EFD">
        <w:rPr>
          <w:sz w:val="24"/>
          <w:szCs w:val="24"/>
          <w:lang w:val="tt-RU"/>
        </w:rPr>
        <w:t xml:space="preserve"> «</w:t>
      </w:r>
      <w:r w:rsidR="00CB1D7E" w:rsidRPr="00805EFD">
        <w:rPr>
          <w:sz w:val="24"/>
          <w:szCs w:val="24"/>
          <w:lang w:val="tt-RU"/>
        </w:rPr>
        <w:t>4490,1</w:t>
      </w:r>
      <w:r w:rsidR="00380C61" w:rsidRPr="00805EFD">
        <w:rPr>
          <w:sz w:val="24"/>
          <w:szCs w:val="24"/>
          <w:lang w:val="tt-RU"/>
        </w:rPr>
        <w:t>»</w:t>
      </w:r>
      <w:r w:rsidR="00A14D77" w:rsidRPr="00805EFD">
        <w:rPr>
          <w:sz w:val="24"/>
          <w:szCs w:val="24"/>
          <w:lang w:val="tt-RU"/>
        </w:rPr>
        <w:t>;</w:t>
      </w:r>
    </w:p>
    <w:p w:rsidR="00A21AAF" w:rsidRPr="00805EFD" w:rsidRDefault="00A21AAF" w:rsidP="00C41661">
      <w:pPr>
        <w:ind w:firstLine="709"/>
        <w:rPr>
          <w:sz w:val="24"/>
          <w:szCs w:val="24"/>
          <w:lang w:val="tt-RU"/>
        </w:rPr>
      </w:pPr>
      <w:r w:rsidRPr="00805EFD">
        <w:rPr>
          <w:sz w:val="24"/>
          <w:szCs w:val="24"/>
          <w:lang w:val="tt-RU"/>
        </w:rPr>
        <w:t xml:space="preserve">1.3. Пунктта " 3 </w:t>
      </w:r>
      <w:r w:rsidR="006734EA" w:rsidRPr="00805EFD">
        <w:rPr>
          <w:sz w:val="24"/>
          <w:szCs w:val="24"/>
          <w:lang w:val="tt-RU"/>
        </w:rPr>
        <w:t xml:space="preserve">өлешенең </w:t>
      </w:r>
      <w:r w:rsidRPr="00805EFD">
        <w:rPr>
          <w:sz w:val="24"/>
          <w:szCs w:val="24"/>
          <w:lang w:val="tt-RU"/>
        </w:rPr>
        <w:t xml:space="preserve">1 </w:t>
      </w:r>
      <w:r w:rsidR="006734EA" w:rsidRPr="00805EFD">
        <w:rPr>
          <w:sz w:val="24"/>
          <w:szCs w:val="24"/>
          <w:lang w:val="tt-RU"/>
        </w:rPr>
        <w:t xml:space="preserve">Чишү </w:t>
      </w:r>
      <w:r w:rsidRPr="00805EFD">
        <w:rPr>
          <w:sz w:val="24"/>
          <w:szCs w:val="24"/>
          <w:lang w:val="tt-RU"/>
        </w:rPr>
        <w:t>сан</w:t>
      </w:r>
      <w:r w:rsidR="006734EA" w:rsidRPr="00805EFD">
        <w:rPr>
          <w:sz w:val="24"/>
          <w:szCs w:val="24"/>
          <w:lang w:val="tt-RU"/>
        </w:rPr>
        <w:t>янында</w:t>
      </w:r>
      <w:r w:rsidRPr="00805EFD">
        <w:rPr>
          <w:sz w:val="24"/>
          <w:szCs w:val="24"/>
          <w:lang w:val="tt-RU"/>
        </w:rPr>
        <w:t xml:space="preserve"> «0,0» алыштырырга сан</w:t>
      </w:r>
      <w:r w:rsidR="006734EA" w:rsidRPr="00805EFD">
        <w:rPr>
          <w:sz w:val="24"/>
          <w:szCs w:val="24"/>
          <w:lang w:val="tt-RU"/>
        </w:rPr>
        <w:t>нче</w:t>
      </w:r>
      <w:r w:rsidRPr="00805EFD">
        <w:rPr>
          <w:sz w:val="24"/>
          <w:szCs w:val="24"/>
          <w:lang w:val="tt-RU"/>
        </w:rPr>
        <w:t xml:space="preserve"> «</w:t>
      </w:r>
      <w:r w:rsidR="00CB1D7E" w:rsidRPr="00805EFD">
        <w:rPr>
          <w:sz w:val="24"/>
          <w:szCs w:val="24"/>
          <w:lang w:val="tt-RU"/>
        </w:rPr>
        <w:t>436,2</w:t>
      </w:r>
      <w:r w:rsidR="006734EA" w:rsidRPr="00805EFD">
        <w:rPr>
          <w:sz w:val="24"/>
          <w:szCs w:val="24"/>
          <w:lang w:val="tt-RU"/>
        </w:rPr>
        <w:t>»;</w:t>
      </w:r>
    </w:p>
    <w:p w:rsidR="00A21AAF" w:rsidRPr="00805EFD" w:rsidRDefault="00A21AAF" w:rsidP="00C41661">
      <w:pPr>
        <w:ind w:firstLine="709"/>
        <w:rPr>
          <w:sz w:val="24"/>
          <w:szCs w:val="24"/>
          <w:lang w:val="tt-RU"/>
        </w:rPr>
      </w:pPr>
      <w:r w:rsidRPr="00805EFD">
        <w:rPr>
          <w:sz w:val="24"/>
          <w:szCs w:val="24"/>
          <w:lang w:val="tt-RU"/>
        </w:rPr>
        <w:t>1.4.</w:t>
      </w:r>
      <w:r w:rsidR="004D16B5" w:rsidRPr="00805EFD">
        <w:rPr>
          <w:sz w:val="24"/>
          <w:szCs w:val="24"/>
          <w:lang w:val="tt-RU"/>
        </w:rPr>
        <w:t xml:space="preserve"> </w:t>
      </w:r>
      <w:r w:rsidR="005C1DD0" w:rsidRPr="00805EFD">
        <w:rPr>
          <w:sz w:val="24"/>
          <w:szCs w:val="24"/>
          <w:lang w:val="tt-RU"/>
        </w:rPr>
        <w:t xml:space="preserve"> </w:t>
      </w:r>
      <w:r w:rsidRPr="00805EFD">
        <w:rPr>
          <w:sz w:val="24"/>
          <w:szCs w:val="24"/>
          <w:lang w:val="tt-RU"/>
        </w:rPr>
        <w:t xml:space="preserve">Таблицасын 1 </w:t>
      </w:r>
      <w:r w:rsidR="006734EA" w:rsidRPr="00805EFD">
        <w:rPr>
          <w:sz w:val="24"/>
          <w:szCs w:val="24"/>
          <w:lang w:val="tt-RU"/>
        </w:rPr>
        <w:t>п</w:t>
      </w:r>
      <w:r w:rsidRPr="00805EFD">
        <w:rPr>
          <w:sz w:val="24"/>
          <w:szCs w:val="24"/>
          <w:lang w:val="tt-RU"/>
        </w:rPr>
        <w:t xml:space="preserve">риложения №1 </w:t>
      </w:r>
      <w:r w:rsidR="006734EA" w:rsidRPr="00805EFD">
        <w:rPr>
          <w:sz w:val="24"/>
          <w:szCs w:val="24"/>
          <w:lang w:val="tt-RU"/>
        </w:rPr>
        <w:t>к Р</w:t>
      </w:r>
      <w:r w:rsidRPr="00805EFD">
        <w:rPr>
          <w:sz w:val="24"/>
          <w:szCs w:val="24"/>
          <w:lang w:val="tt-RU"/>
        </w:rPr>
        <w:t>ешени</w:t>
      </w:r>
      <w:r w:rsidR="006734EA" w:rsidRPr="00805EFD">
        <w:rPr>
          <w:sz w:val="24"/>
          <w:szCs w:val="24"/>
          <w:lang w:val="tt-RU"/>
        </w:rPr>
        <w:t>ю</w:t>
      </w:r>
      <w:r w:rsidRPr="00805EFD">
        <w:rPr>
          <w:sz w:val="24"/>
          <w:szCs w:val="24"/>
          <w:lang w:val="tt-RU"/>
        </w:rPr>
        <w:t xml:space="preserve"> «бюджеты кытлыгын финанслау Чыганаклары Архангельск авыл җирлеге яңа Чишмә муниципаль районы</w:t>
      </w:r>
    </w:p>
    <w:p w:rsidR="00A21AAF" w:rsidRPr="00490178" w:rsidRDefault="00321B2F" w:rsidP="006734EA">
      <w:pPr>
        <w:ind w:firstLine="0"/>
        <w:rPr>
          <w:sz w:val="24"/>
          <w:szCs w:val="24"/>
        </w:rPr>
      </w:pPr>
      <w:r w:rsidRPr="00490178">
        <w:rPr>
          <w:sz w:val="24"/>
          <w:szCs w:val="24"/>
        </w:rPr>
        <w:t xml:space="preserve">Татарстан </w:t>
      </w:r>
      <w:proofErr w:type="spellStart"/>
      <w:r w:rsidRPr="00490178">
        <w:rPr>
          <w:sz w:val="24"/>
          <w:szCs w:val="24"/>
        </w:rPr>
        <w:t>республикасы</w:t>
      </w:r>
      <w:proofErr w:type="spellEnd"/>
      <w:r w:rsidRPr="00490178">
        <w:rPr>
          <w:sz w:val="24"/>
          <w:szCs w:val="24"/>
        </w:rPr>
        <w:t xml:space="preserve"> 2024</w:t>
      </w:r>
      <w:r w:rsidR="007E605B" w:rsidRPr="00490178">
        <w:rPr>
          <w:sz w:val="24"/>
          <w:szCs w:val="24"/>
        </w:rPr>
        <w:t xml:space="preserve"> </w:t>
      </w:r>
      <w:proofErr w:type="spellStart"/>
      <w:r w:rsidR="007E605B" w:rsidRPr="00490178">
        <w:rPr>
          <w:sz w:val="24"/>
          <w:szCs w:val="24"/>
        </w:rPr>
        <w:t>елга</w:t>
      </w:r>
      <w:proofErr w:type="spellEnd"/>
      <w:r w:rsidR="00A21AAF" w:rsidRPr="00490178">
        <w:rPr>
          <w:sz w:val="24"/>
          <w:szCs w:val="24"/>
        </w:rPr>
        <w:t xml:space="preserve">» </w:t>
      </w:r>
      <w:proofErr w:type="spellStart"/>
      <w:r w:rsidR="00A21AAF" w:rsidRPr="00490178">
        <w:rPr>
          <w:sz w:val="24"/>
          <w:szCs w:val="24"/>
        </w:rPr>
        <w:t>яңа</w:t>
      </w:r>
      <w:proofErr w:type="spellEnd"/>
      <w:r w:rsidR="00A21AAF" w:rsidRPr="00490178">
        <w:rPr>
          <w:sz w:val="24"/>
          <w:szCs w:val="24"/>
        </w:rPr>
        <w:t xml:space="preserve"> редакциядә </w:t>
      </w:r>
      <w:r w:rsidR="006734EA" w:rsidRPr="00490178">
        <w:rPr>
          <w:sz w:val="24"/>
          <w:szCs w:val="24"/>
        </w:rPr>
        <w:t>(кушымта итеп бирелә)</w:t>
      </w:r>
      <w:r w:rsidR="00A21AAF" w:rsidRPr="00490178">
        <w:rPr>
          <w:sz w:val="24"/>
          <w:szCs w:val="24"/>
        </w:rPr>
        <w:t>;</w:t>
      </w:r>
    </w:p>
    <w:p w:rsidR="005C4760" w:rsidRPr="00490178" w:rsidRDefault="00A21AAF" w:rsidP="00C41661">
      <w:pPr>
        <w:ind w:firstLine="709"/>
        <w:rPr>
          <w:sz w:val="24"/>
          <w:szCs w:val="24"/>
        </w:rPr>
      </w:pPr>
      <w:r w:rsidRPr="00490178">
        <w:rPr>
          <w:sz w:val="24"/>
          <w:szCs w:val="24"/>
        </w:rPr>
        <w:t>1.5</w:t>
      </w:r>
      <w:r w:rsidR="004D16B5" w:rsidRPr="00490178">
        <w:rPr>
          <w:sz w:val="24"/>
          <w:szCs w:val="24"/>
        </w:rPr>
        <w:t xml:space="preserve"> </w:t>
      </w:r>
      <w:r w:rsidR="006734EA" w:rsidRPr="00490178">
        <w:rPr>
          <w:sz w:val="24"/>
          <w:szCs w:val="24"/>
        </w:rPr>
        <w:t>Таблицасын 1 п</w:t>
      </w:r>
      <w:r w:rsidR="005C4760" w:rsidRPr="00490178">
        <w:rPr>
          <w:sz w:val="24"/>
          <w:szCs w:val="24"/>
        </w:rPr>
        <w:t>риложени</w:t>
      </w:r>
      <w:r w:rsidR="006734EA" w:rsidRPr="00490178">
        <w:rPr>
          <w:sz w:val="24"/>
          <w:szCs w:val="24"/>
        </w:rPr>
        <w:t>мин</w:t>
      </w:r>
      <w:r w:rsidR="005C4760" w:rsidRPr="00490178">
        <w:rPr>
          <w:sz w:val="24"/>
          <w:szCs w:val="24"/>
        </w:rPr>
        <w:t xml:space="preserve"> №2 </w:t>
      </w:r>
      <w:r w:rsidR="006734EA" w:rsidRPr="00490178">
        <w:rPr>
          <w:sz w:val="24"/>
          <w:szCs w:val="24"/>
        </w:rPr>
        <w:t>к, Р</w:t>
      </w:r>
      <w:r w:rsidR="005C4760" w:rsidRPr="00490178">
        <w:rPr>
          <w:sz w:val="24"/>
          <w:szCs w:val="24"/>
        </w:rPr>
        <w:t>ешени</w:t>
      </w:r>
      <w:r w:rsidR="006734EA" w:rsidRPr="00490178">
        <w:rPr>
          <w:sz w:val="24"/>
          <w:szCs w:val="24"/>
        </w:rPr>
        <w:t>ю</w:t>
      </w:r>
      <w:r w:rsidR="004D4C9D" w:rsidRPr="00490178">
        <w:rPr>
          <w:sz w:val="24"/>
          <w:szCs w:val="24"/>
        </w:rPr>
        <w:t xml:space="preserve"> </w:t>
      </w:r>
      <w:r w:rsidRPr="00490178">
        <w:rPr>
          <w:sz w:val="24"/>
          <w:szCs w:val="24"/>
        </w:rPr>
        <w:t>«Прогнозируемые турында</w:t>
      </w:r>
      <w:r w:rsidR="006C0D2C" w:rsidRPr="00490178">
        <w:rPr>
          <w:sz w:val="24"/>
          <w:szCs w:val="24"/>
        </w:rPr>
        <w:t xml:space="preserve">бъемы бюджеты керемнәренең Архангельск авыл җирлеге </w:t>
      </w:r>
      <w:r w:rsidR="00266641" w:rsidRPr="00490178">
        <w:rPr>
          <w:sz w:val="24"/>
          <w:szCs w:val="24"/>
        </w:rPr>
        <w:t xml:space="preserve">яңа Чишмә муниципаль районы Татарстан Республикасы </w:t>
      </w:r>
      <w:r w:rsidR="005C4760" w:rsidRPr="00490178">
        <w:rPr>
          <w:sz w:val="24"/>
          <w:szCs w:val="24"/>
        </w:rPr>
        <w:t>202</w:t>
      </w:r>
      <w:r w:rsidR="00321B2F" w:rsidRPr="00490178">
        <w:rPr>
          <w:sz w:val="24"/>
          <w:szCs w:val="24"/>
        </w:rPr>
        <w:t>4</w:t>
      </w:r>
      <w:r w:rsidR="006734EA" w:rsidRPr="00490178">
        <w:rPr>
          <w:sz w:val="24"/>
          <w:szCs w:val="24"/>
        </w:rPr>
        <w:t xml:space="preserve"> ел</w:t>
      </w:r>
      <w:r w:rsidR="00266641" w:rsidRPr="00490178">
        <w:rPr>
          <w:sz w:val="24"/>
          <w:szCs w:val="24"/>
        </w:rPr>
        <w:t>»</w:t>
      </w:r>
      <w:r w:rsidR="005C4760" w:rsidRPr="00490178">
        <w:rPr>
          <w:sz w:val="24"/>
          <w:szCs w:val="24"/>
        </w:rPr>
        <w:t xml:space="preserve"> изложить бу тик</w:t>
      </w:r>
      <w:r w:rsidR="00266641" w:rsidRPr="00490178">
        <w:rPr>
          <w:sz w:val="24"/>
          <w:szCs w:val="24"/>
        </w:rPr>
        <w:t xml:space="preserve">вой редакциядә </w:t>
      </w:r>
      <w:r w:rsidR="006734EA" w:rsidRPr="00490178">
        <w:rPr>
          <w:sz w:val="24"/>
          <w:szCs w:val="24"/>
        </w:rPr>
        <w:t>(кушымта итеп бирелә)</w:t>
      </w:r>
      <w:r w:rsidR="00033FB2" w:rsidRPr="00490178">
        <w:rPr>
          <w:sz w:val="24"/>
          <w:szCs w:val="24"/>
        </w:rPr>
        <w:t>;</w:t>
      </w:r>
    </w:p>
    <w:p w:rsidR="00E72D08" w:rsidRPr="00490178" w:rsidRDefault="00033FB2" w:rsidP="00C41661">
      <w:pPr>
        <w:pStyle w:val="a9"/>
        <w:ind w:firstLine="709"/>
        <w:jc w:val="both"/>
        <w:rPr>
          <w:rFonts w:ascii="Arial" w:hAnsi="Arial" w:cs="Arial"/>
          <w:i w:val="0"/>
          <w:sz w:val="24"/>
          <w:szCs w:val="24"/>
        </w:rPr>
      </w:pPr>
      <w:r w:rsidRPr="00490178">
        <w:rPr>
          <w:rFonts w:ascii="Arial" w:hAnsi="Arial" w:cs="Arial"/>
          <w:i w:val="0"/>
          <w:sz w:val="24"/>
          <w:szCs w:val="24"/>
        </w:rPr>
        <w:t>1.6</w:t>
      </w:r>
      <w:r w:rsidR="000C7F9A" w:rsidRPr="00490178">
        <w:rPr>
          <w:rFonts w:ascii="Arial" w:hAnsi="Arial" w:cs="Arial"/>
          <w:i w:val="0"/>
          <w:sz w:val="24"/>
          <w:szCs w:val="24"/>
        </w:rPr>
        <w:t xml:space="preserve">. </w:t>
      </w:r>
      <w:r w:rsidR="006734EA" w:rsidRPr="00490178">
        <w:rPr>
          <w:rFonts w:ascii="Arial" w:hAnsi="Arial" w:cs="Arial"/>
          <w:i w:val="0"/>
          <w:sz w:val="24"/>
          <w:szCs w:val="24"/>
        </w:rPr>
        <w:t>Таблицасын 1 п</w:t>
      </w:r>
      <w:r w:rsidR="00594BBF" w:rsidRPr="00490178">
        <w:rPr>
          <w:rFonts w:ascii="Arial" w:hAnsi="Arial" w:cs="Arial"/>
          <w:i w:val="0"/>
          <w:sz w:val="24"/>
          <w:szCs w:val="24"/>
        </w:rPr>
        <w:t>риложени</w:t>
      </w:r>
      <w:r w:rsidR="006734EA" w:rsidRPr="00490178">
        <w:rPr>
          <w:rFonts w:ascii="Arial" w:hAnsi="Arial" w:cs="Arial"/>
          <w:i w:val="0"/>
          <w:sz w:val="24"/>
          <w:szCs w:val="24"/>
        </w:rPr>
        <w:t>мин</w:t>
      </w:r>
      <w:r w:rsidR="00594BBF" w:rsidRPr="00490178">
        <w:rPr>
          <w:rFonts w:ascii="Arial" w:hAnsi="Arial" w:cs="Arial"/>
          <w:i w:val="0"/>
          <w:sz w:val="24"/>
          <w:szCs w:val="24"/>
        </w:rPr>
        <w:t xml:space="preserve"> </w:t>
      </w:r>
      <w:r w:rsidR="00267C43" w:rsidRPr="00490178">
        <w:rPr>
          <w:rFonts w:ascii="Arial" w:hAnsi="Arial" w:cs="Arial"/>
          <w:i w:val="0"/>
          <w:sz w:val="24"/>
          <w:szCs w:val="24"/>
        </w:rPr>
        <w:t>№</w:t>
      </w:r>
      <w:r w:rsidR="00B05F3B" w:rsidRPr="00490178">
        <w:rPr>
          <w:rFonts w:ascii="Arial" w:hAnsi="Arial" w:cs="Arial"/>
          <w:i w:val="0"/>
          <w:sz w:val="24"/>
          <w:szCs w:val="24"/>
        </w:rPr>
        <w:t>3</w:t>
      </w:r>
      <w:r w:rsidR="00180978" w:rsidRPr="00490178">
        <w:rPr>
          <w:rFonts w:ascii="Arial" w:hAnsi="Arial" w:cs="Arial"/>
          <w:i w:val="0"/>
          <w:sz w:val="24"/>
          <w:szCs w:val="24"/>
        </w:rPr>
        <w:t xml:space="preserve"> </w:t>
      </w:r>
      <w:r w:rsidR="006734EA" w:rsidRPr="00490178">
        <w:rPr>
          <w:rFonts w:ascii="Arial" w:hAnsi="Arial" w:cs="Arial"/>
          <w:i w:val="0"/>
          <w:sz w:val="24"/>
          <w:szCs w:val="24"/>
        </w:rPr>
        <w:t>к Р</w:t>
      </w:r>
      <w:r w:rsidR="00D655C5" w:rsidRPr="00490178">
        <w:rPr>
          <w:rFonts w:ascii="Arial" w:hAnsi="Arial" w:cs="Arial"/>
          <w:i w:val="0"/>
          <w:sz w:val="24"/>
          <w:szCs w:val="24"/>
        </w:rPr>
        <w:t>ешени</w:t>
      </w:r>
      <w:r w:rsidR="006734EA" w:rsidRPr="00490178">
        <w:rPr>
          <w:rFonts w:ascii="Arial" w:hAnsi="Arial" w:cs="Arial"/>
          <w:i w:val="0"/>
          <w:sz w:val="24"/>
          <w:szCs w:val="24"/>
        </w:rPr>
        <w:t>ю</w:t>
      </w:r>
      <w:r w:rsidR="00D655C5" w:rsidRPr="00490178">
        <w:rPr>
          <w:rFonts w:ascii="Arial" w:hAnsi="Arial" w:cs="Arial"/>
          <w:i w:val="0"/>
          <w:sz w:val="24"/>
          <w:szCs w:val="24"/>
        </w:rPr>
        <w:t xml:space="preserve"> </w:t>
      </w:r>
      <w:r w:rsidRPr="00490178">
        <w:rPr>
          <w:rFonts w:ascii="Arial" w:hAnsi="Arial" w:cs="Arial"/>
          <w:i w:val="0"/>
          <w:sz w:val="24"/>
          <w:szCs w:val="24"/>
        </w:rPr>
        <w:t>«</w:t>
      </w:r>
      <w:r w:rsidR="00E72D08" w:rsidRPr="00490178">
        <w:rPr>
          <w:rFonts w:ascii="Arial" w:hAnsi="Arial" w:cs="Arial"/>
          <w:i w:val="0"/>
          <w:sz w:val="24"/>
          <w:szCs w:val="24"/>
        </w:rPr>
        <w:t xml:space="preserve">Ведомство структурасы бюджеты чыгымнарын Архангельск авыл җирлеге </w:t>
      </w:r>
      <w:r w:rsidRPr="00490178">
        <w:rPr>
          <w:rFonts w:ascii="Arial" w:hAnsi="Arial" w:cs="Arial"/>
          <w:i w:val="0"/>
          <w:sz w:val="24"/>
          <w:szCs w:val="24"/>
        </w:rPr>
        <w:t>яңа Чишмә муниципаль җәннәткә</w:t>
      </w:r>
      <w:r w:rsidR="00321B2F" w:rsidRPr="00490178">
        <w:rPr>
          <w:rFonts w:ascii="Arial" w:hAnsi="Arial" w:cs="Arial"/>
          <w:i w:val="0"/>
          <w:sz w:val="24"/>
          <w:szCs w:val="24"/>
        </w:rPr>
        <w:t>ул Р</w:t>
      </w:r>
      <w:r w:rsidR="006734EA" w:rsidRPr="00490178">
        <w:rPr>
          <w:rFonts w:ascii="Arial" w:hAnsi="Arial" w:cs="Arial"/>
          <w:i w:val="0"/>
          <w:sz w:val="24"/>
          <w:szCs w:val="24"/>
        </w:rPr>
        <w:t>еспублики Татарстан 2024 елга</w:t>
      </w:r>
      <w:r w:rsidRPr="00490178">
        <w:rPr>
          <w:rFonts w:ascii="Arial" w:hAnsi="Arial" w:cs="Arial"/>
          <w:i w:val="0"/>
          <w:sz w:val="24"/>
          <w:szCs w:val="24"/>
        </w:rPr>
        <w:t>»</w:t>
      </w:r>
      <w:r w:rsidR="00E72D08" w:rsidRPr="00490178">
        <w:rPr>
          <w:rFonts w:ascii="Arial" w:hAnsi="Arial" w:cs="Arial"/>
          <w:i w:val="0"/>
          <w:sz w:val="24"/>
          <w:szCs w:val="24"/>
        </w:rPr>
        <w:t xml:space="preserve">, яңа редакциядә </w:t>
      </w:r>
      <w:r w:rsidR="006734EA" w:rsidRPr="00490178">
        <w:rPr>
          <w:rFonts w:ascii="Arial" w:hAnsi="Arial" w:cs="Arial"/>
          <w:i w:val="0"/>
          <w:sz w:val="24"/>
          <w:szCs w:val="24"/>
        </w:rPr>
        <w:t>(кушымта итеп бирелә)</w:t>
      </w:r>
      <w:r w:rsidRPr="00490178">
        <w:rPr>
          <w:rFonts w:ascii="Arial" w:hAnsi="Arial" w:cs="Arial"/>
          <w:i w:val="0"/>
          <w:sz w:val="24"/>
          <w:szCs w:val="24"/>
        </w:rPr>
        <w:t>;</w:t>
      </w:r>
    </w:p>
    <w:p w:rsidR="00E72D08" w:rsidRPr="00490178" w:rsidRDefault="005B6ED6" w:rsidP="00934A3A">
      <w:pPr>
        <w:ind w:firstLine="709"/>
        <w:rPr>
          <w:sz w:val="24"/>
          <w:szCs w:val="24"/>
        </w:rPr>
      </w:pPr>
      <w:r w:rsidRPr="00490178">
        <w:rPr>
          <w:sz w:val="24"/>
          <w:szCs w:val="24"/>
        </w:rPr>
        <w:t xml:space="preserve">1.7. </w:t>
      </w:r>
      <w:r w:rsidR="006734EA" w:rsidRPr="00490178">
        <w:rPr>
          <w:sz w:val="24"/>
          <w:szCs w:val="24"/>
        </w:rPr>
        <w:t>Таблицасын 1 п</w:t>
      </w:r>
      <w:r w:rsidR="00267C43" w:rsidRPr="00490178">
        <w:rPr>
          <w:sz w:val="24"/>
          <w:szCs w:val="24"/>
        </w:rPr>
        <w:t>риложени</w:t>
      </w:r>
      <w:r w:rsidR="006734EA" w:rsidRPr="00490178">
        <w:rPr>
          <w:sz w:val="24"/>
          <w:szCs w:val="24"/>
        </w:rPr>
        <w:t>мин</w:t>
      </w:r>
      <w:r w:rsidR="00267C43" w:rsidRPr="00490178">
        <w:rPr>
          <w:sz w:val="24"/>
          <w:szCs w:val="24"/>
        </w:rPr>
        <w:t xml:space="preserve"> №</w:t>
      </w:r>
      <w:r w:rsidR="00B05F3B" w:rsidRPr="00490178">
        <w:rPr>
          <w:sz w:val="24"/>
          <w:szCs w:val="24"/>
        </w:rPr>
        <w:t>4</w:t>
      </w:r>
      <w:r w:rsidR="00267C43" w:rsidRPr="00490178">
        <w:rPr>
          <w:sz w:val="24"/>
          <w:szCs w:val="24"/>
        </w:rPr>
        <w:t xml:space="preserve"> </w:t>
      </w:r>
      <w:r w:rsidR="006734EA" w:rsidRPr="00490178">
        <w:rPr>
          <w:sz w:val="24"/>
          <w:szCs w:val="24"/>
        </w:rPr>
        <w:t>к Р</w:t>
      </w:r>
      <w:r w:rsidR="001161DC" w:rsidRPr="00490178">
        <w:rPr>
          <w:sz w:val="24"/>
          <w:szCs w:val="24"/>
        </w:rPr>
        <w:t>ешени</w:t>
      </w:r>
      <w:r w:rsidR="006734EA" w:rsidRPr="00490178">
        <w:rPr>
          <w:sz w:val="24"/>
          <w:szCs w:val="24"/>
        </w:rPr>
        <w:t>ю</w:t>
      </w:r>
      <w:r w:rsidR="001161DC" w:rsidRPr="00490178">
        <w:rPr>
          <w:sz w:val="24"/>
          <w:szCs w:val="24"/>
        </w:rPr>
        <w:t xml:space="preserve"> </w:t>
      </w:r>
      <w:r w:rsidRPr="00490178">
        <w:rPr>
          <w:sz w:val="24"/>
          <w:szCs w:val="24"/>
        </w:rPr>
        <w:t>«</w:t>
      </w:r>
      <w:r w:rsidR="00E72D08" w:rsidRPr="00490178">
        <w:rPr>
          <w:sz w:val="24"/>
          <w:szCs w:val="24"/>
        </w:rPr>
        <w:t xml:space="preserve">Бүлү бюджет ассигнованиеләре </w:t>
      </w:r>
      <w:r w:rsidR="00934A3A" w:rsidRPr="00490178">
        <w:rPr>
          <w:sz w:val="24"/>
          <w:szCs w:val="24"/>
        </w:rPr>
        <w:t>түбәндәге бүлекләр буенча язылды, подразделам, максатчан статьялары (муниципаль программалар да программа, юнәлешләр эшчәнлеге), төркемнәре төр чыгымнары классификациясе чыгымнарының бюджетлар 2024 елга</w:t>
      </w:r>
      <w:r w:rsidRPr="00490178">
        <w:rPr>
          <w:sz w:val="24"/>
          <w:szCs w:val="24"/>
        </w:rPr>
        <w:t>»</w:t>
      </w:r>
      <w:r w:rsidR="00E72D08" w:rsidRPr="00490178">
        <w:rPr>
          <w:sz w:val="24"/>
          <w:szCs w:val="24"/>
        </w:rPr>
        <w:t xml:space="preserve">, яңа редакциядә </w:t>
      </w:r>
      <w:r w:rsidR="007E605B" w:rsidRPr="00490178">
        <w:rPr>
          <w:sz w:val="24"/>
          <w:szCs w:val="24"/>
        </w:rPr>
        <w:t>(кушымта итеп бирелә)</w:t>
      </w:r>
      <w:r w:rsidRPr="00490178">
        <w:rPr>
          <w:sz w:val="24"/>
          <w:szCs w:val="24"/>
        </w:rPr>
        <w:t>;</w:t>
      </w:r>
    </w:p>
    <w:p w:rsidR="003B3362" w:rsidRPr="00490178" w:rsidRDefault="005B6ED6" w:rsidP="002E4AD7">
      <w:pPr>
        <w:ind w:firstLine="709"/>
        <w:rPr>
          <w:sz w:val="24"/>
          <w:szCs w:val="24"/>
        </w:rPr>
      </w:pPr>
      <w:r w:rsidRPr="00490178">
        <w:rPr>
          <w:sz w:val="24"/>
          <w:szCs w:val="24"/>
        </w:rPr>
        <w:t>2</w:t>
      </w:r>
      <w:r w:rsidR="003B3362" w:rsidRPr="00490178">
        <w:rPr>
          <w:sz w:val="24"/>
          <w:szCs w:val="24"/>
        </w:rPr>
        <w:t>.</w:t>
      </w:r>
      <w:r w:rsidR="000C7F9A" w:rsidRPr="00490178">
        <w:rPr>
          <w:sz w:val="24"/>
          <w:szCs w:val="24"/>
        </w:rPr>
        <w:t xml:space="preserve"> </w:t>
      </w:r>
      <w:r w:rsidR="00C475BD" w:rsidRPr="00490178">
        <w:rPr>
          <w:sz w:val="24"/>
          <w:szCs w:val="24"/>
        </w:rPr>
        <w:t>Расларга бүлү</w:t>
      </w:r>
      <w:r w:rsidR="00913E07" w:rsidRPr="00490178">
        <w:rPr>
          <w:sz w:val="24"/>
          <w:szCs w:val="24"/>
        </w:rPr>
        <w:t xml:space="preserve"> , бюджет асси</w:t>
      </w:r>
      <w:r w:rsidR="005A2809" w:rsidRPr="00490178">
        <w:rPr>
          <w:sz w:val="24"/>
          <w:szCs w:val="24"/>
        </w:rPr>
        <w:t xml:space="preserve">гнований </w:t>
      </w:r>
      <w:r w:rsidR="002E4AD7" w:rsidRPr="00490178">
        <w:rPr>
          <w:sz w:val="24"/>
          <w:szCs w:val="24"/>
        </w:rPr>
        <w:t xml:space="preserve">исәпкә алып түгел, кулланылган </w:t>
      </w:r>
      <w:r w:rsidR="002E4AD7" w:rsidRPr="00490178">
        <w:rPr>
          <w:sz w:val="24"/>
          <w:szCs w:val="24"/>
        </w:rPr>
        <w:lastRenderedPageBreak/>
        <w:t xml:space="preserve">калдыкларын </w:t>
      </w:r>
      <w:r w:rsidR="002E4AD7" w:rsidRPr="00490178">
        <w:rPr>
          <w:color w:val="000000" w:themeColor="text1"/>
          <w:sz w:val="24"/>
          <w:szCs w:val="24"/>
        </w:rPr>
        <w:t>Архангельск авыл</w:t>
      </w:r>
      <w:r w:rsidR="002E4AD7" w:rsidRPr="00490178">
        <w:rPr>
          <w:color w:val="000000" w:themeColor="text1"/>
          <w:sz w:val="24"/>
          <w:szCs w:val="24"/>
          <w:lang w:val="tt-RU"/>
        </w:rPr>
        <w:t xml:space="preserve"> </w:t>
      </w:r>
      <w:r w:rsidR="002E4AD7" w:rsidRPr="00490178">
        <w:rPr>
          <w:color w:val="000000" w:themeColor="text1"/>
          <w:sz w:val="24"/>
          <w:szCs w:val="24"/>
        </w:rPr>
        <w:t>җирлеге яңа Чишмә муниципаль районы</w:t>
      </w:r>
      <w:r w:rsidR="00DA52D7" w:rsidRPr="00490178">
        <w:rPr>
          <w:color w:val="000000" w:themeColor="text1"/>
          <w:sz w:val="24"/>
          <w:szCs w:val="24"/>
        </w:rPr>
        <w:t xml:space="preserve"> </w:t>
      </w:r>
      <w:r w:rsidR="002E4AD7" w:rsidRPr="00490178">
        <w:rPr>
          <w:color w:val="000000" w:themeColor="text1"/>
          <w:sz w:val="24"/>
          <w:szCs w:val="24"/>
        </w:rPr>
        <w:t xml:space="preserve">, Республика </w:t>
      </w:r>
      <w:r w:rsidR="002E4AD7" w:rsidRPr="00490178">
        <w:rPr>
          <w:sz w:val="24"/>
          <w:szCs w:val="24"/>
        </w:rPr>
        <w:t xml:space="preserve">Татарстан </w:t>
      </w:r>
      <w:r w:rsidRPr="00490178">
        <w:rPr>
          <w:sz w:val="24"/>
          <w:szCs w:val="24"/>
        </w:rPr>
        <w:t>күләмендә</w:t>
      </w:r>
      <w:r w:rsidR="00913E07" w:rsidRPr="00490178">
        <w:rPr>
          <w:sz w:val="24"/>
          <w:szCs w:val="24"/>
        </w:rPr>
        <w:t xml:space="preserve"> </w:t>
      </w:r>
      <w:r w:rsidR="003D503C" w:rsidRPr="00490178">
        <w:rPr>
          <w:sz w:val="24"/>
          <w:szCs w:val="24"/>
        </w:rPr>
        <w:t>37</w:t>
      </w:r>
      <w:r w:rsidR="00CB1D7E" w:rsidRPr="00490178">
        <w:rPr>
          <w:sz w:val="24"/>
          <w:szCs w:val="24"/>
        </w:rPr>
        <w:t>6,9</w:t>
      </w:r>
      <w:r w:rsidR="00913E07" w:rsidRPr="00490178">
        <w:rPr>
          <w:sz w:val="24"/>
          <w:szCs w:val="24"/>
        </w:rPr>
        <w:t xml:space="preserve"> мең</w:t>
      </w:r>
      <w:r w:rsidR="006C0D2C" w:rsidRPr="00490178">
        <w:rPr>
          <w:sz w:val="24"/>
          <w:szCs w:val="24"/>
        </w:rPr>
        <w:t xml:space="preserve"> </w:t>
      </w:r>
      <w:r w:rsidR="00913E07" w:rsidRPr="00490178">
        <w:rPr>
          <w:sz w:val="24"/>
          <w:szCs w:val="24"/>
        </w:rPr>
        <w:t>сум</w:t>
      </w:r>
      <w:r w:rsidR="00C475BD" w:rsidRPr="00490178">
        <w:rPr>
          <w:sz w:val="24"/>
          <w:szCs w:val="24"/>
        </w:rPr>
        <w:t xml:space="preserve"> нигезендә кушымта №</w:t>
      </w:r>
      <w:r w:rsidR="007E605B" w:rsidRPr="00490178">
        <w:rPr>
          <w:sz w:val="24"/>
          <w:szCs w:val="24"/>
        </w:rPr>
        <w:t>1</w:t>
      </w:r>
      <w:r w:rsidR="00505A09" w:rsidRPr="00490178">
        <w:rPr>
          <w:sz w:val="24"/>
          <w:szCs w:val="24"/>
        </w:rPr>
        <w:t>.</w:t>
      </w:r>
    </w:p>
    <w:p w:rsidR="00DA52D7" w:rsidRPr="00490178" w:rsidRDefault="005B6ED6" w:rsidP="00DA52D7">
      <w:pPr>
        <w:ind w:firstLine="709"/>
        <w:rPr>
          <w:sz w:val="24"/>
          <w:szCs w:val="24"/>
        </w:rPr>
      </w:pPr>
      <w:r w:rsidRPr="00490178">
        <w:rPr>
          <w:sz w:val="24"/>
          <w:szCs w:val="24"/>
        </w:rPr>
        <w:t>3</w:t>
      </w:r>
      <w:r w:rsidR="00560E12" w:rsidRPr="00490178">
        <w:rPr>
          <w:sz w:val="24"/>
          <w:szCs w:val="24"/>
        </w:rPr>
        <w:t>.</w:t>
      </w:r>
      <w:r w:rsidR="000C7F9A" w:rsidRPr="00490178">
        <w:rPr>
          <w:sz w:val="24"/>
          <w:szCs w:val="24"/>
        </w:rPr>
        <w:t xml:space="preserve"> </w:t>
      </w:r>
      <w:r w:rsidR="00560E12" w:rsidRPr="00490178">
        <w:rPr>
          <w:sz w:val="24"/>
          <w:szCs w:val="24"/>
        </w:rPr>
        <w:t xml:space="preserve">Расларга </w:t>
      </w:r>
      <w:r w:rsidR="00DA52D7" w:rsidRPr="00490178">
        <w:rPr>
          <w:sz w:val="24"/>
          <w:szCs w:val="24"/>
        </w:rPr>
        <w:t xml:space="preserve">бүлү бюджет ассигнованиеләрен исәпкә алып, түгел кулланылган калдыкларын акчасын 2023 елга </w:t>
      </w:r>
      <w:r w:rsidR="00DA52D7" w:rsidRPr="00490178">
        <w:rPr>
          <w:color w:val="000000" w:themeColor="text1"/>
          <w:sz w:val="24"/>
          <w:szCs w:val="24"/>
        </w:rPr>
        <w:t xml:space="preserve">Архангельск авыл җирлеге яңа Чишмә муниципаль районы, Татарстан Республикасы </w:t>
      </w:r>
      <w:r w:rsidR="00DA52D7" w:rsidRPr="00490178">
        <w:rPr>
          <w:sz w:val="24"/>
          <w:szCs w:val="24"/>
        </w:rPr>
        <w:t>күләмендә 59,3 мең сум нче кушымтасы нигезендә №2.</w:t>
      </w:r>
    </w:p>
    <w:p w:rsidR="003B3362" w:rsidRPr="00490178" w:rsidRDefault="005B6ED6" w:rsidP="00C41661">
      <w:pPr>
        <w:ind w:firstLine="709"/>
        <w:rPr>
          <w:sz w:val="24"/>
          <w:szCs w:val="24"/>
        </w:rPr>
      </w:pPr>
      <w:r w:rsidRPr="00490178">
        <w:rPr>
          <w:sz w:val="24"/>
          <w:szCs w:val="24"/>
        </w:rPr>
        <w:t>4</w:t>
      </w:r>
      <w:r w:rsidR="004667F4" w:rsidRPr="00490178">
        <w:rPr>
          <w:sz w:val="24"/>
          <w:szCs w:val="24"/>
        </w:rPr>
        <w:t>.</w:t>
      </w:r>
      <w:r w:rsidR="000C7F9A" w:rsidRPr="00490178">
        <w:rPr>
          <w:sz w:val="24"/>
          <w:szCs w:val="24"/>
        </w:rPr>
        <w:t xml:space="preserve"> </w:t>
      </w:r>
      <w:r w:rsidR="003B3362" w:rsidRPr="00490178">
        <w:rPr>
          <w:sz w:val="24"/>
          <w:szCs w:val="24"/>
        </w:rPr>
        <w:t>Бастырырга</w:t>
      </w:r>
      <w:r w:rsidR="007E605B" w:rsidRPr="00490178">
        <w:rPr>
          <w:sz w:val="24"/>
          <w:szCs w:val="24"/>
        </w:rPr>
        <w:t xml:space="preserve"> </w:t>
      </w:r>
      <w:r w:rsidR="003B3362" w:rsidRPr="00490178">
        <w:rPr>
          <w:sz w:val="24"/>
          <w:szCs w:val="24"/>
        </w:rPr>
        <w:t>карар өчен «хокукый мәгълүмат Рәсми порталында» Татарстан Республикасы мәгълүмат – телекоммуникация «Интернет» челтәрендә: http</w:t>
      </w:r>
      <w:r w:rsidR="006C0D2C" w:rsidRPr="00490178">
        <w:rPr>
          <w:sz w:val="24"/>
          <w:szCs w:val="24"/>
          <w:lang w:val="en-US"/>
        </w:rPr>
        <w:t>s</w:t>
      </w:r>
      <w:r w:rsidR="003B3362" w:rsidRPr="00490178">
        <w:rPr>
          <w:sz w:val="24"/>
          <w:szCs w:val="24"/>
        </w:rPr>
        <w:t xml:space="preserve">://pravo.tatarstan.ru рәсми сайтында яңа Чишмә муниципаль районы Порталында Татарстан Республикасы муниципаль берәмлекләр мәгълүмат – телекоммуникация «Интернет» челтәрендә: </w:t>
      </w:r>
      <w:hyperlink r:id="rId9" w:history="1">
        <w:r w:rsidR="006C0D2C" w:rsidRPr="00490178">
          <w:rPr>
            <w:rStyle w:val="af2"/>
            <w:color w:val="auto"/>
            <w:sz w:val="24"/>
            <w:szCs w:val="24"/>
            <w:u w:val="none"/>
          </w:rPr>
          <w:t>http</w:t>
        </w:r>
        <w:r w:rsidR="006C0D2C" w:rsidRPr="00490178">
          <w:rPr>
            <w:rStyle w:val="af2"/>
            <w:color w:val="auto"/>
            <w:sz w:val="24"/>
            <w:szCs w:val="24"/>
            <w:u w:val="none"/>
            <w:lang w:val="en-US"/>
          </w:rPr>
          <w:t>s</w:t>
        </w:r>
        <w:r w:rsidR="006C0D2C" w:rsidRPr="00490178">
          <w:rPr>
            <w:rStyle w:val="af2"/>
            <w:color w:val="auto"/>
            <w:sz w:val="24"/>
            <w:szCs w:val="24"/>
            <w:u w:val="none"/>
          </w:rPr>
          <w:t>://novosheshminsk.tatarstan.ru</w:t>
        </w:r>
      </w:hyperlink>
      <w:r w:rsidR="003B3362" w:rsidRPr="00490178">
        <w:rPr>
          <w:sz w:val="24"/>
          <w:szCs w:val="24"/>
          <w:lang w:val="tt-RU"/>
        </w:rPr>
        <w:t>.</w:t>
      </w:r>
    </w:p>
    <w:p w:rsidR="00E72D08" w:rsidRPr="00490178" w:rsidRDefault="005B6ED6" w:rsidP="00DA52D7">
      <w:pPr>
        <w:widowControl/>
        <w:ind w:firstLine="709"/>
        <w:rPr>
          <w:sz w:val="24"/>
          <w:szCs w:val="24"/>
        </w:rPr>
      </w:pPr>
      <w:r w:rsidRPr="00490178">
        <w:rPr>
          <w:sz w:val="24"/>
          <w:szCs w:val="24"/>
        </w:rPr>
        <w:t>5</w:t>
      </w:r>
      <w:r w:rsidR="003B3362" w:rsidRPr="00490178">
        <w:rPr>
          <w:sz w:val="24"/>
          <w:szCs w:val="24"/>
        </w:rPr>
        <w:t xml:space="preserve">. Үтәлешен контрольдә тоту һәм әлеге хәл возложить на </w:t>
      </w:r>
      <w:r w:rsidR="00180978" w:rsidRPr="00490178">
        <w:rPr>
          <w:rFonts w:eastAsia="Arial Unicode MS"/>
          <w:sz w:val="24"/>
          <w:szCs w:val="24"/>
        </w:rPr>
        <w:t>даими</w:t>
      </w:r>
      <w:r w:rsidR="003B3362" w:rsidRPr="00490178">
        <w:rPr>
          <w:rFonts w:eastAsia="Arial Unicode MS"/>
          <w:sz w:val="24"/>
          <w:szCs w:val="24"/>
        </w:rPr>
        <w:t xml:space="preserve"> </w:t>
      </w:r>
      <w:r w:rsidR="00180978" w:rsidRPr="00490178">
        <w:rPr>
          <w:rFonts w:eastAsia="Arial Unicode MS"/>
          <w:sz w:val="24"/>
          <w:szCs w:val="24"/>
        </w:rPr>
        <w:t>комиссия</w:t>
      </w:r>
      <w:r w:rsidR="003B3362" w:rsidRPr="00490178">
        <w:rPr>
          <w:rFonts w:eastAsia="Arial Unicode MS"/>
          <w:sz w:val="24"/>
          <w:szCs w:val="24"/>
        </w:rPr>
        <w:t xml:space="preserve"> </w:t>
      </w:r>
      <w:r w:rsidR="003B3362" w:rsidRPr="00490178">
        <w:rPr>
          <w:rFonts w:eastAsia="Calibri"/>
          <w:sz w:val="24"/>
          <w:szCs w:val="24"/>
          <w:lang w:eastAsia="en-US"/>
        </w:rPr>
        <w:t>бюджет, салымнар һәм финанслар</w:t>
      </w:r>
      <w:r w:rsidR="00180978" w:rsidRPr="00490178">
        <w:rPr>
          <w:sz w:val="24"/>
          <w:szCs w:val="24"/>
        </w:rPr>
        <w:t xml:space="preserve"> </w:t>
      </w:r>
      <w:r w:rsidR="00180978" w:rsidRPr="00490178">
        <w:rPr>
          <w:rFonts w:eastAsia="Arial Unicode MS"/>
          <w:sz w:val="24"/>
          <w:szCs w:val="24"/>
        </w:rPr>
        <w:t xml:space="preserve">Советы </w:t>
      </w:r>
      <w:r w:rsidR="00180978" w:rsidRPr="00490178">
        <w:rPr>
          <w:sz w:val="24"/>
          <w:szCs w:val="24"/>
        </w:rPr>
        <w:t>Архангельск</w:t>
      </w:r>
      <w:r w:rsidR="00180978" w:rsidRPr="00490178">
        <w:rPr>
          <w:rFonts w:eastAsia="Arial Unicode MS"/>
          <w:sz w:val="24"/>
          <w:szCs w:val="24"/>
        </w:rPr>
        <w:t xml:space="preserve"> авыл җирлеге яңа Чишмә муниципаль районы Татарстан Республикасы</w:t>
      </w:r>
      <w:r w:rsidR="00180978" w:rsidRPr="00490178">
        <w:rPr>
          <w:sz w:val="24"/>
          <w:szCs w:val="24"/>
        </w:rPr>
        <w:t>.</w:t>
      </w:r>
    </w:p>
    <w:p w:rsidR="009A24C7" w:rsidRPr="00490178" w:rsidRDefault="009A24C7" w:rsidP="00C41661">
      <w:pPr>
        <w:pStyle w:val="11"/>
        <w:spacing w:line="240" w:lineRule="auto"/>
        <w:ind w:firstLine="709"/>
        <w:jc w:val="both"/>
        <w:rPr>
          <w:rFonts w:ascii="Arial" w:hAnsi="Arial" w:cs="Arial"/>
          <w:sz w:val="24"/>
          <w:szCs w:val="24"/>
        </w:rPr>
      </w:pPr>
    </w:p>
    <w:p w:rsidR="00443842" w:rsidRPr="00490178" w:rsidRDefault="00443842"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CB3600" w:rsidRPr="00490178" w:rsidRDefault="00CB3600" w:rsidP="00C41661">
      <w:pPr>
        <w:ind w:firstLine="709"/>
        <w:rPr>
          <w:sz w:val="24"/>
          <w:szCs w:val="24"/>
        </w:rPr>
      </w:pPr>
    </w:p>
    <w:p w:rsidR="00B6264E" w:rsidRPr="00490178" w:rsidRDefault="00B34697" w:rsidP="00B34697">
      <w:pPr>
        <w:pStyle w:val="11"/>
        <w:spacing w:line="240" w:lineRule="auto"/>
        <w:jc w:val="both"/>
        <w:rPr>
          <w:rFonts w:ascii="Arial" w:hAnsi="Arial" w:cs="Arial"/>
          <w:sz w:val="24"/>
          <w:szCs w:val="24"/>
        </w:rPr>
      </w:pPr>
      <w:r w:rsidRPr="00B34697">
        <w:rPr>
          <w:rFonts w:ascii="Arial" w:hAnsi="Arial" w:cs="Arial"/>
          <w:noProof/>
          <w:sz w:val="24"/>
          <w:szCs w:val="24"/>
        </w:rPr>
        <w:drawing>
          <wp:inline distT="0" distB="0" distL="0" distR="0">
            <wp:extent cx="6610350" cy="1471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6222" cy="1515545"/>
                    </a:xfrm>
                    <a:prstGeom prst="rect">
                      <a:avLst/>
                    </a:prstGeom>
                    <a:noFill/>
                    <a:ln>
                      <a:noFill/>
                    </a:ln>
                  </pic:spPr>
                </pic:pic>
              </a:graphicData>
            </a:graphic>
          </wp:inline>
        </w:drawing>
      </w: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B34697">
      <w:pPr>
        <w:pStyle w:val="11"/>
        <w:spacing w:line="240" w:lineRule="auto"/>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B14418" w:rsidRPr="00490178" w:rsidRDefault="00B14418" w:rsidP="00C41661">
      <w:pPr>
        <w:pStyle w:val="11"/>
        <w:spacing w:line="240" w:lineRule="auto"/>
        <w:ind w:firstLine="709"/>
        <w:jc w:val="both"/>
        <w:rPr>
          <w:rFonts w:ascii="Arial" w:hAnsi="Arial" w:cs="Arial"/>
          <w:sz w:val="24"/>
          <w:szCs w:val="24"/>
        </w:rPr>
      </w:pPr>
    </w:p>
    <w:p w:rsidR="001D4AB1" w:rsidRPr="00490178" w:rsidRDefault="001D4AB1" w:rsidP="00C41661">
      <w:pPr>
        <w:pStyle w:val="11"/>
        <w:spacing w:line="240" w:lineRule="auto"/>
        <w:ind w:firstLine="709"/>
        <w:jc w:val="both"/>
        <w:rPr>
          <w:rFonts w:ascii="Arial" w:hAnsi="Arial" w:cs="Arial"/>
          <w:sz w:val="24"/>
          <w:szCs w:val="24"/>
        </w:rPr>
      </w:pPr>
    </w:p>
    <w:p w:rsidR="008C35FF" w:rsidRPr="00490178" w:rsidRDefault="008C35FF" w:rsidP="00C41661">
      <w:pPr>
        <w:pStyle w:val="11"/>
        <w:spacing w:line="240" w:lineRule="auto"/>
        <w:ind w:firstLine="709"/>
        <w:jc w:val="both"/>
        <w:rPr>
          <w:rFonts w:ascii="Arial" w:hAnsi="Arial" w:cs="Arial"/>
          <w:sz w:val="24"/>
          <w:szCs w:val="24"/>
        </w:rPr>
      </w:pPr>
    </w:p>
    <w:p w:rsidR="006C0D2C" w:rsidRPr="00490178" w:rsidRDefault="006C0D2C" w:rsidP="00C41661">
      <w:pPr>
        <w:pStyle w:val="11"/>
        <w:spacing w:line="240" w:lineRule="auto"/>
        <w:ind w:firstLine="709"/>
        <w:jc w:val="both"/>
        <w:rPr>
          <w:rFonts w:ascii="Arial" w:hAnsi="Arial" w:cs="Arial"/>
          <w:sz w:val="24"/>
          <w:szCs w:val="24"/>
        </w:rPr>
      </w:pPr>
    </w:p>
    <w:p w:rsidR="007E605B" w:rsidRPr="00490178" w:rsidRDefault="007E605B" w:rsidP="00C41661">
      <w:pPr>
        <w:pStyle w:val="11"/>
        <w:spacing w:line="240" w:lineRule="auto"/>
        <w:ind w:firstLine="709"/>
        <w:jc w:val="both"/>
        <w:rPr>
          <w:rFonts w:ascii="Arial" w:hAnsi="Arial" w:cs="Arial"/>
          <w:sz w:val="24"/>
          <w:szCs w:val="24"/>
        </w:rPr>
      </w:pPr>
    </w:p>
    <w:p w:rsidR="00897EC4" w:rsidRPr="00490178" w:rsidRDefault="00897EC4" w:rsidP="00C41661">
      <w:pPr>
        <w:pStyle w:val="11"/>
        <w:spacing w:line="240" w:lineRule="auto"/>
        <w:ind w:firstLine="709"/>
        <w:jc w:val="both"/>
        <w:rPr>
          <w:rFonts w:ascii="Arial" w:hAnsi="Arial" w:cs="Arial"/>
          <w:sz w:val="24"/>
          <w:szCs w:val="24"/>
        </w:rPr>
      </w:pPr>
    </w:p>
    <w:p w:rsidR="00321B2F" w:rsidRPr="00490178" w:rsidRDefault="006A6793" w:rsidP="00C41661">
      <w:pPr>
        <w:ind w:firstLine="709"/>
        <w:rPr>
          <w:color w:val="000000" w:themeColor="text1"/>
          <w:sz w:val="24"/>
          <w:szCs w:val="24"/>
        </w:rPr>
      </w:pPr>
      <w:r w:rsidRPr="00490178">
        <w:rPr>
          <w:color w:val="000000" w:themeColor="text1"/>
          <w:sz w:val="24"/>
          <w:szCs w:val="24"/>
        </w:rPr>
        <w:t xml:space="preserve"> </w:t>
      </w:r>
    </w:p>
    <w:p w:rsidR="005E5D0F" w:rsidRPr="00490178" w:rsidRDefault="00321B2F" w:rsidP="00C41661">
      <w:pPr>
        <w:ind w:firstLine="709"/>
        <w:rPr>
          <w:color w:val="000000" w:themeColor="text1"/>
          <w:sz w:val="24"/>
          <w:szCs w:val="24"/>
        </w:rPr>
      </w:pPr>
      <w:r w:rsidRPr="00490178">
        <w:rPr>
          <w:color w:val="000000" w:themeColor="text1"/>
          <w:sz w:val="24"/>
          <w:szCs w:val="24"/>
        </w:rPr>
        <w:t xml:space="preserve"> </w:t>
      </w:r>
    </w:p>
    <w:p w:rsidR="006A6793" w:rsidRPr="00490178" w:rsidRDefault="005E5D0F" w:rsidP="00805EFD">
      <w:pPr>
        <w:ind w:firstLine="709"/>
        <w:jc w:val="right"/>
        <w:rPr>
          <w:color w:val="000000" w:themeColor="text1"/>
          <w:sz w:val="24"/>
          <w:szCs w:val="24"/>
        </w:rPr>
      </w:pPr>
      <w:r w:rsidRPr="00490178">
        <w:rPr>
          <w:color w:val="000000" w:themeColor="text1"/>
          <w:sz w:val="24"/>
          <w:szCs w:val="24"/>
        </w:rPr>
        <w:lastRenderedPageBreak/>
        <w:t xml:space="preserve"> </w:t>
      </w:r>
      <w:r w:rsidR="00321B2F" w:rsidRPr="00490178">
        <w:rPr>
          <w:color w:val="000000" w:themeColor="text1"/>
          <w:sz w:val="24"/>
          <w:szCs w:val="24"/>
        </w:rPr>
        <w:t xml:space="preserve"> </w:t>
      </w:r>
      <w:r w:rsidR="007E605B" w:rsidRPr="00490178">
        <w:rPr>
          <w:color w:val="000000" w:themeColor="text1"/>
          <w:sz w:val="24"/>
          <w:szCs w:val="24"/>
        </w:rPr>
        <w:t xml:space="preserve"> </w:t>
      </w:r>
      <w:r w:rsidR="006A6793" w:rsidRPr="00490178">
        <w:rPr>
          <w:color w:val="000000" w:themeColor="text1"/>
          <w:sz w:val="24"/>
          <w:szCs w:val="24"/>
        </w:rPr>
        <w:t>Кушымта №1</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к Советы карары Архангельск</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яңа Чишмә авыл җирлеге</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муниципаль район</w:t>
      </w:r>
    </w:p>
    <w:p w:rsidR="007F1AD9" w:rsidRPr="00490178" w:rsidRDefault="006A6793" w:rsidP="00805EFD">
      <w:pPr>
        <w:ind w:firstLine="709"/>
        <w:jc w:val="right"/>
        <w:rPr>
          <w:color w:val="000000" w:themeColor="text1"/>
          <w:sz w:val="24"/>
          <w:szCs w:val="24"/>
        </w:rPr>
      </w:pPr>
      <w:r w:rsidRPr="00490178">
        <w:rPr>
          <w:color w:val="000000" w:themeColor="text1"/>
          <w:sz w:val="24"/>
          <w:szCs w:val="24"/>
        </w:rPr>
        <w:t xml:space="preserve"> Республикасы Тат</w:t>
      </w:r>
      <w:r w:rsidR="007F1AD9" w:rsidRPr="00490178">
        <w:rPr>
          <w:color w:val="000000" w:themeColor="text1"/>
          <w:sz w:val="24"/>
          <w:szCs w:val="24"/>
        </w:rPr>
        <w:t>арстан 18.12.2023</w:t>
      </w:r>
      <w:r w:rsidR="007E605B" w:rsidRPr="00490178">
        <w:rPr>
          <w:color w:val="000000" w:themeColor="text1"/>
          <w:sz w:val="24"/>
          <w:szCs w:val="24"/>
        </w:rPr>
        <w:t xml:space="preserve">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w:t>
      </w:r>
      <w:r w:rsidRPr="00490178">
        <w:rPr>
          <w:sz w:val="24"/>
          <w:szCs w:val="24"/>
        </w:rPr>
        <w:t>№40-133</w:t>
      </w:r>
      <w:r w:rsidRPr="00490178">
        <w:rPr>
          <w:color w:val="000000" w:themeColor="text1"/>
          <w:sz w:val="24"/>
          <w:szCs w:val="24"/>
        </w:rPr>
        <w:t xml:space="preserve"> (редакциясендә </w:t>
      </w:r>
      <w:r w:rsidR="006C0D2C" w:rsidRPr="00490178">
        <w:rPr>
          <w:color w:val="000000" w:themeColor="text1"/>
          <w:sz w:val="24"/>
          <w:szCs w:val="24"/>
        </w:rPr>
        <w:t xml:space="preserve"> </w:t>
      </w:r>
      <w:r w:rsidRPr="00490178">
        <w:rPr>
          <w:color w:val="000000" w:themeColor="text1"/>
          <w:sz w:val="24"/>
          <w:szCs w:val="24"/>
        </w:rPr>
        <w:t xml:space="preserve"> чишү </w:t>
      </w:r>
    </w:p>
    <w:p w:rsidR="007F1AD9" w:rsidRPr="00490178" w:rsidRDefault="007F1AD9" w:rsidP="00805EFD">
      <w:pPr>
        <w:ind w:firstLine="709"/>
        <w:jc w:val="right"/>
        <w:rPr>
          <w:color w:val="000000" w:themeColor="text1"/>
          <w:sz w:val="24"/>
          <w:szCs w:val="24"/>
          <w:lang w:val="tt-RU"/>
        </w:rPr>
      </w:pPr>
      <w:r w:rsidRPr="00490178">
        <w:rPr>
          <w:color w:val="000000" w:themeColor="text1"/>
          <w:sz w:val="24"/>
          <w:szCs w:val="24"/>
        </w:rPr>
        <w:t xml:space="preserve"> Совет </w:t>
      </w:r>
      <w:r w:rsidR="006C0D2C" w:rsidRPr="00490178">
        <w:rPr>
          <w:color w:val="000000" w:themeColor="text1"/>
          <w:sz w:val="24"/>
          <w:szCs w:val="24"/>
        </w:rPr>
        <w:t xml:space="preserve"> </w:t>
      </w:r>
      <w:r w:rsidRPr="00490178">
        <w:rPr>
          <w:color w:val="000000" w:themeColor="text1"/>
          <w:sz w:val="24"/>
          <w:szCs w:val="24"/>
        </w:rPr>
        <w:t xml:space="preserve"> Архангельск авыл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яңа Чишмә авыл җирлеге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муниципаль районы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Татарстан </w:t>
      </w:r>
      <w:r w:rsidR="006C0D2C" w:rsidRPr="00490178">
        <w:rPr>
          <w:color w:val="000000" w:themeColor="text1"/>
          <w:sz w:val="24"/>
          <w:szCs w:val="24"/>
        </w:rPr>
        <w:t>15.04.</w:t>
      </w:r>
      <w:r w:rsidRPr="00490178">
        <w:rPr>
          <w:color w:val="000000" w:themeColor="text1"/>
          <w:sz w:val="24"/>
          <w:szCs w:val="24"/>
        </w:rPr>
        <w:t xml:space="preserve">2024 нче </w:t>
      </w:r>
      <w:r w:rsidR="006C0D2C" w:rsidRPr="00490178">
        <w:rPr>
          <w:color w:val="000000" w:themeColor="text1"/>
          <w:sz w:val="24"/>
          <w:szCs w:val="24"/>
        </w:rPr>
        <w:t>44-146</w:t>
      </w:r>
      <w:r w:rsidR="007E605B" w:rsidRPr="00490178">
        <w:rPr>
          <w:color w:val="000000" w:themeColor="text1"/>
          <w:sz w:val="24"/>
          <w:szCs w:val="24"/>
        </w:rPr>
        <w:t>;)</w:t>
      </w:r>
    </w:p>
    <w:p w:rsidR="00A21AAF" w:rsidRPr="00490178" w:rsidRDefault="00A21AAF" w:rsidP="00805EFD">
      <w:pPr>
        <w:ind w:firstLine="709"/>
        <w:jc w:val="right"/>
        <w:rPr>
          <w:color w:val="000000" w:themeColor="text1"/>
          <w:sz w:val="24"/>
          <w:szCs w:val="24"/>
        </w:rPr>
      </w:pPr>
    </w:p>
    <w:p w:rsidR="006A6793" w:rsidRPr="00490178" w:rsidRDefault="006A6793" w:rsidP="00C41661">
      <w:pPr>
        <w:pStyle w:val="11"/>
        <w:spacing w:line="240" w:lineRule="auto"/>
        <w:ind w:firstLine="709"/>
        <w:jc w:val="both"/>
        <w:rPr>
          <w:rFonts w:ascii="Arial" w:hAnsi="Arial" w:cs="Arial"/>
          <w:sz w:val="24"/>
          <w:szCs w:val="24"/>
        </w:rPr>
      </w:pPr>
    </w:p>
    <w:p w:rsidR="00775717" w:rsidRPr="00490178" w:rsidRDefault="00A21AAF" w:rsidP="00C41661">
      <w:pPr>
        <w:pStyle w:val="11"/>
        <w:spacing w:line="240" w:lineRule="auto"/>
        <w:ind w:firstLine="709"/>
        <w:jc w:val="right"/>
        <w:rPr>
          <w:rFonts w:ascii="Arial" w:hAnsi="Arial" w:cs="Arial"/>
          <w:color w:val="000000"/>
          <w:sz w:val="24"/>
          <w:szCs w:val="24"/>
        </w:rPr>
      </w:pPr>
      <w:r w:rsidRPr="00490178">
        <w:rPr>
          <w:rFonts w:ascii="Arial" w:hAnsi="Arial" w:cs="Arial"/>
          <w:color w:val="000000"/>
          <w:sz w:val="24"/>
          <w:szCs w:val="24"/>
        </w:rPr>
        <w:t>Таблица 1</w:t>
      </w:r>
    </w:p>
    <w:p w:rsidR="00C5089E" w:rsidRPr="00490178" w:rsidRDefault="00C5089E" w:rsidP="00C41661">
      <w:pPr>
        <w:ind w:firstLine="709"/>
        <w:jc w:val="center"/>
        <w:rPr>
          <w:sz w:val="24"/>
          <w:szCs w:val="24"/>
        </w:rPr>
      </w:pPr>
    </w:p>
    <w:p w:rsidR="003C6548" w:rsidRPr="00490178" w:rsidRDefault="003C6548" w:rsidP="00C41661">
      <w:pPr>
        <w:ind w:firstLine="709"/>
        <w:jc w:val="center"/>
        <w:rPr>
          <w:sz w:val="24"/>
          <w:szCs w:val="24"/>
        </w:rPr>
      </w:pPr>
      <w:r w:rsidRPr="00490178">
        <w:rPr>
          <w:sz w:val="24"/>
          <w:szCs w:val="24"/>
        </w:rPr>
        <w:t>Чыганакларын</w:t>
      </w:r>
      <w:r w:rsidR="007D59C8" w:rsidRPr="00490178">
        <w:rPr>
          <w:sz w:val="24"/>
          <w:szCs w:val="24"/>
        </w:rPr>
        <w:t xml:space="preserve"> </w:t>
      </w:r>
      <w:r w:rsidRPr="00490178">
        <w:rPr>
          <w:sz w:val="24"/>
          <w:szCs w:val="24"/>
        </w:rPr>
        <w:t>бюджет дефицитын финанслау Архангельск авыл җирлеге яңа Чишмә муниципаль районы</w:t>
      </w:r>
    </w:p>
    <w:p w:rsidR="003C6548" w:rsidRPr="00490178" w:rsidRDefault="003C6548" w:rsidP="00C41661">
      <w:pPr>
        <w:ind w:firstLine="709"/>
        <w:jc w:val="center"/>
        <w:rPr>
          <w:sz w:val="24"/>
          <w:szCs w:val="24"/>
        </w:rPr>
      </w:pPr>
      <w:r w:rsidRPr="00490178">
        <w:rPr>
          <w:sz w:val="24"/>
          <w:szCs w:val="24"/>
        </w:rPr>
        <w:t>Татарстан республикасы 202</w:t>
      </w:r>
      <w:r w:rsidR="00321B2F" w:rsidRPr="00490178">
        <w:rPr>
          <w:sz w:val="24"/>
          <w:szCs w:val="24"/>
        </w:rPr>
        <w:t>4</w:t>
      </w:r>
      <w:r w:rsidRPr="00490178">
        <w:rPr>
          <w:sz w:val="24"/>
          <w:szCs w:val="24"/>
        </w:rPr>
        <w:t xml:space="preserve"> ел</w:t>
      </w:r>
      <w:r w:rsidR="00321B2F" w:rsidRPr="00490178">
        <w:rPr>
          <w:sz w:val="24"/>
          <w:szCs w:val="24"/>
        </w:rPr>
        <w:t xml:space="preserve"> </w:t>
      </w:r>
      <w:r w:rsidR="007E605B" w:rsidRPr="00490178">
        <w:rPr>
          <w:sz w:val="24"/>
          <w:szCs w:val="24"/>
        </w:rPr>
        <w:t xml:space="preserve"> </w:t>
      </w:r>
    </w:p>
    <w:p w:rsidR="00C5089E" w:rsidRPr="00490178" w:rsidRDefault="00C5089E" w:rsidP="00C41661">
      <w:pPr>
        <w:ind w:firstLine="709"/>
        <w:jc w:val="center"/>
        <w:rPr>
          <w:sz w:val="24"/>
          <w:szCs w:val="24"/>
        </w:rPr>
      </w:pPr>
    </w:p>
    <w:p w:rsidR="003C6548" w:rsidRPr="00490178" w:rsidRDefault="005E6103" w:rsidP="00C41661">
      <w:pPr>
        <w:ind w:firstLine="709"/>
        <w:rPr>
          <w:sz w:val="24"/>
          <w:szCs w:val="24"/>
        </w:rPr>
      </w:pPr>
      <w:r w:rsidRPr="00490178">
        <w:rPr>
          <w:sz w:val="24"/>
          <w:szCs w:val="24"/>
        </w:rPr>
        <w:t xml:space="preserve"> </w:t>
      </w:r>
      <w:r w:rsidR="003C6548" w:rsidRPr="00490178">
        <w:rPr>
          <w:sz w:val="24"/>
          <w:szCs w:val="24"/>
        </w:rPr>
        <w:t>(мең сум)</w:t>
      </w:r>
    </w:p>
    <w:tbl>
      <w:tblPr>
        <w:tblW w:w="10206" w:type="dxa"/>
        <w:tblInd w:w="108" w:type="dxa"/>
        <w:tblLook w:val="04A0" w:firstRow="1" w:lastRow="0" w:firstColumn="1" w:lastColumn="0" w:noHBand="0" w:noVBand="1"/>
      </w:tblPr>
      <w:tblGrid>
        <w:gridCol w:w="3119"/>
        <w:gridCol w:w="4819"/>
        <w:gridCol w:w="2268"/>
      </w:tblGrid>
      <w:tr w:rsidR="003C6548" w:rsidRPr="00490178" w:rsidTr="00206C53">
        <w:trPr>
          <w:trHeight w:val="423"/>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C6548" w:rsidRPr="00490178" w:rsidRDefault="003C6548" w:rsidP="007E605B">
            <w:pPr>
              <w:ind w:firstLine="37"/>
              <w:rPr>
                <w:sz w:val="24"/>
                <w:szCs w:val="24"/>
              </w:rPr>
            </w:pPr>
            <w:r w:rsidRPr="00490178">
              <w:rPr>
                <w:sz w:val="24"/>
                <w:szCs w:val="24"/>
              </w:rPr>
              <w:t>Код күрсәткеченнән</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C6548" w:rsidRPr="00490178" w:rsidRDefault="003C6548" w:rsidP="007E605B">
            <w:pPr>
              <w:ind w:firstLine="0"/>
              <w:rPr>
                <w:sz w:val="24"/>
                <w:szCs w:val="24"/>
              </w:rPr>
            </w:pPr>
            <w:r w:rsidRPr="00490178">
              <w:rPr>
                <w:sz w:val="24"/>
                <w:szCs w:val="24"/>
              </w:rPr>
              <w:t>Исеме күрсәткеченнән</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6548" w:rsidRPr="00490178" w:rsidRDefault="003C6548" w:rsidP="007E605B">
            <w:pPr>
              <w:ind w:firstLine="0"/>
              <w:rPr>
                <w:sz w:val="24"/>
                <w:szCs w:val="24"/>
              </w:rPr>
            </w:pPr>
            <w:r w:rsidRPr="00490178">
              <w:rPr>
                <w:sz w:val="24"/>
                <w:szCs w:val="24"/>
              </w:rPr>
              <w:t>Суммасы</w:t>
            </w:r>
          </w:p>
        </w:tc>
      </w:tr>
      <w:tr w:rsidR="003C6548" w:rsidRPr="00490178" w:rsidTr="00206C53">
        <w:trPr>
          <w:cantSplit/>
          <w:trHeight w:val="45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37"/>
              <w:rPr>
                <w:sz w:val="24"/>
                <w:szCs w:val="24"/>
              </w:rPr>
            </w:pPr>
            <w:r w:rsidRPr="00490178">
              <w:rPr>
                <w:sz w:val="24"/>
                <w:szCs w:val="24"/>
              </w:rPr>
              <w:t>01 00 00 00 00 0000 000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0"/>
              <w:rPr>
                <w:sz w:val="24"/>
                <w:szCs w:val="24"/>
              </w:rPr>
            </w:pPr>
            <w:r w:rsidRPr="00490178">
              <w:rPr>
                <w:sz w:val="24"/>
                <w:szCs w:val="24"/>
              </w:rPr>
              <w:t>Чыганаклары эчке финанслау дефицитов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548" w:rsidRPr="00490178" w:rsidRDefault="00CB1D7E" w:rsidP="007E605B">
            <w:pPr>
              <w:ind w:firstLine="0"/>
              <w:rPr>
                <w:color w:val="000000"/>
                <w:sz w:val="24"/>
                <w:szCs w:val="24"/>
              </w:rPr>
            </w:pPr>
            <w:r w:rsidRPr="00490178">
              <w:rPr>
                <w:color w:val="000000"/>
                <w:sz w:val="24"/>
                <w:szCs w:val="24"/>
              </w:rPr>
              <w:t>436,2</w:t>
            </w:r>
          </w:p>
        </w:tc>
      </w:tr>
      <w:tr w:rsidR="003C6548" w:rsidRPr="00490178" w:rsidTr="00206C53">
        <w:trPr>
          <w:cantSplit/>
          <w:trHeight w:val="49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37"/>
              <w:rPr>
                <w:sz w:val="24"/>
                <w:szCs w:val="24"/>
              </w:rPr>
            </w:pPr>
            <w:r w:rsidRPr="00490178">
              <w:rPr>
                <w:sz w:val="24"/>
                <w:szCs w:val="24"/>
              </w:rPr>
              <w:t>01 05 00 00 00 0000 000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0"/>
              <w:rPr>
                <w:sz w:val="24"/>
                <w:szCs w:val="24"/>
              </w:rPr>
            </w:pPr>
            <w:r w:rsidRPr="00490178">
              <w:rPr>
                <w:sz w:val="24"/>
                <w:szCs w:val="24"/>
              </w:rPr>
              <w:t>Үзгәртү калдыкларын чаралары счетларында исәпкә алу буенча бюджет акчаларын</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548" w:rsidRPr="00490178" w:rsidRDefault="00CB1D7E" w:rsidP="007E605B">
            <w:pPr>
              <w:ind w:firstLine="0"/>
              <w:rPr>
                <w:color w:val="000000"/>
                <w:sz w:val="24"/>
                <w:szCs w:val="24"/>
              </w:rPr>
            </w:pPr>
            <w:r w:rsidRPr="00490178">
              <w:rPr>
                <w:color w:val="000000"/>
                <w:sz w:val="24"/>
                <w:szCs w:val="24"/>
              </w:rPr>
              <w:t>436,2</w:t>
            </w:r>
          </w:p>
        </w:tc>
      </w:tr>
      <w:tr w:rsidR="003C6548" w:rsidRPr="00490178" w:rsidTr="00206C53">
        <w:trPr>
          <w:cantSplit/>
          <w:trHeight w:val="50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37"/>
              <w:rPr>
                <w:sz w:val="24"/>
                <w:szCs w:val="24"/>
              </w:rPr>
            </w:pPr>
            <w:r w:rsidRPr="00490178">
              <w:rPr>
                <w:sz w:val="24"/>
                <w:szCs w:val="24"/>
              </w:rPr>
              <w:t>01 05 00 00 00 0000 500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0"/>
              <w:rPr>
                <w:sz w:val="24"/>
                <w:szCs w:val="24"/>
              </w:rPr>
            </w:pPr>
            <w:r w:rsidRPr="00490178">
              <w:rPr>
                <w:sz w:val="24"/>
                <w:szCs w:val="24"/>
              </w:rPr>
              <w:t>Арттыру калдыкларын бюджеты акчалары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6548" w:rsidRPr="00490178" w:rsidRDefault="00F9161E" w:rsidP="007E605B">
            <w:pPr>
              <w:ind w:firstLine="0"/>
              <w:rPr>
                <w:sz w:val="24"/>
                <w:szCs w:val="24"/>
              </w:rPr>
            </w:pPr>
            <w:r w:rsidRPr="00490178">
              <w:rPr>
                <w:sz w:val="24"/>
                <w:szCs w:val="24"/>
              </w:rPr>
              <w:t>-</w:t>
            </w:r>
            <w:r w:rsidR="00CB1D7E" w:rsidRPr="00490178">
              <w:rPr>
                <w:sz w:val="24"/>
                <w:szCs w:val="24"/>
              </w:rPr>
              <w:t>4053,9</w:t>
            </w:r>
          </w:p>
        </w:tc>
      </w:tr>
      <w:tr w:rsidR="00F9161E" w:rsidRPr="00490178" w:rsidTr="00206C53">
        <w:trPr>
          <w:cantSplit/>
          <w:trHeight w:val="52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9161E" w:rsidRPr="00490178" w:rsidRDefault="00F9161E" w:rsidP="007E605B">
            <w:pPr>
              <w:ind w:firstLine="37"/>
              <w:rPr>
                <w:sz w:val="24"/>
                <w:szCs w:val="24"/>
              </w:rPr>
            </w:pPr>
            <w:r w:rsidRPr="00490178">
              <w:rPr>
                <w:sz w:val="24"/>
                <w:szCs w:val="24"/>
              </w:rPr>
              <w:t>01 05 02 00 00 0000 500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9161E" w:rsidRPr="00490178" w:rsidRDefault="00F9161E" w:rsidP="007E605B">
            <w:pPr>
              <w:ind w:firstLine="0"/>
              <w:rPr>
                <w:sz w:val="24"/>
                <w:szCs w:val="24"/>
              </w:rPr>
            </w:pPr>
            <w:r w:rsidRPr="00490178">
              <w:rPr>
                <w:sz w:val="24"/>
                <w:szCs w:val="24"/>
              </w:rPr>
              <w:t>Арттыру, башка калдыкларын бюджеты акчалары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161E" w:rsidRPr="00490178" w:rsidRDefault="00F9161E" w:rsidP="007E605B">
            <w:pPr>
              <w:ind w:firstLine="0"/>
              <w:rPr>
                <w:sz w:val="24"/>
                <w:szCs w:val="24"/>
              </w:rPr>
            </w:pPr>
            <w:r w:rsidRPr="00490178">
              <w:rPr>
                <w:sz w:val="24"/>
                <w:szCs w:val="24"/>
              </w:rPr>
              <w:t>-</w:t>
            </w:r>
            <w:r w:rsidR="00CB1D7E" w:rsidRPr="00490178">
              <w:rPr>
                <w:sz w:val="24"/>
                <w:szCs w:val="24"/>
              </w:rPr>
              <w:t>4053,9</w:t>
            </w:r>
          </w:p>
        </w:tc>
      </w:tr>
      <w:tr w:rsidR="00F9161E" w:rsidRPr="00490178" w:rsidTr="00206C53">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9161E" w:rsidRPr="00490178" w:rsidRDefault="00F9161E" w:rsidP="007E605B">
            <w:pPr>
              <w:ind w:firstLine="37"/>
              <w:rPr>
                <w:sz w:val="24"/>
                <w:szCs w:val="24"/>
              </w:rPr>
            </w:pPr>
            <w:r w:rsidRPr="00490178">
              <w:rPr>
                <w:sz w:val="24"/>
                <w:szCs w:val="24"/>
              </w:rPr>
              <w:t>01 05 02 01 00 0000 510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9161E" w:rsidRPr="00490178" w:rsidRDefault="00F9161E" w:rsidP="007E605B">
            <w:pPr>
              <w:ind w:firstLine="0"/>
              <w:rPr>
                <w:sz w:val="24"/>
                <w:szCs w:val="24"/>
              </w:rPr>
            </w:pPr>
            <w:r w:rsidRPr="00490178">
              <w:rPr>
                <w:sz w:val="24"/>
                <w:szCs w:val="24"/>
              </w:rPr>
              <w:t>Арттыру, башка калдыкларын акча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161E" w:rsidRPr="00490178" w:rsidRDefault="00F9161E" w:rsidP="007E605B">
            <w:pPr>
              <w:ind w:firstLine="0"/>
              <w:rPr>
                <w:sz w:val="24"/>
                <w:szCs w:val="24"/>
              </w:rPr>
            </w:pPr>
            <w:r w:rsidRPr="00490178">
              <w:rPr>
                <w:sz w:val="24"/>
                <w:szCs w:val="24"/>
              </w:rPr>
              <w:t>-</w:t>
            </w:r>
            <w:r w:rsidR="00CB1D7E" w:rsidRPr="00490178">
              <w:rPr>
                <w:sz w:val="24"/>
                <w:szCs w:val="24"/>
              </w:rPr>
              <w:t>4053,9</w:t>
            </w:r>
          </w:p>
        </w:tc>
      </w:tr>
      <w:tr w:rsidR="00F9161E" w:rsidRPr="00490178" w:rsidTr="00206C53">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F9161E" w:rsidRPr="00490178" w:rsidRDefault="00F9161E" w:rsidP="007E605B">
            <w:pPr>
              <w:ind w:firstLine="37"/>
              <w:rPr>
                <w:sz w:val="24"/>
                <w:szCs w:val="24"/>
              </w:rPr>
            </w:pPr>
            <w:r w:rsidRPr="00490178">
              <w:rPr>
                <w:sz w:val="24"/>
                <w:szCs w:val="24"/>
              </w:rPr>
              <w:t>01 05 02 01 10 0000 510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F9161E" w:rsidRPr="00490178" w:rsidRDefault="00F9161E" w:rsidP="007E605B">
            <w:pPr>
              <w:ind w:firstLine="0"/>
              <w:rPr>
                <w:sz w:val="24"/>
                <w:szCs w:val="24"/>
              </w:rPr>
            </w:pPr>
            <w:r w:rsidRPr="00490178">
              <w:rPr>
                <w:sz w:val="24"/>
                <w:szCs w:val="24"/>
              </w:rPr>
              <w:t>Арттыру, башка калдыкларын акча җирлекләре бюджетлары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161E" w:rsidRPr="00490178" w:rsidRDefault="00F9161E" w:rsidP="007E605B">
            <w:pPr>
              <w:ind w:firstLine="0"/>
              <w:rPr>
                <w:sz w:val="24"/>
                <w:szCs w:val="24"/>
              </w:rPr>
            </w:pPr>
            <w:r w:rsidRPr="00490178">
              <w:rPr>
                <w:sz w:val="24"/>
                <w:szCs w:val="24"/>
              </w:rPr>
              <w:t>-</w:t>
            </w:r>
            <w:r w:rsidR="00CB1D7E" w:rsidRPr="00490178">
              <w:rPr>
                <w:sz w:val="24"/>
                <w:szCs w:val="24"/>
              </w:rPr>
              <w:t>4053,9</w:t>
            </w:r>
          </w:p>
        </w:tc>
      </w:tr>
      <w:tr w:rsidR="003C6548" w:rsidRPr="00490178" w:rsidTr="00206C53">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37"/>
              <w:rPr>
                <w:sz w:val="24"/>
                <w:szCs w:val="24"/>
              </w:rPr>
            </w:pPr>
            <w:r w:rsidRPr="00490178">
              <w:rPr>
                <w:sz w:val="24"/>
                <w:szCs w:val="24"/>
              </w:rPr>
              <w:t>01 05 00 00 00 0000 600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C6548" w:rsidRPr="00490178" w:rsidRDefault="003C6548" w:rsidP="007E605B">
            <w:pPr>
              <w:ind w:firstLine="0"/>
              <w:rPr>
                <w:sz w:val="24"/>
                <w:szCs w:val="24"/>
              </w:rPr>
            </w:pPr>
            <w:r w:rsidRPr="00490178">
              <w:rPr>
                <w:sz w:val="24"/>
                <w:szCs w:val="24"/>
              </w:rPr>
              <w:t>Кимү калдыкларын бюджеты акчалары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3C6548" w:rsidRPr="00490178" w:rsidRDefault="00CB1D7E" w:rsidP="007E605B">
            <w:pPr>
              <w:ind w:firstLine="0"/>
              <w:rPr>
                <w:sz w:val="24"/>
                <w:szCs w:val="24"/>
              </w:rPr>
            </w:pPr>
            <w:r w:rsidRPr="00490178">
              <w:rPr>
                <w:sz w:val="24"/>
                <w:szCs w:val="24"/>
              </w:rPr>
              <w:t>4490,1</w:t>
            </w:r>
          </w:p>
        </w:tc>
      </w:tr>
      <w:tr w:rsidR="0037018F" w:rsidRPr="00490178" w:rsidTr="00206C53">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7018F" w:rsidRPr="00490178" w:rsidRDefault="0037018F" w:rsidP="007E605B">
            <w:pPr>
              <w:ind w:firstLine="37"/>
              <w:rPr>
                <w:sz w:val="24"/>
                <w:szCs w:val="24"/>
              </w:rPr>
            </w:pPr>
            <w:r w:rsidRPr="00490178">
              <w:rPr>
                <w:sz w:val="24"/>
                <w:szCs w:val="24"/>
              </w:rPr>
              <w:t>01 05 02 00 00 0000 600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7018F" w:rsidRPr="00490178" w:rsidRDefault="0037018F" w:rsidP="007E605B">
            <w:pPr>
              <w:ind w:firstLine="0"/>
              <w:rPr>
                <w:sz w:val="24"/>
                <w:szCs w:val="24"/>
              </w:rPr>
            </w:pPr>
            <w:r w:rsidRPr="00490178">
              <w:rPr>
                <w:sz w:val="24"/>
                <w:szCs w:val="24"/>
              </w:rPr>
              <w:t>Кимү башка калдыкларны бюджеты акчалары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37018F" w:rsidRPr="00490178" w:rsidRDefault="00CB1D7E" w:rsidP="007E605B">
            <w:pPr>
              <w:ind w:firstLine="0"/>
              <w:rPr>
                <w:sz w:val="24"/>
                <w:szCs w:val="24"/>
              </w:rPr>
            </w:pPr>
            <w:r w:rsidRPr="00490178">
              <w:rPr>
                <w:sz w:val="24"/>
                <w:szCs w:val="24"/>
              </w:rPr>
              <w:t>4490,1</w:t>
            </w:r>
          </w:p>
        </w:tc>
      </w:tr>
      <w:tr w:rsidR="0037018F" w:rsidRPr="00490178" w:rsidTr="00206C53">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7018F" w:rsidRPr="00490178" w:rsidRDefault="0037018F" w:rsidP="007E605B">
            <w:pPr>
              <w:ind w:firstLine="37"/>
              <w:rPr>
                <w:sz w:val="24"/>
                <w:szCs w:val="24"/>
              </w:rPr>
            </w:pPr>
            <w:r w:rsidRPr="00490178">
              <w:rPr>
                <w:sz w:val="24"/>
                <w:szCs w:val="24"/>
              </w:rPr>
              <w:t>01 05 02 01 00 0000 610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7018F" w:rsidRPr="00490178" w:rsidRDefault="0037018F" w:rsidP="007E605B">
            <w:pPr>
              <w:ind w:firstLine="0"/>
              <w:rPr>
                <w:sz w:val="24"/>
                <w:szCs w:val="24"/>
              </w:rPr>
            </w:pPr>
            <w:r w:rsidRPr="00490178">
              <w:rPr>
                <w:sz w:val="24"/>
                <w:szCs w:val="24"/>
              </w:rPr>
              <w:t>Кимү башка калдыкларны акча бюджеты</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37018F" w:rsidRPr="00490178" w:rsidRDefault="00CB1D7E" w:rsidP="007E605B">
            <w:pPr>
              <w:ind w:firstLine="0"/>
              <w:rPr>
                <w:sz w:val="24"/>
                <w:szCs w:val="24"/>
              </w:rPr>
            </w:pPr>
            <w:r w:rsidRPr="00490178">
              <w:rPr>
                <w:sz w:val="24"/>
                <w:szCs w:val="24"/>
              </w:rPr>
              <w:t>4490,1</w:t>
            </w:r>
          </w:p>
        </w:tc>
      </w:tr>
      <w:tr w:rsidR="0037018F" w:rsidRPr="00490178" w:rsidTr="00206C53">
        <w:trPr>
          <w:cantSplit/>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37018F" w:rsidRPr="00490178" w:rsidRDefault="0037018F" w:rsidP="007E605B">
            <w:pPr>
              <w:ind w:firstLine="37"/>
              <w:rPr>
                <w:sz w:val="24"/>
                <w:szCs w:val="24"/>
              </w:rPr>
            </w:pPr>
            <w:r w:rsidRPr="00490178">
              <w:rPr>
                <w:sz w:val="24"/>
                <w:szCs w:val="24"/>
              </w:rPr>
              <w:t>01 05 02 01 10 0000 610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37018F" w:rsidRPr="00490178" w:rsidRDefault="0037018F" w:rsidP="007E605B">
            <w:pPr>
              <w:ind w:firstLine="0"/>
              <w:rPr>
                <w:sz w:val="24"/>
                <w:szCs w:val="24"/>
              </w:rPr>
            </w:pPr>
            <w:r w:rsidRPr="00490178">
              <w:rPr>
                <w:sz w:val="24"/>
                <w:szCs w:val="24"/>
              </w:rPr>
              <w:t>Кимү башка калдыкларны акча бюджетлар җирлекләре</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37018F" w:rsidRPr="00490178" w:rsidRDefault="00CB1D7E" w:rsidP="007E605B">
            <w:pPr>
              <w:ind w:firstLine="0"/>
              <w:rPr>
                <w:sz w:val="24"/>
                <w:szCs w:val="24"/>
              </w:rPr>
            </w:pPr>
            <w:r w:rsidRPr="00490178">
              <w:rPr>
                <w:sz w:val="24"/>
                <w:szCs w:val="24"/>
              </w:rPr>
              <w:t>4490,1</w:t>
            </w:r>
          </w:p>
        </w:tc>
      </w:tr>
    </w:tbl>
    <w:p w:rsidR="005C7899" w:rsidRPr="00490178" w:rsidRDefault="005C7899" w:rsidP="00C41661">
      <w:pPr>
        <w:ind w:firstLine="709"/>
        <w:rPr>
          <w:sz w:val="24"/>
          <w:szCs w:val="24"/>
        </w:rPr>
      </w:pPr>
    </w:p>
    <w:p w:rsidR="00A509CA" w:rsidRPr="00490178" w:rsidRDefault="00897EC4" w:rsidP="00C41661">
      <w:pPr>
        <w:pStyle w:val="11"/>
        <w:spacing w:line="240" w:lineRule="auto"/>
        <w:ind w:firstLine="709"/>
        <w:jc w:val="both"/>
        <w:rPr>
          <w:rFonts w:ascii="Arial" w:hAnsi="Arial" w:cs="Arial"/>
          <w:sz w:val="24"/>
          <w:szCs w:val="24"/>
        </w:rPr>
      </w:pPr>
      <w:r w:rsidRPr="00490178">
        <w:rPr>
          <w:rFonts w:ascii="Arial" w:hAnsi="Arial" w:cs="Arial"/>
          <w:sz w:val="24"/>
          <w:szCs w:val="24"/>
        </w:rPr>
        <w:t xml:space="preserve"> </w:t>
      </w:r>
      <w:r w:rsidR="00C5089E" w:rsidRPr="00490178">
        <w:rPr>
          <w:rFonts w:ascii="Arial" w:hAnsi="Arial" w:cs="Arial"/>
          <w:sz w:val="24"/>
          <w:szCs w:val="24"/>
        </w:rPr>
        <w:t xml:space="preserve"> </w:t>
      </w: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6A6793" w:rsidRPr="00490178" w:rsidRDefault="006A6793" w:rsidP="00805EFD">
      <w:pPr>
        <w:ind w:firstLine="0"/>
        <w:rPr>
          <w:sz w:val="24"/>
          <w:szCs w:val="24"/>
        </w:rPr>
      </w:pPr>
    </w:p>
    <w:p w:rsidR="006A6793" w:rsidRPr="00490178" w:rsidRDefault="006A6793" w:rsidP="00805EFD">
      <w:pPr>
        <w:ind w:firstLine="709"/>
        <w:jc w:val="right"/>
        <w:rPr>
          <w:color w:val="000000" w:themeColor="text1"/>
          <w:sz w:val="24"/>
          <w:szCs w:val="24"/>
        </w:rPr>
      </w:pPr>
      <w:r w:rsidRPr="00490178">
        <w:rPr>
          <w:color w:val="000000" w:themeColor="text1"/>
          <w:sz w:val="24"/>
          <w:szCs w:val="24"/>
        </w:rPr>
        <w:lastRenderedPageBreak/>
        <w:t xml:space="preserve"> Кушымта №2</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к Советы карары Архангельск</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яңа Чишмә авыл җирлеге</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муниципаль район</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00321B2F" w:rsidRPr="00490178">
        <w:rPr>
          <w:color w:val="000000" w:themeColor="text1"/>
          <w:sz w:val="24"/>
          <w:szCs w:val="24"/>
        </w:rPr>
        <w:t>Татарстан республикасы от 18</w:t>
      </w:r>
      <w:r w:rsidRPr="00490178">
        <w:rPr>
          <w:color w:val="000000" w:themeColor="text1"/>
          <w:sz w:val="24"/>
          <w:szCs w:val="24"/>
        </w:rPr>
        <w:t>.12.202</w:t>
      </w:r>
      <w:r w:rsidR="00321B2F" w:rsidRPr="00490178">
        <w:rPr>
          <w:color w:val="000000" w:themeColor="text1"/>
          <w:sz w:val="24"/>
          <w:szCs w:val="24"/>
        </w:rPr>
        <w:t>3</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Pr="00490178">
        <w:rPr>
          <w:sz w:val="24"/>
          <w:szCs w:val="24"/>
        </w:rPr>
        <w:t>№</w:t>
      </w:r>
      <w:r w:rsidR="00321B2F" w:rsidRPr="00490178">
        <w:rPr>
          <w:sz w:val="24"/>
          <w:szCs w:val="24"/>
        </w:rPr>
        <w:t>40-133</w:t>
      </w:r>
      <w:r w:rsidRPr="00490178">
        <w:rPr>
          <w:color w:val="000000" w:themeColor="text1"/>
          <w:sz w:val="24"/>
          <w:szCs w:val="24"/>
        </w:rPr>
        <w:t xml:space="preserve"> (үз </w:t>
      </w:r>
      <w:r w:rsidR="007E605B" w:rsidRPr="00490178">
        <w:rPr>
          <w:color w:val="000000" w:themeColor="text1"/>
          <w:sz w:val="24"/>
          <w:szCs w:val="24"/>
        </w:rPr>
        <w:t>редакциясендә чишү</w:t>
      </w:r>
      <w:r w:rsidRPr="00490178">
        <w:rPr>
          <w:color w:val="000000" w:themeColor="text1"/>
          <w:sz w:val="24"/>
          <w:szCs w:val="24"/>
        </w:rPr>
        <w:t xml:space="preserve"> </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w:t>
      </w:r>
      <w:r w:rsidR="007E605B" w:rsidRPr="00490178">
        <w:rPr>
          <w:color w:val="000000" w:themeColor="text1"/>
          <w:sz w:val="24"/>
          <w:szCs w:val="24"/>
        </w:rPr>
        <w:t>Совет Архангельск</w:t>
      </w:r>
      <w:r w:rsidRPr="00490178">
        <w:rPr>
          <w:color w:val="000000" w:themeColor="text1"/>
          <w:sz w:val="24"/>
          <w:szCs w:val="24"/>
        </w:rPr>
        <w:t xml:space="preserve"> авыл </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яңа Чишмә авыл җирлеге </w:t>
      </w:r>
    </w:p>
    <w:p w:rsidR="007F1AD9"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007F1AD9" w:rsidRPr="00490178">
        <w:rPr>
          <w:color w:val="000000" w:themeColor="text1"/>
          <w:sz w:val="24"/>
          <w:szCs w:val="24"/>
        </w:rPr>
        <w:t xml:space="preserve">муниципаль район </w:t>
      </w:r>
      <w:r w:rsidRPr="00490178">
        <w:rPr>
          <w:color w:val="000000" w:themeColor="text1"/>
          <w:sz w:val="24"/>
          <w:szCs w:val="24"/>
        </w:rPr>
        <w:t xml:space="preserve">Республикасы </w:t>
      </w:r>
    </w:p>
    <w:p w:rsidR="006A6793" w:rsidRPr="00490178" w:rsidRDefault="007F1AD9" w:rsidP="00805EFD">
      <w:pPr>
        <w:ind w:firstLine="709"/>
        <w:jc w:val="right"/>
        <w:rPr>
          <w:color w:val="000000" w:themeColor="text1"/>
          <w:sz w:val="24"/>
          <w:szCs w:val="24"/>
        </w:rPr>
      </w:pPr>
      <w:r w:rsidRPr="00490178">
        <w:rPr>
          <w:color w:val="000000" w:themeColor="text1"/>
          <w:sz w:val="24"/>
          <w:szCs w:val="24"/>
        </w:rPr>
        <w:t xml:space="preserve"> </w:t>
      </w:r>
      <w:r w:rsidR="006A6793" w:rsidRPr="00490178">
        <w:rPr>
          <w:color w:val="000000" w:themeColor="text1"/>
          <w:sz w:val="24"/>
          <w:szCs w:val="24"/>
        </w:rPr>
        <w:t xml:space="preserve">Татарстан </w:t>
      </w:r>
      <w:r w:rsidRPr="00490178">
        <w:rPr>
          <w:color w:val="000000" w:themeColor="text1"/>
          <w:sz w:val="24"/>
          <w:szCs w:val="24"/>
        </w:rPr>
        <w:t>нчы</w:t>
      </w:r>
      <w:r w:rsidR="007E605B" w:rsidRPr="00490178">
        <w:rPr>
          <w:color w:val="000000" w:themeColor="text1"/>
          <w:sz w:val="24"/>
          <w:szCs w:val="24"/>
        </w:rPr>
        <w:t xml:space="preserve"> </w:t>
      </w:r>
      <w:r w:rsidR="006C0D2C" w:rsidRPr="00490178">
        <w:rPr>
          <w:color w:val="000000" w:themeColor="text1"/>
          <w:sz w:val="24"/>
          <w:szCs w:val="24"/>
        </w:rPr>
        <w:t>15.04.</w:t>
      </w:r>
      <w:r w:rsidR="007E605B" w:rsidRPr="00490178">
        <w:rPr>
          <w:color w:val="000000" w:themeColor="text1"/>
          <w:sz w:val="24"/>
          <w:szCs w:val="24"/>
        </w:rPr>
        <w:t>2024</w:t>
      </w:r>
      <w:r w:rsidR="006C0D2C" w:rsidRPr="00490178">
        <w:rPr>
          <w:color w:val="000000" w:themeColor="text1"/>
          <w:sz w:val="24"/>
          <w:szCs w:val="24"/>
        </w:rPr>
        <w:t xml:space="preserve"> </w:t>
      </w:r>
      <w:r w:rsidRPr="00490178">
        <w:rPr>
          <w:color w:val="000000" w:themeColor="text1"/>
          <w:sz w:val="24"/>
          <w:szCs w:val="24"/>
        </w:rPr>
        <w:t xml:space="preserve">нче </w:t>
      </w:r>
      <w:r w:rsidR="006C0D2C" w:rsidRPr="00490178">
        <w:rPr>
          <w:color w:val="000000" w:themeColor="text1"/>
          <w:sz w:val="24"/>
          <w:szCs w:val="24"/>
        </w:rPr>
        <w:t>44-146</w:t>
      </w:r>
      <w:r w:rsidR="007E605B" w:rsidRPr="00490178">
        <w:rPr>
          <w:color w:val="000000" w:themeColor="text1"/>
          <w:sz w:val="24"/>
          <w:szCs w:val="24"/>
        </w:rPr>
        <w:t>;)</w:t>
      </w:r>
    </w:p>
    <w:p w:rsidR="00C7369B" w:rsidRPr="00490178" w:rsidRDefault="00C7369B" w:rsidP="00805EFD">
      <w:pPr>
        <w:pStyle w:val="11"/>
        <w:spacing w:line="240" w:lineRule="auto"/>
        <w:ind w:firstLine="709"/>
        <w:jc w:val="right"/>
        <w:rPr>
          <w:rFonts w:ascii="Arial" w:hAnsi="Arial" w:cs="Arial"/>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r w:rsidRPr="00490178">
        <w:rPr>
          <w:rFonts w:ascii="Arial" w:hAnsi="Arial" w:cs="Arial"/>
          <w:color w:val="000000"/>
          <w:sz w:val="24"/>
          <w:szCs w:val="24"/>
        </w:rPr>
        <w:t>Таблица 1</w:t>
      </w:r>
    </w:p>
    <w:p w:rsidR="006A6793" w:rsidRPr="00490178" w:rsidRDefault="006A6793" w:rsidP="00C41661">
      <w:pPr>
        <w:pStyle w:val="11"/>
        <w:spacing w:line="240" w:lineRule="auto"/>
        <w:ind w:firstLine="709"/>
        <w:jc w:val="center"/>
        <w:rPr>
          <w:rFonts w:ascii="Arial" w:hAnsi="Arial" w:cs="Arial"/>
          <w:sz w:val="24"/>
          <w:szCs w:val="24"/>
        </w:rPr>
      </w:pPr>
    </w:p>
    <w:p w:rsidR="00D26CE8" w:rsidRPr="00490178" w:rsidRDefault="00D26CE8" w:rsidP="00C41661">
      <w:pPr>
        <w:pStyle w:val="a7"/>
        <w:ind w:firstLine="709"/>
        <w:jc w:val="center"/>
        <w:rPr>
          <w:rFonts w:ascii="Arial" w:hAnsi="Arial" w:cs="Arial"/>
          <w:i w:val="0"/>
          <w:sz w:val="24"/>
          <w:szCs w:val="24"/>
        </w:rPr>
      </w:pPr>
      <w:r w:rsidRPr="00490178">
        <w:rPr>
          <w:rFonts w:ascii="Arial" w:hAnsi="Arial" w:cs="Arial"/>
          <w:i w:val="0"/>
          <w:sz w:val="24"/>
          <w:szCs w:val="24"/>
        </w:rPr>
        <w:t xml:space="preserve">Прогнозируемые </w:t>
      </w:r>
      <w:r w:rsidR="00934A3A" w:rsidRPr="00490178">
        <w:rPr>
          <w:rFonts w:ascii="Arial" w:hAnsi="Arial" w:cs="Arial"/>
          <w:i w:val="0"/>
          <w:sz w:val="24"/>
          <w:szCs w:val="24"/>
        </w:rPr>
        <w:t>күләме бюджеты керемнәренең</w:t>
      </w:r>
      <w:r w:rsidRPr="00490178">
        <w:rPr>
          <w:rFonts w:ascii="Arial" w:hAnsi="Arial" w:cs="Arial"/>
          <w:i w:val="0"/>
          <w:sz w:val="24"/>
          <w:szCs w:val="24"/>
        </w:rPr>
        <w:t xml:space="preserve"> </w:t>
      </w:r>
      <w:r w:rsidR="00934A3A" w:rsidRPr="00490178">
        <w:rPr>
          <w:rFonts w:ascii="Arial" w:hAnsi="Arial" w:cs="Arial"/>
          <w:i w:val="0"/>
          <w:sz w:val="24"/>
          <w:szCs w:val="24"/>
        </w:rPr>
        <w:t>Архангельск авыл</w:t>
      </w:r>
      <w:r w:rsidRPr="00490178">
        <w:rPr>
          <w:rFonts w:ascii="Arial" w:hAnsi="Arial" w:cs="Arial"/>
          <w:i w:val="0"/>
          <w:sz w:val="24"/>
          <w:szCs w:val="24"/>
        </w:rPr>
        <w:t xml:space="preserve"> </w:t>
      </w:r>
      <w:r w:rsidR="00934A3A" w:rsidRPr="00490178">
        <w:rPr>
          <w:rFonts w:ascii="Arial" w:hAnsi="Arial" w:cs="Arial"/>
          <w:i w:val="0"/>
          <w:sz w:val="24"/>
          <w:szCs w:val="24"/>
        </w:rPr>
        <w:t>җирлеге яңа Чишмә</w:t>
      </w:r>
      <w:r w:rsidRPr="00490178">
        <w:rPr>
          <w:rFonts w:ascii="Arial" w:hAnsi="Arial" w:cs="Arial"/>
          <w:i w:val="0"/>
          <w:sz w:val="24"/>
          <w:szCs w:val="24"/>
        </w:rPr>
        <w:t xml:space="preserve"> муниципаль җәннәткә</w:t>
      </w:r>
      <w:r w:rsidR="00321B2F" w:rsidRPr="00490178">
        <w:rPr>
          <w:rFonts w:ascii="Arial" w:hAnsi="Arial" w:cs="Arial"/>
          <w:i w:val="0"/>
          <w:sz w:val="24"/>
          <w:szCs w:val="24"/>
        </w:rPr>
        <w:t xml:space="preserve">ул Татарстан Республикасы 2024 елга </w:t>
      </w:r>
      <w:r w:rsidR="00934A3A" w:rsidRPr="00490178">
        <w:rPr>
          <w:rFonts w:ascii="Arial" w:hAnsi="Arial" w:cs="Arial"/>
          <w:i w:val="0"/>
          <w:sz w:val="24"/>
          <w:szCs w:val="24"/>
        </w:rPr>
        <w:t xml:space="preserve"> </w:t>
      </w:r>
    </w:p>
    <w:p w:rsidR="00D26CE8" w:rsidRPr="00490178" w:rsidRDefault="00D26CE8" w:rsidP="00C41661">
      <w:pPr>
        <w:pStyle w:val="a7"/>
        <w:ind w:firstLine="709"/>
        <w:jc w:val="right"/>
        <w:rPr>
          <w:rFonts w:ascii="Arial" w:hAnsi="Arial" w:cs="Arial"/>
          <w:i w:val="0"/>
          <w:sz w:val="24"/>
          <w:szCs w:val="24"/>
        </w:rPr>
      </w:pPr>
    </w:p>
    <w:p w:rsidR="00686437" w:rsidRPr="00490178" w:rsidRDefault="006A6793" w:rsidP="00C41661">
      <w:pPr>
        <w:pStyle w:val="a7"/>
        <w:ind w:firstLine="709"/>
        <w:jc w:val="right"/>
        <w:rPr>
          <w:rFonts w:ascii="Arial" w:hAnsi="Arial" w:cs="Arial"/>
          <w:i w:val="0"/>
          <w:sz w:val="24"/>
          <w:szCs w:val="24"/>
        </w:rPr>
      </w:pPr>
      <w:r w:rsidRPr="00490178">
        <w:rPr>
          <w:rFonts w:ascii="Arial" w:hAnsi="Arial" w:cs="Arial"/>
          <w:i w:val="0"/>
          <w:sz w:val="24"/>
          <w:szCs w:val="24"/>
        </w:rPr>
        <w:t xml:space="preserve"> </w:t>
      </w:r>
      <w:r w:rsidR="00DD4503" w:rsidRPr="00490178">
        <w:rPr>
          <w:rFonts w:ascii="Arial" w:hAnsi="Arial" w:cs="Arial"/>
          <w:i w:val="0"/>
          <w:sz w:val="24"/>
          <w:szCs w:val="24"/>
        </w:rPr>
        <w:t xml:space="preserve"> (мең</w:t>
      </w:r>
      <w:r w:rsidR="00934A3A" w:rsidRPr="00490178">
        <w:rPr>
          <w:rFonts w:ascii="Arial" w:hAnsi="Arial" w:cs="Arial"/>
          <w:i w:val="0"/>
          <w:sz w:val="24"/>
          <w:szCs w:val="24"/>
        </w:rPr>
        <w:t xml:space="preserve"> </w:t>
      </w:r>
      <w:r w:rsidR="00DD4503" w:rsidRPr="00490178">
        <w:rPr>
          <w:rFonts w:ascii="Arial" w:hAnsi="Arial" w:cs="Arial"/>
          <w:i w:val="0"/>
          <w:sz w:val="24"/>
          <w:szCs w:val="24"/>
        </w:rPr>
        <w:t>сум)</w:t>
      </w:r>
    </w:p>
    <w:tbl>
      <w:tblPr>
        <w:tblpPr w:leftFromText="180" w:rightFromText="180" w:vertAnchor="text" w:horzAnchor="margin" w:tblpXSpec="center"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260"/>
        <w:gridCol w:w="1134"/>
      </w:tblGrid>
      <w:tr w:rsidR="00934A3A" w:rsidRPr="00490178" w:rsidTr="00934A3A">
        <w:trPr>
          <w:cantSplit/>
          <w:trHeight w:val="415"/>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pStyle w:val="1"/>
              <w:jc w:val="center"/>
              <w:rPr>
                <w:rFonts w:ascii="Arial" w:hAnsi="Arial" w:cs="Arial"/>
                <w:sz w:val="24"/>
                <w:szCs w:val="24"/>
              </w:rPr>
            </w:pPr>
            <w:r w:rsidRPr="00490178">
              <w:rPr>
                <w:rFonts w:ascii="Arial" w:hAnsi="Arial" w:cs="Arial"/>
                <w:sz w:val="24"/>
                <w:szCs w:val="24"/>
              </w:rPr>
              <w:t>Исеме</w:t>
            </w:r>
          </w:p>
          <w:p w:rsidR="00934A3A" w:rsidRPr="00490178" w:rsidRDefault="00934A3A" w:rsidP="00934A3A">
            <w:pPr>
              <w:ind w:firstLine="0"/>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sz w:val="24"/>
                <w:szCs w:val="24"/>
              </w:rPr>
            </w:pPr>
          </w:p>
          <w:p w:rsidR="00934A3A" w:rsidRPr="00490178" w:rsidRDefault="00934A3A" w:rsidP="00934A3A">
            <w:pPr>
              <w:ind w:firstLine="0"/>
              <w:jc w:val="center"/>
              <w:rPr>
                <w:sz w:val="24"/>
                <w:szCs w:val="24"/>
              </w:rPr>
            </w:pPr>
            <w:r w:rsidRPr="00490178">
              <w:rPr>
                <w:sz w:val="24"/>
                <w:szCs w:val="24"/>
              </w:rPr>
              <w:t>Коды керем</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sz w:val="24"/>
                <w:szCs w:val="24"/>
              </w:rPr>
            </w:pPr>
            <w:r w:rsidRPr="00490178">
              <w:rPr>
                <w:sz w:val="24"/>
                <w:szCs w:val="24"/>
              </w:rPr>
              <w:t>күләме</w:t>
            </w:r>
          </w:p>
        </w:tc>
      </w:tr>
      <w:tr w:rsidR="00934A3A" w:rsidRPr="00490178" w:rsidTr="00934A3A">
        <w:trPr>
          <w:cantSplit/>
          <w:trHeight w:val="289"/>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 Салым һәм салым булмаган керемнәр</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100 00000 00 0000 000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3924,0</w:t>
            </w:r>
          </w:p>
        </w:tc>
      </w:tr>
      <w:tr w:rsidR="00934A3A" w:rsidRPr="00490178" w:rsidTr="00934A3A">
        <w:trPr>
          <w:cantSplit/>
          <w:trHeight w:val="289"/>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sz w:val="24"/>
                <w:szCs w:val="24"/>
              </w:rPr>
            </w:pPr>
            <w:r w:rsidRPr="00490178">
              <w:rPr>
                <w:sz w:val="24"/>
                <w:szCs w:val="24"/>
              </w:rPr>
              <w:t>Салымнар, табышка, керемнәр</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101 00000 00 0000 000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553,0</w:t>
            </w:r>
          </w:p>
        </w:tc>
      </w:tr>
      <w:tr w:rsidR="00934A3A" w:rsidRPr="00490178" w:rsidTr="00934A3A">
        <w:trPr>
          <w:cantSplit/>
          <w:trHeight w:val="79"/>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sz w:val="24"/>
                <w:szCs w:val="24"/>
              </w:rPr>
            </w:pPr>
            <w:r w:rsidRPr="00490178">
              <w:rPr>
                <w:sz w:val="24"/>
                <w:szCs w:val="24"/>
              </w:rPr>
              <w:t>Салымы, физик затлар кеременә</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101 02000 01 0000 110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553,0</w:t>
            </w:r>
          </w:p>
        </w:tc>
      </w:tr>
      <w:tr w:rsidR="00934A3A" w:rsidRPr="00490178" w:rsidTr="00934A3A">
        <w:trPr>
          <w:cantSplit/>
          <w:trHeight w:val="79"/>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tabs>
                <w:tab w:val="left" w:pos="2124"/>
                <w:tab w:val="left" w:pos="2832"/>
                <w:tab w:val="left" w:pos="3540"/>
                <w:tab w:val="left" w:pos="5700"/>
              </w:tabs>
              <w:ind w:firstLine="0"/>
              <w:jc w:val="left"/>
              <w:rPr>
                <w:sz w:val="24"/>
                <w:szCs w:val="24"/>
              </w:rPr>
            </w:pPr>
            <w:r w:rsidRPr="00490178">
              <w:rPr>
                <w:sz w:val="24"/>
                <w:szCs w:val="24"/>
              </w:rPr>
              <w:t>өчен Салымнарны эшчәнлеге кереме</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105 00000 00 0000 000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116,0</w:t>
            </w:r>
          </w:p>
        </w:tc>
      </w:tr>
      <w:tr w:rsidR="00934A3A" w:rsidRPr="00490178" w:rsidTr="00934A3A">
        <w:trPr>
          <w:cantSplit/>
          <w:trHeight w:val="79"/>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tabs>
                <w:tab w:val="left" w:pos="2124"/>
                <w:tab w:val="left" w:pos="2832"/>
                <w:tab w:val="left" w:pos="3540"/>
                <w:tab w:val="left" w:pos="5700"/>
              </w:tabs>
              <w:ind w:firstLine="0"/>
              <w:jc w:val="left"/>
              <w:rPr>
                <w:sz w:val="24"/>
                <w:szCs w:val="24"/>
              </w:rPr>
            </w:pPr>
            <w:r w:rsidRPr="00490178">
              <w:rPr>
                <w:sz w:val="24"/>
                <w:szCs w:val="24"/>
              </w:rPr>
              <w:t>Бердәм авыл хуҗалыгы салымы</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105 03000 01 0000 110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116,0</w:t>
            </w:r>
          </w:p>
        </w:tc>
      </w:tr>
      <w:tr w:rsidR="00934A3A" w:rsidRPr="00490178" w:rsidTr="00934A3A">
        <w:trPr>
          <w:cantSplit/>
          <w:trHeight w:val="327"/>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sz w:val="24"/>
                <w:szCs w:val="24"/>
              </w:rPr>
            </w:pPr>
            <w:r w:rsidRPr="00490178">
              <w:rPr>
                <w:sz w:val="24"/>
                <w:szCs w:val="24"/>
              </w:rPr>
              <w:t>Салымнар мөлкәтенә</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106 00000 00 0000 000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3255,0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sz w:val="24"/>
                <w:szCs w:val="24"/>
              </w:rPr>
            </w:pPr>
            <w:r w:rsidRPr="00490178">
              <w:rPr>
                <w:sz w:val="24"/>
                <w:szCs w:val="24"/>
              </w:rPr>
              <w:t>физик затлар мөлкәтенә Салым буенча</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106 01000 00 0000 110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222,0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pStyle w:val="af6"/>
              <w:tabs>
                <w:tab w:val="clear" w:pos="0"/>
                <w:tab w:val="left" w:pos="7140"/>
              </w:tabs>
              <w:ind w:firstLine="0"/>
              <w:jc w:val="left"/>
              <w:rPr>
                <w:rFonts w:ascii="Arial" w:hAnsi="Arial" w:cs="Arial"/>
                <w:sz w:val="24"/>
                <w:lang w:val="ru-RU"/>
              </w:rPr>
            </w:pPr>
            <w:r w:rsidRPr="00490178">
              <w:rPr>
                <w:rFonts w:ascii="Arial" w:hAnsi="Arial" w:cs="Arial"/>
                <w:sz w:val="24"/>
                <w:lang w:val="ru-RU"/>
              </w:rPr>
              <w:t>Җир салымы</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106 06000 00 0000 110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3033,0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sz w:val="24"/>
                <w:szCs w:val="24"/>
              </w:rPr>
            </w:pPr>
            <w:r w:rsidRPr="00490178">
              <w:rPr>
                <w:sz w:val="24"/>
                <w:szCs w:val="24"/>
              </w:rPr>
              <w:t>Дәүләт пошлинасы</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108 00000 00 0000 000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0,50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pStyle w:val="af6"/>
              <w:tabs>
                <w:tab w:val="clear" w:pos="0"/>
                <w:tab w:val="left" w:pos="7140"/>
              </w:tabs>
              <w:ind w:firstLine="0"/>
              <w:jc w:val="left"/>
              <w:rPr>
                <w:rFonts w:ascii="Arial" w:hAnsi="Arial" w:cs="Arial"/>
                <w:sz w:val="24"/>
                <w:lang w:val="ru-RU"/>
              </w:rPr>
            </w:pPr>
            <w:r w:rsidRPr="00490178">
              <w:rPr>
                <w:rFonts w:ascii="Arial" w:hAnsi="Arial" w:cs="Arial"/>
                <w:sz w:val="24"/>
                <w:lang w:val="ru-RU"/>
              </w:rPr>
              <w:t>Дәүләт пошлинасы өчен кылган нотариаль гамәлләр гайре гамәлләр совершаемых консульскими учреждениеләре тарафыннан Россия Федерациясе)</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p>
          <w:p w:rsidR="00934A3A" w:rsidRPr="00490178" w:rsidRDefault="00934A3A" w:rsidP="00934A3A">
            <w:pPr>
              <w:ind w:firstLine="0"/>
              <w:jc w:val="center"/>
              <w:rPr>
                <w:bCs/>
                <w:sz w:val="24"/>
                <w:szCs w:val="24"/>
              </w:rPr>
            </w:pPr>
          </w:p>
          <w:p w:rsidR="00934A3A" w:rsidRPr="00490178" w:rsidRDefault="00934A3A" w:rsidP="00934A3A">
            <w:pPr>
              <w:ind w:firstLine="0"/>
              <w:jc w:val="center"/>
              <w:rPr>
                <w:bCs/>
                <w:sz w:val="24"/>
                <w:szCs w:val="24"/>
              </w:rPr>
            </w:pPr>
            <w:r w:rsidRPr="00490178">
              <w:rPr>
                <w:bCs/>
                <w:sz w:val="24"/>
                <w:szCs w:val="24"/>
              </w:rPr>
              <w:t>108 04000 01 0000 110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r w:rsidRPr="00490178">
              <w:rPr>
                <w:sz w:val="24"/>
                <w:szCs w:val="24"/>
              </w:rPr>
              <w:t>0,50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файдаланудан Керемнәр мөлкәтне дәүләт һәм муниципаль милек</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r w:rsidRPr="00490178">
              <w:rPr>
                <w:bCs/>
                <w:sz w:val="24"/>
                <w:szCs w:val="24"/>
              </w:rPr>
              <w:t>111 00000 00 0000 000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p w:rsidR="00934A3A" w:rsidRPr="00490178" w:rsidRDefault="00934A3A" w:rsidP="00934A3A">
            <w:pPr>
              <w:ind w:firstLine="0"/>
              <w:rPr>
                <w:sz w:val="24"/>
                <w:szCs w:val="24"/>
              </w:rPr>
            </w:pPr>
            <w:r w:rsidRPr="00490178">
              <w:rPr>
                <w:sz w:val="24"/>
                <w:szCs w:val="24"/>
              </w:rPr>
              <w:t>51,0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sz w:val="24"/>
                <w:szCs w:val="24"/>
              </w:rPr>
              <w:t>Керемнәре, фруктоза рәвешендә аренда түләве йә башка түләү тапшыру өчен бу возмездное файдаланган дәүләт һәм муниципаль мөлкәтне (кала, милек, бюджет һәм автоном учреждениеләре, шулай ук милекне дәүләт һәм муниципаль унитар предприятиеләр, шул исәптән казна)</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r w:rsidRPr="00490178">
              <w:rPr>
                <w:bCs/>
                <w:sz w:val="24"/>
                <w:szCs w:val="24"/>
              </w:rPr>
              <w:t>111 05000 00 0000 120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r w:rsidRPr="00490178">
              <w:rPr>
                <w:sz w:val="24"/>
                <w:szCs w:val="24"/>
              </w:rPr>
              <w:t>51,0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sz w:val="24"/>
                <w:szCs w:val="24"/>
              </w:rPr>
            </w:pPr>
            <w:r w:rsidRPr="00490178">
              <w:rPr>
                <w:bCs/>
                <w:sz w:val="24"/>
                <w:szCs w:val="24"/>
              </w:rPr>
              <w:t>Башка файдаланудан керемнәр милкен һәм хокукларын, җир дәүләт һәм муниципаль милектә булган (кала, милек, бюджет һәм автоном учреждениеләре, шулай ук милекне дәүләт һәм муниципаль унитар предприятиеләр, шул исәптән казна)</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r w:rsidRPr="00490178">
              <w:rPr>
                <w:bCs/>
                <w:sz w:val="24"/>
                <w:szCs w:val="24"/>
              </w:rPr>
              <w:t>111 09000 00 0000 120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r w:rsidRPr="00490178">
              <w:rPr>
                <w:sz w:val="24"/>
                <w:szCs w:val="24"/>
              </w:rPr>
              <w:t>0,00</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pStyle w:val="1"/>
              <w:rPr>
                <w:rFonts w:ascii="Arial" w:hAnsi="Arial" w:cs="Arial"/>
                <w:sz w:val="24"/>
                <w:szCs w:val="24"/>
              </w:rPr>
            </w:pPr>
            <w:r w:rsidRPr="00490178">
              <w:rPr>
                <w:rFonts w:ascii="Arial" w:hAnsi="Arial" w:cs="Arial"/>
                <w:sz w:val="24"/>
                <w:szCs w:val="24"/>
              </w:rPr>
              <w:t>үзара салым Акчалары</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sz w:val="24"/>
                <w:szCs w:val="24"/>
              </w:rPr>
            </w:pPr>
            <w:r w:rsidRPr="00490178">
              <w:rPr>
                <w:sz w:val="24"/>
                <w:szCs w:val="24"/>
              </w:rPr>
              <w:t>1 17 14030 10 00000 150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pStyle w:val="1"/>
              <w:rPr>
                <w:rFonts w:ascii="Arial" w:hAnsi="Arial" w:cs="Arial"/>
                <w:sz w:val="24"/>
                <w:szCs w:val="24"/>
              </w:rPr>
            </w:pPr>
            <w:r w:rsidRPr="00490178">
              <w:rPr>
                <w:rFonts w:ascii="Arial" w:hAnsi="Arial" w:cs="Arial"/>
                <w:sz w:val="24"/>
                <w:szCs w:val="24"/>
              </w:rPr>
              <w:t>үзара салым Акчалары, гражданнарның зачисляемые бюджетларга авыл җирлекләре</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sz w:val="24"/>
                <w:szCs w:val="24"/>
              </w:rPr>
            </w:pPr>
            <w:r w:rsidRPr="00490178">
              <w:rPr>
                <w:sz w:val="24"/>
                <w:szCs w:val="24"/>
              </w:rPr>
              <w:t>1 17 14030 10 00000 150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lastRenderedPageBreak/>
              <w:t>кире кайтарылмый торган кертемнәр</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r w:rsidRPr="00490178">
              <w:rPr>
                <w:bCs/>
                <w:sz w:val="24"/>
                <w:szCs w:val="24"/>
              </w:rPr>
              <w:t>200 00000 00 0000 000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78,4</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кире кайтарылмый торган кертемнәр башка бюджетларыннан Россия Федерациясе бюджет системасының</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p>
          <w:p w:rsidR="00934A3A" w:rsidRPr="00490178" w:rsidRDefault="00934A3A" w:rsidP="00934A3A">
            <w:pPr>
              <w:ind w:firstLine="0"/>
              <w:jc w:val="center"/>
              <w:rPr>
                <w:bCs/>
                <w:sz w:val="24"/>
                <w:szCs w:val="24"/>
              </w:rPr>
            </w:pPr>
            <w:r w:rsidRPr="00490178">
              <w:rPr>
                <w:bCs/>
                <w:sz w:val="24"/>
                <w:szCs w:val="24"/>
              </w:rPr>
              <w:t>202 00000 00 0000 000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78,4</w:t>
            </w:r>
          </w:p>
        </w:tc>
      </w:tr>
      <w:tr w:rsidR="00934A3A" w:rsidRPr="00490178" w:rsidTr="00934A3A">
        <w:trPr>
          <w:cantSplit/>
          <w:trHeight w:val="90"/>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бюджетларына Дотацияләр Россия Федерациясе субъектларының һәм муниципаль берәмлекләрнең</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p>
          <w:p w:rsidR="00934A3A" w:rsidRPr="00490178" w:rsidRDefault="00934A3A" w:rsidP="00934A3A">
            <w:pPr>
              <w:ind w:firstLine="0"/>
              <w:jc w:val="center"/>
              <w:rPr>
                <w:bCs/>
                <w:sz w:val="24"/>
                <w:szCs w:val="24"/>
              </w:rPr>
            </w:pPr>
            <w:r w:rsidRPr="00490178">
              <w:rPr>
                <w:bCs/>
                <w:sz w:val="24"/>
                <w:szCs w:val="24"/>
              </w:rPr>
              <w:t>202 10000 00 0000 150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5,8</w:t>
            </w:r>
          </w:p>
        </w:tc>
      </w:tr>
      <w:tr w:rsidR="00934A3A" w:rsidRPr="00490178" w:rsidTr="00934A3A">
        <w:trPr>
          <w:cantSplit/>
          <w:trHeight w:val="305"/>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sz w:val="24"/>
                <w:szCs w:val="24"/>
              </w:rPr>
              <w:t>Дотация бюджетларына авыл җирлекләренең бюджет тәэмин ителешен тигезләүгә муниципаль районнар бюджетларыннан</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p>
          <w:p w:rsidR="00934A3A" w:rsidRPr="00490178" w:rsidRDefault="00934A3A" w:rsidP="00934A3A">
            <w:pPr>
              <w:ind w:firstLine="0"/>
              <w:jc w:val="center"/>
              <w:rPr>
                <w:bCs/>
                <w:sz w:val="24"/>
                <w:szCs w:val="24"/>
              </w:rPr>
            </w:pPr>
            <w:r w:rsidRPr="00490178">
              <w:rPr>
                <w:bCs/>
                <w:sz w:val="24"/>
                <w:szCs w:val="24"/>
              </w:rPr>
              <w:t>202 16001 10 0000 150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5,8</w:t>
            </w:r>
          </w:p>
        </w:tc>
      </w:tr>
      <w:tr w:rsidR="00934A3A" w:rsidRPr="00490178" w:rsidTr="00934A3A">
        <w:trPr>
          <w:cantSplit/>
          <w:trHeight w:val="263"/>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бюджетларына Субвенцияләр Россия Федерациясе субъектлары һәм муниципаль берәмлекләр</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r w:rsidRPr="00490178">
              <w:rPr>
                <w:bCs/>
                <w:sz w:val="24"/>
                <w:szCs w:val="24"/>
              </w:rPr>
              <w:t>202 30000 00 0000 150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p w:rsidR="00934A3A" w:rsidRPr="00490178" w:rsidRDefault="00934A3A" w:rsidP="00934A3A">
            <w:pPr>
              <w:ind w:firstLine="0"/>
              <w:rPr>
                <w:sz w:val="24"/>
                <w:szCs w:val="24"/>
              </w:rPr>
            </w:pPr>
            <w:r w:rsidRPr="00490178">
              <w:rPr>
                <w:sz w:val="24"/>
                <w:szCs w:val="24"/>
              </w:rPr>
              <w:t>72,6</w:t>
            </w:r>
          </w:p>
        </w:tc>
      </w:tr>
      <w:tr w:rsidR="00934A3A" w:rsidRPr="00490178" w:rsidTr="00934A3A">
        <w:trPr>
          <w:cantSplit/>
          <w:trHeight w:val="263"/>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бюджетларына Субвенцияләр авыл җирлекләре башкаруга беренчел хәрби исәпкә алу территорияләрендә, анда юк хәрби комиссариаты</w:t>
            </w:r>
          </w:p>
        </w:tc>
        <w:tc>
          <w:tcPr>
            <w:tcW w:w="3260" w:type="dxa"/>
            <w:tcBorders>
              <w:top w:val="single" w:sz="4" w:space="0" w:color="auto"/>
              <w:left w:val="single" w:sz="4" w:space="0" w:color="auto"/>
              <w:bottom w:val="single" w:sz="4" w:space="0" w:color="auto"/>
              <w:right w:val="single" w:sz="4" w:space="0" w:color="auto"/>
            </w:tcBorders>
            <w:vAlign w:val="center"/>
          </w:tcPr>
          <w:p w:rsidR="00934A3A" w:rsidRPr="00490178" w:rsidRDefault="00934A3A" w:rsidP="00934A3A">
            <w:pPr>
              <w:ind w:firstLine="0"/>
              <w:jc w:val="center"/>
              <w:rPr>
                <w:bCs/>
                <w:sz w:val="24"/>
                <w:szCs w:val="24"/>
              </w:rPr>
            </w:pPr>
            <w:r w:rsidRPr="00490178">
              <w:rPr>
                <w:bCs/>
                <w:sz w:val="24"/>
                <w:szCs w:val="24"/>
              </w:rPr>
              <w:t>202 35118 10 0000 150</w:t>
            </w: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p>
          <w:p w:rsidR="00934A3A" w:rsidRPr="00490178" w:rsidRDefault="00934A3A" w:rsidP="00934A3A">
            <w:pPr>
              <w:ind w:firstLine="0"/>
              <w:rPr>
                <w:sz w:val="24"/>
                <w:szCs w:val="24"/>
              </w:rPr>
            </w:pPr>
          </w:p>
          <w:p w:rsidR="00934A3A" w:rsidRPr="00490178" w:rsidRDefault="00934A3A" w:rsidP="00934A3A">
            <w:pPr>
              <w:ind w:firstLine="0"/>
              <w:rPr>
                <w:sz w:val="24"/>
                <w:szCs w:val="24"/>
              </w:rPr>
            </w:pPr>
            <w:r w:rsidRPr="00490178">
              <w:rPr>
                <w:sz w:val="24"/>
                <w:szCs w:val="24"/>
              </w:rPr>
              <w:t>72,6</w:t>
            </w:r>
          </w:p>
        </w:tc>
      </w:tr>
      <w:tr w:rsidR="00934A3A" w:rsidRPr="00490178" w:rsidTr="00934A3A">
        <w:trPr>
          <w:cantSplit/>
          <w:trHeight w:val="383"/>
        </w:trPr>
        <w:tc>
          <w:tcPr>
            <w:tcW w:w="5353"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left"/>
              <w:rPr>
                <w:bCs/>
                <w:sz w:val="24"/>
                <w:szCs w:val="24"/>
              </w:rPr>
            </w:pPr>
            <w:r w:rsidRPr="00490178">
              <w:rPr>
                <w:bCs/>
                <w:sz w:val="24"/>
                <w:szCs w:val="24"/>
              </w:rPr>
              <w:t>Барлыгы керемнәр</w:t>
            </w:r>
          </w:p>
        </w:tc>
        <w:tc>
          <w:tcPr>
            <w:tcW w:w="3260"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4A3A" w:rsidRPr="00490178" w:rsidRDefault="00934A3A" w:rsidP="00934A3A">
            <w:pPr>
              <w:ind w:firstLine="0"/>
              <w:rPr>
                <w:sz w:val="24"/>
                <w:szCs w:val="24"/>
              </w:rPr>
            </w:pPr>
            <w:r w:rsidRPr="00490178">
              <w:rPr>
                <w:sz w:val="24"/>
                <w:szCs w:val="24"/>
              </w:rPr>
              <w:t>4053,9</w:t>
            </w:r>
          </w:p>
        </w:tc>
      </w:tr>
    </w:tbl>
    <w:p w:rsidR="00DF6DD1" w:rsidRPr="00490178" w:rsidRDefault="00DF6DD1" w:rsidP="00934A3A">
      <w:pPr>
        <w:pStyle w:val="11"/>
        <w:spacing w:line="240" w:lineRule="auto"/>
        <w:jc w:val="both"/>
        <w:rPr>
          <w:rFonts w:ascii="Arial" w:hAnsi="Arial" w:cs="Arial"/>
          <w:sz w:val="24"/>
          <w:szCs w:val="24"/>
        </w:rPr>
      </w:pPr>
    </w:p>
    <w:p w:rsidR="00A509CA" w:rsidRPr="00490178" w:rsidRDefault="00DF6DD1" w:rsidP="00934A3A">
      <w:pPr>
        <w:pStyle w:val="11"/>
        <w:spacing w:line="240" w:lineRule="auto"/>
        <w:jc w:val="both"/>
        <w:rPr>
          <w:rFonts w:ascii="Arial" w:hAnsi="Arial" w:cs="Arial"/>
          <w:sz w:val="24"/>
          <w:szCs w:val="24"/>
        </w:rPr>
      </w:pPr>
      <w:r w:rsidRPr="00490178">
        <w:rPr>
          <w:rFonts w:ascii="Arial" w:hAnsi="Arial" w:cs="Arial"/>
          <w:sz w:val="24"/>
          <w:szCs w:val="24"/>
        </w:rPr>
        <w:t xml:space="preserve"> </w:t>
      </w: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A509CA" w:rsidRPr="00490178" w:rsidRDefault="00A509CA" w:rsidP="00C41661">
      <w:pPr>
        <w:pStyle w:val="11"/>
        <w:spacing w:line="240" w:lineRule="auto"/>
        <w:ind w:firstLine="709"/>
        <w:jc w:val="both"/>
        <w:rPr>
          <w:rFonts w:ascii="Arial" w:hAnsi="Arial" w:cs="Arial"/>
          <w:sz w:val="24"/>
          <w:szCs w:val="24"/>
        </w:rPr>
      </w:pPr>
    </w:p>
    <w:p w:rsidR="00F07FC5" w:rsidRPr="00490178" w:rsidRDefault="00F07FC5" w:rsidP="00C41661">
      <w:pPr>
        <w:ind w:firstLine="709"/>
        <w:rPr>
          <w:color w:val="000000" w:themeColor="text1"/>
          <w:sz w:val="24"/>
          <w:szCs w:val="24"/>
        </w:rPr>
      </w:pPr>
    </w:p>
    <w:p w:rsidR="00F07FC5" w:rsidRPr="00490178" w:rsidRDefault="00F07FC5"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6C0D2C" w:rsidRPr="00490178" w:rsidRDefault="006C0D2C" w:rsidP="00C41661">
      <w:pPr>
        <w:ind w:firstLine="709"/>
        <w:rPr>
          <w:color w:val="000000" w:themeColor="text1"/>
          <w:sz w:val="24"/>
          <w:szCs w:val="24"/>
        </w:rPr>
      </w:pPr>
    </w:p>
    <w:p w:rsidR="00934A3A" w:rsidRPr="00490178" w:rsidRDefault="00934A3A" w:rsidP="00C41661">
      <w:pPr>
        <w:ind w:firstLine="709"/>
        <w:rPr>
          <w:color w:val="000000" w:themeColor="text1"/>
          <w:sz w:val="24"/>
          <w:szCs w:val="24"/>
        </w:rPr>
      </w:pPr>
    </w:p>
    <w:p w:rsidR="00934A3A" w:rsidRPr="00490178" w:rsidRDefault="00934A3A" w:rsidP="00C41661">
      <w:pPr>
        <w:ind w:firstLine="709"/>
        <w:rPr>
          <w:color w:val="000000" w:themeColor="text1"/>
          <w:sz w:val="24"/>
          <w:szCs w:val="24"/>
        </w:rPr>
      </w:pPr>
    </w:p>
    <w:p w:rsidR="00934A3A" w:rsidRPr="00490178" w:rsidRDefault="00934A3A" w:rsidP="00C41661">
      <w:pPr>
        <w:ind w:firstLine="709"/>
        <w:rPr>
          <w:color w:val="000000" w:themeColor="text1"/>
          <w:sz w:val="24"/>
          <w:szCs w:val="24"/>
        </w:rPr>
      </w:pPr>
    </w:p>
    <w:p w:rsidR="00934A3A" w:rsidRPr="00490178" w:rsidRDefault="00934A3A" w:rsidP="00C41661">
      <w:pPr>
        <w:ind w:firstLine="709"/>
        <w:rPr>
          <w:color w:val="000000" w:themeColor="text1"/>
          <w:sz w:val="24"/>
          <w:szCs w:val="24"/>
        </w:rPr>
      </w:pPr>
    </w:p>
    <w:p w:rsidR="00934A3A" w:rsidRPr="00490178" w:rsidRDefault="00934A3A" w:rsidP="00C41661">
      <w:pPr>
        <w:ind w:firstLine="709"/>
        <w:rPr>
          <w:color w:val="000000" w:themeColor="text1"/>
          <w:sz w:val="24"/>
          <w:szCs w:val="24"/>
        </w:rPr>
      </w:pPr>
    </w:p>
    <w:p w:rsidR="00934A3A" w:rsidRPr="00490178" w:rsidRDefault="00934A3A" w:rsidP="00C41661">
      <w:pPr>
        <w:ind w:firstLine="709"/>
        <w:rPr>
          <w:color w:val="000000" w:themeColor="text1"/>
          <w:sz w:val="24"/>
          <w:szCs w:val="24"/>
        </w:rPr>
      </w:pPr>
    </w:p>
    <w:p w:rsidR="00934A3A" w:rsidRDefault="00934A3A" w:rsidP="00C41661">
      <w:pPr>
        <w:ind w:firstLine="709"/>
        <w:rPr>
          <w:color w:val="000000" w:themeColor="text1"/>
          <w:sz w:val="24"/>
          <w:szCs w:val="24"/>
        </w:rPr>
      </w:pPr>
    </w:p>
    <w:p w:rsidR="00805EFD" w:rsidRDefault="00805EFD" w:rsidP="00C41661">
      <w:pPr>
        <w:ind w:firstLine="709"/>
        <w:rPr>
          <w:color w:val="000000" w:themeColor="text1"/>
          <w:sz w:val="24"/>
          <w:szCs w:val="24"/>
        </w:rPr>
      </w:pPr>
    </w:p>
    <w:p w:rsidR="00805EFD" w:rsidRDefault="00805EFD" w:rsidP="00C41661">
      <w:pPr>
        <w:ind w:firstLine="709"/>
        <w:rPr>
          <w:color w:val="000000" w:themeColor="text1"/>
          <w:sz w:val="24"/>
          <w:szCs w:val="24"/>
        </w:rPr>
      </w:pPr>
    </w:p>
    <w:p w:rsidR="00805EFD" w:rsidRDefault="00805EFD" w:rsidP="00C41661">
      <w:pPr>
        <w:ind w:firstLine="709"/>
        <w:rPr>
          <w:color w:val="000000" w:themeColor="text1"/>
          <w:sz w:val="24"/>
          <w:szCs w:val="24"/>
        </w:rPr>
      </w:pPr>
    </w:p>
    <w:p w:rsidR="00805EFD" w:rsidRDefault="00805EFD" w:rsidP="00C41661">
      <w:pPr>
        <w:ind w:firstLine="709"/>
        <w:rPr>
          <w:color w:val="000000" w:themeColor="text1"/>
          <w:sz w:val="24"/>
          <w:szCs w:val="24"/>
        </w:rPr>
      </w:pPr>
    </w:p>
    <w:p w:rsidR="00805EFD" w:rsidRDefault="00805EFD" w:rsidP="00C41661">
      <w:pPr>
        <w:ind w:firstLine="709"/>
        <w:rPr>
          <w:color w:val="000000" w:themeColor="text1"/>
          <w:sz w:val="24"/>
          <w:szCs w:val="24"/>
        </w:rPr>
      </w:pPr>
    </w:p>
    <w:p w:rsidR="00805EFD" w:rsidRPr="00490178" w:rsidRDefault="00805EFD" w:rsidP="00C41661">
      <w:pPr>
        <w:ind w:firstLine="709"/>
        <w:rPr>
          <w:color w:val="000000" w:themeColor="text1"/>
          <w:sz w:val="24"/>
          <w:szCs w:val="24"/>
        </w:rPr>
      </w:pPr>
    </w:p>
    <w:p w:rsidR="00F07FC5" w:rsidRPr="00490178" w:rsidRDefault="00F07FC5" w:rsidP="00C41661">
      <w:pPr>
        <w:ind w:firstLine="709"/>
        <w:rPr>
          <w:color w:val="000000" w:themeColor="text1"/>
          <w:sz w:val="24"/>
          <w:szCs w:val="24"/>
        </w:rPr>
      </w:pPr>
    </w:p>
    <w:p w:rsidR="00F07FC5" w:rsidRDefault="00F07FC5" w:rsidP="00C41661">
      <w:pPr>
        <w:ind w:firstLine="709"/>
        <w:rPr>
          <w:color w:val="000000" w:themeColor="text1"/>
          <w:sz w:val="24"/>
          <w:szCs w:val="24"/>
        </w:rPr>
      </w:pPr>
    </w:p>
    <w:p w:rsidR="00805EFD" w:rsidRDefault="00805EFD" w:rsidP="00C41661">
      <w:pPr>
        <w:ind w:firstLine="709"/>
        <w:rPr>
          <w:color w:val="000000" w:themeColor="text1"/>
          <w:sz w:val="24"/>
          <w:szCs w:val="24"/>
        </w:rPr>
      </w:pPr>
    </w:p>
    <w:p w:rsidR="00805EFD" w:rsidRPr="00490178" w:rsidRDefault="00805EFD" w:rsidP="00C41661">
      <w:pPr>
        <w:ind w:firstLine="709"/>
        <w:rPr>
          <w:color w:val="000000" w:themeColor="text1"/>
          <w:sz w:val="24"/>
          <w:szCs w:val="24"/>
        </w:rPr>
      </w:pPr>
    </w:p>
    <w:p w:rsidR="006A6793" w:rsidRPr="00490178" w:rsidRDefault="00F07FC5" w:rsidP="00805EFD">
      <w:pPr>
        <w:ind w:firstLine="709"/>
        <w:jc w:val="right"/>
        <w:rPr>
          <w:color w:val="000000" w:themeColor="text1"/>
          <w:sz w:val="24"/>
          <w:szCs w:val="24"/>
        </w:rPr>
      </w:pPr>
      <w:r w:rsidRPr="00490178">
        <w:rPr>
          <w:color w:val="000000" w:themeColor="text1"/>
          <w:sz w:val="24"/>
          <w:szCs w:val="24"/>
        </w:rPr>
        <w:lastRenderedPageBreak/>
        <w:t xml:space="preserve"> </w:t>
      </w:r>
      <w:r w:rsidR="006C0D2C" w:rsidRPr="00490178">
        <w:rPr>
          <w:color w:val="000000" w:themeColor="text1"/>
          <w:sz w:val="24"/>
          <w:szCs w:val="24"/>
        </w:rPr>
        <w:t xml:space="preserve"> </w:t>
      </w:r>
      <w:r w:rsidR="006A6793" w:rsidRPr="00490178">
        <w:rPr>
          <w:color w:val="000000" w:themeColor="text1"/>
          <w:sz w:val="24"/>
          <w:szCs w:val="24"/>
        </w:rPr>
        <w:t xml:space="preserve"> Кушымта №3</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к Советы карары Архангельск</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яңа Чишмә авыл җирлеге</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муниципаль район</w:t>
      </w:r>
    </w:p>
    <w:p w:rsidR="007F1AD9"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00321B2F" w:rsidRPr="00490178">
        <w:rPr>
          <w:color w:val="000000" w:themeColor="text1"/>
          <w:sz w:val="24"/>
          <w:szCs w:val="24"/>
        </w:rPr>
        <w:t>Татарстан Республикасы</w:t>
      </w:r>
      <w:r w:rsidR="00D14171" w:rsidRPr="00490178">
        <w:rPr>
          <w:color w:val="000000" w:themeColor="text1"/>
          <w:sz w:val="24"/>
          <w:szCs w:val="24"/>
        </w:rPr>
        <w:t xml:space="preserve"> </w:t>
      </w:r>
      <w:r w:rsidR="007F1AD9" w:rsidRPr="00490178">
        <w:rPr>
          <w:color w:val="000000" w:themeColor="text1"/>
          <w:sz w:val="24"/>
          <w:szCs w:val="24"/>
        </w:rPr>
        <w:t>18.12.2023</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w:t>
      </w:r>
      <w:r w:rsidRPr="00490178">
        <w:rPr>
          <w:sz w:val="24"/>
          <w:szCs w:val="24"/>
        </w:rPr>
        <w:t>№40-133</w:t>
      </w:r>
      <w:r w:rsidR="006C0D2C" w:rsidRPr="00490178">
        <w:rPr>
          <w:color w:val="000000" w:themeColor="text1"/>
          <w:sz w:val="24"/>
          <w:szCs w:val="24"/>
        </w:rPr>
        <w:t xml:space="preserve"> (редакциясендә </w:t>
      </w:r>
      <w:r w:rsidRPr="00490178">
        <w:rPr>
          <w:color w:val="000000" w:themeColor="text1"/>
          <w:sz w:val="24"/>
          <w:szCs w:val="24"/>
        </w:rPr>
        <w:t xml:space="preserve">чишү </w:t>
      </w:r>
    </w:p>
    <w:p w:rsidR="007F1AD9" w:rsidRPr="00490178" w:rsidRDefault="007F1AD9" w:rsidP="00805EFD">
      <w:pPr>
        <w:ind w:firstLine="709"/>
        <w:jc w:val="right"/>
        <w:rPr>
          <w:color w:val="000000" w:themeColor="text1"/>
          <w:sz w:val="24"/>
          <w:szCs w:val="24"/>
          <w:lang w:val="tt-RU"/>
        </w:rPr>
      </w:pPr>
      <w:r w:rsidRPr="00490178">
        <w:rPr>
          <w:color w:val="000000" w:themeColor="text1"/>
          <w:sz w:val="24"/>
          <w:szCs w:val="24"/>
        </w:rPr>
        <w:t xml:space="preserve"> </w:t>
      </w:r>
      <w:r w:rsidR="006C0D2C" w:rsidRPr="00490178">
        <w:rPr>
          <w:color w:val="000000" w:themeColor="text1"/>
          <w:sz w:val="24"/>
          <w:szCs w:val="24"/>
        </w:rPr>
        <w:t>Совет</w:t>
      </w:r>
      <w:r w:rsidRPr="00490178">
        <w:rPr>
          <w:color w:val="000000" w:themeColor="text1"/>
          <w:sz w:val="24"/>
          <w:szCs w:val="24"/>
        </w:rPr>
        <w:t xml:space="preserve"> Архангельск авыл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яңа Чишмә авыл җирлеге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муниципаль районы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Татарстан </w:t>
      </w:r>
      <w:r w:rsidR="006C0D2C" w:rsidRPr="00490178">
        <w:rPr>
          <w:color w:val="000000" w:themeColor="text1"/>
          <w:sz w:val="24"/>
          <w:szCs w:val="24"/>
        </w:rPr>
        <w:t xml:space="preserve">нчы 15.04.2024 </w:t>
      </w:r>
      <w:r w:rsidRPr="00490178">
        <w:rPr>
          <w:color w:val="000000" w:themeColor="text1"/>
          <w:sz w:val="24"/>
          <w:szCs w:val="24"/>
        </w:rPr>
        <w:t xml:space="preserve">№ </w:t>
      </w:r>
      <w:r w:rsidR="006C0D2C" w:rsidRPr="00490178">
        <w:rPr>
          <w:color w:val="000000" w:themeColor="text1"/>
          <w:sz w:val="24"/>
          <w:szCs w:val="24"/>
        </w:rPr>
        <w:t>44-146</w:t>
      </w:r>
      <w:r w:rsidR="00934A3A" w:rsidRPr="00490178">
        <w:rPr>
          <w:color w:val="000000" w:themeColor="text1"/>
          <w:sz w:val="24"/>
          <w:szCs w:val="24"/>
        </w:rPr>
        <w:t>;)</w:t>
      </w:r>
    </w:p>
    <w:p w:rsidR="000354C2" w:rsidRPr="00490178" w:rsidRDefault="000354C2" w:rsidP="00805EFD">
      <w:pPr>
        <w:ind w:firstLine="709"/>
        <w:jc w:val="right"/>
        <w:rPr>
          <w:sz w:val="24"/>
          <w:szCs w:val="24"/>
        </w:rPr>
      </w:pPr>
    </w:p>
    <w:p w:rsidR="00807922" w:rsidRPr="00490178" w:rsidRDefault="002D52ED" w:rsidP="00C41661">
      <w:pPr>
        <w:pStyle w:val="11"/>
        <w:spacing w:line="240" w:lineRule="auto"/>
        <w:ind w:firstLine="709"/>
        <w:jc w:val="right"/>
        <w:rPr>
          <w:rFonts w:ascii="Arial" w:hAnsi="Arial" w:cs="Arial"/>
          <w:sz w:val="24"/>
          <w:szCs w:val="24"/>
        </w:rPr>
      </w:pPr>
      <w:r w:rsidRPr="00490178">
        <w:rPr>
          <w:rFonts w:ascii="Arial" w:hAnsi="Arial" w:cs="Arial"/>
          <w:sz w:val="24"/>
          <w:szCs w:val="24"/>
        </w:rPr>
        <w:tab/>
      </w:r>
      <w:r w:rsidRPr="00490178">
        <w:rPr>
          <w:rFonts w:ascii="Arial" w:hAnsi="Arial" w:cs="Arial"/>
          <w:sz w:val="24"/>
          <w:szCs w:val="24"/>
        </w:rPr>
        <w:tab/>
      </w:r>
    </w:p>
    <w:p w:rsidR="00807922" w:rsidRPr="00490178" w:rsidRDefault="00807922" w:rsidP="00C41661">
      <w:pPr>
        <w:pStyle w:val="11"/>
        <w:spacing w:line="240" w:lineRule="auto"/>
        <w:ind w:firstLine="709"/>
        <w:jc w:val="right"/>
        <w:rPr>
          <w:rFonts w:ascii="Arial" w:hAnsi="Arial" w:cs="Arial"/>
          <w:color w:val="000000"/>
          <w:sz w:val="24"/>
          <w:szCs w:val="24"/>
        </w:rPr>
      </w:pPr>
      <w:r w:rsidRPr="00490178">
        <w:rPr>
          <w:rFonts w:ascii="Arial" w:hAnsi="Arial" w:cs="Arial"/>
          <w:color w:val="000000"/>
          <w:sz w:val="24"/>
          <w:szCs w:val="24"/>
        </w:rPr>
        <w:t>Таблица 1</w:t>
      </w:r>
    </w:p>
    <w:p w:rsidR="00807922" w:rsidRPr="00490178" w:rsidRDefault="00807922" w:rsidP="00C41661">
      <w:pPr>
        <w:tabs>
          <w:tab w:val="left" w:pos="3525"/>
          <w:tab w:val="center" w:pos="5102"/>
        </w:tabs>
        <w:ind w:firstLine="709"/>
        <w:rPr>
          <w:sz w:val="24"/>
          <w:szCs w:val="24"/>
        </w:rPr>
      </w:pPr>
    </w:p>
    <w:p w:rsidR="002D52ED" w:rsidRPr="00490178" w:rsidRDefault="002D52ED" w:rsidP="00C41661">
      <w:pPr>
        <w:tabs>
          <w:tab w:val="left" w:pos="3525"/>
          <w:tab w:val="center" w:pos="5102"/>
        </w:tabs>
        <w:ind w:firstLine="709"/>
        <w:jc w:val="center"/>
        <w:rPr>
          <w:sz w:val="24"/>
          <w:szCs w:val="24"/>
        </w:rPr>
      </w:pPr>
      <w:r w:rsidRPr="00490178">
        <w:rPr>
          <w:sz w:val="24"/>
          <w:szCs w:val="24"/>
        </w:rPr>
        <w:t>Ведомство структурасы</w:t>
      </w:r>
    </w:p>
    <w:p w:rsidR="002D52ED" w:rsidRPr="00490178" w:rsidRDefault="002D52ED" w:rsidP="00C41661">
      <w:pPr>
        <w:ind w:firstLine="709"/>
        <w:jc w:val="center"/>
        <w:rPr>
          <w:sz w:val="24"/>
          <w:szCs w:val="24"/>
        </w:rPr>
      </w:pPr>
      <w:r w:rsidRPr="00490178">
        <w:rPr>
          <w:sz w:val="24"/>
          <w:szCs w:val="24"/>
        </w:rPr>
        <w:t>бюджет чыгымнарының Архангельск авыл җирлеге</w:t>
      </w:r>
    </w:p>
    <w:p w:rsidR="002D52ED" w:rsidRPr="00490178" w:rsidRDefault="002D52ED" w:rsidP="00C41661">
      <w:pPr>
        <w:ind w:firstLine="709"/>
        <w:jc w:val="center"/>
        <w:rPr>
          <w:sz w:val="24"/>
          <w:szCs w:val="24"/>
        </w:rPr>
      </w:pPr>
      <w:r w:rsidRPr="00490178">
        <w:rPr>
          <w:sz w:val="24"/>
          <w:szCs w:val="24"/>
        </w:rPr>
        <w:t>Яңа чишмә муниципаль районы Татарстан Республикасы</w:t>
      </w:r>
    </w:p>
    <w:p w:rsidR="003F1C83" w:rsidRPr="00490178" w:rsidRDefault="00A509CA" w:rsidP="00C41661">
      <w:pPr>
        <w:pStyle w:val="a7"/>
        <w:ind w:firstLine="709"/>
        <w:jc w:val="center"/>
        <w:rPr>
          <w:rFonts w:ascii="Arial" w:hAnsi="Arial" w:cs="Arial"/>
          <w:i w:val="0"/>
          <w:sz w:val="24"/>
          <w:szCs w:val="24"/>
        </w:rPr>
      </w:pPr>
      <w:r w:rsidRPr="00490178">
        <w:rPr>
          <w:rFonts w:ascii="Arial" w:hAnsi="Arial" w:cs="Arial"/>
          <w:i w:val="0"/>
          <w:sz w:val="24"/>
          <w:szCs w:val="24"/>
        </w:rPr>
        <w:t>н</w:t>
      </w:r>
      <w:r w:rsidR="002D52ED" w:rsidRPr="00490178">
        <w:rPr>
          <w:rFonts w:ascii="Arial" w:hAnsi="Arial" w:cs="Arial"/>
          <w:i w:val="0"/>
          <w:sz w:val="24"/>
          <w:szCs w:val="24"/>
        </w:rPr>
        <w:t>ә</w:t>
      </w:r>
      <w:r w:rsidRPr="00490178">
        <w:rPr>
          <w:rFonts w:ascii="Arial" w:hAnsi="Arial" w:cs="Arial"/>
          <w:i w:val="0"/>
          <w:sz w:val="24"/>
          <w:szCs w:val="24"/>
        </w:rPr>
        <w:t xml:space="preserve"> </w:t>
      </w:r>
      <w:r w:rsidR="00321B2F" w:rsidRPr="00490178">
        <w:rPr>
          <w:rFonts w:ascii="Arial" w:hAnsi="Arial" w:cs="Arial"/>
          <w:i w:val="0"/>
          <w:sz w:val="24"/>
          <w:szCs w:val="24"/>
        </w:rPr>
        <w:t>2024</w:t>
      </w:r>
      <w:r w:rsidR="002D52ED" w:rsidRPr="00490178">
        <w:rPr>
          <w:rFonts w:ascii="Arial" w:hAnsi="Arial" w:cs="Arial"/>
          <w:i w:val="0"/>
          <w:sz w:val="24"/>
          <w:szCs w:val="24"/>
        </w:rPr>
        <w:t xml:space="preserve"> елга</w:t>
      </w:r>
      <w:r w:rsidR="00321B2F" w:rsidRPr="00490178">
        <w:rPr>
          <w:rFonts w:ascii="Arial" w:hAnsi="Arial" w:cs="Arial"/>
          <w:i w:val="0"/>
          <w:sz w:val="24"/>
          <w:szCs w:val="24"/>
        </w:rPr>
        <w:t xml:space="preserve"> </w:t>
      </w:r>
      <w:r w:rsidR="00934A3A" w:rsidRPr="00490178">
        <w:rPr>
          <w:rFonts w:ascii="Arial" w:hAnsi="Arial" w:cs="Arial"/>
          <w:i w:val="0"/>
          <w:sz w:val="24"/>
          <w:szCs w:val="24"/>
        </w:rPr>
        <w:t xml:space="preserve"> </w:t>
      </w:r>
    </w:p>
    <w:p w:rsidR="00DD4503" w:rsidRPr="00490178" w:rsidRDefault="00DD4503" w:rsidP="00C41661">
      <w:pPr>
        <w:pStyle w:val="a7"/>
        <w:ind w:firstLine="709"/>
        <w:jc w:val="center"/>
        <w:rPr>
          <w:rFonts w:ascii="Arial" w:hAnsi="Arial" w:cs="Arial"/>
          <w:i w:val="0"/>
          <w:sz w:val="24"/>
          <w:szCs w:val="24"/>
        </w:rPr>
      </w:pPr>
    </w:p>
    <w:p w:rsidR="00B339BA" w:rsidRPr="00490178" w:rsidRDefault="00A509CA" w:rsidP="00C41661">
      <w:pPr>
        <w:pStyle w:val="a7"/>
        <w:ind w:firstLine="709"/>
        <w:jc w:val="center"/>
        <w:rPr>
          <w:rFonts w:ascii="Arial" w:hAnsi="Arial" w:cs="Arial"/>
          <w:i w:val="0"/>
          <w:sz w:val="24"/>
          <w:szCs w:val="24"/>
        </w:rPr>
      </w:pPr>
      <w:r w:rsidRPr="00490178">
        <w:rPr>
          <w:rFonts w:ascii="Arial" w:hAnsi="Arial" w:cs="Arial"/>
          <w:i w:val="0"/>
          <w:sz w:val="24"/>
          <w:szCs w:val="24"/>
        </w:rPr>
        <w:t xml:space="preserve"> </w:t>
      </w:r>
      <w:r w:rsidR="00B339BA" w:rsidRPr="00490178">
        <w:rPr>
          <w:rFonts w:ascii="Arial" w:hAnsi="Arial" w:cs="Arial"/>
          <w:i w:val="0"/>
          <w:sz w:val="24"/>
          <w:szCs w:val="24"/>
        </w:rPr>
        <w:t>(мең</w:t>
      </w:r>
      <w:r w:rsidR="00934A3A" w:rsidRPr="00490178">
        <w:rPr>
          <w:rFonts w:ascii="Arial" w:hAnsi="Arial" w:cs="Arial"/>
          <w:i w:val="0"/>
          <w:sz w:val="24"/>
          <w:szCs w:val="24"/>
        </w:rPr>
        <w:t xml:space="preserve"> </w:t>
      </w:r>
      <w:r w:rsidR="00B339BA" w:rsidRPr="00490178">
        <w:rPr>
          <w:rFonts w:ascii="Arial" w:hAnsi="Arial" w:cs="Arial"/>
          <w:i w:val="0"/>
          <w:sz w:val="24"/>
          <w:szCs w:val="24"/>
        </w:rPr>
        <w:t>сум)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850"/>
        <w:gridCol w:w="709"/>
        <w:gridCol w:w="567"/>
        <w:gridCol w:w="1985"/>
        <w:gridCol w:w="879"/>
        <w:gridCol w:w="963"/>
      </w:tblGrid>
      <w:tr w:rsidR="00B339BA" w:rsidRPr="00490178" w:rsidTr="000040FB">
        <w:trPr>
          <w:cantSplit/>
          <w:trHeight w:val="336"/>
        </w:trPr>
        <w:tc>
          <w:tcPr>
            <w:tcW w:w="4679" w:type="dxa"/>
          </w:tcPr>
          <w:p w:rsidR="00B339BA" w:rsidRPr="00490178" w:rsidRDefault="00B339BA" w:rsidP="00934A3A">
            <w:pPr>
              <w:ind w:firstLine="0"/>
              <w:rPr>
                <w:sz w:val="24"/>
                <w:szCs w:val="24"/>
              </w:rPr>
            </w:pPr>
            <w:proofErr w:type="spellStart"/>
            <w:r w:rsidRPr="00490178">
              <w:rPr>
                <w:sz w:val="24"/>
                <w:szCs w:val="24"/>
              </w:rPr>
              <w:t>Исеме</w:t>
            </w:r>
            <w:proofErr w:type="spellEnd"/>
          </w:p>
        </w:tc>
        <w:tc>
          <w:tcPr>
            <w:tcW w:w="850" w:type="dxa"/>
          </w:tcPr>
          <w:p w:rsidR="00B339BA" w:rsidRPr="00490178" w:rsidRDefault="00EA2FB8" w:rsidP="00934A3A">
            <w:pPr>
              <w:ind w:firstLine="0"/>
              <w:rPr>
                <w:sz w:val="24"/>
                <w:szCs w:val="24"/>
              </w:rPr>
            </w:pPr>
            <w:r w:rsidRPr="00490178">
              <w:rPr>
                <w:color w:val="000000"/>
                <w:sz w:val="24"/>
                <w:szCs w:val="24"/>
              </w:rPr>
              <w:t>КВСР</w:t>
            </w:r>
          </w:p>
        </w:tc>
        <w:tc>
          <w:tcPr>
            <w:tcW w:w="709" w:type="dxa"/>
          </w:tcPr>
          <w:p w:rsidR="00B339BA" w:rsidRPr="00490178" w:rsidRDefault="00B339BA" w:rsidP="00934A3A">
            <w:pPr>
              <w:ind w:firstLine="0"/>
              <w:rPr>
                <w:sz w:val="24"/>
                <w:szCs w:val="24"/>
              </w:rPr>
            </w:pPr>
            <w:proofErr w:type="spellStart"/>
            <w:r w:rsidRPr="00490178">
              <w:rPr>
                <w:sz w:val="24"/>
                <w:szCs w:val="24"/>
              </w:rPr>
              <w:t>Рз</w:t>
            </w:r>
            <w:proofErr w:type="spellEnd"/>
          </w:p>
        </w:tc>
        <w:tc>
          <w:tcPr>
            <w:tcW w:w="567" w:type="dxa"/>
          </w:tcPr>
          <w:p w:rsidR="00B339BA" w:rsidRPr="00490178" w:rsidRDefault="00B339BA" w:rsidP="00934A3A">
            <w:pPr>
              <w:ind w:firstLine="0"/>
              <w:rPr>
                <w:sz w:val="24"/>
                <w:szCs w:val="24"/>
              </w:rPr>
            </w:pPr>
            <w:r w:rsidRPr="00490178">
              <w:rPr>
                <w:sz w:val="24"/>
                <w:szCs w:val="24"/>
              </w:rPr>
              <w:t>ПР</w:t>
            </w:r>
          </w:p>
        </w:tc>
        <w:tc>
          <w:tcPr>
            <w:tcW w:w="1985" w:type="dxa"/>
          </w:tcPr>
          <w:p w:rsidR="00B339BA" w:rsidRPr="00490178" w:rsidRDefault="00B339BA" w:rsidP="00934A3A">
            <w:pPr>
              <w:ind w:firstLine="0"/>
              <w:rPr>
                <w:sz w:val="24"/>
                <w:szCs w:val="24"/>
              </w:rPr>
            </w:pPr>
            <w:r w:rsidRPr="00490178">
              <w:rPr>
                <w:sz w:val="24"/>
                <w:szCs w:val="24"/>
              </w:rPr>
              <w:t>ЦСР</w:t>
            </w:r>
          </w:p>
        </w:tc>
        <w:tc>
          <w:tcPr>
            <w:tcW w:w="879" w:type="dxa"/>
          </w:tcPr>
          <w:p w:rsidR="00B339BA" w:rsidRPr="00490178" w:rsidRDefault="00B339BA" w:rsidP="00934A3A">
            <w:pPr>
              <w:ind w:firstLine="0"/>
              <w:rPr>
                <w:sz w:val="24"/>
                <w:szCs w:val="24"/>
              </w:rPr>
            </w:pPr>
            <w:r w:rsidRPr="00490178">
              <w:rPr>
                <w:sz w:val="24"/>
                <w:szCs w:val="24"/>
              </w:rPr>
              <w:t>ВР</w:t>
            </w:r>
          </w:p>
        </w:tc>
        <w:tc>
          <w:tcPr>
            <w:tcW w:w="963" w:type="dxa"/>
          </w:tcPr>
          <w:p w:rsidR="00B339BA" w:rsidRPr="00490178" w:rsidRDefault="00EA2FB8" w:rsidP="00934A3A">
            <w:pPr>
              <w:ind w:firstLine="0"/>
              <w:rPr>
                <w:sz w:val="24"/>
                <w:szCs w:val="24"/>
              </w:rPr>
            </w:pPr>
            <w:r w:rsidRPr="00490178">
              <w:rPr>
                <w:sz w:val="24"/>
                <w:szCs w:val="24"/>
              </w:rPr>
              <w:t xml:space="preserve">Суммасы </w:t>
            </w:r>
          </w:p>
        </w:tc>
      </w:tr>
      <w:tr w:rsidR="00571835" w:rsidRPr="00490178" w:rsidTr="000040FB">
        <w:trPr>
          <w:cantSplit/>
          <w:trHeight w:val="289"/>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Башкарма комитеты, Архангельск авыл җирлеге яңа Чишмә муниципаль районы Татарстан Республикасы</w:t>
            </w:r>
          </w:p>
        </w:tc>
        <w:tc>
          <w:tcPr>
            <w:tcW w:w="850" w:type="dxa"/>
            <w:vAlign w:val="center"/>
          </w:tcPr>
          <w:p w:rsidR="00571835" w:rsidRPr="00490178" w:rsidRDefault="00571835" w:rsidP="00934A3A">
            <w:pPr>
              <w:ind w:firstLine="0"/>
              <w:rPr>
                <w:color w:val="000000"/>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p>
        </w:tc>
        <w:tc>
          <w:tcPr>
            <w:tcW w:w="567" w:type="dxa"/>
            <w:vAlign w:val="center"/>
          </w:tcPr>
          <w:p w:rsidR="00571835" w:rsidRPr="00490178" w:rsidRDefault="00571835" w:rsidP="00934A3A">
            <w:pPr>
              <w:ind w:firstLine="0"/>
              <w:rPr>
                <w:color w:val="000000"/>
                <w:sz w:val="24"/>
                <w:szCs w:val="24"/>
              </w:rPr>
            </w:pP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74CE1" w:rsidP="00934A3A">
            <w:pPr>
              <w:ind w:firstLine="0"/>
              <w:rPr>
                <w:sz w:val="24"/>
                <w:szCs w:val="24"/>
              </w:rPr>
            </w:pPr>
            <w:r w:rsidRPr="00490178">
              <w:rPr>
                <w:sz w:val="24"/>
                <w:szCs w:val="24"/>
              </w:rPr>
              <w:t>4490,0</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гомумдеулет месьелелере</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74CE1" w:rsidP="00934A3A">
            <w:pPr>
              <w:ind w:firstLine="0"/>
              <w:rPr>
                <w:sz w:val="24"/>
                <w:szCs w:val="24"/>
              </w:rPr>
            </w:pPr>
            <w:r w:rsidRPr="00490178">
              <w:rPr>
                <w:sz w:val="24"/>
                <w:szCs w:val="24"/>
              </w:rPr>
              <w:t>2291,6</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Эше югары вазыйфаи затлар, Россия Федерациясе субъекты һәм муниципаль берәмлек</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571835" w:rsidP="00934A3A">
            <w:pPr>
              <w:ind w:firstLine="0"/>
              <w:rPr>
                <w:sz w:val="24"/>
                <w:szCs w:val="24"/>
              </w:rPr>
            </w:pPr>
            <w:r w:rsidRPr="00490178">
              <w:rPr>
                <w:sz w:val="24"/>
                <w:szCs w:val="24"/>
              </w:rPr>
              <w:t>555,0</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Непрограммные юнәлешләре буенча чыгымнарны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99 0 00 0000 0</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571835" w:rsidP="00934A3A">
            <w:pPr>
              <w:ind w:firstLine="0"/>
              <w:rPr>
                <w:sz w:val="24"/>
                <w:szCs w:val="24"/>
              </w:rPr>
            </w:pPr>
            <w:r w:rsidRPr="00490178">
              <w:rPr>
                <w:sz w:val="24"/>
                <w:szCs w:val="24"/>
              </w:rPr>
              <w:t>555,0</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муниципаль берәмлеге Башлыгы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99 0 00 0203 0</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571835" w:rsidP="00934A3A">
            <w:pPr>
              <w:ind w:firstLine="0"/>
              <w:rPr>
                <w:sz w:val="24"/>
                <w:szCs w:val="24"/>
              </w:rPr>
            </w:pPr>
            <w:r w:rsidRPr="00490178">
              <w:rPr>
                <w:sz w:val="24"/>
                <w:szCs w:val="24"/>
              </w:rPr>
              <w:t>555,0</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 xml:space="preserve">Чыгымнар персоналына түләү максатларында тәэмин итү буенча функцияләрне башкару дәүләт (муниципаль) органнары, казна учреждениеләре, идарә органнары, бюджеттан тыш дәүләт фондлары белән </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99 0 00 0203 0</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1100</w:t>
            </w:r>
          </w:p>
        </w:tc>
        <w:tc>
          <w:tcPr>
            <w:tcW w:w="963" w:type="dxa"/>
          </w:tcPr>
          <w:p w:rsidR="00571835" w:rsidRPr="00490178" w:rsidRDefault="00571835" w:rsidP="00934A3A">
            <w:pPr>
              <w:ind w:firstLine="0"/>
              <w:rPr>
                <w:sz w:val="24"/>
                <w:szCs w:val="24"/>
              </w:rPr>
            </w:pPr>
            <w:r w:rsidRPr="00490178">
              <w:rPr>
                <w:sz w:val="24"/>
                <w:szCs w:val="24"/>
              </w:rPr>
              <w:t>555,0</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74CE1" w:rsidP="00934A3A">
            <w:pPr>
              <w:ind w:firstLine="0"/>
              <w:rPr>
                <w:sz w:val="24"/>
                <w:szCs w:val="24"/>
              </w:rPr>
            </w:pPr>
            <w:r w:rsidRPr="00490178">
              <w:rPr>
                <w:sz w:val="24"/>
                <w:szCs w:val="24"/>
              </w:rPr>
              <w:t>1079,4</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Непрограммные юнәлешләре буенча чыгымнарны</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99 0 00 0000 0</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35068" w:rsidP="00934A3A">
            <w:pPr>
              <w:ind w:firstLine="0"/>
              <w:rPr>
                <w:sz w:val="24"/>
                <w:szCs w:val="24"/>
              </w:rPr>
            </w:pPr>
            <w:r w:rsidRPr="00490178">
              <w:rPr>
                <w:sz w:val="24"/>
                <w:szCs w:val="24"/>
              </w:rPr>
              <w:t>1079,4</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Үзәк аппараты</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99 0 00 0 0204</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35068" w:rsidP="00934A3A">
            <w:pPr>
              <w:ind w:firstLine="0"/>
              <w:rPr>
                <w:sz w:val="24"/>
                <w:szCs w:val="24"/>
              </w:rPr>
            </w:pPr>
            <w:r w:rsidRPr="00490178">
              <w:rPr>
                <w:sz w:val="24"/>
                <w:szCs w:val="24"/>
              </w:rPr>
              <w:t>1077,4</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99 0 00 0 0204</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1100</w:t>
            </w:r>
          </w:p>
        </w:tc>
        <w:tc>
          <w:tcPr>
            <w:tcW w:w="963" w:type="dxa"/>
          </w:tcPr>
          <w:p w:rsidR="006A3624" w:rsidRPr="00490178" w:rsidRDefault="006A3624" w:rsidP="00934A3A">
            <w:pPr>
              <w:ind w:firstLine="0"/>
              <w:rPr>
                <w:sz w:val="24"/>
                <w:szCs w:val="24"/>
              </w:rPr>
            </w:pPr>
          </w:p>
          <w:p w:rsidR="006A3624" w:rsidRPr="00490178" w:rsidRDefault="006A3624" w:rsidP="00934A3A">
            <w:pPr>
              <w:ind w:firstLine="0"/>
              <w:rPr>
                <w:sz w:val="24"/>
                <w:szCs w:val="24"/>
              </w:rPr>
            </w:pPr>
          </w:p>
          <w:p w:rsidR="006A3624" w:rsidRPr="00490178" w:rsidRDefault="006A3624" w:rsidP="00934A3A">
            <w:pPr>
              <w:ind w:firstLine="0"/>
              <w:rPr>
                <w:sz w:val="24"/>
                <w:szCs w:val="24"/>
              </w:rPr>
            </w:pPr>
          </w:p>
          <w:p w:rsidR="00571835" w:rsidRPr="00490178" w:rsidRDefault="00571835" w:rsidP="00934A3A">
            <w:pPr>
              <w:ind w:firstLine="0"/>
              <w:rPr>
                <w:sz w:val="24"/>
                <w:szCs w:val="24"/>
              </w:rPr>
            </w:pPr>
            <w:r w:rsidRPr="00490178">
              <w:rPr>
                <w:sz w:val="24"/>
                <w:szCs w:val="24"/>
              </w:rPr>
              <w:t>409,0</w:t>
            </w:r>
          </w:p>
        </w:tc>
      </w:tr>
      <w:tr w:rsidR="00571835" w:rsidRPr="00490178" w:rsidTr="000040FB">
        <w:trPr>
          <w:cantSplit/>
          <w:trHeight w:val="90"/>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lastRenderedPageBreak/>
              <w:t>товарлар сатып алу, эшләр башкару һәм хезмәтләр күрсәтү дәүләт (муниципаль) ихтыяҗлары</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99 0 00 0 0204</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2200</w:t>
            </w:r>
          </w:p>
        </w:tc>
        <w:tc>
          <w:tcPr>
            <w:tcW w:w="963" w:type="dxa"/>
          </w:tcPr>
          <w:p w:rsidR="006A3624" w:rsidRPr="00490178" w:rsidRDefault="006A3624" w:rsidP="00934A3A">
            <w:pPr>
              <w:ind w:firstLine="0"/>
              <w:rPr>
                <w:sz w:val="24"/>
                <w:szCs w:val="24"/>
              </w:rPr>
            </w:pPr>
          </w:p>
          <w:p w:rsidR="00571835" w:rsidRPr="00490178" w:rsidRDefault="00635068" w:rsidP="00934A3A">
            <w:pPr>
              <w:ind w:firstLine="0"/>
              <w:rPr>
                <w:sz w:val="24"/>
                <w:szCs w:val="24"/>
              </w:rPr>
            </w:pPr>
            <w:r w:rsidRPr="00490178">
              <w:rPr>
                <w:sz w:val="24"/>
                <w:szCs w:val="24"/>
              </w:rPr>
              <w:t>668,4</w:t>
            </w:r>
          </w:p>
        </w:tc>
      </w:tr>
      <w:tr w:rsidR="00571835" w:rsidRPr="00490178" w:rsidTr="000040FB">
        <w:trPr>
          <w:cantSplit/>
          <w:trHeight w:val="262"/>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Башка бюджет ассигнованиеләре</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99 0 00 0 0204</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800</w:t>
            </w:r>
          </w:p>
        </w:tc>
        <w:tc>
          <w:tcPr>
            <w:tcW w:w="963" w:type="dxa"/>
          </w:tcPr>
          <w:p w:rsidR="00571835" w:rsidRPr="00490178" w:rsidRDefault="00635068" w:rsidP="00934A3A">
            <w:pPr>
              <w:ind w:firstLine="0"/>
              <w:rPr>
                <w:sz w:val="24"/>
                <w:szCs w:val="24"/>
              </w:rPr>
            </w:pPr>
            <w:r w:rsidRPr="00490178">
              <w:rPr>
                <w:sz w:val="24"/>
                <w:szCs w:val="24"/>
              </w:rPr>
              <w:t>2,0</w:t>
            </w:r>
          </w:p>
        </w:tc>
      </w:tr>
      <w:tr w:rsidR="00571835" w:rsidRPr="00490178" w:rsidTr="000040FB">
        <w:trPr>
          <w:cantSplit/>
          <w:trHeight w:val="262"/>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 xml:space="preserve">Башка гомумдеулет месьелелере </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13</w:t>
            </w: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35068" w:rsidP="00934A3A">
            <w:pPr>
              <w:ind w:firstLine="0"/>
              <w:rPr>
                <w:sz w:val="24"/>
                <w:szCs w:val="24"/>
              </w:rPr>
            </w:pPr>
            <w:r w:rsidRPr="00490178">
              <w:rPr>
                <w:sz w:val="24"/>
                <w:szCs w:val="24"/>
              </w:rPr>
              <w:t>657,2</w:t>
            </w:r>
          </w:p>
        </w:tc>
      </w:tr>
      <w:tr w:rsidR="00571835" w:rsidRPr="00490178" w:rsidTr="000040FB">
        <w:trPr>
          <w:cantSplit/>
          <w:trHeight w:val="262"/>
        </w:trPr>
        <w:tc>
          <w:tcPr>
            <w:tcW w:w="4679" w:type="dxa"/>
            <w:vAlign w:val="bottom"/>
          </w:tcPr>
          <w:p w:rsidR="00571835" w:rsidRPr="00490178" w:rsidRDefault="00571835" w:rsidP="00934A3A">
            <w:pPr>
              <w:ind w:firstLine="0"/>
              <w:rPr>
                <w:sz w:val="24"/>
                <w:szCs w:val="24"/>
              </w:rPr>
            </w:pPr>
            <w:r w:rsidRPr="00490178">
              <w:rPr>
                <w:sz w:val="24"/>
                <w:szCs w:val="24"/>
              </w:rPr>
              <w:t>Непрограммные юнәлешләре буенча чыгымнарны</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sz w:val="24"/>
                <w:szCs w:val="24"/>
              </w:rPr>
            </w:pPr>
            <w:r w:rsidRPr="00490178">
              <w:rPr>
                <w:sz w:val="24"/>
                <w:szCs w:val="24"/>
              </w:rPr>
              <w:t>01</w:t>
            </w:r>
          </w:p>
        </w:tc>
        <w:tc>
          <w:tcPr>
            <w:tcW w:w="567" w:type="dxa"/>
            <w:vAlign w:val="center"/>
          </w:tcPr>
          <w:p w:rsidR="00571835" w:rsidRPr="00490178" w:rsidRDefault="00571835" w:rsidP="00934A3A">
            <w:pPr>
              <w:ind w:firstLine="0"/>
              <w:rPr>
                <w:sz w:val="24"/>
                <w:szCs w:val="24"/>
              </w:rPr>
            </w:pPr>
            <w:r w:rsidRPr="00490178">
              <w:rPr>
                <w:sz w:val="24"/>
                <w:szCs w:val="24"/>
              </w:rPr>
              <w:t>13</w:t>
            </w:r>
          </w:p>
        </w:tc>
        <w:tc>
          <w:tcPr>
            <w:tcW w:w="1985" w:type="dxa"/>
            <w:vAlign w:val="center"/>
          </w:tcPr>
          <w:p w:rsidR="00571835" w:rsidRPr="00490178" w:rsidRDefault="00571835" w:rsidP="00934A3A">
            <w:pPr>
              <w:ind w:firstLine="0"/>
              <w:rPr>
                <w:sz w:val="24"/>
                <w:szCs w:val="24"/>
              </w:rPr>
            </w:pPr>
            <w:r w:rsidRPr="00490178">
              <w:rPr>
                <w:sz w:val="24"/>
                <w:szCs w:val="24"/>
              </w:rPr>
              <w:t>99 0 00 0000 0</w:t>
            </w:r>
          </w:p>
        </w:tc>
        <w:tc>
          <w:tcPr>
            <w:tcW w:w="879" w:type="dxa"/>
            <w:vAlign w:val="center"/>
          </w:tcPr>
          <w:p w:rsidR="00571835" w:rsidRPr="00490178" w:rsidRDefault="00571835" w:rsidP="00934A3A">
            <w:pPr>
              <w:ind w:firstLine="0"/>
              <w:rPr>
                <w:sz w:val="24"/>
                <w:szCs w:val="24"/>
              </w:rPr>
            </w:pPr>
          </w:p>
        </w:tc>
        <w:tc>
          <w:tcPr>
            <w:tcW w:w="963" w:type="dxa"/>
          </w:tcPr>
          <w:p w:rsidR="00571835" w:rsidRPr="00490178" w:rsidRDefault="00635068" w:rsidP="00934A3A">
            <w:pPr>
              <w:ind w:firstLine="0"/>
              <w:rPr>
                <w:sz w:val="24"/>
                <w:szCs w:val="24"/>
              </w:rPr>
            </w:pPr>
            <w:r w:rsidRPr="00490178">
              <w:rPr>
                <w:sz w:val="24"/>
                <w:szCs w:val="24"/>
              </w:rPr>
              <w:t>501,2</w:t>
            </w:r>
          </w:p>
        </w:tc>
      </w:tr>
      <w:tr w:rsidR="00571835" w:rsidRPr="00490178" w:rsidTr="000040FB">
        <w:trPr>
          <w:cantSplit/>
          <w:trHeight w:val="262"/>
        </w:trPr>
        <w:tc>
          <w:tcPr>
            <w:tcW w:w="4679" w:type="dxa"/>
            <w:vAlign w:val="bottom"/>
          </w:tcPr>
          <w:p w:rsidR="00571835" w:rsidRPr="00490178" w:rsidRDefault="00571835" w:rsidP="00934A3A">
            <w:pPr>
              <w:ind w:firstLine="0"/>
              <w:rPr>
                <w:sz w:val="24"/>
                <w:szCs w:val="24"/>
              </w:rPr>
            </w:pPr>
            <w:r w:rsidRPr="00490178">
              <w:rPr>
                <w:sz w:val="24"/>
                <w:szCs w:val="24"/>
              </w:rPr>
              <w:t>эшчәнлеген Тәэмин итү үзәкләштерелгән бухгалтерий</w:t>
            </w:r>
          </w:p>
        </w:tc>
        <w:tc>
          <w:tcPr>
            <w:tcW w:w="850" w:type="dxa"/>
          </w:tcPr>
          <w:p w:rsidR="00571835" w:rsidRPr="00490178" w:rsidRDefault="00571835" w:rsidP="00934A3A">
            <w:pPr>
              <w:ind w:firstLine="0"/>
              <w:rPr>
                <w:sz w:val="24"/>
                <w:szCs w:val="24"/>
              </w:rPr>
            </w:pPr>
            <w:r w:rsidRPr="00490178">
              <w:rPr>
                <w:sz w:val="24"/>
                <w:szCs w:val="24"/>
              </w:rPr>
              <w:t>9</w:t>
            </w:r>
            <w:r w:rsidRPr="00490178">
              <w:rPr>
                <w:color w:val="000000"/>
                <w:sz w:val="24"/>
                <w:szCs w:val="24"/>
              </w:rPr>
              <w:t>902</w:t>
            </w:r>
          </w:p>
        </w:tc>
        <w:tc>
          <w:tcPr>
            <w:tcW w:w="709" w:type="dxa"/>
            <w:vAlign w:val="center"/>
          </w:tcPr>
          <w:p w:rsidR="00571835" w:rsidRPr="00490178" w:rsidRDefault="00571835" w:rsidP="00934A3A">
            <w:pPr>
              <w:ind w:firstLine="0"/>
              <w:rPr>
                <w:sz w:val="24"/>
                <w:szCs w:val="24"/>
              </w:rPr>
            </w:pPr>
            <w:r w:rsidRPr="00490178">
              <w:rPr>
                <w:sz w:val="24"/>
                <w:szCs w:val="24"/>
              </w:rPr>
              <w:t>01</w:t>
            </w:r>
          </w:p>
        </w:tc>
        <w:tc>
          <w:tcPr>
            <w:tcW w:w="567" w:type="dxa"/>
            <w:vAlign w:val="center"/>
          </w:tcPr>
          <w:p w:rsidR="00571835" w:rsidRPr="00490178" w:rsidRDefault="00571835" w:rsidP="00934A3A">
            <w:pPr>
              <w:ind w:firstLine="0"/>
              <w:rPr>
                <w:sz w:val="24"/>
                <w:szCs w:val="24"/>
              </w:rPr>
            </w:pPr>
            <w:r w:rsidRPr="00490178">
              <w:rPr>
                <w:sz w:val="24"/>
                <w:szCs w:val="24"/>
              </w:rPr>
              <w:t>13</w:t>
            </w:r>
          </w:p>
        </w:tc>
        <w:tc>
          <w:tcPr>
            <w:tcW w:w="1985" w:type="dxa"/>
            <w:vAlign w:val="center"/>
          </w:tcPr>
          <w:p w:rsidR="00571835" w:rsidRPr="00490178" w:rsidRDefault="00571835" w:rsidP="00934A3A">
            <w:pPr>
              <w:ind w:firstLine="0"/>
              <w:rPr>
                <w:sz w:val="24"/>
                <w:szCs w:val="24"/>
              </w:rPr>
            </w:pPr>
            <w:r w:rsidRPr="00490178">
              <w:rPr>
                <w:sz w:val="24"/>
                <w:szCs w:val="24"/>
              </w:rPr>
              <w:t>99 0 00 2990 0</w:t>
            </w:r>
          </w:p>
        </w:tc>
        <w:tc>
          <w:tcPr>
            <w:tcW w:w="879" w:type="dxa"/>
            <w:vAlign w:val="center"/>
          </w:tcPr>
          <w:p w:rsidR="00571835" w:rsidRPr="00490178" w:rsidRDefault="00571835" w:rsidP="00934A3A">
            <w:pPr>
              <w:ind w:firstLine="0"/>
              <w:rPr>
                <w:sz w:val="24"/>
                <w:szCs w:val="24"/>
              </w:rPr>
            </w:pPr>
          </w:p>
        </w:tc>
        <w:tc>
          <w:tcPr>
            <w:tcW w:w="963" w:type="dxa"/>
          </w:tcPr>
          <w:p w:rsidR="00571835" w:rsidRPr="00490178" w:rsidRDefault="00635068" w:rsidP="00934A3A">
            <w:pPr>
              <w:ind w:firstLine="0"/>
              <w:rPr>
                <w:sz w:val="24"/>
                <w:szCs w:val="24"/>
              </w:rPr>
            </w:pPr>
            <w:r w:rsidRPr="00490178">
              <w:rPr>
                <w:sz w:val="24"/>
                <w:szCs w:val="24"/>
              </w:rPr>
              <w:t>454,0</w:t>
            </w:r>
          </w:p>
        </w:tc>
      </w:tr>
      <w:tr w:rsidR="00571835" w:rsidRPr="00490178" w:rsidTr="000040FB">
        <w:trPr>
          <w:cantSplit/>
          <w:trHeight w:val="262"/>
        </w:trPr>
        <w:tc>
          <w:tcPr>
            <w:tcW w:w="4679" w:type="dxa"/>
            <w:vAlign w:val="bottom"/>
          </w:tcPr>
          <w:p w:rsidR="00571835" w:rsidRPr="00490178" w:rsidRDefault="00571835" w:rsidP="00934A3A">
            <w:pPr>
              <w:ind w:firstLine="0"/>
              <w:rPr>
                <w:sz w:val="24"/>
                <w:szCs w:val="24"/>
              </w:rPr>
            </w:pPr>
            <w:r w:rsidRPr="00490178">
              <w:rPr>
                <w:sz w:val="24"/>
                <w:szCs w:val="24"/>
              </w:rPr>
              <w:t>Чыгымнарын түләү персонал тәэмин итү максатларында башкару функциялер (муниципаль) органнары, казна учреждениеләре, идарә органнары, бюджеттан тыш дәүләт фондлары белән</w:t>
            </w:r>
          </w:p>
        </w:tc>
        <w:tc>
          <w:tcPr>
            <w:tcW w:w="850" w:type="dxa"/>
          </w:tcPr>
          <w:p w:rsidR="00571835" w:rsidRPr="00490178" w:rsidRDefault="00571835" w:rsidP="00934A3A">
            <w:pPr>
              <w:ind w:firstLine="0"/>
              <w:rPr>
                <w:sz w:val="24"/>
                <w:szCs w:val="24"/>
              </w:rPr>
            </w:pPr>
            <w:r w:rsidRPr="00490178">
              <w:rPr>
                <w:sz w:val="24"/>
                <w:szCs w:val="24"/>
              </w:rPr>
              <w:t>9</w:t>
            </w:r>
          </w:p>
          <w:p w:rsidR="00571835" w:rsidRPr="00490178" w:rsidRDefault="00571835" w:rsidP="00934A3A">
            <w:pPr>
              <w:ind w:firstLine="0"/>
              <w:rPr>
                <w:sz w:val="24"/>
                <w:szCs w:val="24"/>
              </w:rPr>
            </w:pPr>
          </w:p>
          <w:p w:rsidR="00571835" w:rsidRPr="00490178" w:rsidRDefault="00571835" w:rsidP="00934A3A">
            <w:pPr>
              <w:ind w:firstLine="0"/>
              <w:rPr>
                <w:sz w:val="24"/>
                <w:szCs w:val="24"/>
              </w:rPr>
            </w:pPr>
            <w:r w:rsidRPr="00490178">
              <w:rPr>
                <w:sz w:val="24"/>
                <w:szCs w:val="24"/>
              </w:rPr>
              <w:t>9902</w:t>
            </w:r>
          </w:p>
        </w:tc>
        <w:tc>
          <w:tcPr>
            <w:tcW w:w="709" w:type="dxa"/>
            <w:vAlign w:val="center"/>
          </w:tcPr>
          <w:p w:rsidR="00571835" w:rsidRPr="00490178" w:rsidRDefault="00571835" w:rsidP="00934A3A">
            <w:pPr>
              <w:ind w:firstLine="0"/>
              <w:rPr>
                <w:sz w:val="24"/>
                <w:szCs w:val="24"/>
              </w:rPr>
            </w:pPr>
            <w:r w:rsidRPr="00490178">
              <w:rPr>
                <w:sz w:val="24"/>
                <w:szCs w:val="24"/>
              </w:rPr>
              <w:t>01</w:t>
            </w:r>
          </w:p>
        </w:tc>
        <w:tc>
          <w:tcPr>
            <w:tcW w:w="567" w:type="dxa"/>
            <w:vAlign w:val="center"/>
          </w:tcPr>
          <w:p w:rsidR="00571835" w:rsidRPr="00490178" w:rsidRDefault="00571835" w:rsidP="00934A3A">
            <w:pPr>
              <w:ind w:firstLine="0"/>
              <w:rPr>
                <w:sz w:val="24"/>
                <w:szCs w:val="24"/>
              </w:rPr>
            </w:pPr>
            <w:r w:rsidRPr="00490178">
              <w:rPr>
                <w:sz w:val="24"/>
                <w:szCs w:val="24"/>
              </w:rPr>
              <w:t>13</w:t>
            </w:r>
          </w:p>
        </w:tc>
        <w:tc>
          <w:tcPr>
            <w:tcW w:w="1985" w:type="dxa"/>
            <w:vAlign w:val="center"/>
          </w:tcPr>
          <w:p w:rsidR="00571835" w:rsidRPr="00490178" w:rsidRDefault="00571835" w:rsidP="00934A3A">
            <w:pPr>
              <w:ind w:firstLine="0"/>
              <w:rPr>
                <w:sz w:val="24"/>
                <w:szCs w:val="24"/>
              </w:rPr>
            </w:pPr>
            <w:r w:rsidRPr="00490178">
              <w:rPr>
                <w:sz w:val="24"/>
                <w:szCs w:val="24"/>
              </w:rPr>
              <w:t>99 0 00 2990 0</w:t>
            </w:r>
          </w:p>
        </w:tc>
        <w:tc>
          <w:tcPr>
            <w:tcW w:w="879" w:type="dxa"/>
            <w:vAlign w:val="center"/>
          </w:tcPr>
          <w:p w:rsidR="00571835" w:rsidRPr="00490178" w:rsidRDefault="00571835" w:rsidP="00934A3A">
            <w:pPr>
              <w:ind w:firstLine="0"/>
              <w:rPr>
                <w:sz w:val="24"/>
                <w:szCs w:val="24"/>
              </w:rPr>
            </w:pPr>
            <w:r w:rsidRPr="00490178">
              <w:rPr>
                <w:sz w:val="24"/>
                <w:szCs w:val="24"/>
              </w:rPr>
              <w:t>100</w:t>
            </w:r>
          </w:p>
        </w:tc>
        <w:tc>
          <w:tcPr>
            <w:tcW w:w="963" w:type="dxa"/>
          </w:tcPr>
          <w:p w:rsidR="006A3624" w:rsidRPr="00490178" w:rsidRDefault="006A3624" w:rsidP="00934A3A">
            <w:pPr>
              <w:ind w:firstLine="0"/>
              <w:rPr>
                <w:sz w:val="24"/>
                <w:szCs w:val="24"/>
              </w:rPr>
            </w:pPr>
          </w:p>
          <w:p w:rsidR="006A3624" w:rsidRPr="00490178" w:rsidRDefault="006A3624" w:rsidP="00934A3A">
            <w:pPr>
              <w:ind w:firstLine="0"/>
              <w:rPr>
                <w:sz w:val="24"/>
                <w:szCs w:val="24"/>
              </w:rPr>
            </w:pPr>
          </w:p>
          <w:p w:rsidR="006A3624" w:rsidRPr="00490178" w:rsidRDefault="006A3624" w:rsidP="00934A3A">
            <w:pPr>
              <w:ind w:firstLine="0"/>
              <w:rPr>
                <w:sz w:val="24"/>
                <w:szCs w:val="24"/>
              </w:rPr>
            </w:pPr>
          </w:p>
          <w:p w:rsidR="00571835" w:rsidRPr="00490178" w:rsidRDefault="00571835" w:rsidP="00934A3A">
            <w:pPr>
              <w:ind w:firstLine="0"/>
              <w:rPr>
                <w:sz w:val="24"/>
                <w:szCs w:val="24"/>
              </w:rPr>
            </w:pPr>
            <w:r w:rsidRPr="00490178">
              <w:rPr>
                <w:sz w:val="24"/>
                <w:szCs w:val="24"/>
              </w:rPr>
              <w:t>430,0</w:t>
            </w:r>
          </w:p>
        </w:tc>
      </w:tr>
      <w:tr w:rsidR="00571835" w:rsidRPr="00490178" w:rsidTr="000040FB">
        <w:trPr>
          <w:cantSplit/>
          <w:trHeight w:val="150"/>
        </w:trPr>
        <w:tc>
          <w:tcPr>
            <w:tcW w:w="4679" w:type="dxa"/>
            <w:vAlign w:val="bottom"/>
          </w:tcPr>
          <w:p w:rsidR="00571835" w:rsidRPr="00490178" w:rsidRDefault="00571835" w:rsidP="00934A3A">
            <w:pPr>
              <w:ind w:firstLine="0"/>
              <w:rPr>
                <w:sz w:val="24"/>
                <w:szCs w:val="24"/>
              </w:rPr>
            </w:pPr>
            <w:r w:rsidRPr="00490178">
              <w:rPr>
                <w:sz w:val="24"/>
                <w:szCs w:val="24"/>
              </w:rPr>
              <w:t>товарлар сатып алу, эшләр башкару һәм хезмәтләр күрсәтү дәүләт (муниципаль) ихтыяҗлары</w:t>
            </w:r>
          </w:p>
        </w:tc>
        <w:tc>
          <w:tcPr>
            <w:tcW w:w="850" w:type="dxa"/>
          </w:tcPr>
          <w:p w:rsidR="00571835" w:rsidRPr="00490178" w:rsidRDefault="00571835" w:rsidP="00934A3A">
            <w:pPr>
              <w:ind w:firstLine="0"/>
              <w:rPr>
                <w:color w:val="000000"/>
                <w:sz w:val="24"/>
                <w:szCs w:val="24"/>
              </w:rPr>
            </w:pPr>
            <w:r w:rsidRPr="00490178">
              <w:rPr>
                <w:color w:val="000000"/>
                <w:sz w:val="24"/>
                <w:szCs w:val="24"/>
              </w:rPr>
              <w:t>9</w:t>
            </w:r>
          </w:p>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sz w:val="24"/>
                <w:szCs w:val="24"/>
              </w:rPr>
            </w:pPr>
            <w:r w:rsidRPr="00490178">
              <w:rPr>
                <w:sz w:val="24"/>
                <w:szCs w:val="24"/>
              </w:rPr>
              <w:t>01</w:t>
            </w:r>
          </w:p>
        </w:tc>
        <w:tc>
          <w:tcPr>
            <w:tcW w:w="567" w:type="dxa"/>
            <w:vAlign w:val="center"/>
          </w:tcPr>
          <w:p w:rsidR="00571835" w:rsidRPr="00490178" w:rsidRDefault="00571835" w:rsidP="00934A3A">
            <w:pPr>
              <w:ind w:firstLine="0"/>
              <w:rPr>
                <w:sz w:val="24"/>
                <w:szCs w:val="24"/>
              </w:rPr>
            </w:pPr>
            <w:r w:rsidRPr="00490178">
              <w:rPr>
                <w:sz w:val="24"/>
                <w:szCs w:val="24"/>
              </w:rPr>
              <w:t>13</w:t>
            </w:r>
          </w:p>
        </w:tc>
        <w:tc>
          <w:tcPr>
            <w:tcW w:w="1985" w:type="dxa"/>
            <w:vAlign w:val="center"/>
          </w:tcPr>
          <w:p w:rsidR="00571835" w:rsidRPr="00490178" w:rsidRDefault="00571835" w:rsidP="00934A3A">
            <w:pPr>
              <w:ind w:firstLine="0"/>
              <w:rPr>
                <w:sz w:val="24"/>
                <w:szCs w:val="24"/>
              </w:rPr>
            </w:pPr>
            <w:r w:rsidRPr="00490178">
              <w:rPr>
                <w:sz w:val="24"/>
                <w:szCs w:val="24"/>
              </w:rPr>
              <w:t>99 0 00 2990 0</w:t>
            </w:r>
          </w:p>
        </w:tc>
        <w:tc>
          <w:tcPr>
            <w:tcW w:w="879" w:type="dxa"/>
            <w:vAlign w:val="center"/>
          </w:tcPr>
          <w:p w:rsidR="00571835" w:rsidRPr="00490178" w:rsidRDefault="00571835" w:rsidP="00934A3A">
            <w:pPr>
              <w:ind w:firstLine="0"/>
              <w:rPr>
                <w:sz w:val="24"/>
                <w:szCs w:val="24"/>
              </w:rPr>
            </w:pPr>
            <w:r w:rsidRPr="00490178">
              <w:rPr>
                <w:sz w:val="24"/>
                <w:szCs w:val="24"/>
              </w:rPr>
              <w:t>200</w:t>
            </w:r>
          </w:p>
        </w:tc>
        <w:tc>
          <w:tcPr>
            <w:tcW w:w="963" w:type="dxa"/>
          </w:tcPr>
          <w:p w:rsidR="006A3624" w:rsidRPr="00490178" w:rsidRDefault="006A3624" w:rsidP="00934A3A">
            <w:pPr>
              <w:ind w:firstLine="0"/>
              <w:rPr>
                <w:sz w:val="24"/>
                <w:szCs w:val="24"/>
              </w:rPr>
            </w:pPr>
          </w:p>
          <w:p w:rsidR="00571835" w:rsidRPr="00490178" w:rsidRDefault="00571835" w:rsidP="00934A3A">
            <w:pPr>
              <w:ind w:firstLine="0"/>
              <w:rPr>
                <w:sz w:val="24"/>
                <w:szCs w:val="24"/>
              </w:rPr>
            </w:pPr>
            <w:r w:rsidRPr="00490178">
              <w:rPr>
                <w:sz w:val="24"/>
                <w:szCs w:val="24"/>
              </w:rPr>
              <w:t>24,0</w:t>
            </w:r>
          </w:p>
        </w:tc>
      </w:tr>
      <w:tr w:rsidR="00635068" w:rsidRPr="00490178" w:rsidTr="000040FB">
        <w:trPr>
          <w:cantSplit/>
          <w:trHeight w:val="150"/>
        </w:trPr>
        <w:tc>
          <w:tcPr>
            <w:tcW w:w="4679" w:type="dxa"/>
            <w:vAlign w:val="bottom"/>
          </w:tcPr>
          <w:p w:rsidR="00635068" w:rsidRPr="00490178" w:rsidRDefault="00635068" w:rsidP="00934A3A">
            <w:pPr>
              <w:ind w:firstLine="0"/>
              <w:rPr>
                <w:sz w:val="24"/>
                <w:szCs w:val="24"/>
              </w:rPr>
            </w:pPr>
            <w:r w:rsidRPr="00490178">
              <w:rPr>
                <w:sz w:val="24"/>
                <w:szCs w:val="24"/>
              </w:rPr>
              <w:t>товарлар сатып алу, эшләр башкару һәм хезмәтләр күрсәтү дәүләт (муниципаль) ихтыяҗлары</w:t>
            </w:r>
          </w:p>
        </w:tc>
        <w:tc>
          <w:tcPr>
            <w:tcW w:w="850" w:type="dxa"/>
            <w:vAlign w:val="center"/>
          </w:tcPr>
          <w:p w:rsidR="00635068" w:rsidRPr="00490178" w:rsidRDefault="00635068" w:rsidP="00934A3A">
            <w:pPr>
              <w:ind w:firstLine="0"/>
              <w:jc w:val="center"/>
              <w:rPr>
                <w:color w:val="000000"/>
                <w:sz w:val="24"/>
                <w:szCs w:val="24"/>
              </w:rPr>
            </w:pPr>
            <w:r w:rsidRPr="00490178">
              <w:rPr>
                <w:color w:val="000000"/>
                <w:sz w:val="24"/>
                <w:szCs w:val="24"/>
              </w:rPr>
              <w:t>902</w:t>
            </w:r>
          </w:p>
        </w:tc>
        <w:tc>
          <w:tcPr>
            <w:tcW w:w="709" w:type="dxa"/>
            <w:vAlign w:val="center"/>
          </w:tcPr>
          <w:p w:rsidR="00635068" w:rsidRPr="00490178" w:rsidRDefault="00635068" w:rsidP="00934A3A">
            <w:pPr>
              <w:ind w:firstLine="0"/>
              <w:jc w:val="center"/>
              <w:rPr>
                <w:sz w:val="24"/>
                <w:szCs w:val="24"/>
              </w:rPr>
            </w:pPr>
            <w:r w:rsidRPr="00490178">
              <w:rPr>
                <w:sz w:val="24"/>
                <w:szCs w:val="24"/>
              </w:rPr>
              <w:t>01</w:t>
            </w:r>
          </w:p>
        </w:tc>
        <w:tc>
          <w:tcPr>
            <w:tcW w:w="567" w:type="dxa"/>
            <w:vAlign w:val="center"/>
          </w:tcPr>
          <w:p w:rsidR="00635068" w:rsidRPr="00490178" w:rsidRDefault="00635068" w:rsidP="00934A3A">
            <w:pPr>
              <w:ind w:firstLine="0"/>
              <w:jc w:val="center"/>
              <w:rPr>
                <w:sz w:val="24"/>
                <w:szCs w:val="24"/>
              </w:rPr>
            </w:pPr>
            <w:r w:rsidRPr="00490178">
              <w:rPr>
                <w:sz w:val="24"/>
                <w:szCs w:val="24"/>
              </w:rPr>
              <w:t>13</w:t>
            </w:r>
          </w:p>
        </w:tc>
        <w:tc>
          <w:tcPr>
            <w:tcW w:w="1985" w:type="dxa"/>
            <w:vAlign w:val="center"/>
          </w:tcPr>
          <w:p w:rsidR="00635068" w:rsidRPr="00490178" w:rsidRDefault="00635068" w:rsidP="00934A3A">
            <w:pPr>
              <w:ind w:firstLine="0"/>
              <w:jc w:val="center"/>
              <w:rPr>
                <w:sz w:val="24"/>
                <w:szCs w:val="24"/>
              </w:rPr>
            </w:pPr>
            <w:r w:rsidRPr="00490178">
              <w:rPr>
                <w:sz w:val="24"/>
                <w:szCs w:val="24"/>
              </w:rPr>
              <w:t>99 0 00 0 9235</w:t>
            </w:r>
          </w:p>
        </w:tc>
        <w:tc>
          <w:tcPr>
            <w:tcW w:w="879" w:type="dxa"/>
            <w:vAlign w:val="center"/>
          </w:tcPr>
          <w:p w:rsidR="00635068" w:rsidRPr="00490178" w:rsidRDefault="00635068" w:rsidP="00934A3A">
            <w:pPr>
              <w:ind w:firstLine="0"/>
              <w:jc w:val="center"/>
              <w:rPr>
                <w:sz w:val="24"/>
                <w:szCs w:val="24"/>
              </w:rPr>
            </w:pPr>
            <w:r w:rsidRPr="00490178">
              <w:rPr>
                <w:sz w:val="24"/>
                <w:szCs w:val="24"/>
              </w:rPr>
              <w:t>200</w:t>
            </w:r>
          </w:p>
        </w:tc>
        <w:tc>
          <w:tcPr>
            <w:tcW w:w="963" w:type="dxa"/>
            <w:vAlign w:val="center"/>
          </w:tcPr>
          <w:p w:rsidR="00635068" w:rsidRPr="00490178" w:rsidRDefault="00635068" w:rsidP="00934A3A">
            <w:pPr>
              <w:ind w:firstLine="0"/>
              <w:jc w:val="center"/>
              <w:rPr>
                <w:sz w:val="24"/>
                <w:szCs w:val="24"/>
              </w:rPr>
            </w:pPr>
            <w:r w:rsidRPr="00490178">
              <w:rPr>
                <w:sz w:val="24"/>
                <w:szCs w:val="24"/>
              </w:rPr>
              <w:t>47,2</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Түләү оешмалар мөлкәтенә салым һәм җир салымы</w:t>
            </w:r>
          </w:p>
        </w:tc>
        <w:tc>
          <w:tcPr>
            <w:tcW w:w="850" w:type="dxa"/>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13</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99 0 00 0 0295</w:t>
            </w:r>
          </w:p>
        </w:tc>
        <w:tc>
          <w:tcPr>
            <w:tcW w:w="879" w:type="dxa"/>
            <w:vAlign w:val="center"/>
          </w:tcPr>
          <w:p w:rsidR="00571835" w:rsidRPr="00490178" w:rsidRDefault="00571835" w:rsidP="00934A3A">
            <w:pPr>
              <w:ind w:firstLine="0"/>
              <w:rPr>
                <w:color w:val="000000"/>
                <w:sz w:val="24"/>
                <w:szCs w:val="24"/>
              </w:rPr>
            </w:pPr>
          </w:p>
        </w:tc>
        <w:tc>
          <w:tcPr>
            <w:tcW w:w="963" w:type="dxa"/>
          </w:tcPr>
          <w:p w:rsidR="006A3624" w:rsidRPr="00490178" w:rsidRDefault="006A3624" w:rsidP="00934A3A">
            <w:pPr>
              <w:ind w:firstLine="0"/>
              <w:rPr>
                <w:sz w:val="24"/>
                <w:szCs w:val="24"/>
              </w:rPr>
            </w:pPr>
          </w:p>
          <w:p w:rsidR="00571835" w:rsidRPr="00490178" w:rsidRDefault="00635068" w:rsidP="00934A3A">
            <w:pPr>
              <w:ind w:firstLine="0"/>
              <w:rPr>
                <w:sz w:val="24"/>
                <w:szCs w:val="24"/>
              </w:rPr>
            </w:pPr>
            <w:r w:rsidRPr="00490178">
              <w:rPr>
                <w:sz w:val="24"/>
                <w:szCs w:val="24"/>
              </w:rPr>
              <w:t>156,0</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Башка бюджет ассигнованиеләре</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13</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99 0 00 0 0295</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800</w:t>
            </w:r>
          </w:p>
        </w:tc>
        <w:tc>
          <w:tcPr>
            <w:tcW w:w="963" w:type="dxa"/>
          </w:tcPr>
          <w:p w:rsidR="00571835" w:rsidRPr="00490178" w:rsidRDefault="00635068" w:rsidP="00934A3A">
            <w:pPr>
              <w:ind w:firstLine="0"/>
              <w:rPr>
                <w:sz w:val="24"/>
                <w:szCs w:val="24"/>
              </w:rPr>
            </w:pPr>
            <w:r w:rsidRPr="00490178">
              <w:rPr>
                <w:sz w:val="24"/>
                <w:szCs w:val="24"/>
              </w:rPr>
              <w:t>156,0</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Милли оборонасы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567" w:type="dxa"/>
            <w:vAlign w:val="center"/>
          </w:tcPr>
          <w:p w:rsidR="00571835" w:rsidRPr="00490178" w:rsidRDefault="00571835" w:rsidP="00934A3A">
            <w:pPr>
              <w:ind w:firstLine="0"/>
              <w:rPr>
                <w:color w:val="000000"/>
                <w:sz w:val="24"/>
                <w:szCs w:val="24"/>
              </w:rPr>
            </w:pP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571835" w:rsidP="00934A3A">
            <w:pPr>
              <w:ind w:firstLine="0"/>
              <w:rPr>
                <w:sz w:val="24"/>
                <w:szCs w:val="24"/>
              </w:rPr>
            </w:pPr>
            <w:r w:rsidRPr="00490178">
              <w:rPr>
                <w:sz w:val="24"/>
                <w:szCs w:val="24"/>
              </w:rPr>
              <w:t>72,6</w:t>
            </w:r>
          </w:p>
        </w:tc>
      </w:tr>
      <w:tr w:rsidR="00571835" w:rsidRPr="00490178" w:rsidTr="000040FB">
        <w:trPr>
          <w:cantSplit/>
          <w:trHeight w:val="143"/>
        </w:trPr>
        <w:tc>
          <w:tcPr>
            <w:tcW w:w="4679" w:type="dxa"/>
            <w:vAlign w:val="bottom"/>
          </w:tcPr>
          <w:p w:rsidR="00571835" w:rsidRPr="00490178" w:rsidRDefault="00571835" w:rsidP="00934A3A">
            <w:pPr>
              <w:ind w:firstLine="0"/>
              <w:jc w:val="left"/>
              <w:rPr>
                <w:color w:val="000000"/>
                <w:sz w:val="24"/>
                <w:szCs w:val="24"/>
              </w:rPr>
            </w:pPr>
            <w:r w:rsidRPr="00490178">
              <w:rPr>
                <w:color w:val="000000"/>
                <w:sz w:val="24"/>
                <w:szCs w:val="24"/>
              </w:rPr>
              <w:t>Мобилизационная һәм вневойсковая әзерләү</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A3624" w:rsidP="00934A3A">
            <w:pPr>
              <w:ind w:firstLine="0"/>
              <w:rPr>
                <w:sz w:val="24"/>
                <w:szCs w:val="24"/>
              </w:rPr>
            </w:pPr>
            <w:r w:rsidRPr="00490178">
              <w:rPr>
                <w:sz w:val="24"/>
                <w:szCs w:val="24"/>
              </w:rPr>
              <w:t>72,6</w:t>
            </w:r>
          </w:p>
        </w:tc>
      </w:tr>
      <w:tr w:rsidR="00571835" w:rsidRPr="00490178" w:rsidTr="000040FB">
        <w:trPr>
          <w:cantSplit/>
          <w:trHeight w:val="143"/>
        </w:trPr>
        <w:tc>
          <w:tcPr>
            <w:tcW w:w="4679" w:type="dxa"/>
            <w:vAlign w:val="bottom"/>
          </w:tcPr>
          <w:p w:rsidR="00571835" w:rsidRPr="00490178" w:rsidRDefault="00571835" w:rsidP="00934A3A">
            <w:pPr>
              <w:ind w:firstLine="0"/>
              <w:jc w:val="left"/>
              <w:rPr>
                <w:color w:val="000000"/>
                <w:sz w:val="24"/>
                <w:szCs w:val="24"/>
              </w:rPr>
            </w:pPr>
            <w:r w:rsidRPr="00490178">
              <w:rPr>
                <w:color w:val="000000"/>
                <w:sz w:val="24"/>
                <w:szCs w:val="24"/>
              </w:rPr>
              <w:t>Түгел программ юнәлешләре буенча чыгымнарны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99 0 00 0 0000</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A3624" w:rsidP="00934A3A">
            <w:pPr>
              <w:ind w:firstLine="0"/>
              <w:rPr>
                <w:sz w:val="24"/>
                <w:szCs w:val="24"/>
              </w:rPr>
            </w:pPr>
            <w:r w:rsidRPr="00490178">
              <w:rPr>
                <w:sz w:val="24"/>
                <w:szCs w:val="24"/>
              </w:rPr>
              <w:t>72,6</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беренчел хәрби исәпкә алуны Гамәлгә ашыру территорияләрендә, анда юк хәрби комиссариаты</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vAlign w:val="center"/>
          </w:tcPr>
          <w:p w:rsidR="00571835" w:rsidRPr="00490178" w:rsidRDefault="00571835" w:rsidP="00934A3A">
            <w:pPr>
              <w:ind w:firstLine="0"/>
              <w:rPr>
                <w:color w:val="000000"/>
                <w:sz w:val="24"/>
                <w:szCs w:val="24"/>
              </w:rPr>
            </w:pPr>
          </w:p>
          <w:p w:rsidR="00571835" w:rsidRPr="00490178" w:rsidRDefault="00571835" w:rsidP="00934A3A">
            <w:pPr>
              <w:ind w:firstLine="0"/>
              <w:rPr>
                <w:color w:val="000000"/>
                <w:sz w:val="24"/>
                <w:szCs w:val="24"/>
              </w:rPr>
            </w:pPr>
            <w:r w:rsidRPr="00490178">
              <w:rPr>
                <w:color w:val="000000"/>
                <w:sz w:val="24"/>
                <w:szCs w:val="24"/>
              </w:rPr>
              <w:t>99 0 00 0 5118</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A3624" w:rsidP="00934A3A">
            <w:pPr>
              <w:ind w:firstLine="0"/>
              <w:rPr>
                <w:sz w:val="24"/>
                <w:szCs w:val="24"/>
              </w:rPr>
            </w:pPr>
            <w:r w:rsidRPr="00490178">
              <w:rPr>
                <w:sz w:val="24"/>
                <w:szCs w:val="24"/>
              </w:rPr>
              <w:t>70,6</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850" w:type="dxa"/>
            <w:vAlign w:val="center"/>
          </w:tcPr>
          <w:p w:rsidR="00571835" w:rsidRPr="00490178" w:rsidRDefault="00571835" w:rsidP="00934A3A">
            <w:pPr>
              <w:ind w:firstLine="0"/>
              <w:rPr>
                <w:sz w:val="24"/>
                <w:szCs w:val="24"/>
              </w:rPr>
            </w:pPr>
            <w:r w:rsidRPr="00490178">
              <w:rPr>
                <w:color w:val="000000"/>
                <w:sz w:val="24"/>
                <w:szCs w:val="24"/>
              </w:rPr>
              <w:t>9902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vAlign w:val="center"/>
          </w:tcPr>
          <w:p w:rsidR="00571835" w:rsidRPr="00490178" w:rsidRDefault="00571835" w:rsidP="00934A3A">
            <w:pPr>
              <w:ind w:firstLine="0"/>
              <w:rPr>
                <w:color w:val="000000"/>
                <w:sz w:val="24"/>
                <w:szCs w:val="24"/>
              </w:rPr>
            </w:pPr>
          </w:p>
          <w:p w:rsidR="00571835" w:rsidRPr="00490178" w:rsidRDefault="00571835" w:rsidP="00934A3A">
            <w:pPr>
              <w:ind w:firstLine="0"/>
              <w:rPr>
                <w:color w:val="000000"/>
                <w:sz w:val="24"/>
                <w:szCs w:val="24"/>
              </w:rPr>
            </w:pPr>
            <w:r w:rsidRPr="00490178">
              <w:rPr>
                <w:color w:val="000000"/>
                <w:sz w:val="24"/>
                <w:szCs w:val="24"/>
              </w:rPr>
              <w:t>99 0 00 0 5118</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1100</w:t>
            </w:r>
          </w:p>
        </w:tc>
        <w:tc>
          <w:tcPr>
            <w:tcW w:w="963" w:type="dxa"/>
          </w:tcPr>
          <w:p w:rsidR="006A3624" w:rsidRPr="00490178" w:rsidRDefault="006A3624" w:rsidP="00934A3A">
            <w:pPr>
              <w:ind w:firstLine="0"/>
              <w:rPr>
                <w:sz w:val="24"/>
                <w:szCs w:val="24"/>
              </w:rPr>
            </w:pPr>
          </w:p>
          <w:p w:rsidR="006A3624" w:rsidRPr="00490178" w:rsidRDefault="006A3624" w:rsidP="00934A3A">
            <w:pPr>
              <w:ind w:firstLine="0"/>
              <w:rPr>
                <w:sz w:val="24"/>
                <w:szCs w:val="24"/>
              </w:rPr>
            </w:pPr>
          </w:p>
          <w:p w:rsidR="006A3624" w:rsidRPr="00490178" w:rsidRDefault="006A3624" w:rsidP="00934A3A">
            <w:pPr>
              <w:ind w:firstLine="0"/>
              <w:rPr>
                <w:sz w:val="24"/>
                <w:szCs w:val="24"/>
              </w:rPr>
            </w:pPr>
          </w:p>
          <w:p w:rsidR="00571835" w:rsidRPr="00490178" w:rsidRDefault="006A3624" w:rsidP="00934A3A">
            <w:pPr>
              <w:ind w:firstLine="0"/>
              <w:rPr>
                <w:sz w:val="24"/>
                <w:szCs w:val="24"/>
              </w:rPr>
            </w:pPr>
            <w:r w:rsidRPr="00490178">
              <w:rPr>
                <w:sz w:val="24"/>
                <w:szCs w:val="24"/>
              </w:rPr>
              <w:t>70,6</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02</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99 0 00 0 5118</w:t>
            </w:r>
          </w:p>
        </w:tc>
        <w:tc>
          <w:tcPr>
            <w:tcW w:w="879" w:type="dxa"/>
            <w:vAlign w:val="center"/>
          </w:tcPr>
          <w:p w:rsidR="00571835" w:rsidRPr="00490178" w:rsidRDefault="00571835" w:rsidP="00934A3A">
            <w:pPr>
              <w:ind w:firstLine="0"/>
              <w:rPr>
                <w:color w:val="000000"/>
                <w:sz w:val="24"/>
                <w:szCs w:val="24"/>
              </w:rPr>
            </w:pPr>
            <w:r w:rsidRPr="00490178">
              <w:rPr>
                <w:color w:val="000000"/>
                <w:sz w:val="24"/>
                <w:szCs w:val="24"/>
              </w:rPr>
              <w:t>2200</w:t>
            </w:r>
          </w:p>
        </w:tc>
        <w:tc>
          <w:tcPr>
            <w:tcW w:w="963" w:type="dxa"/>
          </w:tcPr>
          <w:p w:rsidR="006A3624" w:rsidRPr="00490178" w:rsidRDefault="006A3624" w:rsidP="00934A3A">
            <w:pPr>
              <w:ind w:firstLine="0"/>
              <w:rPr>
                <w:sz w:val="24"/>
                <w:szCs w:val="24"/>
              </w:rPr>
            </w:pPr>
          </w:p>
          <w:p w:rsidR="00571835" w:rsidRPr="00490178" w:rsidRDefault="006A3624" w:rsidP="00934A3A">
            <w:pPr>
              <w:ind w:firstLine="0"/>
              <w:rPr>
                <w:sz w:val="24"/>
                <w:szCs w:val="24"/>
              </w:rPr>
            </w:pPr>
            <w:r w:rsidRPr="00490178">
              <w:rPr>
                <w:sz w:val="24"/>
                <w:szCs w:val="24"/>
              </w:rPr>
              <w:t>2,0</w:t>
            </w:r>
          </w:p>
        </w:tc>
      </w:tr>
      <w:tr w:rsidR="00571835" w:rsidRPr="00490178" w:rsidTr="000040FB">
        <w:trPr>
          <w:cantSplit/>
          <w:trHeight w:val="143"/>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Милли икътисад</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567" w:type="dxa"/>
            <w:vAlign w:val="center"/>
          </w:tcPr>
          <w:p w:rsidR="00571835" w:rsidRPr="00490178" w:rsidRDefault="00571835" w:rsidP="00934A3A">
            <w:pPr>
              <w:ind w:firstLine="0"/>
              <w:rPr>
                <w:color w:val="000000"/>
                <w:sz w:val="24"/>
                <w:szCs w:val="24"/>
              </w:rPr>
            </w:pP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74CE1" w:rsidP="00934A3A">
            <w:pPr>
              <w:ind w:firstLine="0"/>
              <w:rPr>
                <w:sz w:val="24"/>
                <w:szCs w:val="24"/>
              </w:rPr>
            </w:pPr>
            <w:r w:rsidRPr="00490178">
              <w:rPr>
                <w:sz w:val="24"/>
                <w:szCs w:val="24"/>
              </w:rPr>
              <w:t>431,2</w:t>
            </w:r>
          </w:p>
        </w:tc>
      </w:tr>
      <w:tr w:rsidR="00571835" w:rsidRPr="00490178" w:rsidTr="000040FB">
        <w:trPr>
          <w:cantSplit/>
          <w:trHeight w:val="143"/>
        </w:trPr>
        <w:tc>
          <w:tcPr>
            <w:tcW w:w="4679" w:type="dxa"/>
          </w:tcPr>
          <w:p w:rsidR="00571835" w:rsidRPr="00490178" w:rsidRDefault="00571835" w:rsidP="00934A3A">
            <w:pPr>
              <w:ind w:firstLine="0"/>
              <w:rPr>
                <w:sz w:val="24"/>
                <w:szCs w:val="24"/>
              </w:rPr>
            </w:pPr>
            <w:r w:rsidRPr="00490178">
              <w:rPr>
                <w:sz w:val="24"/>
                <w:szCs w:val="24"/>
              </w:rPr>
              <w:t>Юл хуҗалыгы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09</w:t>
            </w:r>
          </w:p>
        </w:tc>
        <w:tc>
          <w:tcPr>
            <w:tcW w:w="1985" w:type="dxa"/>
            <w:vAlign w:val="center"/>
          </w:tcPr>
          <w:p w:rsidR="00571835" w:rsidRPr="00490178" w:rsidRDefault="00571835" w:rsidP="00934A3A">
            <w:pPr>
              <w:ind w:firstLine="0"/>
              <w:rPr>
                <w:color w:val="000000"/>
                <w:sz w:val="24"/>
                <w:szCs w:val="24"/>
              </w:rPr>
            </w:pP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74CE1" w:rsidP="00934A3A">
            <w:pPr>
              <w:ind w:firstLine="0"/>
              <w:rPr>
                <w:sz w:val="24"/>
                <w:szCs w:val="24"/>
              </w:rPr>
            </w:pPr>
            <w:r w:rsidRPr="00490178">
              <w:rPr>
                <w:sz w:val="24"/>
                <w:szCs w:val="24"/>
              </w:rPr>
              <w:t>431,2</w:t>
            </w:r>
          </w:p>
        </w:tc>
      </w:tr>
      <w:tr w:rsidR="00571835" w:rsidRPr="00490178" w:rsidTr="000040FB">
        <w:trPr>
          <w:cantSplit/>
          <w:trHeight w:val="143"/>
        </w:trPr>
        <w:tc>
          <w:tcPr>
            <w:tcW w:w="4679" w:type="dxa"/>
            <w:vAlign w:val="bottom"/>
          </w:tcPr>
          <w:p w:rsidR="00571835" w:rsidRPr="00490178" w:rsidRDefault="00571835" w:rsidP="00934A3A">
            <w:pPr>
              <w:ind w:firstLine="0"/>
              <w:rPr>
                <w:sz w:val="24"/>
                <w:szCs w:val="24"/>
              </w:rPr>
            </w:pPr>
            <w:r w:rsidRPr="00490178">
              <w:rPr>
                <w:sz w:val="24"/>
                <w:szCs w:val="24"/>
              </w:rPr>
              <w:t>Непрограммные юнәлешләре буенча чыгымнарны</w:t>
            </w:r>
          </w:p>
        </w:tc>
        <w:tc>
          <w:tcPr>
            <w:tcW w:w="850" w:type="dxa"/>
          </w:tcPr>
          <w:p w:rsidR="00571835" w:rsidRPr="00490178" w:rsidRDefault="00571835" w:rsidP="00934A3A">
            <w:pPr>
              <w:ind w:firstLine="0"/>
              <w:rPr>
                <w:sz w:val="24"/>
                <w:szCs w:val="24"/>
              </w:rPr>
            </w:pPr>
            <w:r w:rsidRPr="00490178">
              <w:rPr>
                <w:color w:val="000000"/>
                <w:sz w:val="24"/>
                <w:szCs w:val="24"/>
              </w:rPr>
              <w:t>902</w:t>
            </w:r>
          </w:p>
        </w:tc>
        <w:tc>
          <w:tcPr>
            <w:tcW w:w="709" w:type="dxa"/>
            <w:vAlign w:val="center"/>
          </w:tcPr>
          <w:p w:rsidR="00571835" w:rsidRPr="00490178" w:rsidRDefault="00571835" w:rsidP="00934A3A">
            <w:pPr>
              <w:ind w:firstLine="0"/>
              <w:rPr>
                <w:color w:val="000000"/>
                <w:sz w:val="24"/>
                <w:szCs w:val="24"/>
              </w:rPr>
            </w:pPr>
            <w:r w:rsidRPr="00490178">
              <w:rPr>
                <w:color w:val="000000"/>
                <w:sz w:val="24"/>
                <w:szCs w:val="24"/>
              </w:rPr>
              <w:t>04</w:t>
            </w:r>
          </w:p>
        </w:tc>
        <w:tc>
          <w:tcPr>
            <w:tcW w:w="567" w:type="dxa"/>
            <w:vAlign w:val="center"/>
          </w:tcPr>
          <w:p w:rsidR="00571835" w:rsidRPr="00490178" w:rsidRDefault="00571835" w:rsidP="00934A3A">
            <w:pPr>
              <w:ind w:firstLine="0"/>
              <w:rPr>
                <w:color w:val="000000"/>
                <w:sz w:val="24"/>
                <w:szCs w:val="24"/>
              </w:rPr>
            </w:pPr>
            <w:r w:rsidRPr="00490178">
              <w:rPr>
                <w:color w:val="000000"/>
                <w:sz w:val="24"/>
                <w:szCs w:val="24"/>
              </w:rPr>
              <w:t>09</w:t>
            </w:r>
          </w:p>
        </w:tc>
        <w:tc>
          <w:tcPr>
            <w:tcW w:w="1985" w:type="dxa"/>
            <w:vAlign w:val="center"/>
          </w:tcPr>
          <w:p w:rsidR="00571835" w:rsidRPr="00490178" w:rsidRDefault="00571835" w:rsidP="00934A3A">
            <w:pPr>
              <w:ind w:firstLine="0"/>
              <w:rPr>
                <w:color w:val="000000"/>
                <w:sz w:val="24"/>
                <w:szCs w:val="24"/>
              </w:rPr>
            </w:pPr>
            <w:r w:rsidRPr="00490178">
              <w:rPr>
                <w:color w:val="000000"/>
                <w:sz w:val="24"/>
                <w:szCs w:val="24"/>
              </w:rPr>
              <w:t>99 0 00 0000 0</w:t>
            </w:r>
          </w:p>
        </w:tc>
        <w:tc>
          <w:tcPr>
            <w:tcW w:w="879" w:type="dxa"/>
            <w:vAlign w:val="center"/>
          </w:tcPr>
          <w:p w:rsidR="00571835" w:rsidRPr="00490178" w:rsidRDefault="00571835" w:rsidP="00934A3A">
            <w:pPr>
              <w:ind w:firstLine="0"/>
              <w:rPr>
                <w:color w:val="000000"/>
                <w:sz w:val="24"/>
                <w:szCs w:val="24"/>
              </w:rPr>
            </w:pPr>
          </w:p>
        </w:tc>
        <w:tc>
          <w:tcPr>
            <w:tcW w:w="963" w:type="dxa"/>
          </w:tcPr>
          <w:p w:rsidR="00571835" w:rsidRPr="00490178" w:rsidRDefault="00674CE1" w:rsidP="00934A3A">
            <w:pPr>
              <w:ind w:firstLine="0"/>
              <w:rPr>
                <w:sz w:val="24"/>
                <w:szCs w:val="24"/>
              </w:rPr>
            </w:pPr>
            <w:r w:rsidRPr="00490178">
              <w:rPr>
                <w:sz w:val="24"/>
                <w:szCs w:val="24"/>
              </w:rPr>
              <w:t>431,2</w:t>
            </w:r>
          </w:p>
        </w:tc>
      </w:tr>
      <w:tr w:rsidR="00571835" w:rsidRPr="00490178" w:rsidTr="000040FB">
        <w:trPr>
          <w:cantSplit/>
          <w:trHeight w:val="223"/>
        </w:trPr>
        <w:tc>
          <w:tcPr>
            <w:tcW w:w="4679" w:type="dxa"/>
            <w:tcBorders>
              <w:right w:val="nil"/>
            </w:tcBorders>
          </w:tcPr>
          <w:p w:rsidR="00571835" w:rsidRPr="00490178" w:rsidRDefault="00571835" w:rsidP="00934A3A">
            <w:pPr>
              <w:ind w:firstLine="0"/>
              <w:rPr>
                <w:sz w:val="24"/>
                <w:szCs w:val="24"/>
              </w:rPr>
            </w:pPr>
            <w:r w:rsidRPr="00490178">
              <w:rPr>
                <w:sz w:val="24"/>
                <w:szCs w:val="24"/>
              </w:rPr>
              <w:t>Төзү, карап тоту һәм 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850" w:type="dxa"/>
            <w:tcBorders>
              <w:right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902</w:t>
            </w:r>
          </w:p>
        </w:tc>
        <w:tc>
          <w:tcPr>
            <w:tcW w:w="709"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color w:val="000000"/>
                <w:sz w:val="24"/>
                <w:szCs w:val="24"/>
              </w:rPr>
              <w:t>09</w:t>
            </w:r>
          </w:p>
        </w:tc>
        <w:tc>
          <w:tcPr>
            <w:tcW w:w="1985"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sz w:val="24"/>
                <w:szCs w:val="24"/>
              </w:rPr>
              <w:t>99 0 00 7802 0</w:t>
            </w:r>
          </w:p>
        </w:tc>
        <w:tc>
          <w:tcPr>
            <w:tcW w:w="879"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571835" w:rsidRPr="00490178" w:rsidRDefault="00674CE1" w:rsidP="00934A3A">
            <w:pPr>
              <w:ind w:firstLine="0"/>
              <w:jc w:val="center"/>
              <w:rPr>
                <w:sz w:val="24"/>
                <w:szCs w:val="24"/>
              </w:rPr>
            </w:pPr>
            <w:r w:rsidRPr="00490178">
              <w:rPr>
                <w:sz w:val="24"/>
                <w:szCs w:val="24"/>
              </w:rPr>
              <w:t>431,2</w:t>
            </w:r>
          </w:p>
        </w:tc>
      </w:tr>
      <w:tr w:rsidR="00571835" w:rsidRPr="00490178" w:rsidTr="000040FB">
        <w:trPr>
          <w:cantSplit/>
          <w:trHeight w:val="223"/>
        </w:trPr>
        <w:tc>
          <w:tcPr>
            <w:tcW w:w="4679" w:type="dxa"/>
            <w:tcBorders>
              <w:right w:val="nil"/>
            </w:tcBorders>
          </w:tcPr>
          <w:p w:rsidR="00571835" w:rsidRPr="00490178" w:rsidRDefault="00571835" w:rsidP="00934A3A">
            <w:pPr>
              <w:ind w:firstLine="0"/>
              <w:rPr>
                <w:sz w:val="24"/>
                <w:szCs w:val="24"/>
              </w:rPr>
            </w:pPr>
            <w:r w:rsidRPr="00490178">
              <w:rPr>
                <w:sz w:val="24"/>
                <w:szCs w:val="24"/>
              </w:rPr>
              <w:lastRenderedPageBreak/>
              <w:t>товарлар сатып алу, эшләр башкару һәм хезмәтләр күрсәтү дәүләт(муниципаль) ихтыяҗлары</w:t>
            </w:r>
          </w:p>
        </w:tc>
        <w:tc>
          <w:tcPr>
            <w:tcW w:w="850" w:type="dxa"/>
            <w:tcBorders>
              <w:right w:val="single" w:sz="4" w:space="0" w:color="auto"/>
            </w:tcBorders>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color w:val="000000"/>
                <w:sz w:val="24"/>
                <w:szCs w:val="24"/>
              </w:rPr>
              <w:t>09</w:t>
            </w:r>
          </w:p>
        </w:tc>
        <w:tc>
          <w:tcPr>
            <w:tcW w:w="1985"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sz w:val="24"/>
                <w:szCs w:val="24"/>
              </w:rPr>
              <w:t>99 0 00 7802 0</w:t>
            </w:r>
          </w:p>
        </w:tc>
        <w:tc>
          <w:tcPr>
            <w:tcW w:w="879" w:type="dxa"/>
            <w:tcBorders>
              <w:top w:val="single" w:sz="4" w:space="0" w:color="auto"/>
              <w:left w:val="single" w:sz="4" w:space="0" w:color="auto"/>
              <w:bottom w:val="single" w:sz="4" w:space="0" w:color="auto"/>
              <w:right w:val="single" w:sz="4" w:space="0" w:color="auto"/>
            </w:tcBorders>
            <w:vAlign w:val="center"/>
          </w:tcPr>
          <w:p w:rsidR="00571835" w:rsidRPr="00490178" w:rsidRDefault="00571835" w:rsidP="00934A3A">
            <w:pPr>
              <w:ind w:firstLine="0"/>
              <w:jc w:val="center"/>
              <w:rPr>
                <w:color w:val="000000"/>
                <w:sz w:val="24"/>
                <w:szCs w:val="24"/>
              </w:rPr>
            </w:pPr>
            <w:r w:rsidRPr="00490178">
              <w:rPr>
                <w:color w:val="000000"/>
                <w:sz w:val="24"/>
                <w:szCs w:val="24"/>
              </w:rPr>
              <w:t>200</w:t>
            </w:r>
          </w:p>
        </w:tc>
        <w:tc>
          <w:tcPr>
            <w:tcW w:w="963" w:type="dxa"/>
            <w:tcBorders>
              <w:top w:val="single" w:sz="4" w:space="0" w:color="auto"/>
              <w:left w:val="single" w:sz="4" w:space="0" w:color="auto"/>
              <w:bottom w:val="single" w:sz="4" w:space="0" w:color="auto"/>
              <w:right w:val="single" w:sz="4" w:space="0" w:color="auto"/>
            </w:tcBorders>
            <w:vAlign w:val="center"/>
          </w:tcPr>
          <w:p w:rsidR="00571835" w:rsidRPr="00490178" w:rsidRDefault="00674CE1" w:rsidP="00934A3A">
            <w:pPr>
              <w:ind w:firstLine="0"/>
              <w:jc w:val="center"/>
              <w:rPr>
                <w:sz w:val="24"/>
                <w:szCs w:val="24"/>
              </w:rPr>
            </w:pPr>
            <w:r w:rsidRPr="00490178">
              <w:rPr>
                <w:sz w:val="24"/>
                <w:szCs w:val="24"/>
              </w:rPr>
              <w:t>431,2</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Торак-коммуналь хуҗалыгы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p>
        </w:tc>
        <w:tc>
          <w:tcPr>
            <w:tcW w:w="1985" w:type="dxa"/>
            <w:tcBorders>
              <w:top w:val="nil"/>
            </w:tcBorders>
            <w:vAlign w:val="center"/>
          </w:tcPr>
          <w:p w:rsidR="00571835" w:rsidRPr="00490178" w:rsidRDefault="00571835" w:rsidP="00934A3A">
            <w:pPr>
              <w:ind w:firstLine="0"/>
              <w:rPr>
                <w:color w:val="000000"/>
                <w:sz w:val="24"/>
                <w:szCs w:val="24"/>
              </w:rPr>
            </w:pPr>
          </w:p>
        </w:tc>
        <w:tc>
          <w:tcPr>
            <w:tcW w:w="879" w:type="dxa"/>
            <w:tcBorders>
              <w:top w:val="nil"/>
            </w:tcBorders>
            <w:vAlign w:val="center"/>
          </w:tcPr>
          <w:p w:rsidR="00571835" w:rsidRPr="00490178" w:rsidRDefault="00571835" w:rsidP="00934A3A">
            <w:pPr>
              <w:ind w:firstLine="0"/>
              <w:rPr>
                <w:color w:val="FF0000"/>
                <w:sz w:val="24"/>
                <w:szCs w:val="24"/>
              </w:rPr>
            </w:pPr>
          </w:p>
        </w:tc>
        <w:tc>
          <w:tcPr>
            <w:tcW w:w="963" w:type="dxa"/>
            <w:tcBorders>
              <w:top w:val="nil"/>
            </w:tcBorders>
          </w:tcPr>
          <w:p w:rsidR="00571835" w:rsidRPr="00490178" w:rsidRDefault="00674CE1" w:rsidP="00934A3A">
            <w:pPr>
              <w:ind w:firstLine="0"/>
              <w:rPr>
                <w:sz w:val="24"/>
                <w:szCs w:val="24"/>
              </w:rPr>
            </w:pPr>
            <w:r w:rsidRPr="00490178">
              <w:rPr>
                <w:sz w:val="24"/>
                <w:szCs w:val="24"/>
              </w:rPr>
              <w:t>620,3</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Төзекләндерү</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674CE1" w:rsidP="00934A3A">
            <w:pPr>
              <w:ind w:firstLine="0"/>
              <w:rPr>
                <w:sz w:val="24"/>
                <w:szCs w:val="24"/>
              </w:rPr>
            </w:pPr>
            <w:r w:rsidRPr="00490178">
              <w:rPr>
                <w:sz w:val="24"/>
                <w:szCs w:val="24"/>
              </w:rPr>
              <w:t>620,3</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Урам</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99 0 00 7801 0</w:t>
            </w: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674CE1" w:rsidP="00934A3A">
            <w:pPr>
              <w:ind w:firstLine="0"/>
              <w:rPr>
                <w:sz w:val="24"/>
                <w:szCs w:val="24"/>
              </w:rPr>
            </w:pPr>
            <w:r w:rsidRPr="00490178">
              <w:rPr>
                <w:sz w:val="24"/>
                <w:szCs w:val="24"/>
              </w:rPr>
              <w:t>466,0</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99 0 00 7801 0</w:t>
            </w:r>
          </w:p>
        </w:tc>
        <w:tc>
          <w:tcPr>
            <w:tcW w:w="87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200</w:t>
            </w:r>
          </w:p>
        </w:tc>
        <w:tc>
          <w:tcPr>
            <w:tcW w:w="963" w:type="dxa"/>
            <w:tcBorders>
              <w:top w:val="nil"/>
            </w:tcBorders>
          </w:tcPr>
          <w:p w:rsidR="00571835" w:rsidRPr="00490178" w:rsidRDefault="00571835" w:rsidP="00934A3A">
            <w:pPr>
              <w:ind w:firstLine="0"/>
              <w:rPr>
                <w:sz w:val="24"/>
                <w:szCs w:val="24"/>
              </w:rPr>
            </w:pPr>
          </w:p>
          <w:p w:rsidR="00571835" w:rsidRPr="00490178" w:rsidRDefault="00674CE1" w:rsidP="00934A3A">
            <w:pPr>
              <w:ind w:firstLine="0"/>
              <w:rPr>
                <w:sz w:val="24"/>
                <w:szCs w:val="24"/>
              </w:rPr>
            </w:pPr>
            <w:r w:rsidRPr="00490178">
              <w:rPr>
                <w:sz w:val="24"/>
                <w:szCs w:val="24"/>
              </w:rPr>
              <w:t>466,0</w:t>
            </w:r>
          </w:p>
        </w:tc>
      </w:tr>
      <w:tr w:rsidR="00571835" w:rsidRPr="00490178" w:rsidTr="000040FB">
        <w:trPr>
          <w:cantSplit/>
          <w:trHeight w:val="291"/>
        </w:trPr>
        <w:tc>
          <w:tcPr>
            <w:tcW w:w="4679" w:type="dxa"/>
            <w:vAlign w:val="bottom"/>
          </w:tcPr>
          <w:p w:rsidR="00571835" w:rsidRPr="00490178" w:rsidRDefault="00571835" w:rsidP="00934A3A">
            <w:pPr>
              <w:ind w:firstLine="0"/>
              <w:jc w:val="left"/>
              <w:rPr>
                <w:color w:val="000000"/>
                <w:sz w:val="24"/>
                <w:szCs w:val="24"/>
              </w:rPr>
            </w:pPr>
            <w:r w:rsidRPr="00490178">
              <w:rPr>
                <w:color w:val="000000"/>
                <w:sz w:val="24"/>
                <w:szCs w:val="24"/>
              </w:rPr>
              <w:t>Яшелләндерү</w:t>
            </w:r>
          </w:p>
        </w:tc>
        <w:tc>
          <w:tcPr>
            <w:tcW w:w="850" w:type="dxa"/>
            <w:vAlign w:val="center"/>
          </w:tcPr>
          <w:p w:rsidR="00571835" w:rsidRPr="00490178" w:rsidRDefault="00571835" w:rsidP="00934A3A">
            <w:pPr>
              <w:ind w:firstLine="0"/>
              <w:rPr>
                <w:color w:val="000000"/>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99 0 00 7803 0</w:t>
            </w: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674CE1" w:rsidP="00934A3A">
            <w:pPr>
              <w:ind w:firstLine="0"/>
              <w:rPr>
                <w:sz w:val="24"/>
                <w:szCs w:val="24"/>
              </w:rPr>
            </w:pPr>
            <w:r w:rsidRPr="00490178">
              <w:rPr>
                <w:sz w:val="24"/>
                <w:szCs w:val="24"/>
              </w:rPr>
              <w:t>2,3</w:t>
            </w:r>
          </w:p>
        </w:tc>
      </w:tr>
      <w:tr w:rsidR="00571835" w:rsidRPr="00490178" w:rsidTr="000040FB">
        <w:trPr>
          <w:cantSplit/>
          <w:trHeight w:val="291"/>
        </w:trPr>
        <w:tc>
          <w:tcPr>
            <w:tcW w:w="4679" w:type="dxa"/>
            <w:vAlign w:val="bottom"/>
          </w:tcPr>
          <w:p w:rsidR="00571835" w:rsidRPr="00490178" w:rsidRDefault="00571835" w:rsidP="00934A3A">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850" w:type="dxa"/>
            <w:vAlign w:val="center"/>
          </w:tcPr>
          <w:p w:rsidR="00571835" w:rsidRPr="00490178" w:rsidRDefault="00571835" w:rsidP="00934A3A">
            <w:pPr>
              <w:ind w:firstLine="0"/>
              <w:rPr>
                <w:color w:val="000000"/>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99 0 00 7803 0</w:t>
            </w:r>
          </w:p>
        </w:tc>
        <w:tc>
          <w:tcPr>
            <w:tcW w:w="87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200</w:t>
            </w:r>
          </w:p>
        </w:tc>
        <w:tc>
          <w:tcPr>
            <w:tcW w:w="963" w:type="dxa"/>
            <w:tcBorders>
              <w:top w:val="nil"/>
            </w:tcBorders>
          </w:tcPr>
          <w:p w:rsidR="00571835" w:rsidRPr="00490178" w:rsidRDefault="00571835" w:rsidP="00934A3A">
            <w:pPr>
              <w:ind w:firstLine="0"/>
              <w:rPr>
                <w:sz w:val="24"/>
                <w:szCs w:val="24"/>
              </w:rPr>
            </w:pPr>
          </w:p>
          <w:p w:rsidR="00571835" w:rsidRPr="00490178" w:rsidRDefault="00674CE1" w:rsidP="00934A3A">
            <w:pPr>
              <w:ind w:firstLine="0"/>
              <w:rPr>
                <w:sz w:val="24"/>
                <w:szCs w:val="24"/>
              </w:rPr>
            </w:pPr>
            <w:r w:rsidRPr="00490178">
              <w:rPr>
                <w:sz w:val="24"/>
                <w:szCs w:val="24"/>
              </w:rPr>
              <w:t>2,3</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зиратларны Карап</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99 0 00 7804 0</w:t>
            </w: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6A3624" w:rsidP="00934A3A">
            <w:pPr>
              <w:ind w:firstLine="0"/>
              <w:rPr>
                <w:sz w:val="24"/>
                <w:szCs w:val="24"/>
              </w:rPr>
            </w:pPr>
            <w:r w:rsidRPr="00490178">
              <w:rPr>
                <w:sz w:val="24"/>
                <w:szCs w:val="24"/>
              </w:rPr>
              <w:t>10,0</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99 0 00 7804 0</w:t>
            </w:r>
          </w:p>
        </w:tc>
        <w:tc>
          <w:tcPr>
            <w:tcW w:w="879" w:type="dxa"/>
            <w:tcBorders>
              <w:top w:val="nil"/>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200</w:t>
            </w:r>
          </w:p>
        </w:tc>
        <w:tc>
          <w:tcPr>
            <w:tcW w:w="963" w:type="dxa"/>
            <w:tcBorders>
              <w:top w:val="nil"/>
              <w:bottom w:val="single" w:sz="4" w:space="0" w:color="auto"/>
            </w:tcBorders>
          </w:tcPr>
          <w:p w:rsidR="00571835" w:rsidRPr="00490178" w:rsidRDefault="00571835" w:rsidP="00934A3A">
            <w:pPr>
              <w:ind w:firstLine="0"/>
              <w:rPr>
                <w:sz w:val="24"/>
                <w:szCs w:val="24"/>
              </w:rPr>
            </w:pPr>
          </w:p>
          <w:p w:rsidR="00571835" w:rsidRPr="00490178" w:rsidRDefault="006A3624" w:rsidP="00934A3A">
            <w:pPr>
              <w:ind w:firstLine="0"/>
              <w:rPr>
                <w:sz w:val="24"/>
                <w:szCs w:val="24"/>
              </w:rPr>
            </w:pPr>
            <w:r w:rsidRPr="00490178">
              <w:rPr>
                <w:sz w:val="24"/>
                <w:szCs w:val="24"/>
              </w:rPr>
              <w:t>10,0</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Башка чаралар төзекләндерү буенча шәһәр округлары һәм җирлекләре</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99 0 00 7805 0</w:t>
            </w:r>
          </w:p>
        </w:tc>
        <w:tc>
          <w:tcPr>
            <w:tcW w:w="879" w:type="dxa"/>
            <w:tcBorders>
              <w:top w:val="single" w:sz="4" w:space="0" w:color="auto"/>
            </w:tcBorders>
            <w:vAlign w:val="center"/>
          </w:tcPr>
          <w:p w:rsidR="00571835" w:rsidRPr="00490178" w:rsidRDefault="00571835" w:rsidP="00934A3A">
            <w:pPr>
              <w:ind w:firstLine="0"/>
              <w:rPr>
                <w:color w:val="000000"/>
                <w:sz w:val="24"/>
                <w:szCs w:val="24"/>
              </w:rPr>
            </w:pPr>
          </w:p>
        </w:tc>
        <w:tc>
          <w:tcPr>
            <w:tcW w:w="963" w:type="dxa"/>
            <w:tcBorders>
              <w:top w:val="single" w:sz="4" w:space="0" w:color="auto"/>
            </w:tcBorders>
          </w:tcPr>
          <w:p w:rsidR="00571835" w:rsidRPr="00490178" w:rsidRDefault="00571835" w:rsidP="00934A3A">
            <w:pPr>
              <w:ind w:firstLine="0"/>
              <w:rPr>
                <w:sz w:val="24"/>
                <w:szCs w:val="24"/>
              </w:rPr>
            </w:pPr>
          </w:p>
          <w:p w:rsidR="00571835" w:rsidRPr="00490178" w:rsidRDefault="006A3624" w:rsidP="00934A3A">
            <w:pPr>
              <w:ind w:firstLine="0"/>
              <w:rPr>
                <w:sz w:val="24"/>
                <w:szCs w:val="24"/>
              </w:rPr>
            </w:pPr>
            <w:r w:rsidRPr="00490178">
              <w:rPr>
                <w:sz w:val="24"/>
                <w:szCs w:val="24"/>
              </w:rPr>
              <w:t>142,0</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05</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99 0 00 7805 0</w:t>
            </w:r>
          </w:p>
        </w:tc>
        <w:tc>
          <w:tcPr>
            <w:tcW w:w="87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200</w:t>
            </w:r>
          </w:p>
        </w:tc>
        <w:tc>
          <w:tcPr>
            <w:tcW w:w="963" w:type="dxa"/>
            <w:tcBorders>
              <w:top w:val="nil"/>
            </w:tcBorders>
          </w:tcPr>
          <w:p w:rsidR="00571835" w:rsidRPr="00490178" w:rsidRDefault="00571835" w:rsidP="00934A3A">
            <w:pPr>
              <w:ind w:firstLine="0"/>
              <w:rPr>
                <w:sz w:val="24"/>
                <w:szCs w:val="24"/>
              </w:rPr>
            </w:pPr>
          </w:p>
          <w:p w:rsidR="00571835" w:rsidRPr="00490178" w:rsidRDefault="006A3624" w:rsidP="00934A3A">
            <w:pPr>
              <w:ind w:firstLine="0"/>
              <w:rPr>
                <w:sz w:val="24"/>
                <w:szCs w:val="24"/>
              </w:rPr>
            </w:pPr>
            <w:r w:rsidRPr="00490178">
              <w:rPr>
                <w:sz w:val="24"/>
                <w:szCs w:val="24"/>
              </w:rPr>
              <w:t>142,0</w:t>
            </w:r>
          </w:p>
        </w:tc>
      </w:tr>
      <w:tr w:rsidR="00571835" w:rsidRPr="00490178" w:rsidTr="000040FB">
        <w:trPr>
          <w:cantSplit/>
          <w:trHeight w:val="291"/>
        </w:trPr>
        <w:tc>
          <w:tcPr>
            <w:tcW w:w="4679" w:type="dxa"/>
            <w:vAlign w:val="bottom"/>
          </w:tcPr>
          <w:p w:rsidR="00571835" w:rsidRPr="00490178" w:rsidRDefault="00571835" w:rsidP="00934A3A">
            <w:pPr>
              <w:ind w:firstLine="0"/>
              <w:jc w:val="left"/>
              <w:rPr>
                <w:color w:val="000000"/>
                <w:sz w:val="24"/>
                <w:szCs w:val="24"/>
              </w:rPr>
            </w:pPr>
            <w:r w:rsidRPr="00490178">
              <w:rPr>
                <w:color w:val="000000"/>
                <w:sz w:val="24"/>
                <w:szCs w:val="24"/>
              </w:rPr>
              <w:t>Мәдәният</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08</w:t>
            </w:r>
          </w:p>
        </w:tc>
        <w:tc>
          <w:tcPr>
            <w:tcW w:w="567" w:type="dxa"/>
            <w:tcBorders>
              <w:top w:val="nil"/>
            </w:tcBorders>
            <w:vAlign w:val="center"/>
          </w:tcPr>
          <w:p w:rsidR="00571835" w:rsidRPr="00490178" w:rsidRDefault="00571835" w:rsidP="00934A3A">
            <w:pPr>
              <w:ind w:firstLine="0"/>
              <w:rPr>
                <w:color w:val="000000"/>
                <w:sz w:val="24"/>
                <w:szCs w:val="24"/>
              </w:rPr>
            </w:pPr>
          </w:p>
        </w:tc>
        <w:tc>
          <w:tcPr>
            <w:tcW w:w="1985" w:type="dxa"/>
            <w:tcBorders>
              <w:top w:val="nil"/>
            </w:tcBorders>
            <w:vAlign w:val="center"/>
          </w:tcPr>
          <w:p w:rsidR="00571835" w:rsidRPr="00490178" w:rsidRDefault="00571835" w:rsidP="00934A3A">
            <w:pPr>
              <w:ind w:firstLine="0"/>
              <w:rPr>
                <w:color w:val="000000"/>
                <w:sz w:val="24"/>
                <w:szCs w:val="24"/>
              </w:rPr>
            </w:pP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571835" w:rsidP="00934A3A">
            <w:pPr>
              <w:ind w:firstLine="0"/>
              <w:rPr>
                <w:sz w:val="24"/>
                <w:szCs w:val="24"/>
              </w:rPr>
            </w:pPr>
            <w:r w:rsidRPr="00490178">
              <w:rPr>
                <w:sz w:val="24"/>
                <w:szCs w:val="24"/>
              </w:rPr>
              <w:t>1027,8</w:t>
            </w:r>
          </w:p>
        </w:tc>
      </w:tr>
      <w:tr w:rsidR="00571835" w:rsidRPr="00490178" w:rsidTr="000040FB">
        <w:trPr>
          <w:cantSplit/>
          <w:trHeight w:val="291"/>
        </w:trPr>
        <w:tc>
          <w:tcPr>
            <w:tcW w:w="4679" w:type="dxa"/>
            <w:vAlign w:val="bottom"/>
          </w:tcPr>
          <w:p w:rsidR="00571835" w:rsidRPr="00490178" w:rsidRDefault="00571835" w:rsidP="00934A3A">
            <w:pPr>
              <w:ind w:firstLine="0"/>
              <w:jc w:val="left"/>
              <w:rPr>
                <w:color w:val="000000"/>
                <w:sz w:val="24"/>
                <w:szCs w:val="24"/>
              </w:rPr>
            </w:pPr>
            <w:r w:rsidRPr="00490178">
              <w:rPr>
                <w:color w:val="000000"/>
                <w:sz w:val="24"/>
                <w:szCs w:val="24"/>
              </w:rPr>
              <w:t xml:space="preserve">Мәдәният </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08</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1985" w:type="dxa"/>
            <w:tcBorders>
              <w:top w:val="nil"/>
            </w:tcBorders>
            <w:vAlign w:val="center"/>
          </w:tcPr>
          <w:p w:rsidR="00571835" w:rsidRPr="00490178" w:rsidRDefault="00571835" w:rsidP="00934A3A">
            <w:pPr>
              <w:ind w:firstLine="0"/>
              <w:rPr>
                <w:color w:val="000000"/>
                <w:sz w:val="24"/>
                <w:szCs w:val="24"/>
              </w:rPr>
            </w:pP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571835" w:rsidP="00934A3A">
            <w:pPr>
              <w:ind w:firstLine="0"/>
              <w:rPr>
                <w:sz w:val="24"/>
                <w:szCs w:val="24"/>
              </w:rPr>
            </w:pPr>
            <w:r w:rsidRPr="00490178">
              <w:rPr>
                <w:sz w:val="24"/>
                <w:szCs w:val="24"/>
              </w:rPr>
              <w:t>1027,8</w:t>
            </w:r>
          </w:p>
        </w:tc>
      </w:tr>
      <w:tr w:rsidR="00571835" w:rsidRPr="00490178" w:rsidTr="000040FB">
        <w:trPr>
          <w:cantSplit/>
          <w:trHeight w:val="291"/>
        </w:trPr>
        <w:tc>
          <w:tcPr>
            <w:tcW w:w="4679" w:type="dxa"/>
          </w:tcPr>
          <w:p w:rsidR="00571835" w:rsidRPr="00490178" w:rsidRDefault="00571835" w:rsidP="00934A3A">
            <w:pPr>
              <w:ind w:firstLine="0"/>
              <w:jc w:val="left"/>
              <w:rPr>
                <w:sz w:val="24"/>
                <w:szCs w:val="24"/>
              </w:rPr>
            </w:pPr>
            <w:r w:rsidRPr="00490178">
              <w:rPr>
                <w:sz w:val="24"/>
                <w:szCs w:val="24"/>
              </w:rPr>
              <w:t>эшчәнлеген Тәэмин итү клублар, мәдәни-ял үзәкләре</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08</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08 01 4 4409 1</w:t>
            </w:r>
          </w:p>
        </w:tc>
        <w:tc>
          <w:tcPr>
            <w:tcW w:w="879" w:type="dxa"/>
            <w:tcBorders>
              <w:top w:val="nil"/>
            </w:tcBorders>
            <w:vAlign w:val="center"/>
          </w:tcPr>
          <w:p w:rsidR="00571835" w:rsidRPr="00490178" w:rsidRDefault="00571835" w:rsidP="00934A3A">
            <w:pPr>
              <w:ind w:firstLine="0"/>
              <w:rPr>
                <w:color w:val="000000"/>
                <w:sz w:val="24"/>
                <w:szCs w:val="24"/>
              </w:rPr>
            </w:pPr>
          </w:p>
        </w:tc>
        <w:tc>
          <w:tcPr>
            <w:tcW w:w="963" w:type="dxa"/>
            <w:tcBorders>
              <w:top w:val="nil"/>
            </w:tcBorders>
          </w:tcPr>
          <w:p w:rsidR="00571835" w:rsidRPr="00490178" w:rsidRDefault="00571835" w:rsidP="00934A3A">
            <w:pPr>
              <w:ind w:firstLine="0"/>
              <w:rPr>
                <w:sz w:val="24"/>
                <w:szCs w:val="24"/>
              </w:rPr>
            </w:pPr>
            <w:r w:rsidRPr="00490178">
              <w:rPr>
                <w:sz w:val="24"/>
                <w:szCs w:val="24"/>
              </w:rPr>
              <w:t>100,0</w:t>
            </w:r>
          </w:p>
        </w:tc>
      </w:tr>
      <w:tr w:rsidR="00571835" w:rsidRPr="00490178" w:rsidTr="000040FB">
        <w:trPr>
          <w:cantSplit/>
          <w:trHeight w:val="291"/>
        </w:trPr>
        <w:tc>
          <w:tcPr>
            <w:tcW w:w="4679" w:type="dxa"/>
          </w:tcPr>
          <w:p w:rsidR="00571835" w:rsidRPr="00490178" w:rsidRDefault="00571835" w:rsidP="00934A3A">
            <w:pPr>
              <w:ind w:firstLine="0"/>
              <w:jc w:val="left"/>
              <w:rPr>
                <w:sz w:val="24"/>
                <w:szCs w:val="24"/>
              </w:rPr>
            </w:pPr>
            <w:r w:rsidRPr="00490178">
              <w:rPr>
                <w:sz w:val="24"/>
                <w:szCs w:val="24"/>
              </w:rPr>
              <w:t>товарлар сатып алу, эшләр башкару һәм хезмәтләр күрсәтү дәүләт(муниципаль) ихтыяҗлары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08</w:t>
            </w:r>
          </w:p>
        </w:tc>
        <w:tc>
          <w:tcPr>
            <w:tcW w:w="567"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1985"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08 01 4 4409 1</w:t>
            </w:r>
          </w:p>
        </w:tc>
        <w:tc>
          <w:tcPr>
            <w:tcW w:w="879" w:type="dxa"/>
            <w:tcBorders>
              <w:top w:val="nil"/>
            </w:tcBorders>
            <w:vAlign w:val="center"/>
          </w:tcPr>
          <w:p w:rsidR="00571835" w:rsidRPr="00490178" w:rsidRDefault="00571835" w:rsidP="00934A3A">
            <w:pPr>
              <w:ind w:firstLine="0"/>
              <w:rPr>
                <w:color w:val="000000"/>
                <w:sz w:val="24"/>
                <w:szCs w:val="24"/>
              </w:rPr>
            </w:pPr>
            <w:r w:rsidRPr="00490178">
              <w:rPr>
                <w:color w:val="000000"/>
                <w:sz w:val="24"/>
                <w:szCs w:val="24"/>
              </w:rPr>
              <w:t>200</w:t>
            </w:r>
          </w:p>
        </w:tc>
        <w:tc>
          <w:tcPr>
            <w:tcW w:w="963" w:type="dxa"/>
            <w:tcBorders>
              <w:top w:val="nil"/>
            </w:tcBorders>
          </w:tcPr>
          <w:p w:rsidR="00571835" w:rsidRPr="00490178" w:rsidRDefault="00571835" w:rsidP="00934A3A">
            <w:pPr>
              <w:ind w:firstLine="0"/>
              <w:rPr>
                <w:sz w:val="24"/>
                <w:szCs w:val="24"/>
              </w:rPr>
            </w:pPr>
            <w:r w:rsidRPr="00490178">
              <w:rPr>
                <w:sz w:val="24"/>
                <w:szCs w:val="24"/>
              </w:rPr>
              <w:t>100,0</w:t>
            </w:r>
          </w:p>
        </w:tc>
      </w:tr>
      <w:tr w:rsidR="00571835" w:rsidRPr="00490178" w:rsidTr="000040FB">
        <w:trPr>
          <w:cantSplit/>
          <w:trHeight w:val="291"/>
        </w:trPr>
        <w:tc>
          <w:tcPr>
            <w:tcW w:w="4679" w:type="dxa"/>
          </w:tcPr>
          <w:p w:rsidR="00571835" w:rsidRPr="00490178" w:rsidRDefault="00571835" w:rsidP="00934A3A">
            <w:pPr>
              <w:ind w:firstLine="0"/>
              <w:jc w:val="left"/>
              <w:rPr>
                <w:sz w:val="24"/>
                <w:szCs w:val="24"/>
              </w:rPr>
            </w:pPr>
            <w:r w:rsidRPr="00490178">
              <w:rPr>
                <w:sz w:val="24"/>
                <w:szCs w:val="24"/>
              </w:rPr>
              <w:t>Непрограммные юнәлешләре буенча чыгымнарны</w:t>
            </w:r>
          </w:p>
        </w:tc>
        <w:tc>
          <w:tcPr>
            <w:tcW w:w="850" w:type="dxa"/>
            <w:vAlign w:val="center"/>
          </w:tcPr>
          <w:p w:rsidR="00571835" w:rsidRPr="00490178" w:rsidRDefault="00571835" w:rsidP="00934A3A">
            <w:pPr>
              <w:ind w:firstLine="0"/>
              <w:rPr>
                <w:sz w:val="24"/>
                <w:szCs w:val="24"/>
              </w:rPr>
            </w:pPr>
            <w:r w:rsidRPr="00490178">
              <w:rPr>
                <w:color w:val="000000"/>
                <w:sz w:val="24"/>
                <w:szCs w:val="24"/>
              </w:rPr>
              <w:t>902</w:t>
            </w:r>
          </w:p>
        </w:tc>
        <w:tc>
          <w:tcPr>
            <w:tcW w:w="709"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08</w:t>
            </w:r>
          </w:p>
        </w:tc>
        <w:tc>
          <w:tcPr>
            <w:tcW w:w="567"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01</w:t>
            </w:r>
          </w:p>
        </w:tc>
        <w:tc>
          <w:tcPr>
            <w:tcW w:w="1985"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99 0 00 0000 0</w:t>
            </w:r>
          </w:p>
        </w:tc>
        <w:tc>
          <w:tcPr>
            <w:tcW w:w="879" w:type="dxa"/>
            <w:tcBorders>
              <w:top w:val="single" w:sz="4" w:space="0" w:color="auto"/>
            </w:tcBorders>
            <w:vAlign w:val="center"/>
          </w:tcPr>
          <w:p w:rsidR="00571835" w:rsidRPr="00490178" w:rsidRDefault="00571835" w:rsidP="00934A3A">
            <w:pPr>
              <w:ind w:firstLine="0"/>
              <w:rPr>
                <w:color w:val="000000"/>
                <w:sz w:val="24"/>
                <w:szCs w:val="24"/>
              </w:rPr>
            </w:pPr>
          </w:p>
        </w:tc>
        <w:tc>
          <w:tcPr>
            <w:tcW w:w="963" w:type="dxa"/>
            <w:tcBorders>
              <w:top w:val="single" w:sz="4" w:space="0" w:color="auto"/>
            </w:tcBorders>
          </w:tcPr>
          <w:p w:rsidR="00571835" w:rsidRPr="00490178" w:rsidRDefault="00571835" w:rsidP="00934A3A">
            <w:pPr>
              <w:ind w:firstLine="0"/>
              <w:rPr>
                <w:sz w:val="24"/>
                <w:szCs w:val="24"/>
              </w:rPr>
            </w:pPr>
            <w:r w:rsidRPr="00490178">
              <w:rPr>
                <w:sz w:val="24"/>
                <w:szCs w:val="24"/>
              </w:rPr>
              <w:t>927,8</w:t>
            </w:r>
          </w:p>
        </w:tc>
      </w:tr>
      <w:tr w:rsidR="00571835" w:rsidRPr="00490178" w:rsidTr="000040FB">
        <w:trPr>
          <w:cantSplit/>
          <w:trHeight w:val="291"/>
        </w:trPr>
        <w:tc>
          <w:tcPr>
            <w:tcW w:w="4679" w:type="dxa"/>
          </w:tcPr>
          <w:p w:rsidR="00571835" w:rsidRPr="00490178" w:rsidRDefault="00571835" w:rsidP="00934A3A">
            <w:pPr>
              <w:ind w:firstLine="0"/>
              <w:jc w:val="left"/>
              <w:rPr>
                <w:sz w:val="24"/>
                <w:szCs w:val="24"/>
              </w:rPr>
            </w:pPr>
            <w:r w:rsidRPr="00490178">
              <w:rPr>
                <w:sz w:val="24"/>
                <w:szCs w:val="24"/>
              </w:rPr>
              <w:t>бюджетыннан Бюджетара трансфертлар бюджетына яңа Чишмә муниципаль районы гамәлгә ашыру өлешендә вәкаләтләрен җирле әһәмияттәге мәсьәләләрне хәл итү төзелгән килешмә нигезендә</w:t>
            </w:r>
          </w:p>
        </w:tc>
        <w:tc>
          <w:tcPr>
            <w:tcW w:w="850" w:type="dxa"/>
            <w:vAlign w:val="center"/>
          </w:tcPr>
          <w:p w:rsidR="00571835" w:rsidRPr="00490178" w:rsidRDefault="00571835" w:rsidP="00934A3A">
            <w:pPr>
              <w:ind w:firstLine="0"/>
              <w:rPr>
                <w:sz w:val="24"/>
                <w:szCs w:val="24"/>
              </w:rPr>
            </w:pPr>
            <w:r w:rsidRPr="00490178">
              <w:rPr>
                <w:sz w:val="24"/>
                <w:szCs w:val="24"/>
              </w:rPr>
              <w:t>902</w:t>
            </w:r>
          </w:p>
        </w:tc>
        <w:tc>
          <w:tcPr>
            <w:tcW w:w="709" w:type="dxa"/>
            <w:tcBorders>
              <w:top w:val="single" w:sz="4" w:space="0" w:color="auto"/>
            </w:tcBorders>
          </w:tcPr>
          <w:p w:rsidR="00571835" w:rsidRPr="00490178" w:rsidRDefault="00571835" w:rsidP="00934A3A">
            <w:pPr>
              <w:ind w:firstLine="0"/>
              <w:rPr>
                <w:sz w:val="24"/>
                <w:szCs w:val="24"/>
              </w:rPr>
            </w:pPr>
          </w:p>
          <w:p w:rsidR="00571835" w:rsidRPr="00490178" w:rsidRDefault="00571835" w:rsidP="00934A3A">
            <w:pPr>
              <w:ind w:firstLine="0"/>
              <w:rPr>
                <w:sz w:val="24"/>
                <w:szCs w:val="24"/>
              </w:rPr>
            </w:pPr>
          </w:p>
          <w:p w:rsidR="00571835" w:rsidRPr="00490178" w:rsidRDefault="00571835" w:rsidP="00934A3A">
            <w:pPr>
              <w:ind w:firstLine="0"/>
              <w:rPr>
                <w:sz w:val="24"/>
                <w:szCs w:val="24"/>
              </w:rPr>
            </w:pPr>
          </w:p>
          <w:p w:rsidR="00571835" w:rsidRPr="00490178" w:rsidRDefault="00571835" w:rsidP="00934A3A">
            <w:pPr>
              <w:ind w:firstLine="0"/>
              <w:rPr>
                <w:sz w:val="24"/>
                <w:szCs w:val="24"/>
              </w:rPr>
            </w:pPr>
            <w:r w:rsidRPr="00490178">
              <w:rPr>
                <w:sz w:val="24"/>
                <w:szCs w:val="24"/>
              </w:rPr>
              <w:t>08</w:t>
            </w:r>
          </w:p>
        </w:tc>
        <w:tc>
          <w:tcPr>
            <w:tcW w:w="567" w:type="dxa"/>
            <w:tcBorders>
              <w:top w:val="single" w:sz="4" w:space="0" w:color="auto"/>
            </w:tcBorders>
          </w:tcPr>
          <w:p w:rsidR="00571835" w:rsidRPr="00490178" w:rsidRDefault="00571835" w:rsidP="00934A3A">
            <w:pPr>
              <w:ind w:firstLine="0"/>
              <w:rPr>
                <w:sz w:val="24"/>
                <w:szCs w:val="24"/>
              </w:rPr>
            </w:pPr>
          </w:p>
          <w:p w:rsidR="00571835" w:rsidRPr="00490178" w:rsidRDefault="00571835" w:rsidP="00934A3A">
            <w:pPr>
              <w:ind w:firstLine="0"/>
              <w:rPr>
                <w:sz w:val="24"/>
                <w:szCs w:val="24"/>
              </w:rPr>
            </w:pPr>
          </w:p>
          <w:p w:rsidR="00571835" w:rsidRPr="00490178" w:rsidRDefault="00571835" w:rsidP="00934A3A">
            <w:pPr>
              <w:ind w:firstLine="0"/>
              <w:rPr>
                <w:sz w:val="24"/>
                <w:szCs w:val="24"/>
              </w:rPr>
            </w:pPr>
          </w:p>
          <w:p w:rsidR="00571835" w:rsidRPr="00490178" w:rsidRDefault="00571835" w:rsidP="00934A3A">
            <w:pPr>
              <w:ind w:firstLine="0"/>
              <w:rPr>
                <w:sz w:val="24"/>
                <w:szCs w:val="24"/>
              </w:rPr>
            </w:pPr>
            <w:r w:rsidRPr="00490178">
              <w:rPr>
                <w:sz w:val="24"/>
                <w:szCs w:val="24"/>
              </w:rPr>
              <w:t>01</w:t>
            </w:r>
          </w:p>
        </w:tc>
        <w:tc>
          <w:tcPr>
            <w:tcW w:w="1985"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99 0 00 2560 0</w:t>
            </w:r>
          </w:p>
        </w:tc>
        <w:tc>
          <w:tcPr>
            <w:tcW w:w="879" w:type="dxa"/>
            <w:tcBorders>
              <w:top w:val="single" w:sz="4" w:space="0" w:color="auto"/>
            </w:tcBorders>
            <w:vAlign w:val="center"/>
          </w:tcPr>
          <w:p w:rsidR="00571835" w:rsidRPr="00490178" w:rsidRDefault="00571835" w:rsidP="00934A3A">
            <w:pPr>
              <w:ind w:firstLine="0"/>
              <w:rPr>
                <w:color w:val="000000"/>
                <w:sz w:val="24"/>
                <w:szCs w:val="24"/>
              </w:rPr>
            </w:pPr>
          </w:p>
        </w:tc>
        <w:tc>
          <w:tcPr>
            <w:tcW w:w="963" w:type="dxa"/>
            <w:tcBorders>
              <w:top w:val="single" w:sz="4" w:space="0" w:color="auto"/>
            </w:tcBorders>
          </w:tcPr>
          <w:p w:rsidR="00571835" w:rsidRPr="00490178" w:rsidRDefault="00571835" w:rsidP="00934A3A">
            <w:pPr>
              <w:ind w:firstLine="0"/>
              <w:rPr>
                <w:sz w:val="24"/>
                <w:szCs w:val="24"/>
              </w:rPr>
            </w:pPr>
          </w:p>
          <w:p w:rsidR="00571835" w:rsidRPr="00490178" w:rsidRDefault="00571835" w:rsidP="00934A3A">
            <w:pPr>
              <w:ind w:firstLine="0"/>
              <w:rPr>
                <w:sz w:val="24"/>
                <w:szCs w:val="24"/>
              </w:rPr>
            </w:pPr>
          </w:p>
          <w:p w:rsidR="00571835" w:rsidRPr="00490178" w:rsidRDefault="00571835" w:rsidP="00934A3A">
            <w:pPr>
              <w:ind w:firstLine="0"/>
              <w:rPr>
                <w:sz w:val="24"/>
                <w:szCs w:val="24"/>
              </w:rPr>
            </w:pPr>
          </w:p>
          <w:p w:rsidR="00571835" w:rsidRPr="00490178" w:rsidRDefault="00571835" w:rsidP="00934A3A">
            <w:pPr>
              <w:ind w:firstLine="0"/>
              <w:rPr>
                <w:sz w:val="24"/>
                <w:szCs w:val="24"/>
              </w:rPr>
            </w:pPr>
            <w:r w:rsidRPr="00490178">
              <w:rPr>
                <w:sz w:val="24"/>
                <w:szCs w:val="24"/>
              </w:rPr>
              <w:t>927,8</w:t>
            </w:r>
          </w:p>
        </w:tc>
      </w:tr>
      <w:tr w:rsidR="00571835" w:rsidRPr="00490178" w:rsidTr="000040FB">
        <w:trPr>
          <w:cantSplit/>
          <w:trHeight w:val="291"/>
        </w:trPr>
        <w:tc>
          <w:tcPr>
            <w:tcW w:w="4679" w:type="dxa"/>
          </w:tcPr>
          <w:p w:rsidR="00571835" w:rsidRPr="00490178" w:rsidRDefault="00571835" w:rsidP="00934A3A">
            <w:pPr>
              <w:ind w:firstLine="0"/>
              <w:jc w:val="left"/>
              <w:rPr>
                <w:sz w:val="24"/>
                <w:szCs w:val="24"/>
              </w:rPr>
            </w:pPr>
            <w:r w:rsidRPr="00490178">
              <w:rPr>
                <w:sz w:val="24"/>
                <w:szCs w:val="24"/>
              </w:rPr>
              <w:t>эшчәнлеген Тәэмин итү клублары һәм мәдәни-ял үзәкләре</w:t>
            </w:r>
          </w:p>
        </w:tc>
        <w:tc>
          <w:tcPr>
            <w:tcW w:w="850" w:type="dxa"/>
          </w:tcPr>
          <w:p w:rsidR="00571835" w:rsidRPr="00490178" w:rsidRDefault="00571835" w:rsidP="00934A3A">
            <w:pPr>
              <w:ind w:firstLine="0"/>
              <w:rPr>
                <w:sz w:val="24"/>
                <w:szCs w:val="24"/>
              </w:rPr>
            </w:pPr>
            <w:r w:rsidRPr="00490178">
              <w:rPr>
                <w:sz w:val="24"/>
                <w:szCs w:val="24"/>
              </w:rPr>
              <w:t>902</w:t>
            </w:r>
          </w:p>
        </w:tc>
        <w:tc>
          <w:tcPr>
            <w:tcW w:w="709" w:type="dxa"/>
            <w:tcBorders>
              <w:top w:val="single" w:sz="4" w:space="0" w:color="auto"/>
            </w:tcBorders>
          </w:tcPr>
          <w:p w:rsidR="00571835" w:rsidRPr="00490178" w:rsidRDefault="00571835" w:rsidP="00934A3A">
            <w:pPr>
              <w:ind w:firstLine="0"/>
              <w:rPr>
                <w:sz w:val="24"/>
                <w:szCs w:val="24"/>
              </w:rPr>
            </w:pPr>
            <w:r w:rsidRPr="00490178">
              <w:rPr>
                <w:sz w:val="24"/>
                <w:szCs w:val="24"/>
              </w:rPr>
              <w:t>08</w:t>
            </w:r>
          </w:p>
        </w:tc>
        <w:tc>
          <w:tcPr>
            <w:tcW w:w="567" w:type="dxa"/>
            <w:tcBorders>
              <w:top w:val="single" w:sz="4" w:space="0" w:color="auto"/>
            </w:tcBorders>
          </w:tcPr>
          <w:p w:rsidR="00571835" w:rsidRPr="00490178" w:rsidRDefault="00571835" w:rsidP="00934A3A">
            <w:pPr>
              <w:ind w:firstLine="0"/>
              <w:rPr>
                <w:sz w:val="24"/>
                <w:szCs w:val="24"/>
              </w:rPr>
            </w:pPr>
            <w:r w:rsidRPr="00490178">
              <w:rPr>
                <w:sz w:val="24"/>
                <w:szCs w:val="24"/>
              </w:rPr>
              <w:t>01</w:t>
            </w:r>
          </w:p>
        </w:tc>
        <w:tc>
          <w:tcPr>
            <w:tcW w:w="1985"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99 0 00 2560 0</w:t>
            </w:r>
          </w:p>
        </w:tc>
        <w:tc>
          <w:tcPr>
            <w:tcW w:w="879"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500</w:t>
            </w:r>
          </w:p>
        </w:tc>
        <w:tc>
          <w:tcPr>
            <w:tcW w:w="963" w:type="dxa"/>
            <w:tcBorders>
              <w:top w:val="single" w:sz="4" w:space="0" w:color="auto"/>
            </w:tcBorders>
          </w:tcPr>
          <w:p w:rsidR="00571835" w:rsidRPr="00490178" w:rsidRDefault="00571835" w:rsidP="00934A3A">
            <w:pPr>
              <w:ind w:firstLine="0"/>
              <w:rPr>
                <w:sz w:val="24"/>
                <w:szCs w:val="24"/>
              </w:rPr>
            </w:pPr>
            <w:r w:rsidRPr="00490178">
              <w:rPr>
                <w:sz w:val="24"/>
                <w:szCs w:val="24"/>
              </w:rPr>
              <w:t>927,8</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Бюджетара трансфертлар</w:t>
            </w:r>
          </w:p>
        </w:tc>
        <w:tc>
          <w:tcPr>
            <w:tcW w:w="850" w:type="dxa"/>
            <w:vAlign w:val="center"/>
          </w:tcPr>
          <w:p w:rsidR="00571835" w:rsidRPr="00490178" w:rsidRDefault="00571835" w:rsidP="00934A3A">
            <w:pPr>
              <w:ind w:firstLine="0"/>
              <w:rPr>
                <w:color w:val="000000"/>
                <w:sz w:val="24"/>
                <w:szCs w:val="24"/>
              </w:rPr>
            </w:pPr>
            <w:r w:rsidRPr="00490178">
              <w:rPr>
                <w:color w:val="000000"/>
                <w:sz w:val="24"/>
                <w:szCs w:val="24"/>
              </w:rPr>
              <w:t>902</w:t>
            </w:r>
          </w:p>
        </w:tc>
        <w:tc>
          <w:tcPr>
            <w:tcW w:w="709"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14</w:t>
            </w:r>
          </w:p>
        </w:tc>
        <w:tc>
          <w:tcPr>
            <w:tcW w:w="567" w:type="dxa"/>
            <w:tcBorders>
              <w:top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00</w:t>
            </w:r>
          </w:p>
        </w:tc>
        <w:tc>
          <w:tcPr>
            <w:tcW w:w="1985" w:type="dxa"/>
            <w:tcBorders>
              <w:top w:val="single" w:sz="4" w:space="0" w:color="auto"/>
            </w:tcBorders>
            <w:vAlign w:val="center"/>
          </w:tcPr>
          <w:p w:rsidR="00571835" w:rsidRPr="00490178" w:rsidRDefault="00571835" w:rsidP="00934A3A">
            <w:pPr>
              <w:ind w:firstLine="0"/>
              <w:rPr>
                <w:color w:val="000000"/>
                <w:sz w:val="24"/>
                <w:szCs w:val="24"/>
              </w:rPr>
            </w:pPr>
          </w:p>
        </w:tc>
        <w:tc>
          <w:tcPr>
            <w:tcW w:w="879" w:type="dxa"/>
            <w:tcBorders>
              <w:top w:val="single" w:sz="4" w:space="0" w:color="auto"/>
            </w:tcBorders>
            <w:vAlign w:val="center"/>
          </w:tcPr>
          <w:p w:rsidR="00571835" w:rsidRPr="00490178" w:rsidRDefault="00571835" w:rsidP="00934A3A">
            <w:pPr>
              <w:ind w:firstLine="0"/>
              <w:rPr>
                <w:color w:val="000000"/>
                <w:sz w:val="24"/>
                <w:szCs w:val="24"/>
              </w:rPr>
            </w:pPr>
          </w:p>
        </w:tc>
        <w:tc>
          <w:tcPr>
            <w:tcW w:w="963" w:type="dxa"/>
            <w:tcBorders>
              <w:top w:val="single" w:sz="4" w:space="0" w:color="auto"/>
            </w:tcBorders>
          </w:tcPr>
          <w:p w:rsidR="00571835" w:rsidRPr="00490178" w:rsidRDefault="00571835" w:rsidP="00934A3A">
            <w:pPr>
              <w:ind w:firstLine="0"/>
              <w:rPr>
                <w:sz w:val="24"/>
                <w:szCs w:val="24"/>
              </w:rPr>
            </w:pPr>
            <w:r w:rsidRPr="00490178">
              <w:rPr>
                <w:sz w:val="24"/>
                <w:szCs w:val="24"/>
              </w:rPr>
              <w:t>46,5</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Тискәре трансфертлар Татарстан Республикасы бюджетына</w:t>
            </w:r>
          </w:p>
        </w:tc>
        <w:tc>
          <w:tcPr>
            <w:tcW w:w="850" w:type="dxa"/>
            <w:vAlign w:val="center"/>
          </w:tcPr>
          <w:p w:rsidR="00571835" w:rsidRPr="00490178" w:rsidRDefault="006A3624" w:rsidP="00934A3A">
            <w:pPr>
              <w:ind w:firstLine="0"/>
              <w:rPr>
                <w:color w:val="000000"/>
                <w:sz w:val="24"/>
                <w:szCs w:val="24"/>
              </w:rPr>
            </w:pPr>
            <w:r w:rsidRPr="00490178">
              <w:rPr>
                <w:color w:val="000000"/>
                <w:sz w:val="24"/>
                <w:szCs w:val="24"/>
              </w:rPr>
              <w:t>9</w:t>
            </w:r>
            <w:r w:rsidR="00571835" w:rsidRPr="00490178">
              <w:rPr>
                <w:color w:val="000000"/>
                <w:sz w:val="24"/>
                <w:szCs w:val="24"/>
              </w:rPr>
              <w:t>02</w:t>
            </w:r>
          </w:p>
        </w:tc>
        <w:tc>
          <w:tcPr>
            <w:tcW w:w="709"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14</w:t>
            </w:r>
          </w:p>
        </w:tc>
        <w:tc>
          <w:tcPr>
            <w:tcW w:w="567"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9900020860</w:t>
            </w:r>
          </w:p>
        </w:tc>
        <w:tc>
          <w:tcPr>
            <w:tcW w:w="879"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p>
        </w:tc>
        <w:tc>
          <w:tcPr>
            <w:tcW w:w="963" w:type="dxa"/>
            <w:tcBorders>
              <w:top w:val="single" w:sz="4" w:space="0" w:color="auto"/>
              <w:bottom w:val="single" w:sz="4" w:space="0" w:color="auto"/>
            </w:tcBorders>
          </w:tcPr>
          <w:p w:rsidR="00571835" w:rsidRPr="00490178" w:rsidRDefault="00571835" w:rsidP="00934A3A">
            <w:pPr>
              <w:ind w:firstLine="0"/>
              <w:rPr>
                <w:sz w:val="24"/>
                <w:szCs w:val="24"/>
              </w:rPr>
            </w:pPr>
            <w:r w:rsidRPr="00490178">
              <w:rPr>
                <w:sz w:val="24"/>
                <w:szCs w:val="24"/>
              </w:rPr>
              <w:t>46,5</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Башка бюджет ассигнованиеләре</w:t>
            </w:r>
          </w:p>
        </w:tc>
        <w:tc>
          <w:tcPr>
            <w:tcW w:w="850" w:type="dxa"/>
            <w:vAlign w:val="center"/>
          </w:tcPr>
          <w:p w:rsidR="00571835" w:rsidRPr="00490178" w:rsidRDefault="00571835" w:rsidP="00934A3A">
            <w:pPr>
              <w:ind w:firstLine="0"/>
              <w:rPr>
                <w:color w:val="000000"/>
                <w:sz w:val="24"/>
                <w:szCs w:val="24"/>
              </w:rPr>
            </w:pPr>
            <w:r w:rsidRPr="00490178">
              <w:rPr>
                <w:color w:val="000000"/>
                <w:sz w:val="24"/>
                <w:szCs w:val="24"/>
              </w:rPr>
              <w:t>902</w:t>
            </w:r>
          </w:p>
        </w:tc>
        <w:tc>
          <w:tcPr>
            <w:tcW w:w="709"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14</w:t>
            </w:r>
          </w:p>
        </w:tc>
        <w:tc>
          <w:tcPr>
            <w:tcW w:w="567"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03</w:t>
            </w:r>
          </w:p>
        </w:tc>
        <w:tc>
          <w:tcPr>
            <w:tcW w:w="1985"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9900020860</w:t>
            </w:r>
          </w:p>
        </w:tc>
        <w:tc>
          <w:tcPr>
            <w:tcW w:w="879"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r w:rsidRPr="00490178">
              <w:rPr>
                <w:color w:val="000000"/>
                <w:sz w:val="24"/>
                <w:szCs w:val="24"/>
              </w:rPr>
              <w:t>500</w:t>
            </w:r>
          </w:p>
        </w:tc>
        <w:tc>
          <w:tcPr>
            <w:tcW w:w="963" w:type="dxa"/>
            <w:tcBorders>
              <w:top w:val="single" w:sz="4" w:space="0" w:color="auto"/>
              <w:bottom w:val="single" w:sz="4" w:space="0" w:color="auto"/>
            </w:tcBorders>
          </w:tcPr>
          <w:p w:rsidR="00571835" w:rsidRPr="00490178" w:rsidRDefault="00571835" w:rsidP="00934A3A">
            <w:pPr>
              <w:ind w:firstLine="0"/>
              <w:rPr>
                <w:sz w:val="24"/>
                <w:szCs w:val="24"/>
              </w:rPr>
            </w:pPr>
            <w:r w:rsidRPr="00490178">
              <w:rPr>
                <w:sz w:val="24"/>
                <w:szCs w:val="24"/>
              </w:rPr>
              <w:t>46,5</w:t>
            </w:r>
          </w:p>
        </w:tc>
      </w:tr>
      <w:tr w:rsidR="00571835" w:rsidRPr="00490178" w:rsidTr="000040FB">
        <w:trPr>
          <w:cantSplit/>
          <w:trHeight w:val="291"/>
        </w:trPr>
        <w:tc>
          <w:tcPr>
            <w:tcW w:w="4679" w:type="dxa"/>
            <w:vAlign w:val="bottom"/>
          </w:tcPr>
          <w:p w:rsidR="00571835" w:rsidRPr="00490178" w:rsidRDefault="00571835" w:rsidP="00934A3A">
            <w:pPr>
              <w:ind w:firstLine="0"/>
              <w:rPr>
                <w:color w:val="000000"/>
                <w:sz w:val="24"/>
                <w:szCs w:val="24"/>
              </w:rPr>
            </w:pPr>
            <w:r w:rsidRPr="00490178">
              <w:rPr>
                <w:color w:val="000000"/>
                <w:sz w:val="24"/>
                <w:szCs w:val="24"/>
              </w:rPr>
              <w:t>Барлыгы чыгымнарны</w:t>
            </w:r>
          </w:p>
        </w:tc>
        <w:tc>
          <w:tcPr>
            <w:tcW w:w="850" w:type="dxa"/>
            <w:vAlign w:val="center"/>
          </w:tcPr>
          <w:p w:rsidR="00571835" w:rsidRPr="00490178" w:rsidRDefault="00571835" w:rsidP="00934A3A">
            <w:pPr>
              <w:ind w:firstLine="0"/>
              <w:rPr>
                <w:color w:val="000000"/>
                <w:sz w:val="24"/>
                <w:szCs w:val="24"/>
              </w:rPr>
            </w:pPr>
          </w:p>
        </w:tc>
        <w:tc>
          <w:tcPr>
            <w:tcW w:w="709"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p>
        </w:tc>
        <w:tc>
          <w:tcPr>
            <w:tcW w:w="567"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p>
        </w:tc>
        <w:tc>
          <w:tcPr>
            <w:tcW w:w="1985"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p>
        </w:tc>
        <w:tc>
          <w:tcPr>
            <w:tcW w:w="879" w:type="dxa"/>
            <w:tcBorders>
              <w:top w:val="single" w:sz="4" w:space="0" w:color="auto"/>
              <w:bottom w:val="single" w:sz="4" w:space="0" w:color="auto"/>
            </w:tcBorders>
            <w:vAlign w:val="center"/>
          </w:tcPr>
          <w:p w:rsidR="00571835" w:rsidRPr="00490178" w:rsidRDefault="00571835" w:rsidP="00934A3A">
            <w:pPr>
              <w:ind w:firstLine="0"/>
              <w:rPr>
                <w:color w:val="000000"/>
                <w:sz w:val="24"/>
                <w:szCs w:val="24"/>
              </w:rPr>
            </w:pPr>
          </w:p>
        </w:tc>
        <w:tc>
          <w:tcPr>
            <w:tcW w:w="963" w:type="dxa"/>
            <w:tcBorders>
              <w:top w:val="single" w:sz="4" w:space="0" w:color="auto"/>
              <w:bottom w:val="single" w:sz="4" w:space="0" w:color="auto"/>
            </w:tcBorders>
          </w:tcPr>
          <w:p w:rsidR="00571835" w:rsidRPr="00490178" w:rsidRDefault="00674CE1" w:rsidP="00934A3A">
            <w:pPr>
              <w:ind w:firstLine="0"/>
              <w:rPr>
                <w:sz w:val="24"/>
                <w:szCs w:val="24"/>
              </w:rPr>
            </w:pPr>
            <w:r w:rsidRPr="00490178">
              <w:rPr>
                <w:sz w:val="24"/>
                <w:szCs w:val="24"/>
              </w:rPr>
              <w:t>4490,0</w:t>
            </w:r>
          </w:p>
        </w:tc>
      </w:tr>
    </w:tbl>
    <w:p w:rsidR="002E4AD7" w:rsidRDefault="002E4AD7" w:rsidP="005E5D0F">
      <w:pPr>
        <w:ind w:firstLine="0"/>
        <w:rPr>
          <w:color w:val="000000" w:themeColor="text1"/>
          <w:sz w:val="24"/>
          <w:szCs w:val="24"/>
        </w:rPr>
      </w:pPr>
    </w:p>
    <w:p w:rsidR="00681C26" w:rsidRDefault="00681C26" w:rsidP="005E5D0F">
      <w:pPr>
        <w:ind w:firstLine="0"/>
        <w:rPr>
          <w:color w:val="000000" w:themeColor="text1"/>
          <w:sz w:val="24"/>
          <w:szCs w:val="24"/>
        </w:rPr>
      </w:pPr>
    </w:p>
    <w:p w:rsidR="00681C26" w:rsidRDefault="00681C26" w:rsidP="005E5D0F">
      <w:pPr>
        <w:ind w:firstLine="0"/>
        <w:rPr>
          <w:color w:val="000000" w:themeColor="text1"/>
          <w:sz w:val="24"/>
          <w:szCs w:val="24"/>
        </w:rPr>
      </w:pPr>
    </w:p>
    <w:p w:rsidR="00681C26" w:rsidRDefault="00681C26" w:rsidP="005E5D0F">
      <w:pPr>
        <w:ind w:firstLine="0"/>
        <w:rPr>
          <w:color w:val="000000" w:themeColor="text1"/>
          <w:sz w:val="24"/>
          <w:szCs w:val="24"/>
        </w:rPr>
      </w:pPr>
    </w:p>
    <w:p w:rsidR="00681C26" w:rsidRDefault="00681C26" w:rsidP="005E5D0F">
      <w:pPr>
        <w:ind w:firstLine="0"/>
        <w:rPr>
          <w:color w:val="000000" w:themeColor="text1"/>
          <w:sz w:val="24"/>
          <w:szCs w:val="24"/>
        </w:rPr>
      </w:pPr>
    </w:p>
    <w:p w:rsidR="00681C26" w:rsidRDefault="00681C26" w:rsidP="005E5D0F">
      <w:pPr>
        <w:ind w:firstLine="0"/>
        <w:rPr>
          <w:color w:val="000000" w:themeColor="text1"/>
          <w:sz w:val="24"/>
          <w:szCs w:val="24"/>
        </w:rPr>
      </w:pPr>
    </w:p>
    <w:p w:rsidR="00681C26" w:rsidRPr="00490178" w:rsidRDefault="00681C26" w:rsidP="005E5D0F">
      <w:pPr>
        <w:ind w:firstLine="0"/>
        <w:rPr>
          <w:color w:val="000000" w:themeColor="text1"/>
          <w:sz w:val="24"/>
          <w:szCs w:val="24"/>
        </w:rPr>
      </w:pPr>
    </w:p>
    <w:p w:rsidR="006A6793" w:rsidRPr="00490178" w:rsidRDefault="002E4AD7" w:rsidP="00805EFD">
      <w:pPr>
        <w:ind w:firstLine="709"/>
        <w:jc w:val="right"/>
        <w:rPr>
          <w:color w:val="000000" w:themeColor="text1"/>
          <w:sz w:val="24"/>
          <w:szCs w:val="24"/>
        </w:rPr>
      </w:pPr>
      <w:r w:rsidRPr="00490178">
        <w:rPr>
          <w:color w:val="000000" w:themeColor="text1"/>
          <w:sz w:val="24"/>
          <w:szCs w:val="24"/>
        </w:rPr>
        <w:lastRenderedPageBreak/>
        <w:t xml:space="preserve"> </w:t>
      </w:r>
      <w:r w:rsidR="006A6793" w:rsidRPr="00490178">
        <w:rPr>
          <w:color w:val="000000" w:themeColor="text1"/>
          <w:sz w:val="24"/>
          <w:szCs w:val="24"/>
        </w:rPr>
        <w:t>Кушымта №4</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к Советы карары Архангельск</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яңа Чишмә авыл җирлеге</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муниципаль район</w:t>
      </w:r>
    </w:p>
    <w:p w:rsidR="007F1AD9"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00321B2F" w:rsidRPr="00490178">
        <w:rPr>
          <w:color w:val="000000" w:themeColor="text1"/>
          <w:sz w:val="24"/>
          <w:szCs w:val="24"/>
        </w:rPr>
        <w:t xml:space="preserve">Татарстан республикасы </w:t>
      </w:r>
      <w:r w:rsidR="007F1AD9" w:rsidRPr="00490178">
        <w:rPr>
          <w:color w:val="000000" w:themeColor="text1"/>
          <w:sz w:val="24"/>
          <w:szCs w:val="24"/>
        </w:rPr>
        <w:t>18.12.2023</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w:t>
      </w:r>
      <w:r w:rsidRPr="00490178">
        <w:rPr>
          <w:sz w:val="24"/>
          <w:szCs w:val="24"/>
        </w:rPr>
        <w:t>№40-133</w:t>
      </w:r>
      <w:r w:rsidRPr="00490178">
        <w:rPr>
          <w:color w:val="000000" w:themeColor="text1"/>
          <w:sz w:val="24"/>
          <w:szCs w:val="24"/>
        </w:rPr>
        <w:t xml:space="preserve"> (редакциясендә чишү </w:t>
      </w:r>
    </w:p>
    <w:p w:rsidR="007F1AD9" w:rsidRPr="00490178" w:rsidRDefault="007F1AD9" w:rsidP="00805EFD">
      <w:pPr>
        <w:ind w:firstLine="709"/>
        <w:jc w:val="right"/>
        <w:rPr>
          <w:color w:val="000000" w:themeColor="text1"/>
          <w:sz w:val="24"/>
          <w:szCs w:val="24"/>
          <w:lang w:val="tt-RU"/>
        </w:rPr>
      </w:pPr>
      <w:r w:rsidRPr="00490178">
        <w:rPr>
          <w:color w:val="000000" w:themeColor="text1"/>
          <w:sz w:val="24"/>
          <w:szCs w:val="24"/>
        </w:rPr>
        <w:t xml:space="preserve"> Совет </w:t>
      </w:r>
      <w:r w:rsidR="006C0D2C" w:rsidRPr="00490178">
        <w:rPr>
          <w:color w:val="000000" w:themeColor="text1"/>
          <w:sz w:val="24"/>
          <w:szCs w:val="24"/>
        </w:rPr>
        <w:t xml:space="preserve"> </w:t>
      </w:r>
      <w:r w:rsidRPr="00490178">
        <w:rPr>
          <w:color w:val="000000" w:themeColor="text1"/>
          <w:sz w:val="24"/>
          <w:szCs w:val="24"/>
        </w:rPr>
        <w:t xml:space="preserve"> Архангельск авыл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яңа Чишмә авыл җирлеге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муниципаль районы </w:t>
      </w:r>
    </w:p>
    <w:p w:rsidR="007F1AD9" w:rsidRPr="00490178" w:rsidRDefault="007F1AD9" w:rsidP="00805EFD">
      <w:pPr>
        <w:ind w:firstLine="709"/>
        <w:jc w:val="right"/>
        <w:rPr>
          <w:color w:val="000000" w:themeColor="text1"/>
          <w:sz w:val="24"/>
          <w:szCs w:val="24"/>
        </w:rPr>
      </w:pPr>
      <w:r w:rsidRPr="00490178">
        <w:rPr>
          <w:color w:val="000000" w:themeColor="text1"/>
          <w:sz w:val="24"/>
          <w:szCs w:val="24"/>
        </w:rPr>
        <w:t xml:space="preserve"> Татарстан от </w:t>
      </w:r>
      <w:r w:rsidR="006C0D2C" w:rsidRPr="00490178">
        <w:rPr>
          <w:color w:val="000000" w:themeColor="text1"/>
          <w:sz w:val="24"/>
          <w:szCs w:val="24"/>
        </w:rPr>
        <w:t>15</w:t>
      </w:r>
      <w:r w:rsidR="005A2809" w:rsidRPr="00490178">
        <w:rPr>
          <w:color w:val="000000" w:themeColor="text1"/>
          <w:sz w:val="24"/>
          <w:szCs w:val="24"/>
        </w:rPr>
        <w:t>.04.</w:t>
      </w:r>
      <w:r w:rsidRPr="00490178">
        <w:rPr>
          <w:color w:val="000000" w:themeColor="text1"/>
          <w:sz w:val="24"/>
          <w:szCs w:val="24"/>
        </w:rPr>
        <w:t>2024</w:t>
      </w:r>
      <w:r w:rsidR="00934A3A" w:rsidRPr="00490178">
        <w:rPr>
          <w:color w:val="000000" w:themeColor="text1"/>
          <w:sz w:val="24"/>
          <w:szCs w:val="24"/>
        </w:rPr>
        <w:t xml:space="preserve"> </w:t>
      </w:r>
      <w:r w:rsidRPr="00490178">
        <w:rPr>
          <w:color w:val="000000" w:themeColor="text1"/>
          <w:sz w:val="24"/>
          <w:szCs w:val="24"/>
        </w:rPr>
        <w:t xml:space="preserve">нче </w:t>
      </w:r>
      <w:r w:rsidR="005A2809" w:rsidRPr="00490178">
        <w:rPr>
          <w:color w:val="000000" w:themeColor="text1"/>
          <w:sz w:val="24"/>
          <w:szCs w:val="24"/>
        </w:rPr>
        <w:t>44-146</w:t>
      </w:r>
      <w:r w:rsidR="00934A3A" w:rsidRPr="00490178">
        <w:rPr>
          <w:color w:val="000000" w:themeColor="text1"/>
          <w:sz w:val="24"/>
          <w:szCs w:val="24"/>
        </w:rPr>
        <w:t>;)</w:t>
      </w:r>
    </w:p>
    <w:p w:rsidR="0080614A" w:rsidRPr="00490178" w:rsidRDefault="0080614A" w:rsidP="00C41661">
      <w:pPr>
        <w:ind w:firstLine="709"/>
        <w:rPr>
          <w:color w:val="000000"/>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r w:rsidRPr="00490178">
        <w:rPr>
          <w:rFonts w:ascii="Arial" w:hAnsi="Arial" w:cs="Arial"/>
          <w:color w:val="000000"/>
          <w:sz w:val="24"/>
          <w:szCs w:val="24"/>
        </w:rPr>
        <w:t>Таблица 1</w:t>
      </w:r>
    </w:p>
    <w:p w:rsidR="00DD4503" w:rsidRPr="00490178" w:rsidRDefault="00DD4503" w:rsidP="00C41661">
      <w:pPr>
        <w:pStyle w:val="ConsPlusNormal"/>
        <w:ind w:firstLine="709"/>
        <w:jc w:val="center"/>
        <w:outlineLvl w:val="0"/>
        <w:rPr>
          <w:sz w:val="24"/>
          <w:szCs w:val="24"/>
        </w:rPr>
      </w:pPr>
    </w:p>
    <w:p w:rsidR="00807922" w:rsidRPr="00490178" w:rsidRDefault="00807922" w:rsidP="00C41661">
      <w:pPr>
        <w:pStyle w:val="ConsPlusNormal"/>
        <w:ind w:firstLine="709"/>
        <w:jc w:val="center"/>
        <w:outlineLvl w:val="0"/>
        <w:rPr>
          <w:sz w:val="24"/>
          <w:szCs w:val="24"/>
        </w:rPr>
      </w:pPr>
    </w:p>
    <w:p w:rsidR="00296AEC" w:rsidRPr="00490178" w:rsidRDefault="00296AEC" w:rsidP="00C41661">
      <w:pPr>
        <w:pStyle w:val="ConsPlusNormal"/>
        <w:ind w:firstLine="709"/>
        <w:jc w:val="center"/>
        <w:outlineLvl w:val="0"/>
        <w:rPr>
          <w:sz w:val="24"/>
          <w:szCs w:val="24"/>
        </w:rPr>
      </w:pPr>
      <w:r w:rsidRPr="00490178">
        <w:rPr>
          <w:sz w:val="24"/>
          <w:szCs w:val="24"/>
        </w:rPr>
        <w:t>Бүлү</w:t>
      </w:r>
    </w:p>
    <w:p w:rsidR="00296AEC" w:rsidRPr="00490178" w:rsidRDefault="00296AEC" w:rsidP="00C41661">
      <w:pPr>
        <w:pStyle w:val="ConsPlusNormal"/>
        <w:ind w:firstLine="709"/>
        <w:jc w:val="center"/>
        <w:rPr>
          <w:sz w:val="24"/>
          <w:szCs w:val="24"/>
        </w:rPr>
      </w:pPr>
      <w:r w:rsidRPr="00490178">
        <w:rPr>
          <w:sz w:val="24"/>
          <w:szCs w:val="24"/>
        </w:rPr>
        <w:t>бюджет ассигнованиеләрен бюджет Архангельск авыл җирлеге</w:t>
      </w:r>
    </w:p>
    <w:p w:rsidR="00296AEC" w:rsidRPr="00490178" w:rsidRDefault="00296AEC" w:rsidP="00C41661">
      <w:pPr>
        <w:pStyle w:val="ConsPlusNormal"/>
        <w:ind w:firstLine="709"/>
        <w:jc w:val="center"/>
        <w:rPr>
          <w:sz w:val="24"/>
          <w:szCs w:val="24"/>
        </w:rPr>
      </w:pPr>
      <w:r w:rsidRPr="00490178">
        <w:rPr>
          <w:sz w:val="24"/>
          <w:szCs w:val="24"/>
        </w:rPr>
        <w:t>Яңа чишмә муниципаль районы Татарстан Республикасы</w:t>
      </w:r>
    </w:p>
    <w:p w:rsidR="00296AEC" w:rsidRPr="00490178" w:rsidRDefault="00296AEC" w:rsidP="00C41661">
      <w:pPr>
        <w:ind w:firstLine="709"/>
        <w:jc w:val="center"/>
        <w:rPr>
          <w:sz w:val="24"/>
          <w:szCs w:val="24"/>
        </w:rPr>
      </w:pPr>
      <w:r w:rsidRPr="00490178">
        <w:rPr>
          <w:sz w:val="24"/>
          <w:szCs w:val="24"/>
        </w:rPr>
        <w:t>түбәндәге бүлекләр буенча язылды, подразделам, максатчан статьялары (муниципаль программалар да программа, юнәлешләр эшчәнлеге),</w:t>
      </w:r>
    </w:p>
    <w:p w:rsidR="00296AEC" w:rsidRPr="00490178" w:rsidRDefault="00296AEC" w:rsidP="00C41661">
      <w:pPr>
        <w:ind w:firstLine="709"/>
        <w:jc w:val="center"/>
        <w:rPr>
          <w:sz w:val="24"/>
          <w:szCs w:val="24"/>
        </w:rPr>
      </w:pPr>
      <w:r w:rsidRPr="00490178">
        <w:rPr>
          <w:sz w:val="24"/>
          <w:szCs w:val="24"/>
        </w:rPr>
        <w:t>төркемнәре төрләре, чыгымнарын классификацияләү чыгымнарны бюджетларның</w:t>
      </w:r>
      <w:r w:rsidR="00934A3A" w:rsidRPr="00490178">
        <w:rPr>
          <w:sz w:val="24"/>
          <w:szCs w:val="24"/>
        </w:rPr>
        <w:t xml:space="preserve"> </w:t>
      </w:r>
      <w:r w:rsidR="00321B2F" w:rsidRPr="00490178">
        <w:rPr>
          <w:sz w:val="24"/>
          <w:szCs w:val="24"/>
        </w:rPr>
        <w:t>бу 2024</w:t>
      </w:r>
      <w:r w:rsidRPr="00490178">
        <w:rPr>
          <w:sz w:val="24"/>
          <w:szCs w:val="24"/>
        </w:rPr>
        <w:t xml:space="preserve"> елга</w:t>
      </w:r>
      <w:r w:rsidR="00946CC8" w:rsidRPr="00490178">
        <w:rPr>
          <w:sz w:val="24"/>
          <w:szCs w:val="24"/>
        </w:rPr>
        <w:t xml:space="preserve"> </w:t>
      </w:r>
      <w:r w:rsidR="00934A3A" w:rsidRPr="00490178">
        <w:rPr>
          <w:sz w:val="24"/>
          <w:szCs w:val="24"/>
        </w:rPr>
        <w:t xml:space="preserve"> </w:t>
      </w:r>
    </w:p>
    <w:p w:rsidR="00DD4503" w:rsidRPr="00490178" w:rsidRDefault="00DD4503" w:rsidP="00C41661">
      <w:pPr>
        <w:pStyle w:val="a7"/>
        <w:ind w:firstLine="709"/>
        <w:jc w:val="center"/>
        <w:rPr>
          <w:rFonts w:ascii="Arial" w:hAnsi="Arial" w:cs="Arial"/>
          <w:i w:val="0"/>
          <w:sz w:val="24"/>
          <w:szCs w:val="24"/>
        </w:rPr>
      </w:pPr>
    </w:p>
    <w:p w:rsidR="00B339BA" w:rsidRPr="00490178" w:rsidRDefault="008E6E69" w:rsidP="00C41661">
      <w:pPr>
        <w:pStyle w:val="a7"/>
        <w:ind w:firstLine="709"/>
        <w:jc w:val="center"/>
        <w:rPr>
          <w:rFonts w:ascii="Arial" w:hAnsi="Arial" w:cs="Arial"/>
          <w:i w:val="0"/>
          <w:sz w:val="24"/>
          <w:szCs w:val="24"/>
        </w:rPr>
      </w:pPr>
      <w:r w:rsidRPr="00490178">
        <w:rPr>
          <w:rFonts w:ascii="Arial" w:hAnsi="Arial" w:cs="Arial"/>
          <w:i w:val="0"/>
          <w:sz w:val="24"/>
          <w:szCs w:val="24"/>
        </w:rPr>
        <w:t xml:space="preserve"> </w:t>
      </w:r>
      <w:r w:rsidR="002E4AD7" w:rsidRPr="00490178">
        <w:rPr>
          <w:rFonts w:ascii="Arial" w:hAnsi="Arial" w:cs="Arial"/>
          <w:i w:val="0"/>
          <w:sz w:val="24"/>
          <w:szCs w:val="24"/>
        </w:rPr>
        <w:t xml:space="preserve"> </w:t>
      </w:r>
      <w:r w:rsidRPr="00490178">
        <w:rPr>
          <w:rFonts w:ascii="Arial" w:hAnsi="Arial" w:cs="Arial"/>
          <w:i w:val="0"/>
          <w:sz w:val="24"/>
          <w:szCs w:val="24"/>
        </w:rPr>
        <w:t xml:space="preserve"> </w:t>
      </w:r>
      <w:r w:rsidR="002E4AD7" w:rsidRPr="00490178">
        <w:rPr>
          <w:rFonts w:ascii="Arial" w:hAnsi="Arial" w:cs="Arial"/>
          <w:i w:val="0"/>
          <w:sz w:val="24"/>
          <w:szCs w:val="24"/>
        </w:rPr>
        <w:t>(</w:t>
      </w:r>
      <w:proofErr w:type="spellStart"/>
      <w:r w:rsidR="002E4AD7" w:rsidRPr="00490178">
        <w:rPr>
          <w:rFonts w:ascii="Arial" w:hAnsi="Arial" w:cs="Arial"/>
          <w:i w:val="0"/>
          <w:sz w:val="24"/>
          <w:szCs w:val="24"/>
        </w:rPr>
        <w:t>мең</w:t>
      </w:r>
      <w:proofErr w:type="spellEnd"/>
      <w:r w:rsidR="002E4AD7" w:rsidRPr="00490178">
        <w:rPr>
          <w:rFonts w:ascii="Arial" w:hAnsi="Arial" w:cs="Arial"/>
          <w:i w:val="0"/>
          <w:sz w:val="24"/>
          <w:szCs w:val="24"/>
        </w:rPr>
        <w:t xml:space="preserve"> </w:t>
      </w:r>
      <w:proofErr w:type="spellStart"/>
      <w:r w:rsidR="002E4AD7" w:rsidRPr="00490178">
        <w:rPr>
          <w:rFonts w:ascii="Arial" w:hAnsi="Arial" w:cs="Arial"/>
          <w:i w:val="0"/>
          <w:sz w:val="24"/>
          <w:szCs w:val="24"/>
        </w:rPr>
        <w:t>сум</w:t>
      </w:r>
      <w:proofErr w:type="spellEnd"/>
      <w:r w:rsidR="002E4AD7" w:rsidRPr="00490178">
        <w:rPr>
          <w:rFonts w:ascii="Arial" w:hAnsi="Arial" w:cs="Arial"/>
          <w:i w:val="0"/>
          <w:sz w:val="24"/>
          <w:szCs w:val="24"/>
        </w:rPr>
        <w:t>)</w:t>
      </w:r>
      <w:r w:rsidRPr="00490178">
        <w:rPr>
          <w:rFonts w:ascii="Arial" w:hAnsi="Arial" w:cs="Arial"/>
          <w:i w:val="0"/>
          <w:sz w:val="24"/>
          <w:szCs w:val="24"/>
        </w:rPr>
        <w:t xml:space="preserve"> </w:t>
      </w:r>
      <w:r w:rsidR="002E4AD7" w:rsidRPr="00490178">
        <w:rPr>
          <w:rFonts w:ascii="Arial" w:hAnsi="Arial" w:cs="Arial"/>
          <w:i w:val="0"/>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
        <w:gridCol w:w="709"/>
        <w:gridCol w:w="1843"/>
        <w:gridCol w:w="850"/>
        <w:gridCol w:w="992"/>
      </w:tblGrid>
      <w:tr w:rsidR="00232DFA" w:rsidRPr="00490178" w:rsidTr="00674CE1">
        <w:trPr>
          <w:cantSplit/>
          <w:trHeight w:val="336"/>
        </w:trPr>
        <w:tc>
          <w:tcPr>
            <w:tcW w:w="5245" w:type="dxa"/>
          </w:tcPr>
          <w:p w:rsidR="00232DFA" w:rsidRPr="00490178" w:rsidRDefault="00232DFA" w:rsidP="002E4AD7">
            <w:pPr>
              <w:ind w:firstLine="0"/>
              <w:rPr>
                <w:sz w:val="24"/>
                <w:szCs w:val="24"/>
              </w:rPr>
            </w:pPr>
            <w:r w:rsidRPr="00490178">
              <w:rPr>
                <w:sz w:val="24"/>
                <w:szCs w:val="24"/>
              </w:rPr>
              <w:t>Исеме</w:t>
            </w:r>
          </w:p>
        </w:tc>
        <w:tc>
          <w:tcPr>
            <w:tcW w:w="567" w:type="dxa"/>
          </w:tcPr>
          <w:p w:rsidR="00232DFA" w:rsidRPr="00490178" w:rsidRDefault="00232DFA" w:rsidP="002E4AD7">
            <w:pPr>
              <w:ind w:firstLine="0"/>
              <w:rPr>
                <w:sz w:val="24"/>
                <w:szCs w:val="24"/>
              </w:rPr>
            </w:pPr>
            <w:proofErr w:type="spellStart"/>
            <w:r w:rsidRPr="00490178">
              <w:rPr>
                <w:sz w:val="24"/>
                <w:szCs w:val="24"/>
              </w:rPr>
              <w:t>Рз</w:t>
            </w:r>
            <w:proofErr w:type="spellEnd"/>
          </w:p>
        </w:tc>
        <w:tc>
          <w:tcPr>
            <w:tcW w:w="709" w:type="dxa"/>
          </w:tcPr>
          <w:p w:rsidR="00232DFA" w:rsidRPr="00490178" w:rsidRDefault="00232DFA" w:rsidP="002E4AD7">
            <w:pPr>
              <w:ind w:firstLine="0"/>
              <w:rPr>
                <w:sz w:val="24"/>
                <w:szCs w:val="24"/>
              </w:rPr>
            </w:pPr>
            <w:r w:rsidRPr="00490178">
              <w:rPr>
                <w:sz w:val="24"/>
                <w:szCs w:val="24"/>
              </w:rPr>
              <w:t>ПР</w:t>
            </w:r>
          </w:p>
        </w:tc>
        <w:tc>
          <w:tcPr>
            <w:tcW w:w="1843" w:type="dxa"/>
          </w:tcPr>
          <w:p w:rsidR="00232DFA" w:rsidRPr="00490178" w:rsidRDefault="00232DFA" w:rsidP="002E4AD7">
            <w:pPr>
              <w:ind w:firstLine="0"/>
              <w:rPr>
                <w:sz w:val="24"/>
                <w:szCs w:val="24"/>
              </w:rPr>
            </w:pPr>
            <w:r w:rsidRPr="00490178">
              <w:rPr>
                <w:sz w:val="24"/>
                <w:szCs w:val="24"/>
              </w:rPr>
              <w:t>ЦСР</w:t>
            </w:r>
          </w:p>
        </w:tc>
        <w:tc>
          <w:tcPr>
            <w:tcW w:w="850" w:type="dxa"/>
          </w:tcPr>
          <w:p w:rsidR="00232DFA" w:rsidRPr="00490178" w:rsidRDefault="00232DFA" w:rsidP="002E4AD7">
            <w:pPr>
              <w:ind w:firstLine="0"/>
              <w:rPr>
                <w:sz w:val="24"/>
                <w:szCs w:val="24"/>
              </w:rPr>
            </w:pPr>
            <w:r w:rsidRPr="00490178">
              <w:rPr>
                <w:sz w:val="24"/>
                <w:szCs w:val="24"/>
              </w:rPr>
              <w:t>ВР</w:t>
            </w:r>
          </w:p>
        </w:tc>
        <w:tc>
          <w:tcPr>
            <w:tcW w:w="992" w:type="dxa"/>
          </w:tcPr>
          <w:p w:rsidR="00232DFA" w:rsidRPr="00490178" w:rsidRDefault="00232DFA" w:rsidP="002E4AD7">
            <w:pPr>
              <w:ind w:firstLine="0"/>
              <w:rPr>
                <w:sz w:val="24"/>
                <w:szCs w:val="24"/>
              </w:rPr>
            </w:pPr>
            <w:r w:rsidRPr="00490178">
              <w:rPr>
                <w:sz w:val="24"/>
                <w:szCs w:val="24"/>
              </w:rPr>
              <w:t xml:space="preserve">Суммасы </w:t>
            </w:r>
          </w:p>
        </w:tc>
      </w:tr>
      <w:tr w:rsidR="00484523" w:rsidRPr="00490178" w:rsidTr="00D14171">
        <w:trPr>
          <w:cantSplit/>
          <w:trHeight w:val="289"/>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Башкарма комитеты, Архангельск авыл җирлеге яңа Чишмә муниципаль районы Татарстан Республикасы</w:t>
            </w:r>
          </w:p>
        </w:tc>
        <w:tc>
          <w:tcPr>
            <w:tcW w:w="567" w:type="dxa"/>
            <w:vAlign w:val="center"/>
          </w:tcPr>
          <w:p w:rsidR="00484523" w:rsidRPr="00490178" w:rsidRDefault="00484523" w:rsidP="002E4AD7">
            <w:pPr>
              <w:ind w:firstLine="0"/>
              <w:rPr>
                <w:color w:val="000000"/>
                <w:sz w:val="24"/>
                <w:szCs w:val="24"/>
              </w:rPr>
            </w:pPr>
          </w:p>
        </w:tc>
        <w:tc>
          <w:tcPr>
            <w:tcW w:w="709" w:type="dxa"/>
            <w:vAlign w:val="center"/>
          </w:tcPr>
          <w:p w:rsidR="00484523" w:rsidRPr="00490178" w:rsidRDefault="00484523" w:rsidP="002E4AD7">
            <w:pPr>
              <w:ind w:firstLine="0"/>
              <w:rPr>
                <w:color w:val="000000"/>
                <w:sz w:val="24"/>
                <w:szCs w:val="24"/>
              </w:rPr>
            </w:pP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4490,0</w:t>
            </w:r>
          </w:p>
        </w:tc>
      </w:tr>
      <w:tr w:rsidR="00484523" w:rsidRPr="00490178" w:rsidTr="00D14171">
        <w:trPr>
          <w:cantSplit/>
          <w:trHeight w:val="289"/>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гомумдеулет месьелелере</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2291,6</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Эше югары вазыйфаи затлар, Россия Федерациясе субъекты һәм муниципаль берәмлек</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555,0</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Непрограммные юнәлешләре чыгымнар</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99 0 00 0000 0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555,0</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муниципаль берәмлеге Башлыгы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99 0 00 0203 0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555,0</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99 0 00 0203 0</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100</w:t>
            </w:r>
          </w:p>
        </w:tc>
        <w:tc>
          <w:tcPr>
            <w:tcW w:w="992" w:type="dxa"/>
          </w:tcPr>
          <w:p w:rsidR="00484523" w:rsidRPr="00490178" w:rsidRDefault="00484523" w:rsidP="002E4AD7">
            <w:pPr>
              <w:ind w:firstLine="0"/>
              <w:rPr>
                <w:sz w:val="24"/>
                <w:szCs w:val="24"/>
              </w:rPr>
            </w:pPr>
            <w:r w:rsidRPr="00490178">
              <w:rPr>
                <w:sz w:val="24"/>
                <w:szCs w:val="24"/>
              </w:rPr>
              <w:t>555,0</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004</w:t>
            </w: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1079,4</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Непрограммные юнәлешләре чыгымнар</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99 0 00 0000 0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1079,4</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Үзәк аппарат</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99 0 00 0 0204</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1077,4</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 xml:space="preserve">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 </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99 0 00 0 0204</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100</w:t>
            </w: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409,0</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lastRenderedPageBreak/>
              <w:t>товарлар сатып алу, эшләр башкару һәм хезмәтләр күрсәтү дәүләт (муниципаль) ихтыяҗлары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99 0 00 0 0204</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668,4</w:t>
            </w:r>
          </w:p>
        </w:tc>
      </w:tr>
      <w:tr w:rsidR="00484523" w:rsidRPr="00490178" w:rsidTr="00D14171">
        <w:trPr>
          <w:cantSplit/>
          <w:trHeight w:val="9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Башка бюджет ассигнованиеләре</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99 0 00 0 0204</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800</w:t>
            </w:r>
          </w:p>
        </w:tc>
        <w:tc>
          <w:tcPr>
            <w:tcW w:w="992" w:type="dxa"/>
          </w:tcPr>
          <w:p w:rsidR="00484523" w:rsidRPr="00490178" w:rsidRDefault="00484523" w:rsidP="002E4AD7">
            <w:pPr>
              <w:ind w:firstLine="0"/>
              <w:rPr>
                <w:sz w:val="24"/>
                <w:szCs w:val="24"/>
              </w:rPr>
            </w:pPr>
            <w:r w:rsidRPr="00490178">
              <w:rPr>
                <w:sz w:val="24"/>
                <w:szCs w:val="24"/>
              </w:rPr>
              <w:t>2,0</w:t>
            </w:r>
          </w:p>
        </w:tc>
      </w:tr>
      <w:tr w:rsidR="00484523" w:rsidRPr="00490178" w:rsidTr="00D14171">
        <w:trPr>
          <w:cantSplit/>
          <w:trHeight w:val="262"/>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 xml:space="preserve">Башка гомумдеулет месьелелере </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657,2</w:t>
            </w:r>
          </w:p>
        </w:tc>
      </w:tr>
      <w:tr w:rsidR="00484523" w:rsidRPr="00490178" w:rsidTr="00D14171">
        <w:trPr>
          <w:cantSplit/>
          <w:trHeight w:val="262"/>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Непрограммные юнәлешләре чыгымнар</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99 0 00 0000 0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501,2</w:t>
            </w:r>
          </w:p>
        </w:tc>
      </w:tr>
      <w:tr w:rsidR="00484523" w:rsidRPr="00490178" w:rsidTr="00D14171">
        <w:trPr>
          <w:cantSplit/>
          <w:trHeight w:val="262"/>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эшчәнлеген Тәэмин итү үзәкләштерелгән бухгалтерий</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99 0 00 2990 0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454,0</w:t>
            </w:r>
          </w:p>
        </w:tc>
      </w:tr>
      <w:tr w:rsidR="00484523" w:rsidRPr="00490178" w:rsidTr="00D14171">
        <w:trPr>
          <w:cantSplit/>
          <w:trHeight w:val="262"/>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99 0 00 2990 0</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100</w:t>
            </w: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430,0</w:t>
            </w:r>
          </w:p>
        </w:tc>
      </w:tr>
      <w:tr w:rsidR="00484523" w:rsidRPr="00490178" w:rsidTr="00D14171">
        <w:trPr>
          <w:cantSplit/>
          <w:trHeight w:val="150"/>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99 0 00 2990 0</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24,0</w:t>
            </w:r>
          </w:p>
        </w:tc>
      </w:tr>
      <w:tr w:rsidR="00484523" w:rsidRPr="00490178" w:rsidTr="00D14171">
        <w:trPr>
          <w:cantSplit/>
          <w:trHeight w:val="150"/>
        </w:trPr>
        <w:tc>
          <w:tcPr>
            <w:tcW w:w="5245" w:type="dxa"/>
            <w:shd w:val="clear" w:color="auto" w:fill="auto"/>
            <w:vAlign w:val="center"/>
          </w:tcPr>
          <w:p w:rsidR="00484523" w:rsidRPr="00490178" w:rsidRDefault="00484523" w:rsidP="002E4AD7">
            <w:pPr>
              <w:ind w:firstLine="0"/>
              <w:jc w:val="left"/>
              <w:rPr>
                <w:sz w:val="24"/>
                <w:szCs w:val="24"/>
              </w:rPr>
            </w:pPr>
            <w:r w:rsidRPr="00490178">
              <w:rPr>
                <w:sz w:val="24"/>
                <w:szCs w:val="24"/>
              </w:rPr>
              <w:t>Товарлар сатып алу, эшләр башкару һәм хезмәтләр күрсәтү дәүләт (муниципаль) ихтыяҗлары</w:t>
            </w:r>
          </w:p>
        </w:tc>
        <w:tc>
          <w:tcPr>
            <w:tcW w:w="567" w:type="dxa"/>
            <w:vAlign w:val="center"/>
          </w:tcPr>
          <w:p w:rsidR="00484523" w:rsidRPr="00490178" w:rsidRDefault="00484523" w:rsidP="002E4AD7">
            <w:pPr>
              <w:ind w:firstLine="0"/>
              <w:jc w:val="center"/>
              <w:rPr>
                <w:sz w:val="24"/>
                <w:szCs w:val="24"/>
              </w:rPr>
            </w:pPr>
            <w:r w:rsidRPr="00490178">
              <w:rPr>
                <w:sz w:val="24"/>
                <w:szCs w:val="24"/>
              </w:rPr>
              <w:t>01</w:t>
            </w:r>
          </w:p>
        </w:tc>
        <w:tc>
          <w:tcPr>
            <w:tcW w:w="709" w:type="dxa"/>
            <w:vAlign w:val="center"/>
          </w:tcPr>
          <w:p w:rsidR="00484523" w:rsidRPr="00490178" w:rsidRDefault="00484523" w:rsidP="002E4AD7">
            <w:pPr>
              <w:ind w:firstLine="0"/>
              <w:rPr>
                <w:sz w:val="24"/>
                <w:szCs w:val="24"/>
              </w:rPr>
            </w:pPr>
            <w:r w:rsidRPr="00490178">
              <w:rPr>
                <w:sz w:val="24"/>
                <w:szCs w:val="24"/>
              </w:rPr>
              <w:t>13</w:t>
            </w:r>
          </w:p>
        </w:tc>
        <w:tc>
          <w:tcPr>
            <w:tcW w:w="1843" w:type="dxa"/>
            <w:vAlign w:val="center"/>
          </w:tcPr>
          <w:p w:rsidR="00484523" w:rsidRPr="00490178" w:rsidRDefault="00484523" w:rsidP="002E4AD7">
            <w:pPr>
              <w:ind w:firstLine="0"/>
              <w:jc w:val="center"/>
              <w:rPr>
                <w:sz w:val="24"/>
                <w:szCs w:val="24"/>
              </w:rPr>
            </w:pPr>
            <w:r w:rsidRPr="00490178">
              <w:rPr>
                <w:sz w:val="24"/>
                <w:szCs w:val="24"/>
              </w:rPr>
              <w:t>99 0 00 2990 0</w:t>
            </w:r>
          </w:p>
        </w:tc>
        <w:tc>
          <w:tcPr>
            <w:tcW w:w="850" w:type="dxa"/>
            <w:vAlign w:val="center"/>
          </w:tcPr>
          <w:p w:rsidR="00484523" w:rsidRPr="00490178" w:rsidRDefault="00484523" w:rsidP="002E4AD7">
            <w:pPr>
              <w:ind w:firstLine="0"/>
              <w:jc w:val="center"/>
              <w:rPr>
                <w:sz w:val="24"/>
                <w:szCs w:val="24"/>
              </w:rPr>
            </w:pPr>
            <w:r w:rsidRPr="00490178">
              <w:rPr>
                <w:sz w:val="24"/>
                <w:szCs w:val="24"/>
              </w:rPr>
              <w:t>200</w:t>
            </w:r>
          </w:p>
        </w:tc>
        <w:tc>
          <w:tcPr>
            <w:tcW w:w="992" w:type="dxa"/>
            <w:vAlign w:val="center"/>
          </w:tcPr>
          <w:p w:rsidR="00484523" w:rsidRPr="00490178" w:rsidRDefault="00484523" w:rsidP="002E4AD7">
            <w:pPr>
              <w:ind w:firstLine="0"/>
              <w:jc w:val="center"/>
              <w:rPr>
                <w:sz w:val="24"/>
                <w:szCs w:val="24"/>
              </w:rPr>
            </w:pPr>
            <w:r w:rsidRPr="00490178">
              <w:rPr>
                <w:sz w:val="24"/>
                <w:szCs w:val="24"/>
              </w:rPr>
              <w:t>47,2</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Түләү оешмалар мөлкәтенә салым һәм җир салымы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99 0 00 0 0295</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156,0</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Башка бюджет ассигнованиеләре</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13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99 0 00 0 0295</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800</w:t>
            </w:r>
          </w:p>
        </w:tc>
        <w:tc>
          <w:tcPr>
            <w:tcW w:w="992" w:type="dxa"/>
          </w:tcPr>
          <w:p w:rsidR="00484523" w:rsidRPr="00490178" w:rsidRDefault="00484523" w:rsidP="002E4AD7">
            <w:pPr>
              <w:ind w:firstLine="0"/>
              <w:rPr>
                <w:sz w:val="24"/>
                <w:szCs w:val="24"/>
              </w:rPr>
            </w:pPr>
            <w:r w:rsidRPr="00490178">
              <w:rPr>
                <w:sz w:val="24"/>
                <w:szCs w:val="24"/>
              </w:rPr>
              <w:t>156,0</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Милли оборонасы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709" w:type="dxa"/>
            <w:vAlign w:val="center"/>
          </w:tcPr>
          <w:p w:rsidR="00484523" w:rsidRPr="00490178" w:rsidRDefault="00484523" w:rsidP="002E4AD7">
            <w:pPr>
              <w:ind w:firstLine="0"/>
              <w:rPr>
                <w:color w:val="000000"/>
                <w:sz w:val="24"/>
                <w:szCs w:val="24"/>
              </w:rPr>
            </w:pP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72,6</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Мобилизационная һәм вневойсковая әзерлек</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72,6</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Непрограммные юнәлешләре чыгымнары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99 0 00 0000 0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72,6</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беренчел хәрби исәпкә алуны Гамәлгә ашыру территорияләрендә, анда юк хәрби комиссариаты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99 0 00 0 5118</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70,6</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Чыгымнарын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99 0 00 0 5118</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100</w:t>
            </w: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70,6</w:t>
            </w:r>
          </w:p>
        </w:tc>
      </w:tr>
      <w:tr w:rsidR="00484523" w:rsidRPr="00490178" w:rsidTr="00D14171">
        <w:trPr>
          <w:cantSplit/>
          <w:trHeight w:val="14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02</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99 0 00 0 5118</w:t>
            </w:r>
          </w:p>
        </w:tc>
        <w:tc>
          <w:tcPr>
            <w:tcW w:w="850" w:type="dxa"/>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2,0</w:t>
            </w:r>
          </w:p>
        </w:tc>
      </w:tr>
      <w:tr w:rsidR="00484523" w:rsidRPr="00490178" w:rsidTr="00D14171">
        <w:trPr>
          <w:cantSplit/>
          <w:trHeight w:val="277"/>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Милли икътисад</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709" w:type="dxa"/>
            <w:vAlign w:val="center"/>
          </w:tcPr>
          <w:p w:rsidR="00484523" w:rsidRPr="00490178" w:rsidRDefault="00484523" w:rsidP="002E4AD7">
            <w:pPr>
              <w:ind w:firstLine="0"/>
              <w:rPr>
                <w:color w:val="000000"/>
                <w:sz w:val="24"/>
                <w:szCs w:val="24"/>
              </w:rPr>
            </w:pP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431,2</w:t>
            </w:r>
          </w:p>
        </w:tc>
      </w:tr>
      <w:tr w:rsidR="00484523" w:rsidRPr="00490178" w:rsidTr="00D14171">
        <w:trPr>
          <w:cantSplit/>
          <w:trHeight w:val="277"/>
        </w:trPr>
        <w:tc>
          <w:tcPr>
            <w:tcW w:w="5245" w:type="dxa"/>
            <w:shd w:val="clear" w:color="auto" w:fill="auto"/>
          </w:tcPr>
          <w:p w:rsidR="00484523" w:rsidRPr="00490178" w:rsidRDefault="00484523" w:rsidP="002E4AD7">
            <w:pPr>
              <w:ind w:firstLine="0"/>
              <w:jc w:val="left"/>
              <w:rPr>
                <w:color w:val="000000"/>
                <w:sz w:val="24"/>
                <w:szCs w:val="24"/>
              </w:rPr>
            </w:pPr>
            <w:r w:rsidRPr="00490178">
              <w:rPr>
                <w:sz w:val="24"/>
                <w:szCs w:val="24"/>
              </w:rPr>
              <w:t>Юл хуҗалыгы</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09</w:t>
            </w:r>
          </w:p>
        </w:tc>
        <w:tc>
          <w:tcPr>
            <w:tcW w:w="1843" w:type="dxa"/>
            <w:vAlign w:val="center"/>
          </w:tcPr>
          <w:p w:rsidR="00484523" w:rsidRPr="00490178" w:rsidRDefault="00484523" w:rsidP="002E4AD7">
            <w:pPr>
              <w:ind w:firstLine="0"/>
              <w:rPr>
                <w:color w:val="000000"/>
                <w:sz w:val="24"/>
                <w:szCs w:val="24"/>
              </w:rPr>
            </w:pP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431,2</w:t>
            </w:r>
          </w:p>
        </w:tc>
      </w:tr>
      <w:tr w:rsidR="00484523" w:rsidRPr="00490178" w:rsidTr="00D14171">
        <w:trPr>
          <w:cantSplit/>
          <w:trHeight w:val="277"/>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Непрограммные юнәлешләре чыгымнар</w:t>
            </w:r>
          </w:p>
        </w:tc>
        <w:tc>
          <w:tcPr>
            <w:tcW w:w="567" w:type="dxa"/>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709" w:type="dxa"/>
            <w:vAlign w:val="center"/>
          </w:tcPr>
          <w:p w:rsidR="00484523" w:rsidRPr="00490178" w:rsidRDefault="00484523" w:rsidP="002E4AD7">
            <w:pPr>
              <w:ind w:firstLine="0"/>
              <w:rPr>
                <w:color w:val="000000"/>
                <w:sz w:val="24"/>
                <w:szCs w:val="24"/>
              </w:rPr>
            </w:pPr>
            <w:r w:rsidRPr="00490178">
              <w:rPr>
                <w:color w:val="000000"/>
                <w:sz w:val="24"/>
                <w:szCs w:val="24"/>
              </w:rPr>
              <w:t>09</w:t>
            </w:r>
          </w:p>
        </w:tc>
        <w:tc>
          <w:tcPr>
            <w:tcW w:w="1843" w:type="dxa"/>
            <w:vAlign w:val="center"/>
          </w:tcPr>
          <w:p w:rsidR="00484523" w:rsidRPr="00490178" w:rsidRDefault="00484523" w:rsidP="002E4AD7">
            <w:pPr>
              <w:ind w:firstLine="0"/>
              <w:rPr>
                <w:color w:val="000000"/>
                <w:sz w:val="24"/>
                <w:szCs w:val="24"/>
              </w:rPr>
            </w:pPr>
            <w:r w:rsidRPr="00490178">
              <w:rPr>
                <w:color w:val="000000"/>
                <w:sz w:val="24"/>
                <w:szCs w:val="24"/>
              </w:rPr>
              <w:t>99 0 00 0000 0</w:t>
            </w:r>
          </w:p>
        </w:tc>
        <w:tc>
          <w:tcPr>
            <w:tcW w:w="850" w:type="dxa"/>
            <w:vAlign w:val="center"/>
          </w:tcPr>
          <w:p w:rsidR="00484523" w:rsidRPr="00490178" w:rsidRDefault="00484523" w:rsidP="002E4AD7">
            <w:pPr>
              <w:ind w:firstLine="0"/>
              <w:rPr>
                <w:color w:val="000000"/>
                <w:sz w:val="24"/>
                <w:szCs w:val="24"/>
              </w:rPr>
            </w:pPr>
          </w:p>
        </w:tc>
        <w:tc>
          <w:tcPr>
            <w:tcW w:w="992" w:type="dxa"/>
          </w:tcPr>
          <w:p w:rsidR="00484523" w:rsidRPr="00490178" w:rsidRDefault="00484523" w:rsidP="002E4AD7">
            <w:pPr>
              <w:ind w:firstLine="0"/>
              <w:rPr>
                <w:sz w:val="24"/>
                <w:szCs w:val="24"/>
              </w:rPr>
            </w:pPr>
            <w:r w:rsidRPr="00490178">
              <w:rPr>
                <w:sz w:val="24"/>
                <w:szCs w:val="24"/>
              </w:rPr>
              <w:t>431,2</w:t>
            </w:r>
          </w:p>
        </w:tc>
      </w:tr>
      <w:tr w:rsidR="00484523" w:rsidRPr="00490178" w:rsidTr="00D14171">
        <w:trPr>
          <w:cantSplit/>
          <w:trHeight w:val="223"/>
        </w:trPr>
        <w:tc>
          <w:tcPr>
            <w:tcW w:w="5245" w:type="dxa"/>
            <w:shd w:val="clear" w:color="auto" w:fill="auto"/>
          </w:tcPr>
          <w:p w:rsidR="00484523" w:rsidRPr="00490178" w:rsidRDefault="00484523" w:rsidP="002E4AD7">
            <w:pPr>
              <w:ind w:firstLine="0"/>
              <w:jc w:val="left"/>
              <w:rPr>
                <w:sz w:val="24"/>
                <w:szCs w:val="24"/>
              </w:rPr>
            </w:pPr>
            <w:r w:rsidRPr="00490178">
              <w:rPr>
                <w:sz w:val="24"/>
                <w:szCs w:val="24"/>
              </w:rPr>
              <w:t>Төзү, карап тоту һәм 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567"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sz w:val="24"/>
                <w:szCs w:val="24"/>
              </w:rPr>
              <w:t>99 0 00 7802 0</w:t>
            </w:r>
          </w:p>
        </w:tc>
        <w:tc>
          <w:tcPr>
            <w:tcW w:w="850"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jc w:val="center"/>
              <w:rPr>
                <w:sz w:val="24"/>
                <w:szCs w:val="24"/>
              </w:rPr>
            </w:pPr>
            <w:r w:rsidRPr="00490178">
              <w:rPr>
                <w:sz w:val="24"/>
                <w:szCs w:val="24"/>
              </w:rPr>
              <w:t>431,2</w:t>
            </w:r>
          </w:p>
        </w:tc>
      </w:tr>
      <w:tr w:rsidR="00484523" w:rsidRPr="00490178" w:rsidTr="00D14171">
        <w:trPr>
          <w:cantSplit/>
          <w:trHeight w:val="223"/>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567"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sz w:val="24"/>
                <w:szCs w:val="24"/>
              </w:rPr>
              <w:t>99 0 00 7802 0</w:t>
            </w:r>
          </w:p>
        </w:tc>
        <w:tc>
          <w:tcPr>
            <w:tcW w:w="850"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484523" w:rsidRPr="00490178" w:rsidRDefault="00484523" w:rsidP="002E4AD7">
            <w:pPr>
              <w:ind w:firstLine="0"/>
              <w:jc w:val="center"/>
              <w:rPr>
                <w:sz w:val="24"/>
                <w:szCs w:val="24"/>
              </w:rPr>
            </w:pPr>
            <w:r w:rsidRPr="00490178">
              <w:rPr>
                <w:sz w:val="24"/>
                <w:szCs w:val="24"/>
              </w:rPr>
              <w:t>431,2</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Торак-коммуналь хуҗалык</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tcBorders>
            <w:vAlign w:val="center"/>
          </w:tcPr>
          <w:p w:rsidR="00484523" w:rsidRPr="00490178" w:rsidRDefault="00484523" w:rsidP="002E4AD7">
            <w:pPr>
              <w:ind w:firstLine="0"/>
              <w:rPr>
                <w:color w:val="000000"/>
                <w:sz w:val="24"/>
                <w:szCs w:val="24"/>
              </w:rPr>
            </w:pPr>
          </w:p>
        </w:tc>
        <w:tc>
          <w:tcPr>
            <w:tcW w:w="1843" w:type="dxa"/>
            <w:tcBorders>
              <w:top w:val="nil"/>
            </w:tcBorders>
            <w:vAlign w:val="center"/>
          </w:tcPr>
          <w:p w:rsidR="00484523" w:rsidRPr="00490178" w:rsidRDefault="00484523" w:rsidP="002E4AD7">
            <w:pPr>
              <w:ind w:firstLine="0"/>
              <w:rPr>
                <w:color w:val="000000"/>
                <w:sz w:val="24"/>
                <w:szCs w:val="24"/>
              </w:rPr>
            </w:pP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620,3</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Төзекләндерү</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tcBorders>
            <w:vAlign w:val="center"/>
          </w:tcPr>
          <w:p w:rsidR="00484523" w:rsidRPr="00490178" w:rsidRDefault="00484523" w:rsidP="002E4AD7">
            <w:pPr>
              <w:ind w:firstLine="0"/>
              <w:rPr>
                <w:color w:val="000000"/>
                <w:sz w:val="24"/>
                <w:szCs w:val="24"/>
              </w:rPr>
            </w:pP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620,3</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Урамнарны яктырту,</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99 0 00 7801 0</w:t>
            </w: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466,0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lastRenderedPageBreak/>
              <w:t>товарлар сатып алу, эшләр башкару һәм хезмәтләр күрсәтү дәүләт (муниципаль) ихтыяҗлары</w:t>
            </w:r>
          </w:p>
        </w:tc>
        <w:tc>
          <w:tcPr>
            <w:tcW w:w="567"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99 0 00 7801 0</w:t>
            </w:r>
          </w:p>
        </w:tc>
        <w:tc>
          <w:tcPr>
            <w:tcW w:w="850"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Borders>
              <w:top w:val="nil"/>
            </w:tcBorders>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466,0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Яшелләндерү</w:t>
            </w:r>
          </w:p>
        </w:tc>
        <w:tc>
          <w:tcPr>
            <w:tcW w:w="567"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99 0 00 7803 0</w:t>
            </w:r>
          </w:p>
        </w:tc>
        <w:tc>
          <w:tcPr>
            <w:tcW w:w="850" w:type="dxa"/>
            <w:tcBorders>
              <w:top w:val="nil"/>
              <w:bottom w:val="single" w:sz="4" w:space="0" w:color="auto"/>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2,3</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567"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99 0 00 7803 0</w:t>
            </w:r>
          </w:p>
        </w:tc>
        <w:tc>
          <w:tcPr>
            <w:tcW w:w="850" w:type="dxa"/>
            <w:tcBorders>
              <w:top w:val="nil"/>
              <w:bottom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Borders>
              <w:top w:val="nil"/>
            </w:tcBorders>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2,3</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зиратларны Карап</w:t>
            </w:r>
          </w:p>
        </w:tc>
        <w:tc>
          <w:tcPr>
            <w:tcW w:w="567"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99 0 00 7804 0</w:t>
            </w:r>
          </w:p>
        </w:tc>
        <w:tc>
          <w:tcPr>
            <w:tcW w:w="850" w:type="dxa"/>
            <w:tcBorders>
              <w:top w:val="single" w:sz="4" w:space="0" w:color="auto"/>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10,0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99 0 00 7804 0</w:t>
            </w:r>
          </w:p>
        </w:tc>
        <w:tc>
          <w:tcPr>
            <w:tcW w:w="850"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Borders>
              <w:top w:val="nil"/>
              <w:bottom w:val="single" w:sz="4" w:space="0" w:color="auto"/>
            </w:tcBorders>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10,0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Башка чаралар төзекләндерү буенча шәһәр округлары һәм җирлекләре</w:t>
            </w:r>
          </w:p>
        </w:tc>
        <w:tc>
          <w:tcPr>
            <w:tcW w:w="567"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99 0 00 7805 0</w:t>
            </w:r>
          </w:p>
        </w:tc>
        <w:tc>
          <w:tcPr>
            <w:tcW w:w="850" w:type="dxa"/>
            <w:tcBorders>
              <w:top w:val="single" w:sz="4" w:space="0" w:color="auto"/>
            </w:tcBorders>
            <w:vAlign w:val="center"/>
          </w:tcPr>
          <w:p w:rsidR="00484523" w:rsidRPr="00490178" w:rsidRDefault="00484523" w:rsidP="002E4AD7">
            <w:pPr>
              <w:ind w:firstLine="0"/>
              <w:rPr>
                <w:color w:val="000000"/>
                <w:sz w:val="24"/>
                <w:szCs w:val="24"/>
              </w:rPr>
            </w:pPr>
          </w:p>
        </w:tc>
        <w:tc>
          <w:tcPr>
            <w:tcW w:w="992" w:type="dxa"/>
            <w:tcBorders>
              <w:top w:val="single" w:sz="4" w:space="0" w:color="auto"/>
            </w:tcBorders>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142,0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товарлар сатып алу, эшләр башкару һәм хезмәтләр күрсәтү дәүләт (муниципаль) ихтыяҗлары</w:t>
            </w:r>
          </w:p>
        </w:tc>
        <w:tc>
          <w:tcPr>
            <w:tcW w:w="567"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05</w:t>
            </w:r>
          </w:p>
        </w:tc>
        <w:tc>
          <w:tcPr>
            <w:tcW w:w="709"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99 0 00 7805 0</w:t>
            </w:r>
          </w:p>
        </w:tc>
        <w:tc>
          <w:tcPr>
            <w:tcW w:w="850"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200</w:t>
            </w:r>
          </w:p>
        </w:tc>
        <w:tc>
          <w:tcPr>
            <w:tcW w:w="992" w:type="dxa"/>
            <w:tcBorders>
              <w:top w:val="nil"/>
            </w:tcBorders>
          </w:tcPr>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142,0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Мәдәният</w:t>
            </w:r>
          </w:p>
        </w:tc>
        <w:tc>
          <w:tcPr>
            <w:tcW w:w="567"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single" w:sz="4" w:space="0" w:color="auto"/>
            </w:tcBorders>
            <w:vAlign w:val="center"/>
          </w:tcPr>
          <w:p w:rsidR="00484523" w:rsidRPr="00490178" w:rsidRDefault="00484523" w:rsidP="002E4AD7">
            <w:pPr>
              <w:ind w:firstLine="0"/>
              <w:rPr>
                <w:color w:val="000000"/>
                <w:sz w:val="24"/>
                <w:szCs w:val="24"/>
              </w:rPr>
            </w:pPr>
          </w:p>
        </w:tc>
        <w:tc>
          <w:tcPr>
            <w:tcW w:w="1843" w:type="dxa"/>
            <w:tcBorders>
              <w:top w:val="single" w:sz="4" w:space="0" w:color="auto"/>
            </w:tcBorders>
            <w:vAlign w:val="center"/>
          </w:tcPr>
          <w:p w:rsidR="00484523" w:rsidRPr="00490178" w:rsidRDefault="00484523" w:rsidP="002E4AD7">
            <w:pPr>
              <w:ind w:firstLine="0"/>
              <w:rPr>
                <w:color w:val="000000"/>
                <w:sz w:val="24"/>
                <w:szCs w:val="24"/>
              </w:rPr>
            </w:pPr>
          </w:p>
        </w:tc>
        <w:tc>
          <w:tcPr>
            <w:tcW w:w="850" w:type="dxa"/>
            <w:tcBorders>
              <w:top w:val="single" w:sz="4" w:space="0" w:color="auto"/>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1027,8</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 xml:space="preserve">Мәдәният </w:t>
            </w:r>
          </w:p>
        </w:tc>
        <w:tc>
          <w:tcPr>
            <w:tcW w:w="567"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single" w:sz="4" w:space="0" w:color="auto"/>
            </w:tcBorders>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1843" w:type="dxa"/>
            <w:tcBorders>
              <w:top w:val="single" w:sz="4" w:space="0" w:color="auto"/>
            </w:tcBorders>
            <w:vAlign w:val="center"/>
          </w:tcPr>
          <w:p w:rsidR="00484523" w:rsidRPr="00490178" w:rsidRDefault="00484523" w:rsidP="002E4AD7">
            <w:pPr>
              <w:ind w:firstLine="0"/>
              <w:rPr>
                <w:color w:val="000000"/>
                <w:sz w:val="24"/>
                <w:szCs w:val="24"/>
              </w:rPr>
            </w:pPr>
          </w:p>
        </w:tc>
        <w:tc>
          <w:tcPr>
            <w:tcW w:w="850" w:type="dxa"/>
            <w:tcBorders>
              <w:top w:val="single" w:sz="4" w:space="0" w:color="auto"/>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1027,8</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эшчәнлеген Тәэмин итү клублар, мәдәни-ял үзәкләре</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1843" w:type="dxa"/>
            <w:shd w:val="clear" w:color="auto" w:fill="auto"/>
          </w:tcPr>
          <w:p w:rsidR="00484523" w:rsidRPr="00490178" w:rsidRDefault="00484523" w:rsidP="002E4AD7">
            <w:pPr>
              <w:ind w:firstLine="0"/>
              <w:rPr>
                <w:color w:val="000000"/>
                <w:sz w:val="24"/>
                <w:szCs w:val="24"/>
              </w:rPr>
            </w:pPr>
            <w:r w:rsidRPr="00490178">
              <w:rPr>
                <w:color w:val="000000"/>
                <w:sz w:val="24"/>
                <w:szCs w:val="24"/>
              </w:rPr>
              <w:t>08 01 4 4409 1</w:t>
            </w: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100,0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sz w:val="24"/>
                <w:szCs w:val="24"/>
              </w:rPr>
              <w:t>товарлар сатып алу, эшләр башкару һәм хезмәтләр күрсәтү дәүләт(муниципаль) ихтыяҗлары</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1843" w:type="dxa"/>
            <w:shd w:val="clear" w:color="auto" w:fill="auto"/>
          </w:tcPr>
          <w:p w:rsidR="00484523" w:rsidRPr="00490178" w:rsidRDefault="00484523" w:rsidP="002E4AD7">
            <w:pPr>
              <w:ind w:firstLine="0"/>
              <w:rPr>
                <w:color w:val="000000"/>
                <w:sz w:val="24"/>
                <w:szCs w:val="24"/>
              </w:rPr>
            </w:pPr>
            <w:r w:rsidRPr="00490178">
              <w:rPr>
                <w:color w:val="000000"/>
                <w:sz w:val="24"/>
                <w:szCs w:val="24"/>
              </w:rPr>
              <w:t>08 01 4 4409 1</w:t>
            </w: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nil"/>
            </w:tcBorders>
          </w:tcPr>
          <w:p w:rsidR="00484523" w:rsidRPr="00490178" w:rsidRDefault="00484523" w:rsidP="002E4AD7">
            <w:pPr>
              <w:ind w:firstLine="0"/>
              <w:rPr>
                <w:sz w:val="24"/>
                <w:szCs w:val="24"/>
              </w:rPr>
            </w:pPr>
            <w:r w:rsidRPr="00490178">
              <w:rPr>
                <w:sz w:val="24"/>
                <w:szCs w:val="24"/>
              </w:rPr>
              <w:t>100,0</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Непрограммные юнәлешләре чыгымнар</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1843"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99 0 00 0000 0</w:t>
            </w: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single" w:sz="4" w:space="0" w:color="auto"/>
            </w:tcBorders>
          </w:tcPr>
          <w:p w:rsidR="00484523" w:rsidRPr="00490178" w:rsidRDefault="00484523" w:rsidP="002E4AD7">
            <w:pPr>
              <w:ind w:firstLine="0"/>
              <w:rPr>
                <w:sz w:val="24"/>
                <w:szCs w:val="24"/>
              </w:rPr>
            </w:pPr>
            <w:r w:rsidRPr="00490178">
              <w:rPr>
                <w:sz w:val="24"/>
                <w:szCs w:val="24"/>
              </w:rPr>
              <w:t>927,8</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бюджетыннан Бюджетара трансфертлар бюджетына яңа Чишмә муниципаль районы гамәлгә ашыру өлешендә вәкаләтләрен җирле әһәмияттәге мәсьәләләрне хәл итү төзелгән килешмә нигезендә</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1843" w:type="dxa"/>
            <w:shd w:val="clear" w:color="auto" w:fill="auto"/>
          </w:tcPr>
          <w:p w:rsidR="00484523" w:rsidRPr="00490178" w:rsidRDefault="00484523" w:rsidP="002E4AD7">
            <w:pPr>
              <w:ind w:firstLine="0"/>
              <w:rPr>
                <w:color w:val="000000"/>
                <w:sz w:val="24"/>
                <w:szCs w:val="24"/>
              </w:rPr>
            </w:pPr>
          </w:p>
          <w:p w:rsidR="00484523" w:rsidRPr="00490178" w:rsidRDefault="00484523" w:rsidP="002E4AD7">
            <w:pPr>
              <w:ind w:firstLine="0"/>
              <w:rPr>
                <w:color w:val="000000"/>
                <w:sz w:val="24"/>
                <w:szCs w:val="24"/>
              </w:rPr>
            </w:pPr>
          </w:p>
          <w:p w:rsidR="00484523" w:rsidRPr="00490178" w:rsidRDefault="00484523" w:rsidP="002E4AD7">
            <w:pPr>
              <w:ind w:firstLine="0"/>
              <w:rPr>
                <w:color w:val="000000"/>
                <w:sz w:val="24"/>
                <w:szCs w:val="24"/>
              </w:rPr>
            </w:pPr>
          </w:p>
          <w:p w:rsidR="00484523" w:rsidRPr="00490178" w:rsidRDefault="00484523" w:rsidP="002E4AD7">
            <w:pPr>
              <w:ind w:firstLine="0"/>
              <w:rPr>
                <w:color w:val="000000"/>
                <w:sz w:val="24"/>
                <w:szCs w:val="24"/>
              </w:rPr>
            </w:pPr>
            <w:r w:rsidRPr="00490178">
              <w:rPr>
                <w:color w:val="000000"/>
                <w:sz w:val="24"/>
                <w:szCs w:val="24"/>
              </w:rPr>
              <w:t>99 0 00 2560 0</w:t>
            </w: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single" w:sz="4" w:space="0" w:color="auto"/>
            </w:tcBorders>
          </w:tcPr>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p>
          <w:p w:rsidR="00484523" w:rsidRPr="00490178" w:rsidRDefault="00484523" w:rsidP="002E4AD7">
            <w:pPr>
              <w:ind w:firstLine="0"/>
              <w:rPr>
                <w:sz w:val="24"/>
                <w:szCs w:val="24"/>
              </w:rPr>
            </w:pPr>
            <w:r w:rsidRPr="00490178">
              <w:rPr>
                <w:sz w:val="24"/>
                <w:szCs w:val="24"/>
              </w:rPr>
              <w:t>927,8</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Башка бюджет ассигнованиеләре</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08</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01</w:t>
            </w:r>
          </w:p>
        </w:tc>
        <w:tc>
          <w:tcPr>
            <w:tcW w:w="1843" w:type="dxa"/>
            <w:shd w:val="clear" w:color="auto" w:fill="auto"/>
          </w:tcPr>
          <w:p w:rsidR="00484523" w:rsidRPr="00490178" w:rsidRDefault="00484523" w:rsidP="002E4AD7">
            <w:pPr>
              <w:ind w:firstLine="0"/>
              <w:rPr>
                <w:color w:val="000000"/>
                <w:sz w:val="24"/>
                <w:szCs w:val="24"/>
              </w:rPr>
            </w:pPr>
            <w:r w:rsidRPr="00490178">
              <w:rPr>
                <w:color w:val="000000"/>
                <w:sz w:val="24"/>
                <w:szCs w:val="24"/>
              </w:rPr>
              <w:t>99 0 00 2560 0</w:t>
            </w:r>
          </w:p>
        </w:tc>
        <w:tc>
          <w:tcPr>
            <w:tcW w:w="850" w:type="dxa"/>
            <w:tcBorders>
              <w:top w:val="nil"/>
            </w:tcBorders>
            <w:vAlign w:val="center"/>
          </w:tcPr>
          <w:p w:rsidR="00484523" w:rsidRPr="00490178" w:rsidRDefault="00484523" w:rsidP="002E4AD7">
            <w:pPr>
              <w:ind w:firstLine="0"/>
              <w:rPr>
                <w:color w:val="000000"/>
                <w:sz w:val="24"/>
                <w:szCs w:val="24"/>
              </w:rPr>
            </w:pPr>
          </w:p>
        </w:tc>
        <w:tc>
          <w:tcPr>
            <w:tcW w:w="992" w:type="dxa"/>
            <w:tcBorders>
              <w:top w:val="single" w:sz="4" w:space="0" w:color="auto"/>
            </w:tcBorders>
          </w:tcPr>
          <w:p w:rsidR="00484523" w:rsidRPr="00490178" w:rsidRDefault="00484523" w:rsidP="002E4AD7">
            <w:pPr>
              <w:ind w:firstLine="0"/>
              <w:rPr>
                <w:sz w:val="24"/>
                <w:szCs w:val="24"/>
              </w:rPr>
            </w:pPr>
            <w:r w:rsidRPr="00490178">
              <w:rPr>
                <w:sz w:val="24"/>
                <w:szCs w:val="24"/>
              </w:rPr>
              <w:t>927,8</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Бюджетара трансфертлар</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14</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99 0 00 2086 0</w:t>
            </w:r>
          </w:p>
        </w:tc>
        <w:tc>
          <w:tcPr>
            <w:tcW w:w="850" w:type="dxa"/>
            <w:tcBorders>
              <w:top w:val="nil"/>
            </w:tcBorders>
            <w:vAlign w:val="center"/>
          </w:tcPr>
          <w:p w:rsidR="00484523" w:rsidRPr="00490178" w:rsidRDefault="00484523" w:rsidP="002E4AD7">
            <w:pPr>
              <w:ind w:firstLine="0"/>
              <w:rPr>
                <w:color w:val="FF0000"/>
                <w:sz w:val="24"/>
                <w:szCs w:val="24"/>
              </w:rPr>
            </w:pPr>
          </w:p>
        </w:tc>
        <w:tc>
          <w:tcPr>
            <w:tcW w:w="992" w:type="dxa"/>
            <w:tcBorders>
              <w:top w:val="single" w:sz="4" w:space="0" w:color="auto"/>
            </w:tcBorders>
          </w:tcPr>
          <w:p w:rsidR="00484523" w:rsidRPr="00490178" w:rsidRDefault="00484523" w:rsidP="002E4AD7">
            <w:pPr>
              <w:ind w:firstLine="0"/>
              <w:rPr>
                <w:sz w:val="24"/>
                <w:szCs w:val="24"/>
              </w:rPr>
            </w:pPr>
            <w:r w:rsidRPr="00490178">
              <w:rPr>
                <w:sz w:val="24"/>
                <w:szCs w:val="24"/>
              </w:rPr>
              <w:t>46,5</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Тискәре трансфертлар татарстан Татарстан Республикасы бюджетына</w:t>
            </w:r>
          </w:p>
        </w:tc>
        <w:tc>
          <w:tcPr>
            <w:tcW w:w="567" w:type="dxa"/>
            <w:tcBorders>
              <w:top w:val="nil"/>
            </w:tcBorders>
            <w:vAlign w:val="center"/>
          </w:tcPr>
          <w:p w:rsidR="00484523" w:rsidRPr="00490178" w:rsidRDefault="00484523" w:rsidP="002E4AD7">
            <w:pPr>
              <w:ind w:firstLine="0"/>
              <w:rPr>
                <w:sz w:val="24"/>
                <w:szCs w:val="24"/>
              </w:rPr>
            </w:pPr>
            <w:r w:rsidRPr="00490178">
              <w:rPr>
                <w:sz w:val="24"/>
                <w:szCs w:val="24"/>
              </w:rPr>
              <w:t>14</w:t>
            </w:r>
          </w:p>
        </w:tc>
        <w:tc>
          <w:tcPr>
            <w:tcW w:w="709" w:type="dxa"/>
            <w:tcBorders>
              <w:top w:val="nil"/>
            </w:tcBorders>
            <w:vAlign w:val="center"/>
          </w:tcPr>
          <w:p w:rsidR="00484523" w:rsidRPr="00490178" w:rsidRDefault="00484523" w:rsidP="002E4AD7">
            <w:pPr>
              <w:ind w:firstLine="0"/>
              <w:rPr>
                <w:sz w:val="24"/>
                <w:szCs w:val="24"/>
              </w:rPr>
            </w:pPr>
            <w:r w:rsidRPr="00490178">
              <w:rPr>
                <w:sz w:val="24"/>
                <w:szCs w:val="24"/>
              </w:rPr>
              <w:t>03</w:t>
            </w:r>
          </w:p>
        </w:tc>
        <w:tc>
          <w:tcPr>
            <w:tcW w:w="1843" w:type="dxa"/>
            <w:tcBorders>
              <w:top w:val="nil"/>
            </w:tcBorders>
            <w:vAlign w:val="center"/>
          </w:tcPr>
          <w:p w:rsidR="00484523" w:rsidRPr="00490178" w:rsidRDefault="00484523" w:rsidP="002E4AD7">
            <w:pPr>
              <w:ind w:firstLine="0"/>
              <w:rPr>
                <w:sz w:val="24"/>
                <w:szCs w:val="24"/>
              </w:rPr>
            </w:pPr>
            <w:r w:rsidRPr="00490178">
              <w:rPr>
                <w:sz w:val="24"/>
                <w:szCs w:val="24"/>
              </w:rPr>
              <w:t>99 0 00 2086 0</w:t>
            </w:r>
          </w:p>
        </w:tc>
        <w:tc>
          <w:tcPr>
            <w:tcW w:w="850" w:type="dxa"/>
            <w:tcBorders>
              <w:top w:val="nil"/>
            </w:tcBorders>
            <w:vAlign w:val="center"/>
          </w:tcPr>
          <w:p w:rsidR="00484523" w:rsidRPr="00490178" w:rsidRDefault="00484523" w:rsidP="002E4AD7">
            <w:pPr>
              <w:ind w:firstLine="0"/>
              <w:rPr>
                <w:sz w:val="24"/>
                <w:szCs w:val="24"/>
              </w:rPr>
            </w:pPr>
            <w:r w:rsidRPr="00490178">
              <w:rPr>
                <w:sz w:val="24"/>
                <w:szCs w:val="24"/>
              </w:rPr>
              <w:t>500</w:t>
            </w:r>
          </w:p>
        </w:tc>
        <w:tc>
          <w:tcPr>
            <w:tcW w:w="992" w:type="dxa"/>
            <w:tcBorders>
              <w:top w:val="single" w:sz="4" w:space="0" w:color="auto"/>
              <w:bottom w:val="single" w:sz="4" w:space="0" w:color="auto"/>
            </w:tcBorders>
          </w:tcPr>
          <w:p w:rsidR="00484523" w:rsidRPr="00490178" w:rsidRDefault="00484523" w:rsidP="002E4AD7">
            <w:pPr>
              <w:ind w:firstLine="0"/>
              <w:rPr>
                <w:sz w:val="24"/>
                <w:szCs w:val="24"/>
              </w:rPr>
            </w:pPr>
            <w:r w:rsidRPr="00490178">
              <w:rPr>
                <w:sz w:val="24"/>
                <w:szCs w:val="24"/>
              </w:rPr>
              <w:t>46,5</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Башка бюджет ассигнованиеләре</w:t>
            </w:r>
          </w:p>
        </w:tc>
        <w:tc>
          <w:tcPr>
            <w:tcW w:w="567"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14</w:t>
            </w:r>
          </w:p>
        </w:tc>
        <w:tc>
          <w:tcPr>
            <w:tcW w:w="709"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03</w:t>
            </w:r>
          </w:p>
        </w:tc>
        <w:tc>
          <w:tcPr>
            <w:tcW w:w="1843"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99 0 00 2086 0</w:t>
            </w:r>
          </w:p>
        </w:tc>
        <w:tc>
          <w:tcPr>
            <w:tcW w:w="850" w:type="dxa"/>
            <w:tcBorders>
              <w:top w:val="nil"/>
            </w:tcBorders>
            <w:vAlign w:val="center"/>
          </w:tcPr>
          <w:p w:rsidR="00484523" w:rsidRPr="00490178" w:rsidRDefault="00484523" w:rsidP="002E4AD7">
            <w:pPr>
              <w:ind w:firstLine="0"/>
              <w:rPr>
                <w:color w:val="000000"/>
                <w:sz w:val="24"/>
                <w:szCs w:val="24"/>
              </w:rPr>
            </w:pPr>
            <w:r w:rsidRPr="00490178">
              <w:rPr>
                <w:color w:val="000000"/>
                <w:sz w:val="24"/>
                <w:szCs w:val="24"/>
              </w:rPr>
              <w:t>500</w:t>
            </w:r>
          </w:p>
        </w:tc>
        <w:tc>
          <w:tcPr>
            <w:tcW w:w="992" w:type="dxa"/>
            <w:tcBorders>
              <w:top w:val="single" w:sz="4" w:space="0" w:color="auto"/>
              <w:bottom w:val="single" w:sz="4" w:space="0" w:color="auto"/>
            </w:tcBorders>
          </w:tcPr>
          <w:p w:rsidR="00484523" w:rsidRPr="00490178" w:rsidRDefault="00484523" w:rsidP="002E4AD7">
            <w:pPr>
              <w:ind w:firstLine="0"/>
              <w:rPr>
                <w:sz w:val="24"/>
                <w:szCs w:val="24"/>
              </w:rPr>
            </w:pPr>
            <w:r w:rsidRPr="00490178">
              <w:rPr>
                <w:sz w:val="24"/>
                <w:szCs w:val="24"/>
              </w:rPr>
              <w:t>46,5</w:t>
            </w:r>
          </w:p>
        </w:tc>
      </w:tr>
      <w:tr w:rsidR="00484523" w:rsidRPr="00490178" w:rsidTr="00D14171">
        <w:trPr>
          <w:cantSplit/>
          <w:trHeight w:val="291"/>
        </w:trPr>
        <w:tc>
          <w:tcPr>
            <w:tcW w:w="5245" w:type="dxa"/>
            <w:shd w:val="clear" w:color="auto" w:fill="auto"/>
          </w:tcPr>
          <w:p w:rsidR="00484523" w:rsidRPr="00490178" w:rsidRDefault="00484523" w:rsidP="002E4AD7">
            <w:pPr>
              <w:ind w:firstLine="0"/>
              <w:jc w:val="left"/>
              <w:rPr>
                <w:color w:val="000000"/>
                <w:sz w:val="24"/>
                <w:szCs w:val="24"/>
              </w:rPr>
            </w:pPr>
            <w:r w:rsidRPr="00490178">
              <w:rPr>
                <w:color w:val="000000"/>
                <w:sz w:val="24"/>
                <w:szCs w:val="24"/>
              </w:rPr>
              <w:t>Барлыгы чыгымнарны</w:t>
            </w:r>
          </w:p>
        </w:tc>
        <w:tc>
          <w:tcPr>
            <w:tcW w:w="567" w:type="dxa"/>
            <w:tcBorders>
              <w:top w:val="nil"/>
            </w:tcBorders>
            <w:vAlign w:val="bottom"/>
          </w:tcPr>
          <w:p w:rsidR="00484523" w:rsidRPr="00490178" w:rsidRDefault="00484523" w:rsidP="002E4AD7">
            <w:pPr>
              <w:ind w:firstLine="0"/>
              <w:rPr>
                <w:b/>
                <w:color w:val="000000"/>
                <w:sz w:val="24"/>
                <w:szCs w:val="24"/>
              </w:rPr>
            </w:pPr>
          </w:p>
        </w:tc>
        <w:tc>
          <w:tcPr>
            <w:tcW w:w="709" w:type="dxa"/>
            <w:tcBorders>
              <w:top w:val="nil"/>
            </w:tcBorders>
            <w:vAlign w:val="bottom"/>
          </w:tcPr>
          <w:p w:rsidR="00484523" w:rsidRPr="00490178" w:rsidRDefault="00484523" w:rsidP="002E4AD7">
            <w:pPr>
              <w:ind w:firstLine="0"/>
              <w:rPr>
                <w:b/>
                <w:color w:val="000000"/>
                <w:sz w:val="24"/>
                <w:szCs w:val="24"/>
              </w:rPr>
            </w:pPr>
          </w:p>
        </w:tc>
        <w:tc>
          <w:tcPr>
            <w:tcW w:w="1843" w:type="dxa"/>
            <w:tcBorders>
              <w:top w:val="nil"/>
            </w:tcBorders>
            <w:vAlign w:val="bottom"/>
          </w:tcPr>
          <w:p w:rsidR="00484523" w:rsidRPr="00490178" w:rsidRDefault="00484523" w:rsidP="002E4AD7">
            <w:pPr>
              <w:ind w:firstLine="0"/>
              <w:rPr>
                <w:b/>
                <w:color w:val="000000"/>
                <w:sz w:val="24"/>
                <w:szCs w:val="24"/>
              </w:rPr>
            </w:pPr>
          </w:p>
        </w:tc>
        <w:tc>
          <w:tcPr>
            <w:tcW w:w="850" w:type="dxa"/>
            <w:tcBorders>
              <w:top w:val="nil"/>
            </w:tcBorders>
            <w:vAlign w:val="bottom"/>
          </w:tcPr>
          <w:p w:rsidR="00484523" w:rsidRPr="00490178" w:rsidRDefault="00484523" w:rsidP="002E4AD7">
            <w:pPr>
              <w:ind w:firstLine="0"/>
              <w:rPr>
                <w:b/>
                <w:color w:val="000000"/>
                <w:sz w:val="24"/>
                <w:szCs w:val="24"/>
              </w:rPr>
            </w:pPr>
          </w:p>
        </w:tc>
        <w:tc>
          <w:tcPr>
            <w:tcW w:w="992" w:type="dxa"/>
            <w:tcBorders>
              <w:top w:val="single" w:sz="4" w:space="0" w:color="auto"/>
              <w:bottom w:val="single" w:sz="4" w:space="0" w:color="auto"/>
            </w:tcBorders>
          </w:tcPr>
          <w:p w:rsidR="00484523" w:rsidRPr="00490178" w:rsidRDefault="00484523" w:rsidP="002E4AD7">
            <w:pPr>
              <w:ind w:firstLine="0"/>
              <w:rPr>
                <w:sz w:val="24"/>
                <w:szCs w:val="24"/>
              </w:rPr>
            </w:pPr>
            <w:r w:rsidRPr="00490178">
              <w:rPr>
                <w:sz w:val="24"/>
                <w:szCs w:val="24"/>
              </w:rPr>
              <w:t>4490,0</w:t>
            </w:r>
          </w:p>
        </w:tc>
      </w:tr>
    </w:tbl>
    <w:p w:rsidR="004D16B5" w:rsidRPr="00490178" w:rsidRDefault="004D16B5" w:rsidP="00C41661">
      <w:pPr>
        <w:pStyle w:val="11"/>
        <w:spacing w:line="240" w:lineRule="auto"/>
        <w:ind w:firstLine="709"/>
        <w:jc w:val="both"/>
        <w:rPr>
          <w:rFonts w:ascii="Arial" w:hAnsi="Arial" w:cs="Arial"/>
          <w:sz w:val="24"/>
          <w:szCs w:val="24"/>
        </w:rPr>
      </w:pPr>
    </w:p>
    <w:p w:rsidR="00117B38" w:rsidRPr="00490178" w:rsidRDefault="00117B38" w:rsidP="00C41661">
      <w:pPr>
        <w:pStyle w:val="11"/>
        <w:spacing w:line="240" w:lineRule="auto"/>
        <w:ind w:firstLine="709"/>
        <w:jc w:val="both"/>
        <w:rPr>
          <w:rFonts w:ascii="Arial" w:hAnsi="Arial" w:cs="Arial"/>
          <w:sz w:val="24"/>
          <w:szCs w:val="24"/>
        </w:rPr>
      </w:pPr>
    </w:p>
    <w:p w:rsidR="00117B38" w:rsidRPr="00490178" w:rsidRDefault="00117B38" w:rsidP="00C41661">
      <w:pPr>
        <w:pStyle w:val="11"/>
        <w:spacing w:line="240" w:lineRule="auto"/>
        <w:ind w:firstLine="709"/>
        <w:jc w:val="both"/>
        <w:rPr>
          <w:rFonts w:ascii="Arial" w:hAnsi="Arial" w:cs="Arial"/>
          <w:sz w:val="24"/>
          <w:szCs w:val="24"/>
        </w:rPr>
      </w:pPr>
    </w:p>
    <w:p w:rsidR="002455BF" w:rsidRPr="00490178" w:rsidRDefault="002455BF" w:rsidP="00C41661">
      <w:pPr>
        <w:pStyle w:val="11"/>
        <w:spacing w:line="240" w:lineRule="auto"/>
        <w:ind w:firstLine="709"/>
        <w:jc w:val="both"/>
        <w:rPr>
          <w:rFonts w:ascii="Arial" w:hAnsi="Arial" w:cs="Arial"/>
          <w:sz w:val="24"/>
          <w:szCs w:val="24"/>
        </w:rPr>
      </w:pPr>
    </w:p>
    <w:p w:rsidR="002455BF" w:rsidRPr="00490178" w:rsidRDefault="002455BF" w:rsidP="00C41661">
      <w:pPr>
        <w:pStyle w:val="11"/>
        <w:spacing w:line="240" w:lineRule="auto"/>
        <w:ind w:firstLine="709"/>
        <w:jc w:val="both"/>
        <w:rPr>
          <w:rFonts w:ascii="Arial" w:hAnsi="Arial" w:cs="Arial"/>
          <w:sz w:val="24"/>
          <w:szCs w:val="24"/>
        </w:rPr>
      </w:pPr>
    </w:p>
    <w:p w:rsidR="002455BF" w:rsidRPr="00490178" w:rsidRDefault="002455BF" w:rsidP="00C41661">
      <w:pPr>
        <w:pStyle w:val="11"/>
        <w:spacing w:line="240" w:lineRule="auto"/>
        <w:ind w:firstLine="709"/>
        <w:jc w:val="both"/>
        <w:rPr>
          <w:rFonts w:ascii="Arial" w:hAnsi="Arial" w:cs="Arial"/>
          <w:sz w:val="24"/>
          <w:szCs w:val="24"/>
        </w:rPr>
      </w:pPr>
    </w:p>
    <w:p w:rsidR="00F95235" w:rsidRPr="00490178" w:rsidRDefault="00F95235"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8E6E69" w:rsidRPr="00490178" w:rsidRDefault="008E6E69" w:rsidP="00C41661">
      <w:pPr>
        <w:pStyle w:val="11"/>
        <w:spacing w:line="240" w:lineRule="auto"/>
        <w:ind w:firstLine="709"/>
        <w:jc w:val="both"/>
        <w:rPr>
          <w:rFonts w:ascii="Arial" w:hAnsi="Arial" w:cs="Arial"/>
          <w:sz w:val="24"/>
          <w:szCs w:val="24"/>
        </w:rPr>
      </w:pPr>
    </w:p>
    <w:p w:rsidR="005E7DE5" w:rsidRPr="00490178" w:rsidRDefault="005E7DE5" w:rsidP="00C41661">
      <w:pPr>
        <w:pStyle w:val="11"/>
        <w:spacing w:line="240" w:lineRule="auto"/>
        <w:ind w:firstLine="709"/>
        <w:jc w:val="both"/>
        <w:rPr>
          <w:rFonts w:ascii="Arial" w:hAnsi="Arial" w:cs="Arial"/>
          <w:sz w:val="24"/>
          <w:szCs w:val="24"/>
        </w:rPr>
      </w:pPr>
    </w:p>
    <w:p w:rsidR="006A6793" w:rsidRPr="00490178" w:rsidRDefault="006A6793" w:rsidP="00805EFD">
      <w:pPr>
        <w:ind w:firstLine="709"/>
        <w:jc w:val="right"/>
        <w:rPr>
          <w:color w:val="000000" w:themeColor="text1"/>
          <w:sz w:val="24"/>
          <w:szCs w:val="24"/>
        </w:rPr>
      </w:pPr>
      <w:r w:rsidRPr="00490178">
        <w:rPr>
          <w:color w:val="000000" w:themeColor="text1"/>
          <w:sz w:val="24"/>
          <w:szCs w:val="24"/>
        </w:rPr>
        <w:lastRenderedPageBreak/>
        <w:t xml:space="preserve"> Кушымта №</w:t>
      </w:r>
      <w:r w:rsidR="002E4AD7" w:rsidRPr="00490178">
        <w:rPr>
          <w:color w:val="000000" w:themeColor="text1"/>
          <w:sz w:val="24"/>
          <w:szCs w:val="24"/>
        </w:rPr>
        <w:t>1</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к Советы карары Архангельск</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яңа Чишмә авыл җирлеге</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муниципаль район</w:t>
      </w:r>
    </w:p>
    <w:p w:rsidR="002E4AD7"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002E4AD7" w:rsidRPr="00490178">
        <w:rPr>
          <w:color w:val="000000" w:themeColor="text1"/>
          <w:sz w:val="24"/>
          <w:szCs w:val="24"/>
        </w:rPr>
        <w:t>Татарстан Республикасы</w:t>
      </w:r>
    </w:p>
    <w:p w:rsidR="007F1AD9" w:rsidRPr="00490178" w:rsidRDefault="002E4AD7" w:rsidP="00805EFD">
      <w:pPr>
        <w:ind w:firstLine="709"/>
        <w:jc w:val="right"/>
        <w:rPr>
          <w:color w:val="000000" w:themeColor="text1"/>
          <w:sz w:val="24"/>
          <w:szCs w:val="24"/>
        </w:rPr>
      </w:pPr>
      <w:r w:rsidRPr="00490178">
        <w:rPr>
          <w:color w:val="000000" w:themeColor="text1"/>
          <w:sz w:val="24"/>
          <w:szCs w:val="24"/>
        </w:rPr>
        <w:t xml:space="preserve"> нче </w:t>
      </w:r>
      <w:r w:rsidR="005A2809" w:rsidRPr="00490178">
        <w:rPr>
          <w:color w:val="000000" w:themeColor="text1"/>
          <w:sz w:val="24"/>
          <w:szCs w:val="24"/>
        </w:rPr>
        <w:t>15.04.</w:t>
      </w:r>
      <w:r w:rsidR="007F1AD9" w:rsidRPr="00490178">
        <w:rPr>
          <w:color w:val="000000" w:themeColor="text1"/>
          <w:sz w:val="24"/>
          <w:szCs w:val="24"/>
        </w:rPr>
        <w:t xml:space="preserve">2024 нче </w:t>
      </w:r>
      <w:r w:rsidR="005A2809" w:rsidRPr="00490178">
        <w:rPr>
          <w:color w:val="000000" w:themeColor="text1"/>
          <w:sz w:val="24"/>
          <w:szCs w:val="24"/>
        </w:rPr>
        <w:t>44-146</w:t>
      </w:r>
    </w:p>
    <w:p w:rsidR="00D87CF8" w:rsidRPr="00490178" w:rsidRDefault="00D87CF8" w:rsidP="00C41661">
      <w:pPr>
        <w:ind w:firstLine="709"/>
        <w:rPr>
          <w:color w:val="000000"/>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p>
    <w:p w:rsidR="00F95235" w:rsidRPr="00490178" w:rsidRDefault="00F95235" w:rsidP="00C41661">
      <w:pPr>
        <w:pStyle w:val="11"/>
        <w:spacing w:line="240" w:lineRule="auto"/>
        <w:ind w:firstLine="709"/>
        <w:jc w:val="center"/>
        <w:rPr>
          <w:rFonts w:ascii="Arial" w:hAnsi="Arial" w:cs="Arial"/>
          <w:sz w:val="24"/>
          <w:szCs w:val="24"/>
        </w:rPr>
      </w:pPr>
    </w:p>
    <w:p w:rsidR="00F741AE" w:rsidRPr="00490178" w:rsidRDefault="00DA52D7" w:rsidP="00C41661">
      <w:pPr>
        <w:ind w:firstLine="709"/>
        <w:jc w:val="center"/>
        <w:rPr>
          <w:color w:val="000000" w:themeColor="text1"/>
          <w:sz w:val="24"/>
          <w:szCs w:val="24"/>
          <w:lang w:val="tt-RU"/>
        </w:rPr>
      </w:pPr>
      <w:r w:rsidRPr="00490178">
        <w:rPr>
          <w:sz w:val="24"/>
          <w:szCs w:val="24"/>
        </w:rPr>
        <w:t xml:space="preserve"> Бүлү</w:t>
      </w:r>
      <w:r w:rsidR="00D87CF8" w:rsidRPr="00490178">
        <w:rPr>
          <w:sz w:val="24"/>
          <w:szCs w:val="24"/>
        </w:rPr>
        <w:t xml:space="preserve"> бюджет ассигнованиеләрен исәпкә алып, түгел</w:t>
      </w:r>
      <w:r w:rsidR="005A2809" w:rsidRPr="00490178">
        <w:rPr>
          <w:sz w:val="24"/>
          <w:szCs w:val="24"/>
        </w:rPr>
        <w:t xml:space="preserve"> </w:t>
      </w:r>
      <w:r w:rsidR="002E4AD7" w:rsidRPr="00490178">
        <w:rPr>
          <w:sz w:val="24"/>
          <w:szCs w:val="24"/>
        </w:rPr>
        <w:t>кулланылган калдыкларын</w:t>
      </w:r>
      <w:r w:rsidR="00D87CF8" w:rsidRPr="00490178">
        <w:rPr>
          <w:sz w:val="24"/>
          <w:szCs w:val="24"/>
        </w:rPr>
        <w:t xml:space="preserve"> </w:t>
      </w:r>
      <w:r w:rsidR="007C55D7" w:rsidRPr="00490178">
        <w:rPr>
          <w:color w:val="000000" w:themeColor="text1"/>
          <w:sz w:val="24"/>
          <w:szCs w:val="24"/>
        </w:rPr>
        <w:t>Архангельск авыл</w:t>
      </w:r>
      <w:r w:rsidR="007C55D7" w:rsidRPr="00490178">
        <w:rPr>
          <w:color w:val="000000" w:themeColor="text1"/>
          <w:sz w:val="24"/>
          <w:szCs w:val="24"/>
          <w:lang w:val="tt-RU"/>
        </w:rPr>
        <w:t xml:space="preserve"> </w:t>
      </w:r>
      <w:r w:rsidR="007C55D7" w:rsidRPr="00490178">
        <w:rPr>
          <w:color w:val="000000" w:themeColor="text1"/>
          <w:sz w:val="24"/>
          <w:szCs w:val="24"/>
        </w:rPr>
        <w:t>җирлеге яңа Чишмә муниципаль районы Татарстан Республикасы</w:t>
      </w:r>
    </w:p>
    <w:p w:rsidR="00C475BD" w:rsidRPr="00490178" w:rsidRDefault="00C475BD" w:rsidP="00C41661">
      <w:pPr>
        <w:pStyle w:val="11"/>
        <w:spacing w:line="240" w:lineRule="auto"/>
        <w:ind w:firstLine="709"/>
        <w:jc w:val="center"/>
        <w:rPr>
          <w:rFonts w:ascii="Arial" w:hAnsi="Arial" w:cs="Arial"/>
          <w:sz w:val="24"/>
          <w:szCs w:val="24"/>
        </w:rPr>
      </w:pPr>
    </w:p>
    <w:p w:rsidR="00F741AE" w:rsidRPr="00490178" w:rsidRDefault="008E6E69" w:rsidP="00C41661">
      <w:pPr>
        <w:pStyle w:val="11"/>
        <w:spacing w:line="240" w:lineRule="auto"/>
        <w:ind w:firstLine="709"/>
        <w:jc w:val="center"/>
        <w:rPr>
          <w:rFonts w:ascii="Arial" w:hAnsi="Arial" w:cs="Arial"/>
          <w:sz w:val="24"/>
          <w:szCs w:val="24"/>
        </w:rPr>
      </w:pPr>
      <w:r w:rsidRPr="00490178">
        <w:rPr>
          <w:rFonts w:ascii="Arial" w:hAnsi="Arial" w:cs="Arial"/>
          <w:sz w:val="24"/>
          <w:szCs w:val="24"/>
        </w:rPr>
        <w:t xml:space="preserve"> </w:t>
      </w:r>
      <w:r w:rsidR="00283824" w:rsidRPr="00490178">
        <w:rPr>
          <w:rFonts w:ascii="Arial" w:hAnsi="Arial" w:cs="Arial"/>
          <w:sz w:val="24"/>
          <w:szCs w:val="24"/>
        </w:rPr>
        <w:t xml:space="preserve"> </w:t>
      </w:r>
      <w:r w:rsidR="00F741AE" w:rsidRPr="00490178">
        <w:rPr>
          <w:rFonts w:ascii="Arial" w:hAnsi="Arial" w:cs="Arial"/>
          <w:sz w:val="24"/>
          <w:szCs w:val="24"/>
        </w:rPr>
        <w:t>(</w:t>
      </w:r>
      <w:r w:rsidR="00283824" w:rsidRPr="00490178">
        <w:rPr>
          <w:rFonts w:ascii="Arial" w:hAnsi="Arial" w:cs="Arial"/>
          <w:sz w:val="24"/>
          <w:szCs w:val="24"/>
        </w:rPr>
        <w:t>мең сум)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402"/>
        <w:gridCol w:w="4167"/>
      </w:tblGrid>
      <w:tr w:rsidR="00F741AE" w:rsidRPr="00490178" w:rsidTr="005E7DE5">
        <w:tc>
          <w:tcPr>
            <w:tcW w:w="3667" w:type="dxa"/>
          </w:tcPr>
          <w:p w:rsidR="00F741AE" w:rsidRPr="00490178" w:rsidRDefault="00F741AE"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КБК</w:t>
            </w:r>
          </w:p>
        </w:tc>
        <w:tc>
          <w:tcPr>
            <w:tcW w:w="2425" w:type="dxa"/>
          </w:tcPr>
          <w:p w:rsidR="00F741AE" w:rsidRPr="00490178" w:rsidRDefault="00F741AE"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Суммасы</w:t>
            </w:r>
          </w:p>
        </w:tc>
        <w:tc>
          <w:tcPr>
            <w:tcW w:w="4222" w:type="dxa"/>
          </w:tcPr>
          <w:p w:rsidR="00F741AE" w:rsidRPr="00490178" w:rsidRDefault="00F741AE"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Искәрмә</w:t>
            </w:r>
          </w:p>
        </w:tc>
      </w:tr>
      <w:tr w:rsidR="00560E12" w:rsidRPr="00490178" w:rsidTr="005E7DE5">
        <w:tc>
          <w:tcPr>
            <w:tcW w:w="3667" w:type="dxa"/>
          </w:tcPr>
          <w:p w:rsidR="00560E12" w:rsidRPr="00490178" w:rsidRDefault="00560E12" w:rsidP="00283824">
            <w:pPr>
              <w:pStyle w:val="a9"/>
              <w:tabs>
                <w:tab w:val="left" w:pos="4860"/>
                <w:tab w:val="left" w:pos="5040"/>
              </w:tabs>
              <w:jc w:val="both"/>
              <w:rPr>
                <w:rFonts w:ascii="Arial" w:hAnsi="Arial" w:cs="Arial"/>
                <w:i w:val="0"/>
                <w:sz w:val="24"/>
                <w:szCs w:val="24"/>
              </w:rPr>
            </w:pPr>
            <w:r w:rsidRPr="00490178">
              <w:rPr>
                <w:rFonts w:ascii="Arial" w:hAnsi="Arial" w:cs="Arial"/>
                <w:i w:val="0"/>
                <w:sz w:val="24"/>
                <w:szCs w:val="24"/>
              </w:rPr>
              <w:t xml:space="preserve">0104 9900002040 </w:t>
            </w:r>
            <w:r w:rsidR="006746CC" w:rsidRPr="00490178">
              <w:rPr>
                <w:rFonts w:ascii="Arial" w:hAnsi="Arial" w:cs="Arial"/>
                <w:i w:val="0"/>
                <w:sz w:val="24"/>
                <w:szCs w:val="24"/>
              </w:rPr>
              <w:t>244</w:t>
            </w:r>
            <w:r w:rsidRPr="00490178">
              <w:rPr>
                <w:rFonts w:ascii="Arial" w:hAnsi="Arial" w:cs="Arial"/>
                <w:i w:val="0"/>
                <w:sz w:val="24"/>
                <w:szCs w:val="24"/>
              </w:rPr>
              <w:t xml:space="preserve"> 99997</w:t>
            </w:r>
          </w:p>
        </w:tc>
        <w:tc>
          <w:tcPr>
            <w:tcW w:w="2425" w:type="dxa"/>
          </w:tcPr>
          <w:p w:rsidR="00560E12" w:rsidRPr="00490178" w:rsidRDefault="006746CC"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5,4</w:t>
            </w:r>
          </w:p>
        </w:tc>
        <w:tc>
          <w:tcPr>
            <w:tcW w:w="4222" w:type="dxa"/>
          </w:tcPr>
          <w:p w:rsidR="00560E12" w:rsidRPr="00490178" w:rsidRDefault="006746CC" w:rsidP="00283824">
            <w:pPr>
              <w:ind w:firstLine="0"/>
              <w:rPr>
                <w:sz w:val="24"/>
                <w:szCs w:val="24"/>
              </w:rPr>
            </w:pPr>
            <w:r w:rsidRPr="00490178">
              <w:rPr>
                <w:sz w:val="24"/>
                <w:szCs w:val="24"/>
              </w:rPr>
              <w:t>Башка чакырулар буенча чираттагы чыгымнар буенча сүз уңаенда эшләренә һәм хезмәт</w:t>
            </w:r>
          </w:p>
        </w:tc>
      </w:tr>
      <w:tr w:rsidR="00606B78" w:rsidRPr="00490178" w:rsidTr="005E7DE5">
        <w:tc>
          <w:tcPr>
            <w:tcW w:w="3667" w:type="dxa"/>
          </w:tcPr>
          <w:p w:rsidR="00606B78" w:rsidRPr="00490178" w:rsidRDefault="006746CC" w:rsidP="00283824">
            <w:pPr>
              <w:pStyle w:val="a9"/>
              <w:tabs>
                <w:tab w:val="left" w:pos="4860"/>
                <w:tab w:val="left" w:pos="5040"/>
              </w:tabs>
              <w:jc w:val="both"/>
              <w:rPr>
                <w:rFonts w:ascii="Arial" w:hAnsi="Arial" w:cs="Arial"/>
                <w:i w:val="0"/>
                <w:sz w:val="24"/>
                <w:szCs w:val="24"/>
              </w:rPr>
            </w:pPr>
            <w:r w:rsidRPr="00490178">
              <w:rPr>
                <w:rFonts w:ascii="Arial" w:hAnsi="Arial" w:cs="Arial"/>
                <w:i w:val="0"/>
                <w:sz w:val="24"/>
                <w:szCs w:val="24"/>
              </w:rPr>
              <w:t>0409</w:t>
            </w:r>
            <w:r w:rsidR="00F7143A" w:rsidRPr="00490178">
              <w:rPr>
                <w:rFonts w:ascii="Arial" w:hAnsi="Arial" w:cs="Arial"/>
                <w:i w:val="0"/>
                <w:sz w:val="24"/>
                <w:szCs w:val="24"/>
              </w:rPr>
              <w:t xml:space="preserve"> 99000780</w:t>
            </w:r>
            <w:r w:rsidRPr="00490178">
              <w:rPr>
                <w:rFonts w:ascii="Arial" w:hAnsi="Arial" w:cs="Arial"/>
                <w:i w:val="0"/>
                <w:sz w:val="24"/>
                <w:szCs w:val="24"/>
              </w:rPr>
              <w:t>20</w:t>
            </w:r>
            <w:r w:rsidR="00F7143A" w:rsidRPr="00490178">
              <w:rPr>
                <w:rFonts w:ascii="Arial" w:hAnsi="Arial" w:cs="Arial"/>
                <w:i w:val="0"/>
                <w:sz w:val="24"/>
                <w:szCs w:val="24"/>
              </w:rPr>
              <w:t xml:space="preserve"> 244 99997</w:t>
            </w:r>
          </w:p>
        </w:tc>
        <w:tc>
          <w:tcPr>
            <w:tcW w:w="2425" w:type="dxa"/>
          </w:tcPr>
          <w:p w:rsidR="00606B78" w:rsidRPr="00490178" w:rsidRDefault="006746CC"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361,5</w:t>
            </w:r>
          </w:p>
        </w:tc>
        <w:tc>
          <w:tcPr>
            <w:tcW w:w="4222" w:type="dxa"/>
          </w:tcPr>
          <w:p w:rsidR="00606B78" w:rsidRPr="00490178" w:rsidRDefault="006746CC" w:rsidP="00283824">
            <w:pPr>
              <w:ind w:firstLine="0"/>
              <w:rPr>
                <w:sz w:val="24"/>
                <w:szCs w:val="24"/>
              </w:rPr>
            </w:pPr>
            <w:r w:rsidRPr="00490178">
              <w:rPr>
                <w:sz w:val="24"/>
                <w:szCs w:val="24"/>
              </w:rPr>
              <w:t>Эш, хезмәт күрсәтү буенча мөлкәтен карап тоту</w:t>
            </w:r>
          </w:p>
        </w:tc>
      </w:tr>
      <w:tr w:rsidR="00490178" w:rsidRPr="00490178" w:rsidTr="005E7DE5">
        <w:tc>
          <w:tcPr>
            <w:tcW w:w="3667" w:type="dxa"/>
          </w:tcPr>
          <w:p w:rsidR="00490178" w:rsidRPr="00490178" w:rsidRDefault="00490178" w:rsidP="00490178">
            <w:pPr>
              <w:pStyle w:val="11"/>
              <w:spacing w:line="240" w:lineRule="auto"/>
              <w:rPr>
                <w:rFonts w:ascii="Arial" w:hAnsi="Arial" w:cs="Arial"/>
                <w:sz w:val="24"/>
                <w:szCs w:val="24"/>
              </w:rPr>
            </w:pPr>
            <w:r w:rsidRPr="00490178">
              <w:rPr>
                <w:rFonts w:ascii="Arial" w:hAnsi="Arial" w:cs="Arial"/>
                <w:sz w:val="24"/>
                <w:szCs w:val="24"/>
              </w:rPr>
              <w:t>0503 990010000 247 93597</w:t>
            </w:r>
          </w:p>
        </w:tc>
        <w:tc>
          <w:tcPr>
            <w:tcW w:w="2425" w:type="dxa"/>
          </w:tcPr>
          <w:p w:rsidR="00490178" w:rsidRPr="00490178" w:rsidRDefault="00490178" w:rsidP="00490178">
            <w:pPr>
              <w:pStyle w:val="11"/>
              <w:spacing w:line="240" w:lineRule="auto"/>
              <w:ind w:firstLine="709"/>
              <w:rPr>
                <w:rFonts w:ascii="Arial" w:hAnsi="Arial" w:cs="Arial"/>
                <w:sz w:val="24"/>
                <w:szCs w:val="24"/>
              </w:rPr>
            </w:pPr>
            <w:r w:rsidRPr="00490178">
              <w:rPr>
                <w:rFonts w:ascii="Arial" w:hAnsi="Arial" w:cs="Arial"/>
                <w:sz w:val="24"/>
                <w:szCs w:val="24"/>
              </w:rPr>
              <w:t xml:space="preserve"> 10,0</w:t>
            </w:r>
          </w:p>
        </w:tc>
        <w:tc>
          <w:tcPr>
            <w:tcW w:w="4222" w:type="dxa"/>
          </w:tcPr>
          <w:p w:rsidR="00490178" w:rsidRPr="00490178" w:rsidRDefault="00490178" w:rsidP="00490178">
            <w:pPr>
              <w:ind w:firstLine="0"/>
              <w:rPr>
                <w:sz w:val="24"/>
                <w:szCs w:val="24"/>
              </w:rPr>
            </w:pPr>
            <w:r w:rsidRPr="00490178">
              <w:rPr>
                <w:sz w:val="24"/>
                <w:szCs w:val="24"/>
              </w:rPr>
              <w:t>электр белән тәэмин итү</w:t>
            </w:r>
          </w:p>
        </w:tc>
      </w:tr>
      <w:tr w:rsidR="00490178" w:rsidRPr="00490178" w:rsidTr="005E7DE5">
        <w:tc>
          <w:tcPr>
            <w:tcW w:w="3667" w:type="dxa"/>
          </w:tcPr>
          <w:p w:rsidR="00490178" w:rsidRPr="00490178" w:rsidRDefault="00490178" w:rsidP="00490178">
            <w:pPr>
              <w:pStyle w:val="a9"/>
              <w:tabs>
                <w:tab w:val="left" w:pos="4860"/>
                <w:tab w:val="left" w:pos="5040"/>
              </w:tabs>
              <w:jc w:val="both"/>
              <w:rPr>
                <w:rFonts w:ascii="Arial" w:hAnsi="Arial" w:cs="Arial"/>
                <w:i w:val="0"/>
                <w:sz w:val="24"/>
                <w:szCs w:val="24"/>
              </w:rPr>
            </w:pPr>
            <w:r w:rsidRPr="00490178">
              <w:rPr>
                <w:rFonts w:ascii="Arial" w:hAnsi="Arial" w:cs="Arial"/>
                <w:i w:val="0"/>
                <w:sz w:val="24"/>
                <w:szCs w:val="24"/>
              </w:rPr>
              <w:t xml:space="preserve"> Нибары</w:t>
            </w:r>
          </w:p>
        </w:tc>
        <w:tc>
          <w:tcPr>
            <w:tcW w:w="2425" w:type="dxa"/>
          </w:tcPr>
          <w:p w:rsidR="00490178" w:rsidRPr="00490178" w:rsidRDefault="00490178" w:rsidP="00490178">
            <w:pPr>
              <w:pStyle w:val="11"/>
              <w:spacing w:line="240" w:lineRule="auto"/>
              <w:ind w:firstLine="709"/>
              <w:rPr>
                <w:rFonts w:ascii="Arial" w:hAnsi="Arial" w:cs="Arial"/>
                <w:sz w:val="24"/>
                <w:szCs w:val="24"/>
              </w:rPr>
            </w:pPr>
            <w:r w:rsidRPr="00490178">
              <w:rPr>
                <w:rFonts w:ascii="Arial" w:hAnsi="Arial" w:cs="Arial"/>
                <w:sz w:val="24"/>
                <w:szCs w:val="24"/>
              </w:rPr>
              <w:t xml:space="preserve"> 376,9</w:t>
            </w:r>
          </w:p>
        </w:tc>
        <w:tc>
          <w:tcPr>
            <w:tcW w:w="4222" w:type="dxa"/>
          </w:tcPr>
          <w:p w:rsidR="00490178" w:rsidRPr="00490178" w:rsidRDefault="00490178" w:rsidP="00490178">
            <w:pPr>
              <w:ind w:firstLine="0"/>
              <w:rPr>
                <w:sz w:val="24"/>
                <w:szCs w:val="24"/>
              </w:rPr>
            </w:pPr>
          </w:p>
        </w:tc>
      </w:tr>
    </w:tbl>
    <w:p w:rsidR="007A5ADA" w:rsidRPr="00490178" w:rsidRDefault="007A5ADA" w:rsidP="00C41661">
      <w:pPr>
        <w:pStyle w:val="11"/>
        <w:spacing w:line="240" w:lineRule="auto"/>
        <w:ind w:firstLine="709"/>
        <w:jc w:val="both"/>
        <w:rPr>
          <w:rFonts w:ascii="Arial" w:hAnsi="Arial" w:cs="Arial"/>
          <w:sz w:val="24"/>
          <w:szCs w:val="24"/>
        </w:rPr>
        <w:sectPr w:rsidR="007A5ADA" w:rsidRPr="00490178" w:rsidSect="000C7F9A">
          <w:headerReference w:type="default" r:id="rId11"/>
          <w:footerReference w:type="default" r:id="rId12"/>
          <w:type w:val="continuous"/>
          <w:pgSz w:w="11906" w:h="16838" w:code="9"/>
          <w:pgMar w:top="1134" w:right="567" w:bottom="1134" w:left="1134" w:header="720" w:footer="720" w:gutter="0"/>
          <w:cols w:space="720"/>
          <w:noEndnote/>
          <w:titlePg/>
          <w:docGrid w:linePitch="299"/>
        </w:sectPr>
      </w:pPr>
    </w:p>
    <w:p w:rsidR="004D4C9D" w:rsidRPr="00490178" w:rsidRDefault="004D4C9D" w:rsidP="00C41661">
      <w:pPr>
        <w:pStyle w:val="11"/>
        <w:spacing w:line="240" w:lineRule="auto"/>
        <w:ind w:firstLine="709"/>
        <w:jc w:val="right"/>
        <w:rPr>
          <w:rFonts w:ascii="Arial" w:hAnsi="Arial" w:cs="Arial"/>
          <w:sz w:val="24"/>
          <w:szCs w:val="24"/>
        </w:rPr>
      </w:pPr>
    </w:p>
    <w:p w:rsidR="004D4C9D" w:rsidRPr="00490178" w:rsidRDefault="004D4C9D" w:rsidP="00C41661">
      <w:pPr>
        <w:pStyle w:val="11"/>
        <w:spacing w:line="240" w:lineRule="auto"/>
        <w:ind w:firstLine="709"/>
        <w:jc w:val="right"/>
        <w:rPr>
          <w:rFonts w:ascii="Arial" w:hAnsi="Arial" w:cs="Arial"/>
          <w:sz w:val="24"/>
          <w:szCs w:val="24"/>
        </w:rPr>
      </w:pPr>
    </w:p>
    <w:p w:rsidR="004D4C9D" w:rsidRPr="00490178" w:rsidRDefault="004D4C9D" w:rsidP="00C41661">
      <w:pPr>
        <w:pStyle w:val="11"/>
        <w:spacing w:line="240" w:lineRule="auto"/>
        <w:ind w:firstLine="709"/>
        <w:jc w:val="right"/>
        <w:rPr>
          <w:rFonts w:ascii="Arial" w:hAnsi="Arial" w:cs="Arial"/>
          <w:sz w:val="24"/>
          <w:szCs w:val="24"/>
        </w:rPr>
      </w:pPr>
    </w:p>
    <w:p w:rsidR="004D4C9D" w:rsidRPr="00490178" w:rsidRDefault="004D4C9D" w:rsidP="00C41661">
      <w:pPr>
        <w:pStyle w:val="11"/>
        <w:spacing w:line="240" w:lineRule="auto"/>
        <w:ind w:firstLine="709"/>
        <w:jc w:val="right"/>
        <w:rPr>
          <w:rFonts w:ascii="Arial" w:hAnsi="Arial" w:cs="Arial"/>
          <w:sz w:val="24"/>
          <w:szCs w:val="24"/>
        </w:rPr>
      </w:pPr>
    </w:p>
    <w:p w:rsidR="004D4C9D" w:rsidRPr="00490178" w:rsidRDefault="004D4C9D" w:rsidP="00C41661">
      <w:pPr>
        <w:pStyle w:val="11"/>
        <w:spacing w:line="240" w:lineRule="auto"/>
        <w:ind w:firstLine="709"/>
        <w:jc w:val="right"/>
        <w:rPr>
          <w:rFonts w:ascii="Arial" w:hAnsi="Arial" w:cs="Arial"/>
          <w:sz w:val="24"/>
          <w:szCs w:val="24"/>
        </w:rPr>
      </w:pPr>
    </w:p>
    <w:p w:rsidR="004D4C9D" w:rsidRPr="00490178" w:rsidRDefault="004D4C9D"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E6E69" w:rsidRPr="00490178" w:rsidRDefault="008E6E69" w:rsidP="00C41661">
      <w:pPr>
        <w:pStyle w:val="11"/>
        <w:spacing w:line="240" w:lineRule="auto"/>
        <w:ind w:firstLine="709"/>
        <w:jc w:val="right"/>
        <w:rPr>
          <w:rFonts w:ascii="Arial" w:hAnsi="Arial" w:cs="Arial"/>
          <w:sz w:val="24"/>
          <w:szCs w:val="24"/>
        </w:rPr>
      </w:pPr>
    </w:p>
    <w:p w:rsidR="00807922" w:rsidRPr="00490178" w:rsidRDefault="00807922" w:rsidP="00C41661">
      <w:pPr>
        <w:pStyle w:val="11"/>
        <w:spacing w:line="240" w:lineRule="auto"/>
        <w:ind w:firstLine="709"/>
        <w:jc w:val="right"/>
        <w:rPr>
          <w:rFonts w:ascii="Arial" w:hAnsi="Arial" w:cs="Arial"/>
          <w:sz w:val="24"/>
          <w:szCs w:val="24"/>
        </w:rPr>
      </w:pPr>
    </w:p>
    <w:p w:rsidR="007F1AD9" w:rsidRPr="00490178" w:rsidRDefault="007F1AD9" w:rsidP="00C41661">
      <w:pPr>
        <w:pStyle w:val="11"/>
        <w:spacing w:line="240" w:lineRule="auto"/>
        <w:ind w:firstLine="709"/>
        <w:jc w:val="right"/>
        <w:rPr>
          <w:rFonts w:ascii="Arial" w:hAnsi="Arial" w:cs="Arial"/>
          <w:sz w:val="24"/>
          <w:szCs w:val="24"/>
        </w:rPr>
      </w:pPr>
    </w:p>
    <w:p w:rsidR="00283824" w:rsidRPr="00490178" w:rsidRDefault="00283824" w:rsidP="00C41661">
      <w:pPr>
        <w:pStyle w:val="11"/>
        <w:spacing w:line="240" w:lineRule="auto"/>
        <w:ind w:firstLine="709"/>
        <w:jc w:val="right"/>
        <w:rPr>
          <w:rFonts w:ascii="Arial" w:hAnsi="Arial" w:cs="Arial"/>
          <w:sz w:val="24"/>
          <w:szCs w:val="24"/>
        </w:rPr>
      </w:pPr>
    </w:p>
    <w:p w:rsidR="00283824" w:rsidRPr="00490178" w:rsidRDefault="00283824" w:rsidP="00C41661">
      <w:pPr>
        <w:pStyle w:val="11"/>
        <w:spacing w:line="240" w:lineRule="auto"/>
        <w:ind w:firstLine="709"/>
        <w:jc w:val="right"/>
        <w:rPr>
          <w:rFonts w:ascii="Arial" w:hAnsi="Arial" w:cs="Arial"/>
          <w:sz w:val="24"/>
          <w:szCs w:val="24"/>
        </w:rPr>
      </w:pPr>
    </w:p>
    <w:p w:rsidR="00283824" w:rsidRPr="00490178" w:rsidRDefault="00283824" w:rsidP="00C41661">
      <w:pPr>
        <w:pStyle w:val="11"/>
        <w:spacing w:line="240" w:lineRule="auto"/>
        <w:ind w:firstLine="709"/>
        <w:jc w:val="right"/>
        <w:rPr>
          <w:rFonts w:ascii="Arial" w:hAnsi="Arial" w:cs="Arial"/>
          <w:sz w:val="24"/>
          <w:szCs w:val="24"/>
        </w:rPr>
      </w:pPr>
    </w:p>
    <w:p w:rsidR="005E5D0F" w:rsidRPr="00490178" w:rsidRDefault="008E6E69" w:rsidP="00C41661">
      <w:pPr>
        <w:ind w:firstLine="709"/>
        <w:rPr>
          <w:color w:val="000000" w:themeColor="text1"/>
          <w:sz w:val="24"/>
          <w:szCs w:val="24"/>
        </w:rPr>
      </w:pPr>
      <w:r w:rsidRPr="00490178">
        <w:rPr>
          <w:sz w:val="24"/>
          <w:szCs w:val="24"/>
        </w:rPr>
        <w:t xml:space="preserve"> </w:t>
      </w:r>
      <w:r w:rsidR="006A6793" w:rsidRPr="00490178">
        <w:rPr>
          <w:color w:val="000000" w:themeColor="text1"/>
          <w:sz w:val="24"/>
          <w:szCs w:val="24"/>
        </w:rPr>
        <w:t xml:space="preserve"> </w:t>
      </w:r>
    </w:p>
    <w:p w:rsidR="005E5D0F" w:rsidRPr="00490178" w:rsidRDefault="005E5D0F" w:rsidP="00C41661">
      <w:pPr>
        <w:ind w:firstLine="709"/>
        <w:rPr>
          <w:color w:val="000000" w:themeColor="text1"/>
          <w:sz w:val="24"/>
          <w:szCs w:val="24"/>
        </w:rPr>
      </w:pPr>
    </w:p>
    <w:p w:rsidR="005E5D0F" w:rsidRPr="00490178" w:rsidRDefault="005E5D0F" w:rsidP="00C41661">
      <w:pPr>
        <w:ind w:firstLine="709"/>
        <w:rPr>
          <w:color w:val="000000" w:themeColor="text1"/>
          <w:sz w:val="24"/>
          <w:szCs w:val="24"/>
        </w:rPr>
      </w:pPr>
    </w:p>
    <w:p w:rsidR="005E5D0F" w:rsidRPr="00490178" w:rsidRDefault="005E5D0F" w:rsidP="00C41661">
      <w:pPr>
        <w:ind w:firstLine="709"/>
        <w:rPr>
          <w:color w:val="000000" w:themeColor="text1"/>
          <w:sz w:val="24"/>
          <w:szCs w:val="24"/>
        </w:rPr>
      </w:pPr>
    </w:p>
    <w:p w:rsidR="005E5D0F" w:rsidRPr="00490178" w:rsidRDefault="005E5D0F" w:rsidP="00C41661">
      <w:pPr>
        <w:ind w:firstLine="709"/>
        <w:rPr>
          <w:color w:val="000000" w:themeColor="text1"/>
          <w:sz w:val="24"/>
          <w:szCs w:val="24"/>
        </w:rPr>
      </w:pPr>
    </w:p>
    <w:p w:rsidR="005E5D0F" w:rsidRPr="00490178" w:rsidRDefault="005E5D0F" w:rsidP="00C41661">
      <w:pPr>
        <w:ind w:firstLine="709"/>
        <w:rPr>
          <w:color w:val="000000" w:themeColor="text1"/>
          <w:sz w:val="24"/>
          <w:szCs w:val="24"/>
        </w:rPr>
      </w:pPr>
    </w:p>
    <w:p w:rsidR="005E5D0F" w:rsidRPr="00490178" w:rsidRDefault="005E5D0F" w:rsidP="00C41661">
      <w:pPr>
        <w:ind w:firstLine="709"/>
        <w:rPr>
          <w:color w:val="000000" w:themeColor="text1"/>
          <w:sz w:val="24"/>
          <w:szCs w:val="24"/>
        </w:rPr>
      </w:pPr>
    </w:p>
    <w:p w:rsidR="00490178" w:rsidRPr="00490178" w:rsidRDefault="00490178" w:rsidP="00C41661">
      <w:pPr>
        <w:ind w:firstLine="709"/>
        <w:rPr>
          <w:color w:val="000000" w:themeColor="text1"/>
          <w:sz w:val="24"/>
          <w:szCs w:val="24"/>
        </w:rPr>
      </w:pPr>
    </w:p>
    <w:p w:rsidR="00490178" w:rsidRPr="00490178" w:rsidRDefault="00490178" w:rsidP="00C41661">
      <w:pPr>
        <w:ind w:firstLine="709"/>
        <w:rPr>
          <w:color w:val="000000" w:themeColor="text1"/>
          <w:sz w:val="24"/>
          <w:szCs w:val="24"/>
        </w:rPr>
      </w:pPr>
    </w:p>
    <w:p w:rsidR="00D3263F" w:rsidRDefault="006A6793" w:rsidP="00C41661">
      <w:pPr>
        <w:ind w:firstLine="709"/>
        <w:rPr>
          <w:color w:val="000000" w:themeColor="text1"/>
          <w:sz w:val="24"/>
          <w:szCs w:val="24"/>
        </w:rPr>
      </w:pPr>
      <w:r w:rsidRPr="00490178">
        <w:rPr>
          <w:color w:val="000000" w:themeColor="text1"/>
          <w:sz w:val="24"/>
          <w:szCs w:val="24"/>
        </w:rPr>
        <w:t xml:space="preserve"> </w:t>
      </w:r>
    </w:p>
    <w:p w:rsidR="00805EFD" w:rsidRPr="00490178" w:rsidRDefault="00805EFD" w:rsidP="00C41661">
      <w:pPr>
        <w:ind w:firstLine="709"/>
        <w:rPr>
          <w:color w:val="000000" w:themeColor="text1"/>
          <w:sz w:val="24"/>
          <w:szCs w:val="24"/>
        </w:rPr>
      </w:pPr>
    </w:p>
    <w:p w:rsidR="00490178" w:rsidRPr="00490178" w:rsidRDefault="00490178" w:rsidP="00C41661">
      <w:pPr>
        <w:ind w:firstLine="709"/>
        <w:rPr>
          <w:color w:val="000000" w:themeColor="text1"/>
          <w:sz w:val="24"/>
          <w:szCs w:val="24"/>
        </w:rPr>
      </w:pPr>
    </w:p>
    <w:p w:rsidR="006A6793" w:rsidRPr="00490178" w:rsidRDefault="00D3263F" w:rsidP="00805EFD">
      <w:pPr>
        <w:ind w:firstLine="709"/>
        <w:jc w:val="right"/>
        <w:rPr>
          <w:color w:val="000000" w:themeColor="text1"/>
          <w:sz w:val="24"/>
          <w:szCs w:val="24"/>
        </w:rPr>
      </w:pPr>
      <w:r w:rsidRPr="00490178">
        <w:rPr>
          <w:color w:val="000000" w:themeColor="text1"/>
          <w:sz w:val="24"/>
          <w:szCs w:val="24"/>
        </w:rPr>
        <w:t xml:space="preserve"> </w:t>
      </w:r>
      <w:r w:rsidR="006A6793" w:rsidRPr="00490178">
        <w:rPr>
          <w:color w:val="000000" w:themeColor="text1"/>
          <w:sz w:val="24"/>
          <w:szCs w:val="24"/>
        </w:rPr>
        <w:t xml:space="preserve"> Кушымта №</w:t>
      </w:r>
      <w:r w:rsidRPr="00490178">
        <w:rPr>
          <w:color w:val="000000" w:themeColor="text1"/>
          <w:sz w:val="24"/>
          <w:szCs w:val="24"/>
        </w:rPr>
        <w:t>2</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к Советы карары Архангельск</w:t>
      </w:r>
    </w:p>
    <w:p w:rsidR="006A6793" w:rsidRPr="00490178" w:rsidRDefault="006A6793" w:rsidP="00805EFD">
      <w:pPr>
        <w:ind w:firstLine="709"/>
        <w:jc w:val="right"/>
        <w:rPr>
          <w:color w:val="000000" w:themeColor="text1"/>
          <w:sz w:val="24"/>
          <w:szCs w:val="24"/>
          <w:lang w:val="tt-RU"/>
        </w:rPr>
      </w:pPr>
      <w:r w:rsidRPr="00490178">
        <w:rPr>
          <w:color w:val="000000" w:themeColor="text1"/>
          <w:sz w:val="24"/>
          <w:szCs w:val="24"/>
        </w:rPr>
        <w:t xml:space="preserve"> яңа Чишмә авыл җирлеге</w:t>
      </w:r>
    </w:p>
    <w:p w:rsidR="006A6793" w:rsidRPr="00490178" w:rsidRDefault="006A6793" w:rsidP="00805EFD">
      <w:pPr>
        <w:ind w:firstLine="709"/>
        <w:jc w:val="right"/>
        <w:rPr>
          <w:color w:val="000000" w:themeColor="text1"/>
          <w:sz w:val="24"/>
          <w:szCs w:val="24"/>
        </w:rPr>
      </w:pPr>
      <w:r w:rsidRPr="00490178">
        <w:rPr>
          <w:color w:val="000000" w:themeColor="text1"/>
          <w:sz w:val="24"/>
          <w:szCs w:val="24"/>
        </w:rPr>
        <w:t xml:space="preserve"> муниципаль район</w:t>
      </w:r>
    </w:p>
    <w:p w:rsidR="00283824" w:rsidRPr="00490178" w:rsidRDefault="006A6793" w:rsidP="00805EFD">
      <w:pPr>
        <w:ind w:firstLine="709"/>
        <w:jc w:val="right"/>
        <w:rPr>
          <w:color w:val="000000" w:themeColor="text1"/>
          <w:sz w:val="24"/>
          <w:szCs w:val="24"/>
        </w:rPr>
      </w:pPr>
      <w:r w:rsidRPr="00490178">
        <w:rPr>
          <w:color w:val="000000" w:themeColor="text1"/>
          <w:sz w:val="24"/>
          <w:szCs w:val="24"/>
        </w:rPr>
        <w:t xml:space="preserve"> </w:t>
      </w:r>
      <w:r w:rsidR="00321B2F" w:rsidRPr="00490178">
        <w:rPr>
          <w:color w:val="000000" w:themeColor="text1"/>
          <w:sz w:val="24"/>
          <w:szCs w:val="24"/>
        </w:rPr>
        <w:t xml:space="preserve">Татарстан Республикасы </w:t>
      </w:r>
    </w:p>
    <w:p w:rsidR="007F1AD9" w:rsidRPr="00490178" w:rsidRDefault="00283824" w:rsidP="00805EFD">
      <w:pPr>
        <w:ind w:firstLine="709"/>
        <w:jc w:val="right"/>
        <w:rPr>
          <w:color w:val="000000" w:themeColor="text1"/>
          <w:sz w:val="24"/>
          <w:szCs w:val="24"/>
        </w:rPr>
      </w:pPr>
      <w:r w:rsidRPr="00490178">
        <w:rPr>
          <w:color w:val="000000" w:themeColor="text1"/>
          <w:sz w:val="24"/>
          <w:szCs w:val="24"/>
        </w:rPr>
        <w:t xml:space="preserve"> </w:t>
      </w:r>
      <w:r w:rsidR="00321B2F" w:rsidRPr="00490178">
        <w:rPr>
          <w:color w:val="000000" w:themeColor="text1"/>
          <w:sz w:val="24"/>
          <w:szCs w:val="24"/>
        </w:rPr>
        <w:t xml:space="preserve">ел, </w:t>
      </w:r>
      <w:r w:rsidRPr="00490178">
        <w:rPr>
          <w:color w:val="000000" w:themeColor="text1"/>
          <w:sz w:val="24"/>
          <w:szCs w:val="24"/>
        </w:rPr>
        <w:t>1</w:t>
      </w:r>
      <w:r w:rsidR="005A2809" w:rsidRPr="00490178">
        <w:rPr>
          <w:color w:val="000000" w:themeColor="text1"/>
          <w:sz w:val="24"/>
          <w:szCs w:val="24"/>
        </w:rPr>
        <w:t>5.04.</w:t>
      </w:r>
      <w:r w:rsidR="007F1AD9" w:rsidRPr="00490178">
        <w:rPr>
          <w:color w:val="000000" w:themeColor="text1"/>
          <w:sz w:val="24"/>
          <w:szCs w:val="24"/>
        </w:rPr>
        <w:t xml:space="preserve">2024 нче </w:t>
      </w:r>
      <w:r w:rsidR="005A2809" w:rsidRPr="00490178">
        <w:rPr>
          <w:color w:val="000000" w:themeColor="text1"/>
          <w:sz w:val="24"/>
          <w:szCs w:val="24"/>
        </w:rPr>
        <w:t>44-146</w:t>
      </w:r>
    </w:p>
    <w:p w:rsidR="00560E12" w:rsidRPr="00490178" w:rsidRDefault="00560E12" w:rsidP="00805EFD">
      <w:pPr>
        <w:ind w:firstLine="709"/>
        <w:jc w:val="right"/>
        <w:rPr>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p>
    <w:p w:rsidR="00807922" w:rsidRPr="00490178" w:rsidRDefault="00807922" w:rsidP="00C41661">
      <w:pPr>
        <w:pStyle w:val="11"/>
        <w:spacing w:line="240" w:lineRule="auto"/>
        <w:ind w:firstLine="709"/>
        <w:jc w:val="right"/>
        <w:rPr>
          <w:rFonts w:ascii="Arial" w:hAnsi="Arial" w:cs="Arial"/>
          <w:color w:val="000000"/>
          <w:sz w:val="24"/>
          <w:szCs w:val="24"/>
        </w:rPr>
      </w:pPr>
      <w:r w:rsidRPr="00490178">
        <w:rPr>
          <w:rFonts w:ascii="Arial" w:hAnsi="Arial" w:cs="Arial"/>
          <w:color w:val="000000"/>
          <w:sz w:val="24"/>
          <w:szCs w:val="24"/>
        </w:rPr>
        <w:t>Таблица 1</w:t>
      </w:r>
    </w:p>
    <w:p w:rsidR="00560E12" w:rsidRPr="00490178" w:rsidRDefault="00560E12" w:rsidP="00C41661">
      <w:pPr>
        <w:pStyle w:val="11"/>
        <w:spacing w:line="240" w:lineRule="auto"/>
        <w:ind w:firstLine="709"/>
        <w:jc w:val="center"/>
        <w:rPr>
          <w:rFonts w:ascii="Arial" w:hAnsi="Arial" w:cs="Arial"/>
          <w:sz w:val="24"/>
          <w:szCs w:val="24"/>
        </w:rPr>
      </w:pPr>
    </w:p>
    <w:p w:rsidR="007C55D7" w:rsidRPr="00490178" w:rsidRDefault="00DA52D7" w:rsidP="00C41661">
      <w:pPr>
        <w:ind w:firstLine="709"/>
        <w:jc w:val="center"/>
        <w:rPr>
          <w:color w:val="000000" w:themeColor="text1"/>
          <w:sz w:val="24"/>
          <w:szCs w:val="24"/>
          <w:lang w:val="tt-RU"/>
        </w:rPr>
      </w:pPr>
      <w:r w:rsidRPr="00490178">
        <w:rPr>
          <w:sz w:val="24"/>
          <w:szCs w:val="24"/>
        </w:rPr>
        <w:t>Р</w:t>
      </w:r>
      <w:r w:rsidR="00560E12" w:rsidRPr="00490178">
        <w:rPr>
          <w:sz w:val="24"/>
          <w:szCs w:val="24"/>
        </w:rPr>
        <w:t xml:space="preserve">аспределение бюджет ассигнованиеләрен исәпкә алып, түгел </w:t>
      </w:r>
      <w:r w:rsidR="00283824" w:rsidRPr="00490178">
        <w:rPr>
          <w:sz w:val="24"/>
          <w:szCs w:val="24"/>
        </w:rPr>
        <w:t>кулланылган калдыкларын</w:t>
      </w:r>
      <w:r w:rsidR="00900396" w:rsidRPr="00490178">
        <w:rPr>
          <w:sz w:val="24"/>
          <w:szCs w:val="24"/>
        </w:rPr>
        <w:t xml:space="preserve"> </w:t>
      </w:r>
      <w:r w:rsidR="00560E12" w:rsidRPr="00490178">
        <w:rPr>
          <w:sz w:val="24"/>
          <w:szCs w:val="24"/>
        </w:rPr>
        <w:t>акчасын</w:t>
      </w:r>
      <w:r w:rsidR="00ED215A" w:rsidRPr="00490178">
        <w:rPr>
          <w:sz w:val="24"/>
          <w:szCs w:val="24"/>
        </w:rPr>
        <w:t xml:space="preserve"> 2023 елга</w:t>
      </w:r>
      <w:r w:rsidR="00560E12" w:rsidRPr="00490178">
        <w:rPr>
          <w:sz w:val="24"/>
          <w:szCs w:val="24"/>
        </w:rPr>
        <w:t xml:space="preserve"> </w:t>
      </w:r>
      <w:r w:rsidR="007C55D7" w:rsidRPr="00490178">
        <w:rPr>
          <w:color w:val="000000" w:themeColor="text1"/>
          <w:sz w:val="24"/>
          <w:szCs w:val="24"/>
        </w:rPr>
        <w:t>Архангельск авыл</w:t>
      </w:r>
    </w:p>
    <w:p w:rsidR="007C55D7" w:rsidRPr="00490178" w:rsidRDefault="007C55D7" w:rsidP="00C41661">
      <w:pPr>
        <w:ind w:firstLine="709"/>
        <w:jc w:val="center"/>
        <w:rPr>
          <w:color w:val="000000" w:themeColor="text1"/>
          <w:sz w:val="24"/>
          <w:szCs w:val="24"/>
        </w:rPr>
      </w:pPr>
      <w:r w:rsidRPr="00490178">
        <w:rPr>
          <w:color w:val="000000" w:themeColor="text1"/>
          <w:sz w:val="24"/>
          <w:szCs w:val="24"/>
        </w:rPr>
        <w:t>җирлеге яңа Чишмә муниципаль районы</w:t>
      </w:r>
    </w:p>
    <w:p w:rsidR="00560E12" w:rsidRPr="00490178" w:rsidRDefault="007C55D7" w:rsidP="00C41661">
      <w:pPr>
        <w:pStyle w:val="11"/>
        <w:spacing w:line="240" w:lineRule="auto"/>
        <w:ind w:firstLine="709"/>
        <w:jc w:val="center"/>
        <w:rPr>
          <w:rFonts w:ascii="Arial" w:hAnsi="Arial" w:cs="Arial"/>
          <w:sz w:val="24"/>
          <w:szCs w:val="24"/>
        </w:rPr>
      </w:pPr>
      <w:r w:rsidRPr="00490178">
        <w:rPr>
          <w:rFonts w:ascii="Arial" w:hAnsi="Arial" w:cs="Arial"/>
          <w:color w:val="000000" w:themeColor="text1"/>
          <w:sz w:val="24"/>
          <w:szCs w:val="24"/>
        </w:rPr>
        <w:t>Татарстан Республикасы</w:t>
      </w:r>
    </w:p>
    <w:p w:rsidR="00560E12" w:rsidRPr="00490178" w:rsidRDefault="00560E12" w:rsidP="00C41661">
      <w:pPr>
        <w:pStyle w:val="11"/>
        <w:spacing w:line="240" w:lineRule="auto"/>
        <w:ind w:firstLine="709"/>
        <w:jc w:val="right"/>
        <w:rPr>
          <w:rFonts w:ascii="Arial" w:hAnsi="Arial" w:cs="Arial"/>
          <w:sz w:val="24"/>
          <w:szCs w:val="24"/>
        </w:rPr>
      </w:pPr>
    </w:p>
    <w:p w:rsidR="00560E12" w:rsidRPr="00490178" w:rsidRDefault="00560E12" w:rsidP="00C41661">
      <w:pPr>
        <w:pStyle w:val="11"/>
        <w:spacing w:line="240" w:lineRule="auto"/>
        <w:ind w:firstLine="709"/>
        <w:jc w:val="right"/>
        <w:rPr>
          <w:rFonts w:ascii="Arial" w:hAnsi="Arial" w:cs="Arial"/>
          <w:sz w:val="24"/>
          <w:szCs w:val="24"/>
        </w:rPr>
      </w:pPr>
      <w:r w:rsidRPr="00490178">
        <w:rPr>
          <w:rFonts w:ascii="Arial" w:hAnsi="Arial" w:cs="Arial"/>
          <w:sz w:val="24"/>
          <w:szCs w:val="24"/>
        </w:rPr>
        <w:t>(мең</w:t>
      </w:r>
      <w:r w:rsidR="00283824" w:rsidRPr="00490178">
        <w:rPr>
          <w:rFonts w:ascii="Arial" w:hAnsi="Arial" w:cs="Arial"/>
          <w:sz w:val="24"/>
          <w:szCs w:val="24"/>
        </w:rPr>
        <w:t xml:space="preserve"> </w:t>
      </w:r>
      <w:r w:rsidRPr="00490178">
        <w:rPr>
          <w:rFonts w:ascii="Arial" w:hAnsi="Arial" w:cs="Arial"/>
          <w:sz w:val="24"/>
          <w:szCs w:val="24"/>
        </w:rPr>
        <w:t>сум)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2402"/>
        <w:gridCol w:w="4167"/>
      </w:tblGrid>
      <w:tr w:rsidR="00560E12" w:rsidRPr="00490178" w:rsidTr="007C55D7">
        <w:tc>
          <w:tcPr>
            <w:tcW w:w="3667"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КБК</w:t>
            </w:r>
          </w:p>
        </w:tc>
        <w:tc>
          <w:tcPr>
            <w:tcW w:w="2425"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Суммасы</w:t>
            </w:r>
          </w:p>
        </w:tc>
        <w:tc>
          <w:tcPr>
            <w:tcW w:w="4222"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Искәрмә</w:t>
            </w:r>
          </w:p>
        </w:tc>
      </w:tr>
      <w:tr w:rsidR="00560E12" w:rsidRPr="00490178" w:rsidTr="007C55D7">
        <w:tc>
          <w:tcPr>
            <w:tcW w:w="3667"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0409 9900078020 244 00022</w:t>
            </w:r>
          </w:p>
        </w:tc>
        <w:tc>
          <w:tcPr>
            <w:tcW w:w="2425"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һәм и 20,0</w:t>
            </w:r>
          </w:p>
        </w:tc>
        <w:tc>
          <w:tcPr>
            <w:tcW w:w="4222" w:type="dxa"/>
          </w:tcPr>
          <w:p w:rsidR="00560E12" w:rsidRPr="00490178" w:rsidRDefault="006746CC"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Эш, хезмәт күрсәтү буенча мөлкәтен карап тоту</w:t>
            </w:r>
          </w:p>
        </w:tc>
      </w:tr>
      <w:tr w:rsidR="00560E12" w:rsidRPr="00490178" w:rsidTr="007C55D7">
        <w:tc>
          <w:tcPr>
            <w:tcW w:w="3667"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 xml:space="preserve">0409 9900078020 244 </w:t>
            </w:r>
            <w:r w:rsidR="006746CC" w:rsidRPr="00490178">
              <w:rPr>
                <w:rFonts w:ascii="Arial" w:hAnsi="Arial" w:cs="Arial"/>
                <w:i w:val="0"/>
                <w:sz w:val="24"/>
                <w:szCs w:val="24"/>
              </w:rPr>
              <w:t>00023</w:t>
            </w:r>
          </w:p>
        </w:tc>
        <w:tc>
          <w:tcPr>
            <w:tcW w:w="2425" w:type="dxa"/>
          </w:tcPr>
          <w:p w:rsidR="00560E12" w:rsidRPr="00490178" w:rsidRDefault="006746CC"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39,3</w:t>
            </w:r>
          </w:p>
        </w:tc>
        <w:tc>
          <w:tcPr>
            <w:tcW w:w="4222" w:type="dxa"/>
          </w:tcPr>
          <w:p w:rsidR="00560E12" w:rsidRPr="00490178" w:rsidRDefault="006746CC"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Эшләр, хезмәтләр эчтәлеге буенча милекне</w:t>
            </w:r>
          </w:p>
        </w:tc>
      </w:tr>
      <w:tr w:rsidR="00560E12" w:rsidRPr="00C41661" w:rsidTr="007C55D7">
        <w:tc>
          <w:tcPr>
            <w:tcW w:w="3667" w:type="dxa"/>
          </w:tcPr>
          <w:p w:rsidR="00560E12" w:rsidRPr="00490178" w:rsidRDefault="00560E12"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барлыгы</w:t>
            </w:r>
          </w:p>
        </w:tc>
        <w:tc>
          <w:tcPr>
            <w:tcW w:w="2425" w:type="dxa"/>
          </w:tcPr>
          <w:p w:rsidR="00560E12" w:rsidRPr="00C41661" w:rsidRDefault="006746CC" w:rsidP="00283824">
            <w:pPr>
              <w:pStyle w:val="a9"/>
              <w:tabs>
                <w:tab w:val="left" w:pos="4860"/>
                <w:tab w:val="left" w:pos="5040"/>
              </w:tabs>
              <w:rPr>
                <w:rFonts w:ascii="Arial" w:hAnsi="Arial" w:cs="Arial"/>
                <w:i w:val="0"/>
                <w:sz w:val="24"/>
                <w:szCs w:val="24"/>
              </w:rPr>
            </w:pPr>
            <w:r w:rsidRPr="00490178">
              <w:rPr>
                <w:rFonts w:ascii="Arial" w:hAnsi="Arial" w:cs="Arial"/>
                <w:i w:val="0"/>
                <w:sz w:val="24"/>
                <w:szCs w:val="24"/>
              </w:rPr>
              <w:t>59,3</w:t>
            </w:r>
          </w:p>
        </w:tc>
        <w:tc>
          <w:tcPr>
            <w:tcW w:w="4222" w:type="dxa"/>
          </w:tcPr>
          <w:p w:rsidR="00560E12" w:rsidRPr="00C41661" w:rsidRDefault="00560E12" w:rsidP="00283824">
            <w:pPr>
              <w:ind w:firstLine="0"/>
              <w:rPr>
                <w:sz w:val="24"/>
                <w:szCs w:val="24"/>
              </w:rPr>
            </w:pPr>
          </w:p>
        </w:tc>
      </w:tr>
    </w:tbl>
    <w:p w:rsidR="007A5ADA" w:rsidRPr="00C41661" w:rsidRDefault="007A5ADA" w:rsidP="00C41661">
      <w:pPr>
        <w:pStyle w:val="11"/>
        <w:spacing w:line="240" w:lineRule="auto"/>
        <w:ind w:firstLine="709"/>
        <w:jc w:val="both"/>
        <w:rPr>
          <w:rFonts w:ascii="Arial" w:hAnsi="Arial" w:cs="Arial"/>
          <w:sz w:val="24"/>
          <w:szCs w:val="24"/>
        </w:rPr>
      </w:pPr>
    </w:p>
    <w:sectPr w:rsidR="007A5ADA" w:rsidRPr="00C41661" w:rsidSect="006A6793">
      <w:type w:val="continuous"/>
      <w:pgSz w:w="11906" w:h="16838" w:code="9"/>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D4" w:rsidRDefault="00F377D4">
      <w:r>
        <w:separator/>
      </w:r>
    </w:p>
  </w:endnote>
  <w:endnote w:type="continuationSeparator" w:id="0">
    <w:p w:rsidR="00F377D4" w:rsidRDefault="00F3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16" w:rsidRPr="0054434F" w:rsidRDefault="00412A16">
    <w:pPr>
      <w:pStyle w:val="a5"/>
      <w:ind w:firstLine="0"/>
      <w:rPr>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D4" w:rsidRDefault="00F377D4">
      <w:r>
        <w:separator/>
      </w:r>
    </w:p>
  </w:footnote>
  <w:footnote w:type="continuationSeparator" w:id="0">
    <w:p w:rsidR="00F377D4" w:rsidRDefault="00F37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16" w:rsidRDefault="00412A16" w:rsidP="00775717">
    <w:pPr>
      <w:pStyle w:val="af3"/>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ADA"/>
    <w:multiLevelType w:val="hybridMultilevel"/>
    <w:tmpl w:val="AF7466CC"/>
    <w:lvl w:ilvl="0" w:tplc="F092C890">
      <w:start w:val="14"/>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698F6523"/>
    <w:multiLevelType w:val="hybridMultilevel"/>
    <w:tmpl w:val="A350E67A"/>
    <w:lvl w:ilvl="0" w:tplc="563463A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854266"/>
    <w:multiLevelType w:val="hybridMultilevel"/>
    <w:tmpl w:val="9B4668CA"/>
    <w:lvl w:ilvl="0" w:tplc="FC9A33C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99"/>
    <w:rsid w:val="00000DAB"/>
    <w:rsid w:val="000011AD"/>
    <w:rsid w:val="000040AE"/>
    <w:rsid w:val="000040FB"/>
    <w:rsid w:val="00011662"/>
    <w:rsid w:val="00012C4C"/>
    <w:rsid w:val="0002066B"/>
    <w:rsid w:val="00020E73"/>
    <w:rsid w:val="0002389C"/>
    <w:rsid w:val="00027CC0"/>
    <w:rsid w:val="00033FB2"/>
    <w:rsid w:val="00034FDF"/>
    <w:rsid w:val="00035364"/>
    <w:rsid w:val="000354C2"/>
    <w:rsid w:val="0003593C"/>
    <w:rsid w:val="0004568E"/>
    <w:rsid w:val="000459B7"/>
    <w:rsid w:val="000526D9"/>
    <w:rsid w:val="00054D44"/>
    <w:rsid w:val="00056A27"/>
    <w:rsid w:val="00056BA4"/>
    <w:rsid w:val="00063D51"/>
    <w:rsid w:val="000656B8"/>
    <w:rsid w:val="000659AE"/>
    <w:rsid w:val="00066E70"/>
    <w:rsid w:val="00071470"/>
    <w:rsid w:val="00076605"/>
    <w:rsid w:val="00083A89"/>
    <w:rsid w:val="000868A6"/>
    <w:rsid w:val="00093775"/>
    <w:rsid w:val="0009655C"/>
    <w:rsid w:val="00097458"/>
    <w:rsid w:val="000A0813"/>
    <w:rsid w:val="000A5421"/>
    <w:rsid w:val="000A6493"/>
    <w:rsid w:val="000A785E"/>
    <w:rsid w:val="000B6107"/>
    <w:rsid w:val="000C143C"/>
    <w:rsid w:val="000C1DB1"/>
    <w:rsid w:val="000C2E46"/>
    <w:rsid w:val="000C7F9A"/>
    <w:rsid w:val="000D6C72"/>
    <w:rsid w:val="000E241F"/>
    <w:rsid w:val="000E6E36"/>
    <w:rsid w:val="000E7242"/>
    <w:rsid w:val="000F013B"/>
    <w:rsid w:val="001008FF"/>
    <w:rsid w:val="001067C4"/>
    <w:rsid w:val="001150E8"/>
    <w:rsid w:val="00115FEE"/>
    <w:rsid w:val="001161DC"/>
    <w:rsid w:val="00116B6B"/>
    <w:rsid w:val="001178F7"/>
    <w:rsid w:val="00117B38"/>
    <w:rsid w:val="001228EE"/>
    <w:rsid w:val="00125C27"/>
    <w:rsid w:val="00125EC9"/>
    <w:rsid w:val="001363EF"/>
    <w:rsid w:val="00136D22"/>
    <w:rsid w:val="00141D75"/>
    <w:rsid w:val="00142AAA"/>
    <w:rsid w:val="0014612E"/>
    <w:rsid w:val="00147136"/>
    <w:rsid w:val="00147C1F"/>
    <w:rsid w:val="00150B65"/>
    <w:rsid w:val="00151D8F"/>
    <w:rsid w:val="0015703D"/>
    <w:rsid w:val="0016139A"/>
    <w:rsid w:val="00165332"/>
    <w:rsid w:val="00173072"/>
    <w:rsid w:val="00175D33"/>
    <w:rsid w:val="001766D9"/>
    <w:rsid w:val="00176E36"/>
    <w:rsid w:val="001777F3"/>
    <w:rsid w:val="001800AB"/>
    <w:rsid w:val="00180978"/>
    <w:rsid w:val="00181BE6"/>
    <w:rsid w:val="00185C0D"/>
    <w:rsid w:val="001A0E23"/>
    <w:rsid w:val="001A6A24"/>
    <w:rsid w:val="001B0F6D"/>
    <w:rsid w:val="001B5688"/>
    <w:rsid w:val="001C0123"/>
    <w:rsid w:val="001C0953"/>
    <w:rsid w:val="001C2450"/>
    <w:rsid w:val="001C6CF5"/>
    <w:rsid w:val="001D0BAE"/>
    <w:rsid w:val="001D2C5C"/>
    <w:rsid w:val="001D4AB1"/>
    <w:rsid w:val="001E18C1"/>
    <w:rsid w:val="001E24ED"/>
    <w:rsid w:val="001E5276"/>
    <w:rsid w:val="001F0D31"/>
    <w:rsid w:val="001F2678"/>
    <w:rsid w:val="001F2C39"/>
    <w:rsid w:val="001F3DFB"/>
    <w:rsid w:val="001F65F8"/>
    <w:rsid w:val="001F73AC"/>
    <w:rsid w:val="00202CFA"/>
    <w:rsid w:val="002047D4"/>
    <w:rsid w:val="00206C53"/>
    <w:rsid w:val="00222724"/>
    <w:rsid w:val="00222DC2"/>
    <w:rsid w:val="00232DFA"/>
    <w:rsid w:val="00236D40"/>
    <w:rsid w:val="00236D83"/>
    <w:rsid w:val="0023743A"/>
    <w:rsid w:val="00240042"/>
    <w:rsid w:val="002455BF"/>
    <w:rsid w:val="00247298"/>
    <w:rsid w:val="002506A2"/>
    <w:rsid w:val="002543FC"/>
    <w:rsid w:val="0025645C"/>
    <w:rsid w:val="00260AB6"/>
    <w:rsid w:val="00261C04"/>
    <w:rsid w:val="00265BC0"/>
    <w:rsid w:val="00266641"/>
    <w:rsid w:val="00267C43"/>
    <w:rsid w:val="002778DA"/>
    <w:rsid w:val="00283824"/>
    <w:rsid w:val="002858F5"/>
    <w:rsid w:val="00296AEC"/>
    <w:rsid w:val="002A2DED"/>
    <w:rsid w:val="002A32D0"/>
    <w:rsid w:val="002B2CBB"/>
    <w:rsid w:val="002B3453"/>
    <w:rsid w:val="002B36D6"/>
    <w:rsid w:val="002B4565"/>
    <w:rsid w:val="002B7A14"/>
    <w:rsid w:val="002B7CEC"/>
    <w:rsid w:val="002C11E8"/>
    <w:rsid w:val="002C2350"/>
    <w:rsid w:val="002C5D47"/>
    <w:rsid w:val="002D14EB"/>
    <w:rsid w:val="002D1D72"/>
    <w:rsid w:val="002D52ED"/>
    <w:rsid w:val="002E4AD7"/>
    <w:rsid w:val="00303787"/>
    <w:rsid w:val="003068A8"/>
    <w:rsid w:val="0031181E"/>
    <w:rsid w:val="003156C6"/>
    <w:rsid w:val="003201DC"/>
    <w:rsid w:val="00320D44"/>
    <w:rsid w:val="00321AF4"/>
    <w:rsid w:val="00321B2F"/>
    <w:rsid w:val="003242BD"/>
    <w:rsid w:val="00325EAD"/>
    <w:rsid w:val="00326C6B"/>
    <w:rsid w:val="00342BDD"/>
    <w:rsid w:val="003432C7"/>
    <w:rsid w:val="003437CF"/>
    <w:rsid w:val="0034721B"/>
    <w:rsid w:val="0035138E"/>
    <w:rsid w:val="0035440F"/>
    <w:rsid w:val="0035702F"/>
    <w:rsid w:val="003575C7"/>
    <w:rsid w:val="003602C8"/>
    <w:rsid w:val="00367721"/>
    <w:rsid w:val="0037018F"/>
    <w:rsid w:val="00380C61"/>
    <w:rsid w:val="00390D62"/>
    <w:rsid w:val="00393815"/>
    <w:rsid w:val="00393D7F"/>
    <w:rsid w:val="00395F0A"/>
    <w:rsid w:val="00397DBB"/>
    <w:rsid w:val="003A45F3"/>
    <w:rsid w:val="003B3362"/>
    <w:rsid w:val="003B6614"/>
    <w:rsid w:val="003C08FE"/>
    <w:rsid w:val="003C2006"/>
    <w:rsid w:val="003C6548"/>
    <w:rsid w:val="003C6D82"/>
    <w:rsid w:val="003D00D3"/>
    <w:rsid w:val="003D0EE9"/>
    <w:rsid w:val="003D2284"/>
    <w:rsid w:val="003D503C"/>
    <w:rsid w:val="003D65E3"/>
    <w:rsid w:val="003E2059"/>
    <w:rsid w:val="003E58A6"/>
    <w:rsid w:val="003E65BE"/>
    <w:rsid w:val="003E716A"/>
    <w:rsid w:val="003E7428"/>
    <w:rsid w:val="003F188A"/>
    <w:rsid w:val="003F1C83"/>
    <w:rsid w:val="003F2786"/>
    <w:rsid w:val="004012C3"/>
    <w:rsid w:val="00410881"/>
    <w:rsid w:val="0041257C"/>
    <w:rsid w:val="00412A16"/>
    <w:rsid w:val="004202A7"/>
    <w:rsid w:val="00427E67"/>
    <w:rsid w:val="00431FC2"/>
    <w:rsid w:val="004334A4"/>
    <w:rsid w:val="00434EF1"/>
    <w:rsid w:val="00443842"/>
    <w:rsid w:val="0044430B"/>
    <w:rsid w:val="00451C00"/>
    <w:rsid w:val="004542AE"/>
    <w:rsid w:val="004573E9"/>
    <w:rsid w:val="00460E6C"/>
    <w:rsid w:val="00461B4C"/>
    <w:rsid w:val="00465419"/>
    <w:rsid w:val="004667F4"/>
    <w:rsid w:val="004704B9"/>
    <w:rsid w:val="00471160"/>
    <w:rsid w:val="00471900"/>
    <w:rsid w:val="00475584"/>
    <w:rsid w:val="00475947"/>
    <w:rsid w:val="00484523"/>
    <w:rsid w:val="00490178"/>
    <w:rsid w:val="00492327"/>
    <w:rsid w:val="00494650"/>
    <w:rsid w:val="00497CA9"/>
    <w:rsid w:val="004A208B"/>
    <w:rsid w:val="004B1E3D"/>
    <w:rsid w:val="004B3030"/>
    <w:rsid w:val="004B34FF"/>
    <w:rsid w:val="004C082D"/>
    <w:rsid w:val="004C1704"/>
    <w:rsid w:val="004C5BE4"/>
    <w:rsid w:val="004D14AF"/>
    <w:rsid w:val="004D16B5"/>
    <w:rsid w:val="004D2CB1"/>
    <w:rsid w:val="004D4C9D"/>
    <w:rsid w:val="004D7DD3"/>
    <w:rsid w:val="004E1078"/>
    <w:rsid w:val="004E1EC4"/>
    <w:rsid w:val="004F1A8D"/>
    <w:rsid w:val="004F358D"/>
    <w:rsid w:val="004F3656"/>
    <w:rsid w:val="004F3E2D"/>
    <w:rsid w:val="004F645F"/>
    <w:rsid w:val="00501426"/>
    <w:rsid w:val="00505A09"/>
    <w:rsid w:val="00505B66"/>
    <w:rsid w:val="00510903"/>
    <w:rsid w:val="005112F4"/>
    <w:rsid w:val="0052072F"/>
    <w:rsid w:val="00524904"/>
    <w:rsid w:val="00540292"/>
    <w:rsid w:val="00542182"/>
    <w:rsid w:val="0055295C"/>
    <w:rsid w:val="0055393B"/>
    <w:rsid w:val="00554281"/>
    <w:rsid w:val="005568CF"/>
    <w:rsid w:val="00560E12"/>
    <w:rsid w:val="00562117"/>
    <w:rsid w:val="00565D27"/>
    <w:rsid w:val="0056762E"/>
    <w:rsid w:val="00571835"/>
    <w:rsid w:val="00571846"/>
    <w:rsid w:val="00572A08"/>
    <w:rsid w:val="00585748"/>
    <w:rsid w:val="00587370"/>
    <w:rsid w:val="005946B9"/>
    <w:rsid w:val="00594BBF"/>
    <w:rsid w:val="005A1BF4"/>
    <w:rsid w:val="005A2809"/>
    <w:rsid w:val="005A73D1"/>
    <w:rsid w:val="005A7542"/>
    <w:rsid w:val="005B07EF"/>
    <w:rsid w:val="005B0A1A"/>
    <w:rsid w:val="005B0F8E"/>
    <w:rsid w:val="005B6C3C"/>
    <w:rsid w:val="005B6ED6"/>
    <w:rsid w:val="005C09EA"/>
    <w:rsid w:val="005C1801"/>
    <w:rsid w:val="005C1893"/>
    <w:rsid w:val="005C1DD0"/>
    <w:rsid w:val="005C3A02"/>
    <w:rsid w:val="005C4760"/>
    <w:rsid w:val="005C7899"/>
    <w:rsid w:val="005D18D1"/>
    <w:rsid w:val="005D43F6"/>
    <w:rsid w:val="005D4D41"/>
    <w:rsid w:val="005D5157"/>
    <w:rsid w:val="005D721B"/>
    <w:rsid w:val="005E5D0F"/>
    <w:rsid w:val="005E6103"/>
    <w:rsid w:val="005E7DE5"/>
    <w:rsid w:val="005F09B7"/>
    <w:rsid w:val="005F64BD"/>
    <w:rsid w:val="005F7EBB"/>
    <w:rsid w:val="005F7FD7"/>
    <w:rsid w:val="006014E8"/>
    <w:rsid w:val="00604778"/>
    <w:rsid w:val="00605521"/>
    <w:rsid w:val="00606B78"/>
    <w:rsid w:val="00613066"/>
    <w:rsid w:val="00613291"/>
    <w:rsid w:val="006214D2"/>
    <w:rsid w:val="006232FF"/>
    <w:rsid w:val="0062625B"/>
    <w:rsid w:val="0062746C"/>
    <w:rsid w:val="006348F1"/>
    <w:rsid w:val="00635068"/>
    <w:rsid w:val="0064241C"/>
    <w:rsid w:val="0064706C"/>
    <w:rsid w:val="00651956"/>
    <w:rsid w:val="006526DA"/>
    <w:rsid w:val="006542DD"/>
    <w:rsid w:val="00657627"/>
    <w:rsid w:val="00657F2E"/>
    <w:rsid w:val="00660CCA"/>
    <w:rsid w:val="0066102C"/>
    <w:rsid w:val="0067059F"/>
    <w:rsid w:val="006734EA"/>
    <w:rsid w:val="006746CC"/>
    <w:rsid w:val="006746E6"/>
    <w:rsid w:val="00674A80"/>
    <w:rsid w:val="00674CE1"/>
    <w:rsid w:val="00676B9D"/>
    <w:rsid w:val="00681C26"/>
    <w:rsid w:val="0068208F"/>
    <w:rsid w:val="00686437"/>
    <w:rsid w:val="006907FB"/>
    <w:rsid w:val="00691A2E"/>
    <w:rsid w:val="006959F1"/>
    <w:rsid w:val="006A210B"/>
    <w:rsid w:val="006A3624"/>
    <w:rsid w:val="006A3FDA"/>
    <w:rsid w:val="006A6793"/>
    <w:rsid w:val="006C0D2C"/>
    <w:rsid w:val="006C36AD"/>
    <w:rsid w:val="006C3B29"/>
    <w:rsid w:val="006C57B6"/>
    <w:rsid w:val="006D1FD1"/>
    <w:rsid w:val="006D400A"/>
    <w:rsid w:val="006D47BA"/>
    <w:rsid w:val="006D59C9"/>
    <w:rsid w:val="006D7E5C"/>
    <w:rsid w:val="006E4684"/>
    <w:rsid w:val="006E6F50"/>
    <w:rsid w:val="006F0A12"/>
    <w:rsid w:val="006F4B0E"/>
    <w:rsid w:val="006F70D0"/>
    <w:rsid w:val="0070255E"/>
    <w:rsid w:val="007071BA"/>
    <w:rsid w:val="00712617"/>
    <w:rsid w:val="00716489"/>
    <w:rsid w:val="00717BAC"/>
    <w:rsid w:val="00720CFB"/>
    <w:rsid w:val="00720F0E"/>
    <w:rsid w:val="0072255A"/>
    <w:rsid w:val="007239E4"/>
    <w:rsid w:val="007269E0"/>
    <w:rsid w:val="00726CEF"/>
    <w:rsid w:val="00726EA8"/>
    <w:rsid w:val="0073190C"/>
    <w:rsid w:val="00736F7B"/>
    <w:rsid w:val="00741648"/>
    <w:rsid w:val="00742336"/>
    <w:rsid w:val="00742F9E"/>
    <w:rsid w:val="007441F0"/>
    <w:rsid w:val="00765997"/>
    <w:rsid w:val="007665B9"/>
    <w:rsid w:val="0076697C"/>
    <w:rsid w:val="00772D5C"/>
    <w:rsid w:val="0077409B"/>
    <w:rsid w:val="00775643"/>
    <w:rsid w:val="00775717"/>
    <w:rsid w:val="007770DA"/>
    <w:rsid w:val="00780CF2"/>
    <w:rsid w:val="00781BE1"/>
    <w:rsid w:val="00782833"/>
    <w:rsid w:val="007865AC"/>
    <w:rsid w:val="00786DAA"/>
    <w:rsid w:val="007873BD"/>
    <w:rsid w:val="00792702"/>
    <w:rsid w:val="007954EF"/>
    <w:rsid w:val="007A1411"/>
    <w:rsid w:val="007A1A07"/>
    <w:rsid w:val="007A4C7D"/>
    <w:rsid w:val="007A5ADA"/>
    <w:rsid w:val="007B48E6"/>
    <w:rsid w:val="007C3A3C"/>
    <w:rsid w:val="007C3E16"/>
    <w:rsid w:val="007C55D7"/>
    <w:rsid w:val="007C7124"/>
    <w:rsid w:val="007D11FD"/>
    <w:rsid w:val="007D2D80"/>
    <w:rsid w:val="007D3521"/>
    <w:rsid w:val="007D54E3"/>
    <w:rsid w:val="007D59C8"/>
    <w:rsid w:val="007D69C8"/>
    <w:rsid w:val="007E0327"/>
    <w:rsid w:val="007E06F2"/>
    <w:rsid w:val="007E216A"/>
    <w:rsid w:val="007E3502"/>
    <w:rsid w:val="007E605B"/>
    <w:rsid w:val="007F1AD9"/>
    <w:rsid w:val="007F5277"/>
    <w:rsid w:val="007F7D14"/>
    <w:rsid w:val="008024C6"/>
    <w:rsid w:val="00804A3E"/>
    <w:rsid w:val="00805EFD"/>
    <w:rsid w:val="0080614A"/>
    <w:rsid w:val="008071BC"/>
    <w:rsid w:val="00807742"/>
    <w:rsid w:val="00807922"/>
    <w:rsid w:val="00812995"/>
    <w:rsid w:val="00815576"/>
    <w:rsid w:val="0081570C"/>
    <w:rsid w:val="008218B6"/>
    <w:rsid w:val="008256D1"/>
    <w:rsid w:val="008346DE"/>
    <w:rsid w:val="0083525B"/>
    <w:rsid w:val="00837D5C"/>
    <w:rsid w:val="008537EF"/>
    <w:rsid w:val="00853F6F"/>
    <w:rsid w:val="00855ABF"/>
    <w:rsid w:val="00856121"/>
    <w:rsid w:val="00860B4D"/>
    <w:rsid w:val="00860F4D"/>
    <w:rsid w:val="00863FB2"/>
    <w:rsid w:val="00866B10"/>
    <w:rsid w:val="00870BA2"/>
    <w:rsid w:val="0087178B"/>
    <w:rsid w:val="00871EFC"/>
    <w:rsid w:val="00874E3D"/>
    <w:rsid w:val="00877726"/>
    <w:rsid w:val="00877C02"/>
    <w:rsid w:val="00882BC7"/>
    <w:rsid w:val="00891F60"/>
    <w:rsid w:val="00897EC4"/>
    <w:rsid w:val="008A1B92"/>
    <w:rsid w:val="008A509A"/>
    <w:rsid w:val="008B0668"/>
    <w:rsid w:val="008B4FB3"/>
    <w:rsid w:val="008B78F1"/>
    <w:rsid w:val="008C35FF"/>
    <w:rsid w:val="008D23C5"/>
    <w:rsid w:val="008D4799"/>
    <w:rsid w:val="008E0505"/>
    <w:rsid w:val="008E0853"/>
    <w:rsid w:val="008E107C"/>
    <w:rsid w:val="008E1ACC"/>
    <w:rsid w:val="008E5582"/>
    <w:rsid w:val="008E6E69"/>
    <w:rsid w:val="008F48C9"/>
    <w:rsid w:val="008F5E12"/>
    <w:rsid w:val="00900396"/>
    <w:rsid w:val="00901CAC"/>
    <w:rsid w:val="0091047D"/>
    <w:rsid w:val="00910A44"/>
    <w:rsid w:val="00911722"/>
    <w:rsid w:val="00913E07"/>
    <w:rsid w:val="0091574F"/>
    <w:rsid w:val="0092624D"/>
    <w:rsid w:val="009266F6"/>
    <w:rsid w:val="0093078D"/>
    <w:rsid w:val="0093378F"/>
    <w:rsid w:val="00934A3A"/>
    <w:rsid w:val="0093537A"/>
    <w:rsid w:val="00936856"/>
    <w:rsid w:val="009424C7"/>
    <w:rsid w:val="009435A3"/>
    <w:rsid w:val="00946CC8"/>
    <w:rsid w:val="00951F89"/>
    <w:rsid w:val="009619E1"/>
    <w:rsid w:val="0096223A"/>
    <w:rsid w:val="00962530"/>
    <w:rsid w:val="00963967"/>
    <w:rsid w:val="0096511B"/>
    <w:rsid w:val="00965A73"/>
    <w:rsid w:val="00965B81"/>
    <w:rsid w:val="00971E70"/>
    <w:rsid w:val="00973028"/>
    <w:rsid w:val="0098021E"/>
    <w:rsid w:val="00982755"/>
    <w:rsid w:val="00985A47"/>
    <w:rsid w:val="009926F2"/>
    <w:rsid w:val="00997CC8"/>
    <w:rsid w:val="00997EF7"/>
    <w:rsid w:val="009A01B6"/>
    <w:rsid w:val="009A0960"/>
    <w:rsid w:val="009A24C7"/>
    <w:rsid w:val="009A52BB"/>
    <w:rsid w:val="009A75B8"/>
    <w:rsid w:val="009B5A3E"/>
    <w:rsid w:val="009B5D25"/>
    <w:rsid w:val="009B5DFA"/>
    <w:rsid w:val="009C0101"/>
    <w:rsid w:val="009C2EEC"/>
    <w:rsid w:val="009C4BA4"/>
    <w:rsid w:val="009D5EFE"/>
    <w:rsid w:val="009D5F21"/>
    <w:rsid w:val="009D630F"/>
    <w:rsid w:val="009D74E5"/>
    <w:rsid w:val="009E0EAA"/>
    <w:rsid w:val="009E0ED2"/>
    <w:rsid w:val="009E1BB5"/>
    <w:rsid w:val="009F291B"/>
    <w:rsid w:val="00A01403"/>
    <w:rsid w:val="00A0304F"/>
    <w:rsid w:val="00A04870"/>
    <w:rsid w:val="00A053D3"/>
    <w:rsid w:val="00A072D4"/>
    <w:rsid w:val="00A13FFB"/>
    <w:rsid w:val="00A14B5F"/>
    <w:rsid w:val="00A14D77"/>
    <w:rsid w:val="00A163AB"/>
    <w:rsid w:val="00A20DEA"/>
    <w:rsid w:val="00A21AAF"/>
    <w:rsid w:val="00A21D7D"/>
    <w:rsid w:val="00A222AF"/>
    <w:rsid w:val="00A22648"/>
    <w:rsid w:val="00A27A89"/>
    <w:rsid w:val="00A27C94"/>
    <w:rsid w:val="00A31255"/>
    <w:rsid w:val="00A31703"/>
    <w:rsid w:val="00A36641"/>
    <w:rsid w:val="00A37708"/>
    <w:rsid w:val="00A425AF"/>
    <w:rsid w:val="00A509CA"/>
    <w:rsid w:val="00A52222"/>
    <w:rsid w:val="00A566CA"/>
    <w:rsid w:val="00A57161"/>
    <w:rsid w:val="00A5781D"/>
    <w:rsid w:val="00A743FB"/>
    <w:rsid w:val="00A7455A"/>
    <w:rsid w:val="00A77B4B"/>
    <w:rsid w:val="00A77D86"/>
    <w:rsid w:val="00A839D5"/>
    <w:rsid w:val="00A9082E"/>
    <w:rsid w:val="00A942F0"/>
    <w:rsid w:val="00A957E8"/>
    <w:rsid w:val="00A962FE"/>
    <w:rsid w:val="00AA28AF"/>
    <w:rsid w:val="00AA6B42"/>
    <w:rsid w:val="00AB5A91"/>
    <w:rsid w:val="00AB782B"/>
    <w:rsid w:val="00AC1092"/>
    <w:rsid w:val="00AC753F"/>
    <w:rsid w:val="00AC7547"/>
    <w:rsid w:val="00AE3A4E"/>
    <w:rsid w:val="00AF0972"/>
    <w:rsid w:val="00AF2996"/>
    <w:rsid w:val="00AF7C79"/>
    <w:rsid w:val="00B00A8E"/>
    <w:rsid w:val="00B03F01"/>
    <w:rsid w:val="00B0546B"/>
    <w:rsid w:val="00B05F3B"/>
    <w:rsid w:val="00B10F6B"/>
    <w:rsid w:val="00B14418"/>
    <w:rsid w:val="00B161F8"/>
    <w:rsid w:val="00B206B0"/>
    <w:rsid w:val="00B21095"/>
    <w:rsid w:val="00B226D1"/>
    <w:rsid w:val="00B245DD"/>
    <w:rsid w:val="00B2768D"/>
    <w:rsid w:val="00B339BA"/>
    <w:rsid w:val="00B342BA"/>
    <w:rsid w:val="00B34697"/>
    <w:rsid w:val="00B37756"/>
    <w:rsid w:val="00B43820"/>
    <w:rsid w:val="00B471AC"/>
    <w:rsid w:val="00B50620"/>
    <w:rsid w:val="00B53FE2"/>
    <w:rsid w:val="00B56321"/>
    <w:rsid w:val="00B576B4"/>
    <w:rsid w:val="00B6264E"/>
    <w:rsid w:val="00B65DC6"/>
    <w:rsid w:val="00B67DEB"/>
    <w:rsid w:val="00B70AB1"/>
    <w:rsid w:val="00B7392E"/>
    <w:rsid w:val="00B75891"/>
    <w:rsid w:val="00B768BC"/>
    <w:rsid w:val="00B80E0A"/>
    <w:rsid w:val="00B84B9D"/>
    <w:rsid w:val="00B87B80"/>
    <w:rsid w:val="00B90D70"/>
    <w:rsid w:val="00B91A3D"/>
    <w:rsid w:val="00B9494D"/>
    <w:rsid w:val="00B94D73"/>
    <w:rsid w:val="00B955EF"/>
    <w:rsid w:val="00B95C96"/>
    <w:rsid w:val="00BA5BA9"/>
    <w:rsid w:val="00BA7B4A"/>
    <w:rsid w:val="00BB55CA"/>
    <w:rsid w:val="00BC129B"/>
    <w:rsid w:val="00BC1595"/>
    <w:rsid w:val="00BC3E6A"/>
    <w:rsid w:val="00BD48C0"/>
    <w:rsid w:val="00BD6B7C"/>
    <w:rsid w:val="00BD72ED"/>
    <w:rsid w:val="00BE1AB0"/>
    <w:rsid w:val="00BE54CC"/>
    <w:rsid w:val="00BE6948"/>
    <w:rsid w:val="00BE72E8"/>
    <w:rsid w:val="00BF4982"/>
    <w:rsid w:val="00C04512"/>
    <w:rsid w:val="00C07624"/>
    <w:rsid w:val="00C11420"/>
    <w:rsid w:val="00C23E8B"/>
    <w:rsid w:val="00C27ADE"/>
    <w:rsid w:val="00C35BBC"/>
    <w:rsid w:val="00C41661"/>
    <w:rsid w:val="00C42CA7"/>
    <w:rsid w:val="00C44E55"/>
    <w:rsid w:val="00C45336"/>
    <w:rsid w:val="00C45ADD"/>
    <w:rsid w:val="00C45F6E"/>
    <w:rsid w:val="00C4638F"/>
    <w:rsid w:val="00C475BD"/>
    <w:rsid w:val="00C5089E"/>
    <w:rsid w:val="00C55120"/>
    <w:rsid w:val="00C607D2"/>
    <w:rsid w:val="00C66B3A"/>
    <w:rsid w:val="00C7369B"/>
    <w:rsid w:val="00C73936"/>
    <w:rsid w:val="00C8482D"/>
    <w:rsid w:val="00C87CCE"/>
    <w:rsid w:val="00C969E5"/>
    <w:rsid w:val="00C96FA8"/>
    <w:rsid w:val="00CA484F"/>
    <w:rsid w:val="00CA7F8C"/>
    <w:rsid w:val="00CB1D7E"/>
    <w:rsid w:val="00CB3600"/>
    <w:rsid w:val="00CB5AB0"/>
    <w:rsid w:val="00CB60E9"/>
    <w:rsid w:val="00CC0609"/>
    <w:rsid w:val="00CC0DAE"/>
    <w:rsid w:val="00CE1949"/>
    <w:rsid w:val="00CE4982"/>
    <w:rsid w:val="00CE71D3"/>
    <w:rsid w:val="00D014DB"/>
    <w:rsid w:val="00D01EF3"/>
    <w:rsid w:val="00D04B04"/>
    <w:rsid w:val="00D0784D"/>
    <w:rsid w:val="00D14171"/>
    <w:rsid w:val="00D14D10"/>
    <w:rsid w:val="00D15B49"/>
    <w:rsid w:val="00D201F5"/>
    <w:rsid w:val="00D20246"/>
    <w:rsid w:val="00D26CE8"/>
    <w:rsid w:val="00D300C1"/>
    <w:rsid w:val="00D303B0"/>
    <w:rsid w:val="00D3263F"/>
    <w:rsid w:val="00D32F6E"/>
    <w:rsid w:val="00D3661E"/>
    <w:rsid w:val="00D450F8"/>
    <w:rsid w:val="00D505B7"/>
    <w:rsid w:val="00D506C4"/>
    <w:rsid w:val="00D61D82"/>
    <w:rsid w:val="00D655C5"/>
    <w:rsid w:val="00D66D67"/>
    <w:rsid w:val="00D708DE"/>
    <w:rsid w:val="00D815BB"/>
    <w:rsid w:val="00D83E33"/>
    <w:rsid w:val="00D87CF8"/>
    <w:rsid w:val="00D915DA"/>
    <w:rsid w:val="00D92F62"/>
    <w:rsid w:val="00DA1534"/>
    <w:rsid w:val="00DA52D7"/>
    <w:rsid w:val="00DA6F00"/>
    <w:rsid w:val="00DB4EFD"/>
    <w:rsid w:val="00DC1FF6"/>
    <w:rsid w:val="00DD4503"/>
    <w:rsid w:val="00DD6217"/>
    <w:rsid w:val="00DD637B"/>
    <w:rsid w:val="00DD7320"/>
    <w:rsid w:val="00DD7DF1"/>
    <w:rsid w:val="00DE1B2A"/>
    <w:rsid w:val="00DE314C"/>
    <w:rsid w:val="00DE47A5"/>
    <w:rsid w:val="00DE5B2F"/>
    <w:rsid w:val="00DE5D71"/>
    <w:rsid w:val="00DF4CE9"/>
    <w:rsid w:val="00DF5135"/>
    <w:rsid w:val="00DF6DD1"/>
    <w:rsid w:val="00E00A42"/>
    <w:rsid w:val="00E01C5F"/>
    <w:rsid w:val="00E13805"/>
    <w:rsid w:val="00E15B5E"/>
    <w:rsid w:val="00E168C8"/>
    <w:rsid w:val="00E22836"/>
    <w:rsid w:val="00E25B08"/>
    <w:rsid w:val="00E32B5F"/>
    <w:rsid w:val="00E332C0"/>
    <w:rsid w:val="00E4656A"/>
    <w:rsid w:val="00E51CF3"/>
    <w:rsid w:val="00E64B0C"/>
    <w:rsid w:val="00E64D1C"/>
    <w:rsid w:val="00E65FA0"/>
    <w:rsid w:val="00E72231"/>
    <w:rsid w:val="00E72D08"/>
    <w:rsid w:val="00E7348B"/>
    <w:rsid w:val="00E81383"/>
    <w:rsid w:val="00E84A4B"/>
    <w:rsid w:val="00E90254"/>
    <w:rsid w:val="00E93E90"/>
    <w:rsid w:val="00E943ED"/>
    <w:rsid w:val="00E96C91"/>
    <w:rsid w:val="00EA0774"/>
    <w:rsid w:val="00EA2FB8"/>
    <w:rsid w:val="00EA6D35"/>
    <w:rsid w:val="00EA7F0A"/>
    <w:rsid w:val="00EB4FCD"/>
    <w:rsid w:val="00EB6E20"/>
    <w:rsid w:val="00EB7B90"/>
    <w:rsid w:val="00EC0F4F"/>
    <w:rsid w:val="00ED0517"/>
    <w:rsid w:val="00ED215A"/>
    <w:rsid w:val="00ED5ECB"/>
    <w:rsid w:val="00EE5E37"/>
    <w:rsid w:val="00EE78FC"/>
    <w:rsid w:val="00EF017E"/>
    <w:rsid w:val="00EF4AF1"/>
    <w:rsid w:val="00F067C7"/>
    <w:rsid w:val="00F07FC5"/>
    <w:rsid w:val="00F1050E"/>
    <w:rsid w:val="00F116C3"/>
    <w:rsid w:val="00F207D0"/>
    <w:rsid w:val="00F2326C"/>
    <w:rsid w:val="00F2362B"/>
    <w:rsid w:val="00F23786"/>
    <w:rsid w:val="00F2565F"/>
    <w:rsid w:val="00F27D9B"/>
    <w:rsid w:val="00F377D4"/>
    <w:rsid w:val="00F411AA"/>
    <w:rsid w:val="00F42668"/>
    <w:rsid w:val="00F4345D"/>
    <w:rsid w:val="00F44E30"/>
    <w:rsid w:val="00F459E1"/>
    <w:rsid w:val="00F45DAC"/>
    <w:rsid w:val="00F46904"/>
    <w:rsid w:val="00F46D89"/>
    <w:rsid w:val="00F4713F"/>
    <w:rsid w:val="00F524C9"/>
    <w:rsid w:val="00F554D6"/>
    <w:rsid w:val="00F65468"/>
    <w:rsid w:val="00F65E0B"/>
    <w:rsid w:val="00F7143A"/>
    <w:rsid w:val="00F73263"/>
    <w:rsid w:val="00F741AE"/>
    <w:rsid w:val="00F7462F"/>
    <w:rsid w:val="00F769E4"/>
    <w:rsid w:val="00F85E5B"/>
    <w:rsid w:val="00F86E69"/>
    <w:rsid w:val="00F87DB0"/>
    <w:rsid w:val="00F9161E"/>
    <w:rsid w:val="00F93CF1"/>
    <w:rsid w:val="00F95235"/>
    <w:rsid w:val="00FA040A"/>
    <w:rsid w:val="00FA12C4"/>
    <w:rsid w:val="00FA3E97"/>
    <w:rsid w:val="00FB2E5E"/>
    <w:rsid w:val="00FC58A7"/>
    <w:rsid w:val="00FD398E"/>
    <w:rsid w:val="00FD7A28"/>
    <w:rsid w:val="00FF3122"/>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6AC50-E3A5-412E-AA4F-CCC493A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AAF"/>
    <w:pPr>
      <w:widowControl w:val="0"/>
      <w:autoSpaceDE w:val="0"/>
      <w:autoSpaceDN w:val="0"/>
      <w:adjustRightInd w:val="0"/>
      <w:ind w:firstLine="720"/>
      <w:jc w:val="both"/>
    </w:pPr>
    <w:rPr>
      <w:rFonts w:ascii="Arial" w:eastAsia="Times New Roman" w:hAnsi="Arial" w:cs="Arial"/>
      <w:sz w:val="22"/>
      <w:szCs w:val="22"/>
    </w:rPr>
  </w:style>
  <w:style w:type="paragraph" w:styleId="1">
    <w:name w:val="heading 1"/>
    <w:basedOn w:val="a"/>
    <w:next w:val="a"/>
    <w:link w:val="10"/>
    <w:qFormat/>
    <w:rsid w:val="005C7899"/>
    <w:pPr>
      <w:keepNext/>
      <w:widowControl/>
      <w:autoSpaceDE/>
      <w:autoSpaceDN/>
      <w:adjustRightInd/>
      <w:ind w:firstLine="0"/>
      <w:jc w:val="left"/>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7899"/>
    <w:rPr>
      <w:rFonts w:ascii="Times New Roman" w:eastAsia="Times New Roman" w:hAnsi="Times New Roman" w:cs="Times New Roman"/>
      <w:sz w:val="28"/>
      <w:szCs w:val="20"/>
      <w:lang w:eastAsia="ru-RU"/>
    </w:rPr>
  </w:style>
  <w:style w:type="character" w:customStyle="1" w:styleId="a3">
    <w:name w:val="Цветовое выделение"/>
    <w:rsid w:val="005C7899"/>
    <w:rPr>
      <w:b/>
      <w:bCs/>
      <w:color w:val="000080"/>
      <w:sz w:val="22"/>
      <w:szCs w:val="22"/>
    </w:rPr>
  </w:style>
  <w:style w:type="character" w:customStyle="1" w:styleId="a4">
    <w:name w:val="Гипертекстовая ссылка"/>
    <w:rsid w:val="005C7899"/>
    <w:rPr>
      <w:b/>
      <w:bCs/>
      <w:color w:val="008000"/>
      <w:sz w:val="22"/>
      <w:szCs w:val="22"/>
      <w:u w:val="single"/>
    </w:rPr>
  </w:style>
  <w:style w:type="paragraph" w:styleId="a5">
    <w:name w:val="footer"/>
    <w:basedOn w:val="a"/>
    <w:link w:val="a6"/>
    <w:rsid w:val="005C7899"/>
    <w:pPr>
      <w:tabs>
        <w:tab w:val="center" w:pos="4677"/>
        <w:tab w:val="right" w:pos="9355"/>
      </w:tabs>
    </w:pPr>
    <w:rPr>
      <w:rFonts w:cs="Times New Roman"/>
      <w:sz w:val="20"/>
      <w:szCs w:val="20"/>
    </w:rPr>
  </w:style>
  <w:style w:type="character" w:customStyle="1" w:styleId="a6">
    <w:name w:val="Нижний колонтитул Знак"/>
    <w:link w:val="a5"/>
    <w:rsid w:val="005C7899"/>
    <w:rPr>
      <w:rFonts w:ascii="Arial" w:eastAsia="Times New Roman" w:hAnsi="Arial" w:cs="Times New Roman"/>
      <w:sz w:val="20"/>
      <w:szCs w:val="20"/>
      <w:lang w:eastAsia="ru-RU"/>
    </w:rPr>
  </w:style>
  <w:style w:type="paragraph" w:customStyle="1" w:styleId="ConsTitle">
    <w:name w:val="ConsTitle"/>
    <w:rsid w:val="005C7899"/>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1">
    <w:name w:val="Ñòèëü1"/>
    <w:basedOn w:val="a"/>
    <w:rsid w:val="005C7899"/>
    <w:pPr>
      <w:widowControl/>
      <w:autoSpaceDE/>
      <w:autoSpaceDN/>
      <w:adjustRightInd/>
      <w:spacing w:line="288" w:lineRule="auto"/>
      <w:ind w:firstLine="0"/>
      <w:jc w:val="left"/>
    </w:pPr>
    <w:rPr>
      <w:rFonts w:ascii="Times New Roman" w:hAnsi="Times New Roman" w:cs="Times New Roman"/>
      <w:sz w:val="28"/>
      <w:szCs w:val="20"/>
    </w:rPr>
  </w:style>
  <w:style w:type="paragraph" w:styleId="a7">
    <w:name w:val="Body Text"/>
    <w:basedOn w:val="a"/>
    <w:link w:val="a8"/>
    <w:rsid w:val="005C7899"/>
    <w:pPr>
      <w:widowControl/>
      <w:autoSpaceDE/>
      <w:autoSpaceDN/>
      <w:adjustRightInd/>
      <w:ind w:firstLine="0"/>
      <w:jc w:val="left"/>
    </w:pPr>
    <w:rPr>
      <w:rFonts w:ascii="Times New Roman" w:hAnsi="Times New Roman" w:cs="Times New Roman"/>
      <w:i/>
      <w:sz w:val="32"/>
      <w:szCs w:val="20"/>
    </w:rPr>
  </w:style>
  <w:style w:type="character" w:customStyle="1" w:styleId="a8">
    <w:name w:val="Основной текст Знак"/>
    <w:link w:val="a7"/>
    <w:rsid w:val="005C7899"/>
    <w:rPr>
      <w:rFonts w:ascii="Times New Roman" w:eastAsia="Times New Roman" w:hAnsi="Times New Roman" w:cs="Times New Roman"/>
      <w:i/>
      <w:sz w:val="32"/>
      <w:szCs w:val="20"/>
      <w:lang w:eastAsia="ru-RU"/>
    </w:rPr>
  </w:style>
  <w:style w:type="paragraph" w:styleId="a9">
    <w:name w:val="Title"/>
    <w:basedOn w:val="a"/>
    <w:link w:val="aa"/>
    <w:qFormat/>
    <w:rsid w:val="005C7899"/>
    <w:pPr>
      <w:widowControl/>
      <w:autoSpaceDE/>
      <w:autoSpaceDN/>
      <w:adjustRightInd/>
      <w:ind w:firstLine="0"/>
      <w:jc w:val="center"/>
    </w:pPr>
    <w:rPr>
      <w:rFonts w:ascii="Times New Roman" w:hAnsi="Times New Roman" w:cs="Times New Roman"/>
      <w:i/>
      <w:sz w:val="32"/>
      <w:szCs w:val="20"/>
    </w:rPr>
  </w:style>
  <w:style w:type="character" w:customStyle="1" w:styleId="aa">
    <w:name w:val="Заголовок Знак"/>
    <w:link w:val="a9"/>
    <w:rsid w:val="005C7899"/>
    <w:rPr>
      <w:rFonts w:ascii="Times New Roman" w:eastAsia="Times New Roman" w:hAnsi="Times New Roman" w:cs="Times New Roman"/>
      <w:i/>
      <w:sz w:val="32"/>
      <w:szCs w:val="20"/>
      <w:lang w:eastAsia="ru-RU"/>
    </w:rPr>
  </w:style>
  <w:style w:type="paragraph" w:styleId="ab">
    <w:name w:val="Balloon Text"/>
    <w:basedOn w:val="a"/>
    <w:link w:val="ac"/>
    <w:uiPriority w:val="99"/>
    <w:semiHidden/>
    <w:unhideWhenUsed/>
    <w:rsid w:val="005C7899"/>
    <w:rPr>
      <w:rFonts w:ascii="Tahoma" w:hAnsi="Tahoma" w:cs="Times New Roman"/>
      <w:sz w:val="16"/>
      <w:szCs w:val="16"/>
    </w:rPr>
  </w:style>
  <w:style w:type="character" w:customStyle="1" w:styleId="ac">
    <w:name w:val="Текст выноски Знак"/>
    <w:link w:val="ab"/>
    <w:uiPriority w:val="99"/>
    <w:semiHidden/>
    <w:rsid w:val="005C7899"/>
    <w:rPr>
      <w:rFonts w:ascii="Tahoma" w:eastAsia="Times New Roman" w:hAnsi="Tahoma" w:cs="Times New Roman"/>
      <w:sz w:val="16"/>
      <w:szCs w:val="16"/>
    </w:rPr>
  </w:style>
  <w:style w:type="paragraph" w:styleId="ad">
    <w:name w:val="Subtitle"/>
    <w:basedOn w:val="a"/>
    <w:next w:val="a"/>
    <w:link w:val="ae"/>
    <w:qFormat/>
    <w:rsid w:val="00CE1949"/>
    <w:pPr>
      <w:widowControl/>
      <w:autoSpaceDE/>
      <w:autoSpaceDN/>
      <w:adjustRightInd/>
      <w:spacing w:after="60"/>
      <w:ind w:firstLine="0"/>
      <w:jc w:val="center"/>
      <w:outlineLvl w:val="1"/>
    </w:pPr>
    <w:rPr>
      <w:rFonts w:ascii="Cambria" w:hAnsi="Cambria" w:cs="Times New Roman"/>
      <w:sz w:val="24"/>
      <w:szCs w:val="24"/>
    </w:rPr>
  </w:style>
  <w:style w:type="character" w:customStyle="1" w:styleId="ae">
    <w:name w:val="Подзаголовок Знак"/>
    <w:link w:val="ad"/>
    <w:rsid w:val="00CE1949"/>
    <w:rPr>
      <w:rFonts w:ascii="Cambria" w:eastAsia="Times New Roman" w:hAnsi="Cambria"/>
      <w:sz w:val="24"/>
      <w:szCs w:val="24"/>
    </w:rPr>
  </w:style>
  <w:style w:type="character" w:styleId="af">
    <w:name w:val="footnote reference"/>
    <w:uiPriority w:val="99"/>
    <w:semiHidden/>
    <w:unhideWhenUsed/>
    <w:rsid w:val="001E24ED"/>
    <w:rPr>
      <w:vertAlign w:val="superscript"/>
    </w:rPr>
  </w:style>
  <w:style w:type="paragraph" w:styleId="af0">
    <w:name w:val="footnote text"/>
    <w:basedOn w:val="a"/>
    <w:link w:val="af1"/>
    <w:uiPriority w:val="99"/>
    <w:semiHidden/>
    <w:unhideWhenUsed/>
    <w:rsid w:val="001E24ED"/>
    <w:rPr>
      <w:sz w:val="20"/>
      <w:szCs w:val="20"/>
    </w:rPr>
  </w:style>
  <w:style w:type="character" w:customStyle="1" w:styleId="af1">
    <w:name w:val="Текст сноски Знак"/>
    <w:basedOn w:val="a0"/>
    <w:link w:val="af0"/>
    <w:uiPriority w:val="99"/>
    <w:semiHidden/>
    <w:rsid w:val="001E24ED"/>
    <w:rPr>
      <w:rFonts w:ascii="Arial" w:eastAsia="Times New Roman" w:hAnsi="Arial" w:cs="Arial"/>
    </w:rPr>
  </w:style>
  <w:style w:type="character" w:styleId="af2">
    <w:name w:val="Hyperlink"/>
    <w:uiPriority w:val="99"/>
    <w:unhideWhenUsed/>
    <w:rsid w:val="00E168C8"/>
    <w:rPr>
      <w:color w:val="0000FF"/>
      <w:u w:val="single"/>
    </w:rPr>
  </w:style>
  <w:style w:type="paragraph" w:styleId="af3">
    <w:name w:val="header"/>
    <w:basedOn w:val="a"/>
    <w:link w:val="af4"/>
    <w:uiPriority w:val="99"/>
    <w:unhideWhenUsed/>
    <w:rsid w:val="00775717"/>
    <w:pPr>
      <w:tabs>
        <w:tab w:val="center" w:pos="4677"/>
        <w:tab w:val="right" w:pos="9355"/>
      </w:tabs>
    </w:pPr>
  </w:style>
  <w:style w:type="character" w:customStyle="1" w:styleId="af4">
    <w:name w:val="Верхний колонтитул Знак"/>
    <w:basedOn w:val="a0"/>
    <w:link w:val="af3"/>
    <w:uiPriority w:val="99"/>
    <w:rsid w:val="00775717"/>
    <w:rPr>
      <w:rFonts w:ascii="Arial" w:eastAsia="Times New Roman" w:hAnsi="Arial" w:cs="Arial"/>
      <w:sz w:val="22"/>
      <w:szCs w:val="22"/>
    </w:rPr>
  </w:style>
  <w:style w:type="table" w:styleId="af5">
    <w:name w:val="Table Grid"/>
    <w:basedOn w:val="a1"/>
    <w:uiPriority w:val="59"/>
    <w:rsid w:val="00125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21095"/>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B21095"/>
    <w:rPr>
      <w:rFonts w:ascii="Arial" w:eastAsia="Times New Roman" w:hAnsi="Arial" w:cs="Arial"/>
    </w:rPr>
  </w:style>
  <w:style w:type="paragraph" w:styleId="af6">
    <w:name w:val="Body Text Indent"/>
    <w:basedOn w:val="a"/>
    <w:link w:val="af7"/>
    <w:rsid w:val="004334A4"/>
    <w:pPr>
      <w:widowControl/>
      <w:tabs>
        <w:tab w:val="left" w:pos="0"/>
      </w:tabs>
      <w:autoSpaceDE/>
      <w:autoSpaceDN/>
      <w:adjustRightInd/>
      <w:ind w:firstLine="900"/>
    </w:pPr>
    <w:rPr>
      <w:rFonts w:ascii="Times New Roman" w:hAnsi="Times New Roman" w:cs="Times New Roman"/>
      <w:sz w:val="28"/>
      <w:szCs w:val="24"/>
      <w:lang w:val="tt-RU"/>
    </w:rPr>
  </w:style>
  <w:style w:type="character" w:customStyle="1" w:styleId="af7">
    <w:name w:val="Основной текст с отступом Знак"/>
    <w:basedOn w:val="a0"/>
    <w:link w:val="af6"/>
    <w:rsid w:val="004334A4"/>
    <w:rPr>
      <w:rFonts w:ascii="Times New Roman" w:eastAsia="Times New Roman" w:hAnsi="Times New Roman"/>
      <w:sz w:val="28"/>
      <w:szCs w:val="24"/>
      <w:lang w:val="tt-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5048">
      <w:bodyDiv w:val="1"/>
      <w:marLeft w:val="0"/>
      <w:marRight w:val="0"/>
      <w:marTop w:val="0"/>
      <w:marBottom w:val="0"/>
      <w:divBdr>
        <w:top w:val="none" w:sz="0" w:space="0" w:color="auto"/>
        <w:left w:val="none" w:sz="0" w:space="0" w:color="auto"/>
        <w:bottom w:val="none" w:sz="0" w:space="0" w:color="auto"/>
        <w:right w:val="none" w:sz="0" w:space="0" w:color="auto"/>
      </w:divBdr>
    </w:div>
    <w:div w:id="694773686">
      <w:bodyDiv w:val="1"/>
      <w:marLeft w:val="0"/>
      <w:marRight w:val="0"/>
      <w:marTop w:val="0"/>
      <w:marBottom w:val="0"/>
      <w:divBdr>
        <w:top w:val="none" w:sz="0" w:space="0" w:color="auto"/>
        <w:left w:val="none" w:sz="0" w:space="0" w:color="auto"/>
        <w:bottom w:val="none" w:sz="0" w:space="0" w:color="auto"/>
        <w:right w:val="none" w:sz="0" w:space="0" w:color="auto"/>
      </w:divBdr>
    </w:div>
    <w:div w:id="1224949846">
      <w:bodyDiv w:val="1"/>
      <w:marLeft w:val="0"/>
      <w:marRight w:val="0"/>
      <w:marTop w:val="0"/>
      <w:marBottom w:val="0"/>
      <w:divBdr>
        <w:top w:val="none" w:sz="0" w:space="0" w:color="auto"/>
        <w:left w:val="none" w:sz="0" w:space="0" w:color="auto"/>
        <w:bottom w:val="none" w:sz="0" w:space="0" w:color="auto"/>
        <w:right w:val="none" w:sz="0" w:space="0" w:color="auto"/>
      </w:divBdr>
    </w:div>
    <w:div w:id="1298531513">
      <w:bodyDiv w:val="1"/>
      <w:marLeft w:val="0"/>
      <w:marRight w:val="0"/>
      <w:marTop w:val="0"/>
      <w:marBottom w:val="0"/>
      <w:divBdr>
        <w:top w:val="none" w:sz="0" w:space="0" w:color="auto"/>
        <w:left w:val="none" w:sz="0" w:space="0" w:color="auto"/>
        <w:bottom w:val="none" w:sz="0" w:space="0" w:color="auto"/>
        <w:right w:val="none" w:sz="0" w:space="0" w:color="auto"/>
      </w:divBdr>
    </w:div>
    <w:div w:id="1489858807">
      <w:bodyDiv w:val="1"/>
      <w:marLeft w:val="0"/>
      <w:marRight w:val="0"/>
      <w:marTop w:val="0"/>
      <w:marBottom w:val="0"/>
      <w:divBdr>
        <w:top w:val="none" w:sz="0" w:space="0" w:color="auto"/>
        <w:left w:val="none" w:sz="0" w:space="0" w:color="auto"/>
        <w:bottom w:val="none" w:sz="0" w:space="0" w:color="auto"/>
        <w:right w:val="none" w:sz="0" w:space="0" w:color="auto"/>
      </w:divBdr>
    </w:div>
    <w:div w:id="1596934258">
      <w:bodyDiv w:val="1"/>
      <w:marLeft w:val="0"/>
      <w:marRight w:val="0"/>
      <w:marTop w:val="0"/>
      <w:marBottom w:val="0"/>
      <w:divBdr>
        <w:top w:val="none" w:sz="0" w:space="0" w:color="auto"/>
        <w:left w:val="none" w:sz="0" w:space="0" w:color="auto"/>
        <w:bottom w:val="none" w:sz="0" w:space="0" w:color="auto"/>
        <w:right w:val="none" w:sz="0" w:space="0" w:color="auto"/>
      </w:divBdr>
    </w:div>
    <w:div w:id="1953170515">
      <w:bodyDiv w:val="1"/>
      <w:marLeft w:val="0"/>
      <w:marRight w:val="0"/>
      <w:marTop w:val="0"/>
      <w:marBottom w:val="0"/>
      <w:divBdr>
        <w:top w:val="none" w:sz="0" w:space="0" w:color="auto"/>
        <w:left w:val="none" w:sz="0" w:space="0" w:color="auto"/>
        <w:bottom w:val="none" w:sz="0" w:space="0" w:color="auto"/>
        <w:right w:val="none" w:sz="0" w:space="0" w:color="auto"/>
      </w:divBdr>
      <w:divsChild>
        <w:div w:id="288051687">
          <w:marLeft w:val="0"/>
          <w:marRight w:val="0"/>
          <w:marTop w:val="0"/>
          <w:marBottom w:val="0"/>
          <w:divBdr>
            <w:top w:val="none" w:sz="0" w:space="0" w:color="auto"/>
            <w:left w:val="none" w:sz="0" w:space="0" w:color="auto"/>
            <w:bottom w:val="none" w:sz="0" w:space="0" w:color="auto"/>
            <w:right w:val="none" w:sz="0" w:space="0" w:color="auto"/>
          </w:divBdr>
        </w:div>
        <w:div w:id="1013141606">
          <w:marLeft w:val="0"/>
          <w:marRight w:val="0"/>
          <w:marTop w:val="0"/>
          <w:marBottom w:val="0"/>
          <w:divBdr>
            <w:top w:val="none" w:sz="0" w:space="0" w:color="auto"/>
            <w:left w:val="none" w:sz="0" w:space="0" w:color="auto"/>
            <w:bottom w:val="none" w:sz="0" w:space="0" w:color="auto"/>
            <w:right w:val="none" w:sz="0" w:space="0" w:color="auto"/>
          </w:divBdr>
        </w:div>
        <w:div w:id="203071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novosheshminsk.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C06F-7BD2-4362-87A2-7AB74093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19474</CharactersWithSpaces>
  <SharedDoc>false</SharedDoc>
  <HLinks>
    <vt:vector size="6" baseType="variant">
      <vt:variant>
        <vt:i4>393322</vt:i4>
      </vt:variant>
      <vt:variant>
        <vt:i4>0</vt:i4>
      </vt:variant>
      <vt:variant>
        <vt:i4>0</vt:i4>
      </vt:variant>
      <vt:variant>
        <vt:i4>5</vt:i4>
      </vt:variant>
      <vt:variant>
        <vt:lpwstr>mailto:Arhan.Nsm@tatar.ru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Секретарь</cp:lastModifiedBy>
  <cp:revision>8</cp:revision>
  <cp:lastPrinted>2024-04-15T13:30:00Z</cp:lastPrinted>
  <dcterms:created xsi:type="dcterms:W3CDTF">2024-04-15T13:22:00Z</dcterms:created>
  <dcterms:modified xsi:type="dcterms:W3CDTF">2024-04-15T13:30:00Z</dcterms:modified>
</cp:coreProperties>
</file>