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820625" w:rsidP="00820625">
      <w:pPr>
        <w:spacing w:after="200" w:line="276" w:lineRule="auto"/>
        <w:ind w:right="-71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820625">
        <w:rPr>
          <w:rFonts w:ascii="Times New Roman" w:eastAsia="Times New Roman" w:hAnsi="Times New Roman" w:cs="Times New Roman"/>
          <w:sz w:val="28"/>
        </w:rPr>
        <w:t>ПРОЕКТ</w:t>
      </w:r>
    </w:p>
    <w:p w:rsidR="00820625" w:rsidRDefault="00820625" w:rsidP="00820625">
      <w:pPr>
        <w:spacing w:after="200" w:line="276" w:lineRule="auto"/>
        <w:ind w:right="-711"/>
        <w:jc w:val="center"/>
        <w:rPr>
          <w:rFonts w:ascii="Times New Roman" w:eastAsia="Times New Roman" w:hAnsi="Times New Roman" w:cs="Times New Roman"/>
          <w:sz w:val="28"/>
        </w:rPr>
      </w:pPr>
    </w:p>
    <w:p w:rsidR="00820625" w:rsidRDefault="00820625" w:rsidP="00820625">
      <w:pPr>
        <w:spacing w:after="200" w:line="276" w:lineRule="auto"/>
        <w:ind w:right="-711"/>
        <w:jc w:val="center"/>
        <w:rPr>
          <w:rFonts w:ascii="Times New Roman" w:eastAsia="Times New Roman" w:hAnsi="Times New Roman" w:cs="Times New Roman"/>
          <w:sz w:val="28"/>
        </w:rPr>
      </w:pPr>
    </w:p>
    <w:p w:rsidR="00820625" w:rsidRPr="00820625" w:rsidRDefault="00820625" w:rsidP="00820625">
      <w:pPr>
        <w:spacing w:after="200" w:line="276" w:lineRule="auto"/>
        <w:ind w:right="-711"/>
        <w:jc w:val="center"/>
        <w:rPr>
          <w:rStyle w:val="a3"/>
          <w:rFonts w:ascii="Times New Roman" w:eastAsia="Times New Roman" w:hAnsi="Times New Roman" w:cs="Times New Roman"/>
          <w:sz w:val="28"/>
          <w:u w:val="none"/>
        </w:rPr>
      </w:pPr>
    </w:p>
    <w:p w:rsidR="006E1CCE" w:rsidRPr="00236FE4" w:rsidRDefault="001A491A" w:rsidP="004729DD">
      <w:pPr>
        <w:spacing w:after="200" w:line="360" w:lineRule="auto"/>
        <w:jc w:val="both"/>
        <w:rPr>
          <w:rFonts w:ascii="Times New Roman" w:eastAsia="Times New Roman" w:hAnsi="Times New Roman" w:cs="Times New Roman"/>
          <w:sz w:val="28"/>
          <w:szCs w:val="28"/>
        </w:rPr>
      </w:pPr>
      <w:r w:rsidRPr="00236FE4">
        <w:rPr>
          <w:rFonts w:ascii="Times New Roman" w:eastAsia="Times New Roman" w:hAnsi="Times New Roman" w:cs="Times New Roman"/>
          <w:sz w:val="28"/>
          <w:szCs w:val="28"/>
          <w:lang w:val="tt"/>
        </w:rPr>
        <w:t>ПОСТАНОВЛЕНИЕ                                                                                 КАРАР</w:t>
      </w:r>
    </w:p>
    <w:p w:rsidR="00C43643" w:rsidRPr="004F7151" w:rsidRDefault="001A491A" w:rsidP="00AC2F5F">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2023 елның «</w:t>
      </w:r>
      <w:r w:rsidR="00820625">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маеннан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w:t>
      </w:r>
      <w:r>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 </w:t>
      </w:r>
      <w:r w:rsidR="00820625" w:rsidRPr="00820625">
        <w:rPr>
          <w:rFonts w:ascii="Times New Roman" w:eastAsia="Times New Roman" w:hAnsi="Times New Roman" w:cs="Times New Roman"/>
          <w:sz w:val="28"/>
          <w:szCs w:val="28"/>
          <w:lang w:val="tt"/>
        </w:rPr>
        <w:t>____</w:t>
      </w:r>
    </w:p>
    <w:p w:rsidR="00D52C4E" w:rsidRDefault="00D52C4E" w:rsidP="00AC2F5F">
      <w:pPr>
        <w:spacing w:after="0" w:line="360" w:lineRule="auto"/>
        <w:rPr>
          <w:rFonts w:ascii="Times New Roman" w:eastAsia="Times New Roman" w:hAnsi="Times New Roman" w:cs="Times New Roman"/>
          <w:sz w:val="28"/>
          <w:szCs w:val="28"/>
          <w:u w:val="single"/>
        </w:rPr>
      </w:pPr>
    </w:p>
    <w:p w:rsidR="001A491A" w:rsidRDefault="001A491A" w:rsidP="009C7515">
      <w:pPr>
        <w:pStyle w:val="HEADERTEXT"/>
        <w:jc w:val="center"/>
        <w:outlineLvl w:val="2"/>
        <w:rPr>
          <w:rFonts w:ascii="Times New Roman" w:hAnsi="Times New Roman" w:cs="Times New Roman"/>
          <w:bCs/>
          <w:color w:val="auto"/>
          <w:sz w:val="28"/>
          <w:szCs w:val="28"/>
          <w:lang w:val="tt"/>
        </w:rPr>
      </w:pPr>
      <w:r w:rsidRPr="009C7515">
        <w:rPr>
          <w:rFonts w:ascii="Times New Roman" w:hAnsi="Times New Roman" w:cs="Times New Roman"/>
          <w:bCs/>
          <w:color w:val="auto"/>
          <w:sz w:val="28"/>
          <w:szCs w:val="28"/>
          <w:lang w:val="tt"/>
        </w:rPr>
        <w:t xml:space="preserve">Татарстан Республикасы Яңа Чишмә муниципаль районы </w:t>
      </w:r>
    </w:p>
    <w:p w:rsidR="009C7515" w:rsidRPr="001A491A" w:rsidRDefault="001A491A" w:rsidP="009C7515">
      <w:pPr>
        <w:pStyle w:val="HEADERTEXT"/>
        <w:jc w:val="center"/>
        <w:outlineLvl w:val="2"/>
        <w:rPr>
          <w:rFonts w:ascii="Times New Roman" w:hAnsi="Times New Roman" w:cs="Times New Roman"/>
          <w:bCs/>
          <w:color w:val="auto"/>
          <w:sz w:val="28"/>
          <w:szCs w:val="28"/>
          <w:lang w:val="tt"/>
        </w:rPr>
      </w:pPr>
      <w:r w:rsidRPr="009C7515">
        <w:rPr>
          <w:rFonts w:ascii="Times New Roman" w:hAnsi="Times New Roman" w:cs="Times New Roman"/>
          <w:bCs/>
          <w:color w:val="auto"/>
          <w:sz w:val="28"/>
          <w:szCs w:val="28"/>
          <w:lang w:val="tt"/>
        </w:rPr>
        <w:t xml:space="preserve">территориясендә бинаны торак урын, торак урынын гражданнар яшәү өчен яраклы (яраксыз), күпфатирлы йортны авария хәлендә һәм җимерелергә яисә </w:t>
      </w:r>
      <w:r>
        <w:rPr>
          <w:rFonts w:ascii="Times New Roman" w:hAnsi="Times New Roman" w:cs="Times New Roman"/>
          <w:bCs/>
          <w:color w:val="auto"/>
          <w:sz w:val="28"/>
          <w:szCs w:val="28"/>
          <w:lang w:val="tt"/>
        </w:rPr>
        <w:t>р</w:t>
      </w:r>
      <w:r w:rsidRPr="009C7515">
        <w:rPr>
          <w:rFonts w:ascii="Times New Roman" w:hAnsi="Times New Roman" w:cs="Times New Roman"/>
          <w:bCs/>
          <w:color w:val="auto"/>
          <w:sz w:val="28"/>
          <w:szCs w:val="28"/>
          <w:lang w:val="tt"/>
        </w:rPr>
        <w:t xml:space="preserve">еконструкцияләнергә тиешле дип тану максатларында бинаны бәяләү һәм тикшерү өчен ведомствоара комиссия төзү турында </w:t>
      </w:r>
    </w:p>
    <w:p w:rsidR="009C7515" w:rsidRPr="001A491A" w:rsidRDefault="009C7515" w:rsidP="009C7515">
      <w:pPr>
        <w:pStyle w:val="HEADERTEXT"/>
        <w:jc w:val="center"/>
        <w:outlineLvl w:val="2"/>
        <w:rPr>
          <w:rFonts w:ascii="Times New Roman" w:hAnsi="Times New Roman" w:cs="Times New Roman"/>
          <w:b/>
          <w:bCs/>
          <w:color w:val="auto"/>
          <w:sz w:val="28"/>
          <w:szCs w:val="28"/>
          <w:lang w:val="tt"/>
        </w:rPr>
      </w:pPr>
    </w:p>
    <w:p w:rsidR="009C7515" w:rsidRPr="001A491A" w:rsidRDefault="001A491A" w:rsidP="009C7515">
      <w:pPr>
        <w:pStyle w:val="FORMATTEXT"/>
        <w:spacing w:line="360" w:lineRule="auto"/>
        <w:ind w:firstLine="567"/>
        <w:jc w:val="both"/>
        <w:rPr>
          <w:rFonts w:ascii="Times New Roman" w:hAnsi="Times New Roman" w:cs="Times New Roman"/>
          <w:sz w:val="28"/>
          <w:szCs w:val="28"/>
          <w:lang w:val="tt"/>
        </w:rPr>
      </w:pPr>
      <w:r w:rsidRPr="009C7515">
        <w:rPr>
          <w:rFonts w:ascii="Times New Roman" w:hAnsi="Times New Roman" w:cs="Times New Roman"/>
          <w:sz w:val="28"/>
          <w:szCs w:val="28"/>
          <w:lang w:val="tt"/>
        </w:rPr>
        <w:t>Россия Федерациясе Торак кодексы, «Россия Федерациясендә җирле үзидарә оештыруның гомуми принциплары турында» 2003 елның 06 октябрендәге 131-ФЗ номерлы Федераль закон, Россия Федерациясе Хөкүмәтенең «Торакны торак бина, торак урынны яшәү өчен яраксыз дип тану һәм күпфатирлы йортны авария хәлендәге һәм сүтелергә яисә реконструкцияләнергә, торак йортны бакча йорты һәм бакча йортын торак йорт дип тану буенча нигезләмәне раслау турында» 2006 елның 28 гыйнварындагы 47 номерлы карары</w:t>
      </w:r>
      <w:hyperlink r:id="rId5" w:tooltip="’’Об утверждении Положения о признании помещения жилым помещением, жилого помещения ...’’&#10;Постановление Правительства РФ от 28.01.2006 N 47&#10;МДС от 28.01.2006 N 13-21.2007&#10;Статус: действующая редакция (действ. с 07.10.2022)" w:history="1">
        <w:r w:rsidRPr="009C7515">
          <w:rPr>
            <w:rStyle w:val="a3"/>
            <w:rFonts w:ascii="Times New Roman" w:hAnsi="Times New Roman" w:cs="Times New Roman"/>
            <w:color w:val="auto"/>
            <w:sz w:val="28"/>
            <w:szCs w:val="28"/>
            <w:u w:val="none"/>
            <w:lang w:val="tt"/>
          </w:rPr>
          <w:t>kodeks://link/d?nd=901966282</w:t>
        </w:r>
      </w:hyperlink>
      <w:r w:rsidRPr="009C7515">
        <w:rPr>
          <w:rFonts w:ascii="Times New Roman" w:hAnsi="Times New Roman" w:cs="Times New Roman"/>
          <w:sz w:val="28"/>
          <w:szCs w:val="28"/>
          <w:lang w:val="tt"/>
        </w:rPr>
        <w:t>, «Татарстан Республикасында җирле үзидарә турында» 2004 елның 28 июлендәге 45-ТРЗ номерлы Татарстан Республикасы законы, Татарстан Республикасы Яңа Чишмә муниципаль районы Башкарма комитетының «Бинаны торак урын, торак урынын яшәү өчен яраксыз һәм күпфатирлы йортны авария хәлендә һәм җимерелергә яисә реконструкцияләнергә тиешле дип тану буенча муниципаль хезмәт күрсәтүнең административ регламентын раслау турында» 2022 елның 03 августындагы 207 номерлы карары нигезендә Татарстан Республикасы Яңа Чишмә муниципаль районы Башкарма комитеты карар бирә:</w:t>
      </w:r>
    </w:p>
    <w:p w:rsidR="009C7515" w:rsidRPr="001A491A" w:rsidRDefault="001A491A" w:rsidP="009C7515">
      <w:pPr>
        <w:pStyle w:val="FORMATTEXT"/>
        <w:spacing w:line="360" w:lineRule="auto"/>
        <w:ind w:firstLine="567"/>
        <w:jc w:val="both"/>
        <w:rPr>
          <w:rFonts w:ascii="Times New Roman" w:hAnsi="Times New Roman" w:cs="Times New Roman"/>
          <w:sz w:val="28"/>
          <w:szCs w:val="28"/>
          <w:lang w:val="tt"/>
        </w:rPr>
      </w:pPr>
      <w:r w:rsidRPr="009C7515">
        <w:rPr>
          <w:rFonts w:ascii="Times New Roman" w:hAnsi="Times New Roman" w:cs="Times New Roman"/>
          <w:sz w:val="28"/>
          <w:szCs w:val="28"/>
          <w:lang w:val="tt"/>
        </w:rPr>
        <w:t xml:space="preserve">1. Татарстан Республикасы Яңа Чишмә муниципаль районы территориясендә бинаны торак урын, торак урынын гражданнар яшәү өчен яраклы (яраксыз), күпфатирлы йортны авария хәлендә һәм җимерелергә яисә </w:t>
      </w:r>
      <w:r w:rsidRPr="009C7515">
        <w:rPr>
          <w:rFonts w:ascii="Times New Roman" w:hAnsi="Times New Roman" w:cs="Times New Roman"/>
          <w:sz w:val="28"/>
          <w:szCs w:val="28"/>
          <w:lang w:val="tt"/>
        </w:rPr>
        <w:lastRenderedPageBreak/>
        <w:t xml:space="preserve">реконструкцияләнергә тиешле дип тану максатларында бинаны бәяләү һәм тикшерү өчен 1 нче кушымтада күрсәтелгән составта ведомствоара комиссия төзергә. </w:t>
      </w:r>
    </w:p>
    <w:p w:rsidR="009C7515" w:rsidRPr="0093140D" w:rsidRDefault="001A491A" w:rsidP="009C7515">
      <w:pPr>
        <w:pStyle w:val="FORMATTEXT"/>
        <w:spacing w:line="360" w:lineRule="auto"/>
        <w:ind w:firstLine="567"/>
        <w:jc w:val="both"/>
        <w:rPr>
          <w:rFonts w:ascii="Times New Roman" w:hAnsi="Times New Roman" w:cs="Times New Roman"/>
          <w:sz w:val="28"/>
          <w:szCs w:val="28"/>
          <w:lang w:val="tt"/>
        </w:rPr>
      </w:pPr>
      <w:r w:rsidRPr="009C7515">
        <w:rPr>
          <w:rFonts w:ascii="Times New Roman" w:hAnsi="Times New Roman" w:cs="Times New Roman"/>
          <w:sz w:val="28"/>
          <w:szCs w:val="28"/>
          <w:lang w:val="tt"/>
        </w:rPr>
        <w:t>2. Татарстан Республикасы Яңа Чишмә муниципаль районы территориясендә бинаны торак урын, торак урынын гражданнар яшәү өчен яраклы (яраксыз), күпфатирлы йортны авария хәлендә һәм җимерелергә яисә реконструкцияләнергә тиешле дип тану максатларында бинаны бәяләү һәм тикшерү өчен ведомствоара комиссия турында нигезләмәне (2 нче кушымта) расларга.</w:t>
      </w:r>
      <w:r w:rsidRPr="0093140D">
        <w:rPr>
          <w:rFonts w:ascii="Times New Roman" w:hAnsi="Times New Roman" w:cs="Times New Roman"/>
          <w:sz w:val="28"/>
          <w:szCs w:val="28"/>
          <w:lang w:val="tt"/>
        </w:rPr>
        <w:t xml:space="preserve"> </w:t>
      </w:r>
    </w:p>
    <w:p w:rsidR="009C7515" w:rsidRPr="0093140D" w:rsidRDefault="001A491A" w:rsidP="009C7515">
      <w:pPr>
        <w:pStyle w:val="FORMATTEXT"/>
        <w:spacing w:line="360" w:lineRule="auto"/>
        <w:ind w:firstLine="567"/>
        <w:jc w:val="both"/>
        <w:rPr>
          <w:rFonts w:ascii="Times New Roman" w:hAnsi="Times New Roman" w:cs="Times New Roman"/>
          <w:sz w:val="28"/>
          <w:szCs w:val="28"/>
          <w:lang w:val="tt"/>
        </w:rPr>
      </w:pPr>
      <w:r w:rsidRPr="009C7515">
        <w:rPr>
          <w:rFonts w:ascii="Times New Roman" w:hAnsi="Times New Roman" w:cs="Times New Roman"/>
          <w:sz w:val="28"/>
          <w:szCs w:val="28"/>
          <w:lang w:val="tt"/>
        </w:rPr>
        <w:t>3. Татарстан Республикасы Яңа Чишмә муниципаль районы Башкарма комитетының «Татарстан Республикасы Яңа Чишмә муниципаль районы территориясендә бинаны торак урын, торак урынын яшәү өчен яраксыз һәм күпфатирлы йортны авария хәлендә һәм җимерелергә яисә реконструкцияләнергә тиешле дип тану буенча ведомствоара комиссия төзү турында» 2022 елның 14 ноябрендәге 329 номерлы карары үз көчен югалткан дип танырга.</w:t>
      </w:r>
    </w:p>
    <w:p w:rsidR="009C7515" w:rsidRPr="0093140D" w:rsidRDefault="001A491A" w:rsidP="009C7515">
      <w:pPr>
        <w:pStyle w:val="FORMATTEXT"/>
        <w:spacing w:line="360" w:lineRule="auto"/>
        <w:ind w:firstLine="567"/>
        <w:jc w:val="both"/>
        <w:rPr>
          <w:rFonts w:ascii="Times New Roman" w:hAnsi="Times New Roman" w:cs="Times New Roman"/>
          <w:sz w:val="28"/>
          <w:szCs w:val="28"/>
          <w:shd w:val="clear" w:color="auto" w:fill="FFFFFF"/>
          <w:lang w:val="tt"/>
        </w:rPr>
      </w:pPr>
      <w:r w:rsidRPr="009C7515">
        <w:rPr>
          <w:rFonts w:ascii="Times New Roman" w:hAnsi="Times New Roman" w:cs="Times New Roman"/>
          <w:sz w:val="28"/>
          <w:szCs w:val="28"/>
          <w:lang w:val="tt"/>
        </w:rPr>
        <w:t>4. 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http/novosheshminsk.tatarstan.ru бастырып чыгарырга.  </w:t>
      </w:r>
    </w:p>
    <w:p w:rsidR="009C7515" w:rsidRPr="0093140D" w:rsidRDefault="001A491A" w:rsidP="009C7515">
      <w:pPr>
        <w:pStyle w:val="FORMATTEXT"/>
        <w:spacing w:line="360" w:lineRule="auto"/>
        <w:ind w:firstLine="567"/>
        <w:jc w:val="both"/>
        <w:rPr>
          <w:rFonts w:ascii="Times New Roman" w:hAnsi="Times New Roman" w:cs="Times New Roman"/>
          <w:sz w:val="28"/>
          <w:szCs w:val="28"/>
          <w:lang w:val="tt"/>
        </w:rPr>
      </w:pPr>
      <w:r w:rsidRPr="009C7515">
        <w:rPr>
          <w:rFonts w:ascii="Times New Roman" w:hAnsi="Times New Roman" w:cs="Times New Roman"/>
          <w:sz w:val="28"/>
          <w:szCs w:val="28"/>
          <w:lang w:val="tt"/>
        </w:rPr>
        <w:t>5. Әлеге карарның үтәлешен контрольдә тотуны Татарстан Республикасы Яңа Чишмә муниципаль районы Башкарма комитеты җитәкчесе урынбасарына (инфраструктур үсеш буенча) йөкләргә.</w:t>
      </w:r>
    </w:p>
    <w:p w:rsidR="0048498D" w:rsidRPr="0093140D" w:rsidRDefault="0048498D" w:rsidP="009C7515">
      <w:pPr>
        <w:pStyle w:val="af9"/>
        <w:spacing w:line="360" w:lineRule="auto"/>
        <w:ind w:firstLine="567"/>
        <w:jc w:val="both"/>
        <w:rPr>
          <w:rFonts w:ascii="Times New Roman" w:hAnsi="Times New Roman"/>
          <w:sz w:val="28"/>
          <w:szCs w:val="28"/>
          <w:lang w:val="tt"/>
        </w:rPr>
      </w:pPr>
    </w:p>
    <w:p w:rsidR="0048498D" w:rsidRPr="00361003" w:rsidRDefault="0048498D" w:rsidP="00361003">
      <w:pPr>
        <w:pStyle w:val="af9"/>
        <w:spacing w:line="360" w:lineRule="auto"/>
        <w:ind w:firstLine="567"/>
        <w:jc w:val="both"/>
        <w:rPr>
          <w:rFonts w:ascii="Times New Roman" w:hAnsi="Times New Roman"/>
          <w:b/>
          <w:sz w:val="28"/>
          <w:szCs w:val="28"/>
        </w:rPr>
      </w:pPr>
    </w:p>
    <w:p w:rsidR="00236FE4" w:rsidRPr="00361003" w:rsidRDefault="00236FE4" w:rsidP="00D52C4E">
      <w:pPr>
        <w:pStyle w:val="a5"/>
        <w:tabs>
          <w:tab w:val="left" w:pos="0"/>
          <w:tab w:val="left" w:pos="360"/>
        </w:tabs>
        <w:spacing w:after="0" w:line="360" w:lineRule="auto"/>
        <w:ind w:left="567"/>
        <w:jc w:val="both"/>
        <w:rPr>
          <w:rFonts w:ascii="Times New Roman" w:hAnsi="Times New Roman" w:cs="Times New Roman"/>
          <w:sz w:val="28"/>
          <w:szCs w:val="28"/>
          <w:lang w:val="x-none"/>
        </w:rPr>
      </w:pPr>
    </w:p>
    <w:p w:rsidR="00E71163" w:rsidRPr="00AD4572" w:rsidRDefault="001A491A" w:rsidP="00D52C4E">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t xml:space="preserve">                                             </w:t>
      </w:r>
      <w:r w:rsidR="0093140D">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D52C4E" w:rsidRDefault="00D52C4E" w:rsidP="00D52C4E">
      <w:pPr>
        <w:tabs>
          <w:tab w:val="left" w:pos="0"/>
        </w:tabs>
        <w:spacing w:after="0" w:line="240" w:lineRule="auto"/>
        <w:jc w:val="both"/>
        <w:rPr>
          <w:rFonts w:ascii="Times New Roman" w:eastAsia="Times New Roman" w:hAnsi="Times New Roman" w:cs="Times New Roman"/>
          <w:sz w:val="28"/>
          <w:szCs w:val="28"/>
        </w:rPr>
      </w:pPr>
    </w:p>
    <w:p w:rsidR="00D52C4E" w:rsidRDefault="00D52C4E" w:rsidP="00D52C4E">
      <w:pPr>
        <w:tabs>
          <w:tab w:val="left" w:pos="0"/>
        </w:tabs>
        <w:spacing w:after="0" w:line="240" w:lineRule="auto"/>
        <w:jc w:val="both"/>
        <w:rPr>
          <w:rFonts w:ascii="Times New Roman" w:eastAsia="Times New Roman" w:hAnsi="Times New Roman" w:cs="Times New Roman"/>
          <w:sz w:val="28"/>
          <w:szCs w:val="28"/>
        </w:rPr>
      </w:pPr>
    </w:p>
    <w:p w:rsidR="0093140D" w:rsidRDefault="0093140D" w:rsidP="00D52C4E">
      <w:pPr>
        <w:tabs>
          <w:tab w:val="left" w:pos="0"/>
        </w:tabs>
        <w:spacing w:after="0" w:line="240" w:lineRule="auto"/>
        <w:jc w:val="both"/>
        <w:rPr>
          <w:rFonts w:ascii="Times New Roman" w:eastAsia="Times New Roman" w:hAnsi="Times New Roman" w:cs="Times New Roman"/>
          <w:sz w:val="28"/>
          <w:szCs w:val="28"/>
        </w:rPr>
      </w:pPr>
    </w:p>
    <w:p w:rsidR="0093140D" w:rsidRDefault="0093140D" w:rsidP="00D52C4E">
      <w:pPr>
        <w:tabs>
          <w:tab w:val="left" w:pos="0"/>
        </w:tabs>
        <w:spacing w:after="0" w:line="240" w:lineRule="auto"/>
        <w:jc w:val="both"/>
        <w:rPr>
          <w:rFonts w:ascii="Times New Roman" w:eastAsia="Times New Roman" w:hAnsi="Times New Roman" w:cs="Times New Roman"/>
          <w:sz w:val="28"/>
          <w:szCs w:val="28"/>
        </w:rPr>
      </w:pPr>
    </w:p>
    <w:p w:rsidR="001A491A" w:rsidRDefault="001A491A" w:rsidP="00A86C97">
      <w:pPr>
        <w:spacing w:after="0" w:line="240" w:lineRule="auto"/>
        <w:ind w:left="5670"/>
        <w:rPr>
          <w:rFonts w:ascii="Times New Roman" w:hAnsi="Times New Roman" w:cs="Times New Roman"/>
          <w:sz w:val="28"/>
          <w:szCs w:val="28"/>
          <w:lang w:val="tt"/>
        </w:rPr>
      </w:pPr>
      <w:r w:rsidRPr="00C43643">
        <w:rPr>
          <w:rFonts w:ascii="Times New Roman" w:hAnsi="Times New Roman" w:cs="Times New Roman"/>
          <w:sz w:val="28"/>
          <w:szCs w:val="28"/>
          <w:lang w:val="tt"/>
        </w:rPr>
        <w:lastRenderedPageBreak/>
        <w:t xml:space="preserve">Татарстан Республикасы </w:t>
      </w:r>
    </w:p>
    <w:p w:rsidR="00AB08AF" w:rsidRDefault="001A491A" w:rsidP="00A86C97">
      <w:pPr>
        <w:spacing w:after="0" w:line="240" w:lineRule="auto"/>
        <w:ind w:left="5670"/>
        <w:rPr>
          <w:rFonts w:ascii="Times New Roman" w:hAnsi="Times New Roman" w:cs="Times New Roman"/>
          <w:sz w:val="28"/>
          <w:szCs w:val="28"/>
        </w:rPr>
      </w:pPr>
      <w:r w:rsidRPr="00C43643">
        <w:rPr>
          <w:rFonts w:ascii="Times New Roman" w:hAnsi="Times New Roman" w:cs="Times New Roman"/>
          <w:sz w:val="28"/>
          <w:szCs w:val="28"/>
          <w:lang w:val="tt"/>
        </w:rPr>
        <w:t xml:space="preserve">Яңа Чишмә муниципаль районы Башкарма комитетының </w:t>
      </w:r>
    </w:p>
    <w:p w:rsidR="001A491A" w:rsidRDefault="001A491A" w:rsidP="001A491A">
      <w:pPr>
        <w:spacing w:after="0" w:line="240" w:lineRule="auto"/>
        <w:ind w:left="5670"/>
        <w:jc w:val="both"/>
        <w:rPr>
          <w:rFonts w:ascii="Times New Roman" w:hAnsi="Times New Roman" w:cs="Times New Roman"/>
          <w:sz w:val="28"/>
          <w:szCs w:val="28"/>
          <w:lang w:val="tt"/>
        </w:rPr>
      </w:pPr>
      <w:r w:rsidRPr="00C43643">
        <w:rPr>
          <w:rFonts w:ascii="Times New Roman" w:hAnsi="Times New Roman" w:cs="Times New Roman"/>
          <w:sz w:val="28"/>
          <w:szCs w:val="28"/>
          <w:lang w:val="tt"/>
        </w:rPr>
        <w:t>2023 елның «</w:t>
      </w:r>
      <w:r w:rsidR="00820625">
        <w:rPr>
          <w:rFonts w:ascii="Times New Roman" w:hAnsi="Times New Roman" w:cs="Times New Roman"/>
          <w:sz w:val="28"/>
          <w:szCs w:val="28"/>
          <w:lang w:val="tt"/>
        </w:rPr>
        <w:t>__</w:t>
      </w:r>
      <w:r w:rsidRPr="00C43643">
        <w:rPr>
          <w:rFonts w:ascii="Times New Roman" w:hAnsi="Times New Roman" w:cs="Times New Roman"/>
          <w:sz w:val="28"/>
          <w:szCs w:val="28"/>
          <w:lang w:val="tt"/>
        </w:rPr>
        <w:t xml:space="preserve">» маеннан </w:t>
      </w:r>
    </w:p>
    <w:p w:rsidR="001A491A" w:rsidRDefault="00820625" w:rsidP="001A491A">
      <w:pPr>
        <w:spacing w:after="0" w:line="240" w:lineRule="auto"/>
        <w:ind w:left="5670"/>
        <w:jc w:val="both"/>
        <w:rPr>
          <w:rFonts w:ascii="Times New Roman" w:hAnsi="Times New Roman" w:cs="Times New Roman"/>
          <w:sz w:val="28"/>
          <w:szCs w:val="28"/>
          <w:lang w:val="tt"/>
        </w:rPr>
      </w:pPr>
      <w:r w:rsidRPr="00820625">
        <w:rPr>
          <w:rFonts w:ascii="Times New Roman" w:hAnsi="Times New Roman" w:cs="Times New Roman"/>
          <w:sz w:val="28"/>
          <w:szCs w:val="28"/>
          <w:lang w:val="tt"/>
        </w:rPr>
        <w:t>____</w:t>
      </w:r>
      <w:r w:rsidR="001A491A" w:rsidRPr="00C43643">
        <w:rPr>
          <w:rFonts w:ascii="Times New Roman" w:hAnsi="Times New Roman" w:cs="Times New Roman"/>
          <w:sz w:val="28"/>
          <w:szCs w:val="28"/>
          <w:lang w:val="tt"/>
        </w:rPr>
        <w:t xml:space="preserve"> номерлы карарына</w:t>
      </w:r>
    </w:p>
    <w:p w:rsidR="001A491A" w:rsidRPr="00C43643" w:rsidRDefault="001A491A" w:rsidP="001A491A">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lang w:val="tt"/>
        </w:rPr>
        <w:t xml:space="preserve">1 нче кушымта </w:t>
      </w:r>
    </w:p>
    <w:p w:rsidR="00AB08AF" w:rsidRDefault="00AB08AF" w:rsidP="00A86C97">
      <w:pPr>
        <w:spacing w:after="0" w:line="240" w:lineRule="auto"/>
        <w:ind w:left="5670"/>
        <w:rPr>
          <w:rFonts w:ascii="Times New Roman" w:hAnsi="Times New Roman" w:cs="Times New Roman"/>
          <w:sz w:val="28"/>
          <w:szCs w:val="28"/>
          <w:u w:val="single"/>
        </w:rPr>
      </w:pPr>
    </w:p>
    <w:p w:rsidR="00D1136F" w:rsidRDefault="00D1136F" w:rsidP="00AB08AF">
      <w:pPr>
        <w:tabs>
          <w:tab w:val="left" w:pos="0"/>
        </w:tabs>
        <w:spacing w:after="0" w:line="240" w:lineRule="auto"/>
        <w:ind w:right="964"/>
        <w:jc w:val="center"/>
        <w:rPr>
          <w:rFonts w:ascii="Times New Roman" w:hAnsi="Times New Roman" w:cs="Times New Roman"/>
          <w:sz w:val="28"/>
          <w:szCs w:val="28"/>
        </w:rPr>
      </w:pPr>
    </w:p>
    <w:p w:rsidR="001A491A" w:rsidRDefault="001A491A" w:rsidP="00550F19">
      <w:pPr>
        <w:pStyle w:val="HEADERTEXT"/>
        <w:jc w:val="center"/>
        <w:outlineLvl w:val="2"/>
        <w:rPr>
          <w:rFonts w:ascii="Times New Roman" w:hAnsi="Times New Roman" w:cs="Times New Roman"/>
          <w:bCs/>
          <w:color w:val="auto"/>
          <w:sz w:val="28"/>
          <w:szCs w:val="28"/>
          <w:lang w:val="tt"/>
        </w:rPr>
      </w:pPr>
      <w:r w:rsidRPr="00550F19">
        <w:rPr>
          <w:rFonts w:ascii="Times New Roman" w:hAnsi="Times New Roman" w:cs="Times New Roman"/>
          <w:bCs/>
          <w:color w:val="auto"/>
          <w:sz w:val="28"/>
          <w:szCs w:val="28"/>
          <w:lang w:val="tt"/>
        </w:rPr>
        <w:t xml:space="preserve">Татарстан Республикасы Яңа Чишмә муниципаль районы </w:t>
      </w:r>
    </w:p>
    <w:p w:rsidR="00550F19" w:rsidRPr="001A491A" w:rsidRDefault="001A491A" w:rsidP="00550F19">
      <w:pPr>
        <w:pStyle w:val="HEADERTEXT"/>
        <w:jc w:val="center"/>
        <w:outlineLvl w:val="2"/>
        <w:rPr>
          <w:rFonts w:ascii="Times New Roman" w:hAnsi="Times New Roman" w:cs="Times New Roman"/>
          <w:bCs/>
          <w:color w:val="auto"/>
          <w:sz w:val="28"/>
          <w:szCs w:val="28"/>
          <w:lang w:val="tt"/>
        </w:rPr>
      </w:pPr>
      <w:r w:rsidRPr="00550F19">
        <w:rPr>
          <w:rFonts w:ascii="Times New Roman" w:hAnsi="Times New Roman" w:cs="Times New Roman"/>
          <w:bCs/>
          <w:color w:val="auto"/>
          <w:sz w:val="28"/>
          <w:szCs w:val="28"/>
          <w:lang w:val="tt"/>
        </w:rPr>
        <w:t>территориясендә бинаны торак урын, торак урынын гражданнар яшәү өчен яраклы (яраксыз), күпфатирлы йортны авария хәлендә һәм җимерелергә яисә реконструкцияләнергә тиешле дип тану максатларында бинаны бәяләү һәм тикшерү өчен ведомствоара комиссия составы</w:t>
      </w:r>
    </w:p>
    <w:p w:rsidR="00550F19" w:rsidRPr="001A491A" w:rsidRDefault="00550F19" w:rsidP="00550F19">
      <w:pPr>
        <w:pStyle w:val="HEADERTEXT"/>
        <w:jc w:val="center"/>
        <w:outlineLvl w:val="2"/>
        <w:rPr>
          <w:rFonts w:ascii="Times New Roman" w:hAnsi="Times New Roman" w:cs="Times New Roman"/>
          <w:bCs/>
          <w:color w:val="auto"/>
          <w:sz w:val="28"/>
          <w:szCs w:val="28"/>
          <w:lang w:val="tt"/>
        </w:rPr>
      </w:pPr>
    </w:p>
    <w:p w:rsidR="00550F19" w:rsidRPr="001A491A" w:rsidRDefault="00550F19" w:rsidP="00550F19">
      <w:pPr>
        <w:pStyle w:val="FORMATTEXT"/>
        <w:ind w:firstLine="568"/>
        <w:jc w:val="both"/>
        <w:rPr>
          <w:rFonts w:ascii="Times New Roman" w:hAnsi="Times New Roman" w:cs="Times New Roman"/>
          <w:sz w:val="28"/>
          <w:szCs w:val="28"/>
          <w:lang w:val="tt"/>
        </w:rPr>
      </w:pPr>
    </w:p>
    <w:p w:rsidR="00550F19" w:rsidRPr="00C14CC7" w:rsidRDefault="001A491A" w:rsidP="00161DFC">
      <w:pPr>
        <w:pStyle w:val="FORMATTEXT"/>
        <w:jc w:val="both"/>
        <w:rPr>
          <w:rFonts w:ascii="Times New Roman" w:hAnsi="Times New Roman" w:cs="Times New Roman"/>
          <w:sz w:val="28"/>
          <w:szCs w:val="28"/>
        </w:rPr>
      </w:pPr>
      <w:r>
        <w:rPr>
          <w:rFonts w:ascii="Times New Roman" w:hAnsi="Times New Roman" w:cs="Times New Roman"/>
          <w:sz w:val="28"/>
          <w:szCs w:val="28"/>
          <w:lang w:val="tt"/>
        </w:rPr>
        <w:t>Ведомствоара комиссия рәисе:</w:t>
      </w:r>
    </w:p>
    <w:tbl>
      <w:tblPr>
        <w:tblW w:w="0" w:type="auto"/>
        <w:tblInd w:w="28" w:type="dxa"/>
        <w:tblLayout w:type="fixed"/>
        <w:tblCellMar>
          <w:left w:w="90" w:type="dxa"/>
          <w:right w:w="90" w:type="dxa"/>
        </w:tblCellMar>
        <w:tblLook w:val="04A0" w:firstRow="1" w:lastRow="0" w:firstColumn="1" w:lastColumn="0" w:noHBand="0" w:noVBand="1"/>
      </w:tblPr>
      <w:tblGrid>
        <w:gridCol w:w="3135"/>
        <w:gridCol w:w="450"/>
        <w:gridCol w:w="5730"/>
      </w:tblGrid>
      <w:tr w:rsidR="001E4698" w:rsidTr="001363A1">
        <w:tc>
          <w:tcPr>
            <w:tcW w:w="3135" w:type="dxa"/>
            <w:tcMar>
              <w:top w:w="114" w:type="dxa"/>
              <w:left w:w="28" w:type="dxa"/>
              <w:bottom w:w="114" w:type="dxa"/>
              <w:right w:w="28" w:type="dxa"/>
            </w:tcMar>
          </w:tcPr>
          <w:p w:rsidR="00550F19" w:rsidRPr="00C14CC7" w:rsidRDefault="00550F19" w:rsidP="001363A1">
            <w:pPr>
              <w:widowControl w:val="0"/>
              <w:autoSpaceDE w:val="0"/>
              <w:autoSpaceDN w:val="0"/>
              <w:adjustRightInd w:val="0"/>
              <w:spacing w:after="0" w:line="240" w:lineRule="auto"/>
              <w:rPr>
                <w:rFonts w:ascii="Times New Roman" w:hAnsi="Times New Roman" w:cs="Times New Roman"/>
                <w:sz w:val="28"/>
                <w:szCs w:val="28"/>
              </w:rPr>
            </w:pPr>
          </w:p>
        </w:tc>
        <w:tc>
          <w:tcPr>
            <w:tcW w:w="450" w:type="dxa"/>
            <w:tcMar>
              <w:top w:w="114" w:type="dxa"/>
              <w:left w:w="28" w:type="dxa"/>
              <w:bottom w:w="114" w:type="dxa"/>
              <w:right w:w="28" w:type="dxa"/>
            </w:tcMar>
          </w:tcPr>
          <w:p w:rsidR="00550F19" w:rsidRPr="00C14CC7" w:rsidRDefault="00550F19" w:rsidP="001363A1">
            <w:pPr>
              <w:widowControl w:val="0"/>
              <w:autoSpaceDE w:val="0"/>
              <w:autoSpaceDN w:val="0"/>
              <w:adjustRightInd w:val="0"/>
              <w:spacing w:after="0" w:line="240" w:lineRule="auto"/>
              <w:rPr>
                <w:rFonts w:ascii="Times New Roman" w:hAnsi="Times New Roman" w:cs="Times New Roman"/>
                <w:sz w:val="28"/>
                <w:szCs w:val="28"/>
              </w:rPr>
            </w:pPr>
          </w:p>
        </w:tc>
        <w:tc>
          <w:tcPr>
            <w:tcW w:w="5730" w:type="dxa"/>
            <w:tcMar>
              <w:top w:w="114" w:type="dxa"/>
              <w:left w:w="28" w:type="dxa"/>
              <w:bottom w:w="114" w:type="dxa"/>
              <w:right w:w="28" w:type="dxa"/>
            </w:tcMar>
          </w:tcPr>
          <w:p w:rsidR="00550F19" w:rsidRPr="00C14CC7" w:rsidRDefault="00550F19" w:rsidP="001363A1">
            <w:pPr>
              <w:widowControl w:val="0"/>
              <w:autoSpaceDE w:val="0"/>
              <w:autoSpaceDN w:val="0"/>
              <w:adjustRightInd w:val="0"/>
              <w:spacing w:after="0" w:line="240" w:lineRule="auto"/>
              <w:rPr>
                <w:rFonts w:ascii="Times New Roman" w:hAnsi="Times New Roman" w:cs="Times New Roman"/>
                <w:sz w:val="28"/>
                <w:szCs w:val="28"/>
              </w:rPr>
            </w:pPr>
          </w:p>
        </w:tc>
      </w:tr>
      <w:tr w:rsidR="001E4698" w:rsidTr="001363A1">
        <w:tc>
          <w:tcPr>
            <w:tcW w:w="3135" w:type="dxa"/>
            <w:tcMar>
              <w:top w:w="114" w:type="dxa"/>
              <w:left w:w="28" w:type="dxa"/>
              <w:bottom w:w="114" w:type="dxa"/>
              <w:right w:w="28" w:type="dxa"/>
            </w:tcMar>
            <w:hideMark/>
          </w:tcPr>
          <w:p w:rsidR="00550F19" w:rsidRPr="00C14CC7" w:rsidRDefault="001A491A" w:rsidP="001363A1">
            <w:pPr>
              <w:pStyle w:val="FORMATTEXT"/>
              <w:spacing w:line="256" w:lineRule="auto"/>
              <w:rPr>
                <w:rFonts w:ascii="Times New Roman" w:hAnsi="Times New Roman" w:cs="Times New Roman"/>
                <w:sz w:val="28"/>
                <w:szCs w:val="28"/>
              </w:rPr>
            </w:pPr>
            <w:r w:rsidRPr="00C14CC7">
              <w:rPr>
                <w:rFonts w:ascii="Times New Roman" w:hAnsi="Times New Roman" w:cs="Times New Roman"/>
                <w:sz w:val="28"/>
                <w:szCs w:val="28"/>
                <w:lang w:val="tt"/>
              </w:rPr>
              <w:t xml:space="preserve">Габетдинов Ренат Хәлфәт улы </w:t>
            </w:r>
          </w:p>
        </w:tc>
        <w:tc>
          <w:tcPr>
            <w:tcW w:w="450" w:type="dxa"/>
            <w:tcMar>
              <w:top w:w="114" w:type="dxa"/>
              <w:left w:w="28" w:type="dxa"/>
              <w:bottom w:w="114" w:type="dxa"/>
              <w:right w:w="28" w:type="dxa"/>
            </w:tcMar>
            <w:hideMark/>
          </w:tcPr>
          <w:p w:rsidR="00550F19" w:rsidRPr="00C14CC7" w:rsidRDefault="001A491A" w:rsidP="001363A1">
            <w:pPr>
              <w:pStyle w:val="FORMATTEXT"/>
              <w:spacing w:line="256" w:lineRule="auto"/>
              <w:jc w:val="center"/>
              <w:rPr>
                <w:rFonts w:ascii="Times New Roman" w:hAnsi="Times New Roman" w:cs="Times New Roman"/>
                <w:sz w:val="28"/>
                <w:szCs w:val="28"/>
              </w:rPr>
            </w:pPr>
            <w:r w:rsidRPr="00C14CC7">
              <w:rPr>
                <w:rFonts w:ascii="Times New Roman" w:hAnsi="Times New Roman" w:cs="Times New Roman"/>
                <w:sz w:val="28"/>
                <w:szCs w:val="28"/>
                <w:lang w:val="tt"/>
              </w:rPr>
              <w:t xml:space="preserve">- </w:t>
            </w:r>
          </w:p>
        </w:tc>
        <w:tc>
          <w:tcPr>
            <w:tcW w:w="5730" w:type="dxa"/>
            <w:tcMar>
              <w:top w:w="114" w:type="dxa"/>
              <w:left w:w="28" w:type="dxa"/>
              <w:bottom w:w="114" w:type="dxa"/>
              <w:right w:w="28" w:type="dxa"/>
            </w:tcMar>
            <w:hideMark/>
          </w:tcPr>
          <w:p w:rsidR="00550F19" w:rsidRPr="00C14CC7" w:rsidRDefault="001A491A" w:rsidP="001A491A">
            <w:pPr>
              <w:pStyle w:val="FORMATTEXT"/>
              <w:spacing w:line="256" w:lineRule="auto"/>
              <w:jc w:val="both"/>
              <w:rPr>
                <w:rFonts w:ascii="Times New Roman" w:hAnsi="Times New Roman" w:cs="Times New Roman"/>
                <w:sz w:val="28"/>
                <w:szCs w:val="28"/>
              </w:rPr>
            </w:pPr>
            <w:r w:rsidRPr="00C14CC7">
              <w:rPr>
                <w:rFonts w:ascii="Times New Roman" w:hAnsi="Times New Roman" w:cs="Times New Roman"/>
                <w:sz w:val="28"/>
                <w:szCs w:val="28"/>
                <w:lang w:val="tt"/>
              </w:rPr>
              <w:t xml:space="preserve">Яңа Чишмә муниципаль районы Башкарма комитеты җитәкчесенең инфраструктур үсеш буенча урынбасары </w:t>
            </w:r>
          </w:p>
        </w:tc>
      </w:tr>
    </w:tbl>
    <w:p w:rsidR="00550F19" w:rsidRPr="00C14CC7" w:rsidRDefault="00550F19" w:rsidP="00550F19">
      <w:pPr>
        <w:widowControl w:val="0"/>
        <w:autoSpaceDE w:val="0"/>
        <w:autoSpaceDN w:val="0"/>
        <w:adjustRightInd w:val="0"/>
        <w:spacing w:after="0" w:line="240" w:lineRule="auto"/>
        <w:rPr>
          <w:rFonts w:ascii="Times New Roman" w:hAnsi="Times New Roman" w:cs="Times New Roman"/>
          <w:sz w:val="28"/>
          <w:szCs w:val="28"/>
        </w:rPr>
      </w:pPr>
    </w:p>
    <w:p w:rsidR="00550F19" w:rsidRDefault="001A491A" w:rsidP="002F4181">
      <w:pPr>
        <w:pStyle w:val="FORMATTEXT"/>
        <w:jc w:val="both"/>
        <w:rPr>
          <w:rFonts w:ascii="Times New Roman" w:hAnsi="Times New Roman" w:cs="Times New Roman"/>
          <w:sz w:val="28"/>
          <w:szCs w:val="28"/>
        </w:rPr>
      </w:pPr>
      <w:r w:rsidRPr="00C14CC7">
        <w:rPr>
          <w:rFonts w:ascii="Times New Roman" w:hAnsi="Times New Roman" w:cs="Times New Roman"/>
          <w:sz w:val="28"/>
          <w:szCs w:val="28"/>
          <w:lang w:val="tt"/>
        </w:rPr>
        <w:t>Ведомствоара комиссия рәисе урынбасары:</w:t>
      </w:r>
    </w:p>
    <w:p w:rsidR="002F4181" w:rsidRPr="00C14CC7" w:rsidRDefault="002F4181" w:rsidP="002F4181">
      <w:pPr>
        <w:pStyle w:val="FORMATTEXT"/>
        <w:jc w:val="both"/>
        <w:rPr>
          <w:rFonts w:ascii="Times New Roman" w:hAnsi="Times New Roman" w:cs="Times New Roman"/>
          <w:sz w:val="28"/>
          <w:szCs w:val="28"/>
        </w:rPr>
      </w:pPr>
    </w:p>
    <w:tbl>
      <w:tblPr>
        <w:tblW w:w="9611" w:type="dxa"/>
        <w:tblInd w:w="28" w:type="dxa"/>
        <w:tblLayout w:type="fixed"/>
        <w:tblCellMar>
          <w:left w:w="90" w:type="dxa"/>
          <w:right w:w="90" w:type="dxa"/>
        </w:tblCellMar>
        <w:tblLook w:val="04A0" w:firstRow="1" w:lastRow="0" w:firstColumn="1" w:lastColumn="0" w:noHBand="0" w:noVBand="1"/>
      </w:tblPr>
      <w:tblGrid>
        <w:gridCol w:w="3105"/>
        <w:gridCol w:w="480"/>
        <w:gridCol w:w="6026"/>
      </w:tblGrid>
      <w:tr w:rsidR="001E4698" w:rsidTr="000E0B1C">
        <w:tc>
          <w:tcPr>
            <w:tcW w:w="3105" w:type="dxa"/>
            <w:tcMar>
              <w:top w:w="114" w:type="dxa"/>
              <w:left w:w="28" w:type="dxa"/>
              <w:bottom w:w="114" w:type="dxa"/>
              <w:right w:w="28" w:type="dxa"/>
            </w:tcMar>
            <w:hideMark/>
          </w:tcPr>
          <w:p w:rsidR="00550F19" w:rsidRPr="00C14CC7" w:rsidRDefault="001A491A" w:rsidP="001363A1">
            <w:pPr>
              <w:pStyle w:val="FORMATTEXT"/>
              <w:spacing w:line="256" w:lineRule="auto"/>
              <w:rPr>
                <w:rFonts w:ascii="Times New Roman" w:hAnsi="Times New Roman" w:cs="Times New Roman"/>
                <w:sz w:val="28"/>
                <w:szCs w:val="28"/>
              </w:rPr>
            </w:pPr>
            <w:r w:rsidRPr="00C14CC7">
              <w:rPr>
                <w:rFonts w:ascii="Times New Roman" w:hAnsi="Times New Roman" w:cs="Times New Roman"/>
                <w:sz w:val="28"/>
                <w:szCs w:val="28"/>
                <w:lang w:val="tt"/>
              </w:rPr>
              <w:t xml:space="preserve">Кәбирова Диләрә Нәкыйп кызы </w:t>
            </w:r>
          </w:p>
        </w:tc>
        <w:tc>
          <w:tcPr>
            <w:tcW w:w="480" w:type="dxa"/>
            <w:tcBorders>
              <w:left w:val="nil"/>
            </w:tcBorders>
            <w:tcMar>
              <w:top w:w="114" w:type="dxa"/>
              <w:left w:w="28" w:type="dxa"/>
              <w:bottom w:w="114" w:type="dxa"/>
              <w:right w:w="28" w:type="dxa"/>
            </w:tcMar>
            <w:hideMark/>
          </w:tcPr>
          <w:p w:rsidR="00550F19" w:rsidRPr="00C14CC7" w:rsidRDefault="001A491A" w:rsidP="001363A1">
            <w:pPr>
              <w:pStyle w:val="FORMATTEXT"/>
              <w:spacing w:line="256" w:lineRule="auto"/>
              <w:jc w:val="center"/>
              <w:rPr>
                <w:rFonts w:ascii="Times New Roman" w:hAnsi="Times New Roman" w:cs="Times New Roman"/>
                <w:sz w:val="28"/>
                <w:szCs w:val="28"/>
              </w:rPr>
            </w:pPr>
            <w:r w:rsidRPr="00C14CC7">
              <w:rPr>
                <w:rFonts w:ascii="Times New Roman" w:hAnsi="Times New Roman" w:cs="Times New Roman"/>
                <w:sz w:val="28"/>
                <w:szCs w:val="28"/>
                <w:lang w:val="tt"/>
              </w:rPr>
              <w:t xml:space="preserve">- </w:t>
            </w:r>
          </w:p>
        </w:tc>
        <w:tc>
          <w:tcPr>
            <w:tcW w:w="6026" w:type="dxa"/>
            <w:tcMar>
              <w:top w:w="114" w:type="dxa"/>
              <w:left w:w="28" w:type="dxa"/>
              <w:bottom w:w="114" w:type="dxa"/>
              <w:right w:w="28" w:type="dxa"/>
            </w:tcMar>
            <w:hideMark/>
          </w:tcPr>
          <w:p w:rsidR="00550F19" w:rsidRPr="00C14CC7" w:rsidRDefault="001A491A" w:rsidP="002F4181">
            <w:pPr>
              <w:pStyle w:val="FORMATTEXT"/>
              <w:spacing w:line="256" w:lineRule="auto"/>
              <w:jc w:val="both"/>
              <w:rPr>
                <w:rFonts w:ascii="Times New Roman" w:hAnsi="Times New Roman" w:cs="Times New Roman"/>
                <w:sz w:val="28"/>
                <w:szCs w:val="28"/>
              </w:rPr>
            </w:pPr>
            <w:r w:rsidRPr="00C14CC7">
              <w:rPr>
                <w:rFonts w:ascii="Times New Roman" w:hAnsi="Times New Roman" w:cs="Times New Roman"/>
                <w:sz w:val="28"/>
                <w:szCs w:val="28"/>
                <w:lang w:val="tt"/>
              </w:rPr>
              <w:t xml:space="preserve">Татарстан Республикасы Яңа Чишмә муниципаль районы Башкарма комитетының төзелеш, архитектура һәм торак-коммуналь хуҗалык бүлеге башлыгы </w:t>
            </w:r>
          </w:p>
        </w:tc>
      </w:tr>
    </w:tbl>
    <w:p w:rsidR="00550F19" w:rsidRPr="00C14CC7" w:rsidRDefault="00550F19" w:rsidP="00550F19">
      <w:pPr>
        <w:widowControl w:val="0"/>
        <w:autoSpaceDE w:val="0"/>
        <w:autoSpaceDN w:val="0"/>
        <w:adjustRightInd w:val="0"/>
        <w:spacing w:after="0" w:line="240" w:lineRule="auto"/>
        <w:rPr>
          <w:rFonts w:ascii="Times New Roman" w:hAnsi="Times New Roman" w:cs="Times New Roman"/>
          <w:sz w:val="28"/>
          <w:szCs w:val="28"/>
        </w:rPr>
      </w:pPr>
    </w:p>
    <w:p w:rsidR="00550F19" w:rsidRDefault="001A491A" w:rsidP="000E0B1C">
      <w:pPr>
        <w:pStyle w:val="FORMATTEXT"/>
        <w:jc w:val="both"/>
        <w:rPr>
          <w:rFonts w:ascii="Times New Roman" w:hAnsi="Times New Roman" w:cs="Times New Roman"/>
          <w:sz w:val="28"/>
          <w:szCs w:val="28"/>
        </w:rPr>
      </w:pPr>
      <w:r w:rsidRPr="00C14CC7">
        <w:rPr>
          <w:rFonts w:ascii="Times New Roman" w:hAnsi="Times New Roman" w:cs="Times New Roman"/>
          <w:sz w:val="28"/>
          <w:szCs w:val="28"/>
          <w:lang w:val="tt"/>
        </w:rPr>
        <w:t>Ведомствоара комиссия секретаре:</w:t>
      </w:r>
    </w:p>
    <w:p w:rsidR="000E0B1C" w:rsidRPr="00C14CC7" w:rsidRDefault="000E0B1C" w:rsidP="000E0B1C">
      <w:pPr>
        <w:pStyle w:val="FORMATTEXT"/>
        <w:jc w:val="both"/>
        <w:rPr>
          <w:rFonts w:ascii="Times New Roman" w:hAnsi="Times New Roman" w:cs="Times New Roman"/>
          <w:sz w:val="28"/>
          <w:szCs w:val="28"/>
        </w:rPr>
      </w:pPr>
    </w:p>
    <w:tbl>
      <w:tblPr>
        <w:tblW w:w="9645" w:type="dxa"/>
        <w:tblInd w:w="28" w:type="dxa"/>
        <w:tblLayout w:type="fixed"/>
        <w:tblCellMar>
          <w:left w:w="90" w:type="dxa"/>
          <w:right w:w="90" w:type="dxa"/>
        </w:tblCellMar>
        <w:tblLook w:val="04A0" w:firstRow="1" w:lastRow="0" w:firstColumn="1" w:lastColumn="0" w:noHBand="0" w:noVBand="1"/>
      </w:tblPr>
      <w:tblGrid>
        <w:gridCol w:w="3210"/>
        <w:gridCol w:w="510"/>
        <w:gridCol w:w="5925"/>
      </w:tblGrid>
      <w:tr w:rsidR="001E4698" w:rsidTr="000E0B1C">
        <w:tc>
          <w:tcPr>
            <w:tcW w:w="3210" w:type="dxa"/>
            <w:tcMar>
              <w:top w:w="114" w:type="dxa"/>
              <w:left w:w="28" w:type="dxa"/>
              <w:bottom w:w="114" w:type="dxa"/>
              <w:right w:w="28" w:type="dxa"/>
            </w:tcMar>
            <w:hideMark/>
          </w:tcPr>
          <w:p w:rsidR="00550F19" w:rsidRPr="00C14CC7" w:rsidRDefault="001A491A" w:rsidP="001363A1">
            <w:pPr>
              <w:pStyle w:val="FORMATTEXT"/>
              <w:spacing w:line="256" w:lineRule="auto"/>
              <w:rPr>
                <w:rFonts w:ascii="Times New Roman" w:hAnsi="Times New Roman" w:cs="Times New Roman"/>
                <w:sz w:val="28"/>
                <w:szCs w:val="28"/>
              </w:rPr>
            </w:pPr>
            <w:r w:rsidRPr="00C14CC7">
              <w:rPr>
                <w:rFonts w:ascii="Times New Roman" w:hAnsi="Times New Roman" w:cs="Times New Roman"/>
                <w:sz w:val="28"/>
                <w:szCs w:val="28"/>
                <w:lang w:val="tt"/>
              </w:rPr>
              <w:t xml:space="preserve">Козлова Анастасия Николаевна </w:t>
            </w:r>
          </w:p>
        </w:tc>
        <w:tc>
          <w:tcPr>
            <w:tcW w:w="510" w:type="dxa"/>
            <w:tcMar>
              <w:top w:w="114" w:type="dxa"/>
              <w:left w:w="28" w:type="dxa"/>
              <w:bottom w:w="114" w:type="dxa"/>
              <w:right w:w="28" w:type="dxa"/>
            </w:tcMar>
            <w:hideMark/>
          </w:tcPr>
          <w:p w:rsidR="00550F19" w:rsidRPr="00C14CC7" w:rsidRDefault="001A491A" w:rsidP="001363A1">
            <w:pPr>
              <w:pStyle w:val="FORMATTEXT"/>
              <w:spacing w:line="256" w:lineRule="auto"/>
              <w:jc w:val="center"/>
              <w:rPr>
                <w:rFonts w:ascii="Times New Roman" w:hAnsi="Times New Roman" w:cs="Times New Roman"/>
                <w:sz w:val="28"/>
                <w:szCs w:val="28"/>
              </w:rPr>
            </w:pPr>
            <w:r w:rsidRPr="00C14CC7">
              <w:rPr>
                <w:rFonts w:ascii="Times New Roman" w:hAnsi="Times New Roman" w:cs="Times New Roman"/>
                <w:sz w:val="28"/>
                <w:szCs w:val="28"/>
                <w:lang w:val="tt"/>
              </w:rPr>
              <w:t xml:space="preserve">- </w:t>
            </w:r>
          </w:p>
        </w:tc>
        <w:tc>
          <w:tcPr>
            <w:tcW w:w="5925" w:type="dxa"/>
            <w:tcMar>
              <w:top w:w="114" w:type="dxa"/>
              <w:left w:w="28" w:type="dxa"/>
              <w:bottom w:w="114" w:type="dxa"/>
              <w:right w:w="28" w:type="dxa"/>
            </w:tcMar>
            <w:hideMark/>
          </w:tcPr>
          <w:p w:rsidR="00550F19" w:rsidRPr="00C14CC7" w:rsidRDefault="001A491A" w:rsidP="000E0B1C">
            <w:pPr>
              <w:pStyle w:val="FORMATTEXT"/>
              <w:spacing w:line="256" w:lineRule="auto"/>
              <w:jc w:val="both"/>
              <w:rPr>
                <w:rFonts w:ascii="Times New Roman" w:hAnsi="Times New Roman" w:cs="Times New Roman"/>
                <w:sz w:val="28"/>
                <w:szCs w:val="28"/>
              </w:rPr>
            </w:pPr>
            <w:r w:rsidRPr="00C14CC7">
              <w:rPr>
                <w:rFonts w:ascii="Times New Roman" w:hAnsi="Times New Roman" w:cs="Times New Roman"/>
                <w:sz w:val="28"/>
                <w:szCs w:val="28"/>
                <w:lang w:val="tt"/>
              </w:rPr>
              <w:t xml:space="preserve">Татарстан Республикасы Яңа Чишмә муниципаль районы Башкарма комитетының төзелеш, архитектура һәм торак-коммуналь хуҗалык бүлегенең әйдәп баручы белгече </w:t>
            </w:r>
          </w:p>
        </w:tc>
      </w:tr>
    </w:tbl>
    <w:p w:rsidR="00550F19" w:rsidRPr="00C14CC7" w:rsidRDefault="00550F19" w:rsidP="00550F19">
      <w:pPr>
        <w:widowControl w:val="0"/>
        <w:autoSpaceDE w:val="0"/>
        <w:autoSpaceDN w:val="0"/>
        <w:adjustRightInd w:val="0"/>
        <w:spacing w:after="0" w:line="240" w:lineRule="auto"/>
        <w:rPr>
          <w:rFonts w:ascii="Times New Roman" w:hAnsi="Times New Roman" w:cs="Times New Roman"/>
          <w:sz w:val="28"/>
          <w:szCs w:val="28"/>
        </w:rPr>
      </w:pPr>
    </w:p>
    <w:p w:rsidR="00550F19" w:rsidRPr="00C14CC7" w:rsidRDefault="001A491A" w:rsidP="000E0B1C">
      <w:pPr>
        <w:pStyle w:val="FORMATTEXT"/>
        <w:jc w:val="both"/>
        <w:rPr>
          <w:rFonts w:ascii="Times New Roman" w:hAnsi="Times New Roman" w:cs="Times New Roman"/>
          <w:sz w:val="28"/>
          <w:szCs w:val="28"/>
        </w:rPr>
      </w:pPr>
      <w:r w:rsidRPr="00C14CC7">
        <w:rPr>
          <w:rFonts w:ascii="Times New Roman" w:hAnsi="Times New Roman" w:cs="Times New Roman"/>
          <w:sz w:val="28"/>
          <w:szCs w:val="28"/>
          <w:lang w:val="tt"/>
        </w:rPr>
        <w:t>Ведомствоара комиссия әгъзалары:</w:t>
      </w:r>
    </w:p>
    <w:p w:rsidR="00550F19" w:rsidRPr="00C14CC7" w:rsidRDefault="00550F19" w:rsidP="00550F19">
      <w:pPr>
        <w:pStyle w:val="FORMATTEXT"/>
        <w:ind w:firstLine="568"/>
        <w:jc w:val="both"/>
        <w:rPr>
          <w:rFonts w:ascii="Times New Roman" w:hAnsi="Times New Roman" w:cs="Times New Roman"/>
          <w:sz w:val="28"/>
          <w:szCs w:val="28"/>
        </w:rPr>
      </w:pPr>
    </w:p>
    <w:tbl>
      <w:tblPr>
        <w:tblW w:w="9606" w:type="dxa"/>
        <w:tblInd w:w="28" w:type="dxa"/>
        <w:tblLayout w:type="fixed"/>
        <w:tblCellMar>
          <w:left w:w="90" w:type="dxa"/>
          <w:right w:w="90" w:type="dxa"/>
        </w:tblCellMar>
        <w:tblLook w:val="04A0" w:firstRow="1" w:lastRow="0" w:firstColumn="1" w:lastColumn="0" w:noHBand="0" w:noVBand="1"/>
      </w:tblPr>
      <w:tblGrid>
        <w:gridCol w:w="3030"/>
        <w:gridCol w:w="765"/>
        <w:gridCol w:w="5811"/>
      </w:tblGrid>
      <w:tr w:rsidR="001E4698" w:rsidTr="000E0B1C">
        <w:tc>
          <w:tcPr>
            <w:tcW w:w="3030" w:type="dxa"/>
            <w:tcMar>
              <w:top w:w="114" w:type="dxa"/>
              <w:left w:w="28" w:type="dxa"/>
              <w:bottom w:w="114" w:type="dxa"/>
              <w:right w:w="28" w:type="dxa"/>
            </w:tcMar>
          </w:tcPr>
          <w:p w:rsidR="00550F19" w:rsidRPr="00C14CC7" w:rsidRDefault="001A491A" w:rsidP="001363A1">
            <w:pPr>
              <w:pStyle w:val="FORMATTEXT"/>
              <w:spacing w:line="256" w:lineRule="auto"/>
              <w:rPr>
                <w:rFonts w:ascii="Times New Roman" w:hAnsi="Times New Roman" w:cs="Times New Roman"/>
                <w:sz w:val="28"/>
                <w:szCs w:val="28"/>
              </w:rPr>
            </w:pPr>
            <w:r w:rsidRPr="00151692">
              <w:rPr>
                <w:rFonts w:ascii="Times New Roman" w:hAnsi="Times New Roman" w:cs="Times New Roman"/>
                <w:sz w:val="28"/>
                <w:szCs w:val="28"/>
                <w:lang w:val="tt"/>
              </w:rPr>
              <w:t>Ихсанова Наилә Нариман кызы</w:t>
            </w:r>
          </w:p>
        </w:tc>
        <w:tc>
          <w:tcPr>
            <w:tcW w:w="765" w:type="dxa"/>
            <w:tcMar>
              <w:top w:w="114" w:type="dxa"/>
              <w:left w:w="28" w:type="dxa"/>
              <w:bottom w:w="114" w:type="dxa"/>
              <w:right w:w="28" w:type="dxa"/>
            </w:tcMar>
          </w:tcPr>
          <w:p w:rsidR="00550F19" w:rsidRPr="00C14CC7" w:rsidRDefault="001A491A" w:rsidP="001363A1">
            <w:pPr>
              <w:pStyle w:val="FORMATTEXT"/>
              <w:spacing w:line="256" w:lineRule="auto"/>
              <w:jc w:val="center"/>
              <w:rPr>
                <w:rFonts w:ascii="Times New Roman" w:hAnsi="Times New Roman" w:cs="Times New Roman"/>
                <w:sz w:val="28"/>
                <w:szCs w:val="28"/>
              </w:rPr>
            </w:pPr>
            <w:r>
              <w:rPr>
                <w:rFonts w:ascii="Times New Roman" w:hAnsi="Times New Roman" w:cs="Times New Roman"/>
                <w:sz w:val="28"/>
                <w:szCs w:val="28"/>
                <w:lang w:val="tt"/>
              </w:rPr>
              <w:t>-</w:t>
            </w:r>
          </w:p>
        </w:tc>
        <w:tc>
          <w:tcPr>
            <w:tcW w:w="5811" w:type="dxa"/>
            <w:tcMar>
              <w:top w:w="114" w:type="dxa"/>
              <w:left w:w="28" w:type="dxa"/>
              <w:bottom w:w="114" w:type="dxa"/>
              <w:right w:w="28" w:type="dxa"/>
            </w:tcMar>
          </w:tcPr>
          <w:p w:rsidR="00550F19" w:rsidRPr="00C14CC7" w:rsidRDefault="001A491A" w:rsidP="000E0B1C">
            <w:pPr>
              <w:pStyle w:val="FORMATTEXT"/>
              <w:spacing w:line="256" w:lineRule="auto"/>
              <w:jc w:val="both"/>
              <w:rPr>
                <w:rFonts w:ascii="Times New Roman" w:hAnsi="Times New Roman" w:cs="Times New Roman"/>
                <w:sz w:val="28"/>
                <w:szCs w:val="28"/>
              </w:rPr>
            </w:pPr>
            <w:r>
              <w:rPr>
                <w:rFonts w:ascii="Times New Roman" w:hAnsi="Times New Roman" w:cs="Times New Roman"/>
                <w:sz w:val="28"/>
                <w:szCs w:val="28"/>
                <w:lang w:val="tt"/>
              </w:rPr>
              <w:t>Татарстан Республикасы Дәүләт торак инспекциясе башлыгы урынбасары - Түбән Кама районара торак инспекциясе башлыгы (килешү буенча)</w:t>
            </w:r>
          </w:p>
        </w:tc>
      </w:tr>
      <w:tr w:rsidR="001E4698" w:rsidTr="000E0B1C">
        <w:tc>
          <w:tcPr>
            <w:tcW w:w="3030" w:type="dxa"/>
            <w:tcMar>
              <w:top w:w="114" w:type="dxa"/>
              <w:left w:w="28" w:type="dxa"/>
              <w:bottom w:w="114" w:type="dxa"/>
              <w:right w:w="28" w:type="dxa"/>
            </w:tcMar>
            <w:hideMark/>
          </w:tcPr>
          <w:p w:rsidR="00550F19" w:rsidRPr="00C14CC7" w:rsidRDefault="001A491A" w:rsidP="001363A1">
            <w:pPr>
              <w:pStyle w:val="FORMATTEXT"/>
              <w:spacing w:line="256" w:lineRule="auto"/>
              <w:rPr>
                <w:rFonts w:ascii="Times New Roman" w:hAnsi="Times New Roman" w:cs="Times New Roman"/>
                <w:sz w:val="28"/>
                <w:szCs w:val="28"/>
              </w:rPr>
            </w:pPr>
            <w:r w:rsidRPr="00C14CC7">
              <w:rPr>
                <w:rFonts w:ascii="Times New Roman" w:hAnsi="Times New Roman" w:cs="Times New Roman"/>
                <w:sz w:val="28"/>
                <w:szCs w:val="28"/>
                <w:lang w:val="tt"/>
              </w:rPr>
              <w:lastRenderedPageBreak/>
              <w:t xml:space="preserve">Мостафина Гөлфирә Харис кызы </w:t>
            </w:r>
          </w:p>
        </w:tc>
        <w:tc>
          <w:tcPr>
            <w:tcW w:w="765" w:type="dxa"/>
            <w:tcMar>
              <w:top w:w="114" w:type="dxa"/>
              <w:left w:w="28" w:type="dxa"/>
              <w:bottom w:w="114" w:type="dxa"/>
              <w:right w:w="28" w:type="dxa"/>
            </w:tcMar>
            <w:hideMark/>
          </w:tcPr>
          <w:p w:rsidR="00550F19" w:rsidRPr="00C14CC7" w:rsidRDefault="001A491A" w:rsidP="001363A1">
            <w:pPr>
              <w:pStyle w:val="FORMATTEXT"/>
              <w:spacing w:line="256" w:lineRule="auto"/>
              <w:jc w:val="center"/>
              <w:rPr>
                <w:rFonts w:ascii="Times New Roman" w:hAnsi="Times New Roman" w:cs="Times New Roman"/>
                <w:sz w:val="28"/>
                <w:szCs w:val="28"/>
              </w:rPr>
            </w:pPr>
            <w:r w:rsidRPr="00C14CC7">
              <w:rPr>
                <w:rFonts w:ascii="Times New Roman" w:hAnsi="Times New Roman" w:cs="Times New Roman"/>
                <w:sz w:val="28"/>
                <w:szCs w:val="28"/>
                <w:lang w:val="tt"/>
              </w:rPr>
              <w:t xml:space="preserve">- </w:t>
            </w:r>
          </w:p>
        </w:tc>
        <w:tc>
          <w:tcPr>
            <w:tcW w:w="5811" w:type="dxa"/>
            <w:tcMar>
              <w:top w:w="114" w:type="dxa"/>
              <w:left w:w="28" w:type="dxa"/>
              <w:bottom w:w="114" w:type="dxa"/>
              <w:right w:w="28" w:type="dxa"/>
            </w:tcMar>
            <w:hideMark/>
          </w:tcPr>
          <w:p w:rsidR="00550F19" w:rsidRPr="00C14CC7" w:rsidRDefault="001A491A" w:rsidP="000E0B1C">
            <w:pPr>
              <w:pStyle w:val="FORMATTEXT"/>
              <w:spacing w:line="256" w:lineRule="auto"/>
              <w:jc w:val="both"/>
              <w:rPr>
                <w:rFonts w:ascii="Times New Roman" w:hAnsi="Times New Roman" w:cs="Times New Roman"/>
                <w:sz w:val="28"/>
                <w:szCs w:val="28"/>
              </w:rPr>
            </w:pPr>
            <w:r w:rsidRPr="00C14CC7">
              <w:rPr>
                <w:rFonts w:ascii="Times New Roman" w:hAnsi="Times New Roman" w:cs="Times New Roman"/>
                <w:sz w:val="28"/>
                <w:szCs w:val="28"/>
                <w:lang w:val="tt"/>
              </w:rPr>
              <w:t xml:space="preserve">Кулланучылар хокукларын яклау һәм кеше иминлеге өлкәсендә күзәтчелек федераль хезмәтенең Татарстан Республикасы буенча идарәсенең Чистай һәм Спас районнары территориаль бүлегенең әйдәп баручы белгеч – эксперты (килешү буенча) </w:t>
            </w:r>
          </w:p>
        </w:tc>
      </w:tr>
      <w:tr w:rsidR="001E4698" w:rsidTr="000E0B1C">
        <w:tc>
          <w:tcPr>
            <w:tcW w:w="3030" w:type="dxa"/>
            <w:tcMar>
              <w:top w:w="114" w:type="dxa"/>
              <w:left w:w="28" w:type="dxa"/>
              <w:bottom w:w="114" w:type="dxa"/>
              <w:right w:w="28" w:type="dxa"/>
            </w:tcMar>
            <w:hideMark/>
          </w:tcPr>
          <w:p w:rsidR="00550F19" w:rsidRPr="00C14CC7" w:rsidRDefault="001A491A" w:rsidP="001363A1">
            <w:pPr>
              <w:pStyle w:val="FORMATTEXT"/>
              <w:spacing w:line="256" w:lineRule="auto"/>
              <w:rPr>
                <w:rFonts w:ascii="Times New Roman" w:hAnsi="Times New Roman" w:cs="Times New Roman"/>
                <w:sz w:val="28"/>
                <w:szCs w:val="28"/>
              </w:rPr>
            </w:pPr>
            <w:r w:rsidRPr="00C14CC7">
              <w:rPr>
                <w:rFonts w:ascii="Times New Roman" w:hAnsi="Times New Roman" w:cs="Times New Roman"/>
                <w:sz w:val="28"/>
                <w:szCs w:val="28"/>
                <w:lang w:val="tt"/>
              </w:rPr>
              <w:t xml:space="preserve">Попкова Наталья Владимировна </w:t>
            </w:r>
          </w:p>
        </w:tc>
        <w:tc>
          <w:tcPr>
            <w:tcW w:w="765" w:type="dxa"/>
            <w:tcMar>
              <w:top w:w="114" w:type="dxa"/>
              <w:left w:w="28" w:type="dxa"/>
              <w:bottom w:w="114" w:type="dxa"/>
              <w:right w:w="28" w:type="dxa"/>
            </w:tcMar>
            <w:hideMark/>
          </w:tcPr>
          <w:p w:rsidR="00550F19" w:rsidRPr="00C14CC7" w:rsidRDefault="001A491A" w:rsidP="001363A1">
            <w:pPr>
              <w:pStyle w:val="FORMATTEXT"/>
              <w:spacing w:line="256" w:lineRule="auto"/>
              <w:jc w:val="center"/>
              <w:rPr>
                <w:rFonts w:ascii="Times New Roman" w:hAnsi="Times New Roman" w:cs="Times New Roman"/>
                <w:sz w:val="28"/>
                <w:szCs w:val="28"/>
              </w:rPr>
            </w:pPr>
            <w:r w:rsidRPr="00C14CC7">
              <w:rPr>
                <w:rFonts w:ascii="Times New Roman" w:hAnsi="Times New Roman" w:cs="Times New Roman"/>
                <w:sz w:val="28"/>
                <w:szCs w:val="28"/>
                <w:lang w:val="tt"/>
              </w:rPr>
              <w:t xml:space="preserve">- </w:t>
            </w:r>
          </w:p>
        </w:tc>
        <w:tc>
          <w:tcPr>
            <w:tcW w:w="5811" w:type="dxa"/>
            <w:tcMar>
              <w:top w:w="114" w:type="dxa"/>
              <w:left w:w="28" w:type="dxa"/>
              <w:bottom w:w="114" w:type="dxa"/>
              <w:right w:w="28" w:type="dxa"/>
            </w:tcMar>
            <w:hideMark/>
          </w:tcPr>
          <w:p w:rsidR="00550F19" w:rsidRPr="00C14CC7" w:rsidRDefault="001A491A" w:rsidP="000E0B1C">
            <w:pPr>
              <w:pStyle w:val="FORMATTEXT"/>
              <w:spacing w:line="256" w:lineRule="auto"/>
              <w:jc w:val="both"/>
              <w:rPr>
                <w:rFonts w:ascii="Times New Roman" w:hAnsi="Times New Roman" w:cs="Times New Roman"/>
                <w:sz w:val="28"/>
                <w:szCs w:val="28"/>
              </w:rPr>
            </w:pPr>
            <w:r w:rsidRPr="00C14CC7">
              <w:rPr>
                <w:rFonts w:ascii="Times New Roman" w:hAnsi="Times New Roman" w:cs="Times New Roman"/>
                <w:sz w:val="28"/>
                <w:szCs w:val="28"/>
                <w:lang w:val="tt"/>
              </w:rPr>
              <w:t xml:space="preserve">Татарстан Республикасы Яңа Чишмә муниципаль районының Милек һәм җир мөнәсәбәтләре палатасы рәисе (килешү буенча) </w:t>
            </w:r>
          </w:p>
        </w:tc>
      </w:tr>
    </w:tbl>
    <w:p w:rsidR="00550F19" w:rsidRPr="00C14CC7" w:rsidRDefault="00550F19" w:rsidP="00550F19">
      <w:pPr>
        <w:widowControl w:val="0"/>
        <w:autoSpaceDE w:val="0"/>
        <w:autoSpaceDN w:val="0"/>
        <w:adjustRightInd w:val="0"/>
        <w:spacing w:after="0" w:line="240" w:lineRule="auto"/>
        <w:rPr>
          <w:rFonts w:ascii="Times New Roman" w:hAnsi="Times New Roman" w:cs="Times New Roman"/>
          <w:sz w:val="28"/>
          <w:szCs w:val="28"/>
        </w:rPr>
      </w:pPr>
    </w:p>
    <w:p w:rsidR="00550F19" w:rsidRPr="00C14CC7" w:rsidRDefault="001A491A" w:rsidP="00550F19">
      <w:pPr>
        <w:pStyle w:val="FORMATTEXT"/>
        <w:jc w:val="both"/>
        <w:rPr>
          <w:rFonts w:ascii="Times New Roman" w:hAnsi="Times New Roman" w:cs="Times New Roman"/>
          <w:sz w:val="28"/>
          <w:szCs w:val="28"/>
        </w:rPr>
      </w:pPr>
      <w:r>
        <w:rPr>
          <w:rFonts w:ascii="Times New Roman" w:hAnsi="Times New Roman" w:cs="Times New Roman"/>
          <w:sz w:val="28"/>
          <w:szCs w:val="28"/>
          <w:lang w:val="tt"/>
        </w:rPr>
        <w:t>Авыл җирлекләре башлыклары, авыл җирлекләре башкарма комитетлары җитәкчеләре (килешү буенча)</w:t>
      </w:r>
    </w:p>
    <w:p w:rsidR="00550F19" w:rsidRPr="00C14CC7" w:rsidRDefault="00550F19" w:rsidP="00550F19">
      <w:pPr>
        <w:pStyle w:val="FORMATTEXT"/>
        <w:jc w:val="right"/>
        <w:rPr>
          <w:rFonts w:ascii="Times New Roman" w:hAnsi="Times New Roman" w:cs="Times New Roman"/>
          <w:sz w:val="28"/>
          <w:szCs w:val="28"/>
        </w:rPr>
      </w:pPr>
    </w:p>
    <w:p w:rsidR="00550F19" w:rsidRDefault="00550F19" w:rsidP="00550F19">
      <w:pPr>
        <w:pStyle w:val="FORMATTEXT"/>
        <w:jc w:val="right"/>
        <w:rPr>
          <w:rFonts w:ascii="Times New Roman" w:hAnsi="Times New Roman" w:cs="Times New Roman"/>
          <w:sz w:val="28"/>
          <w:szCs w:val="28"/>
        </w:rPr>
      </w:pPr>
    </w:p>
    <w:p w:rsidR="00550F19" w:rsidRDefault="00550F19" w:rsidP="00550F19">
      <w:pPr>
        <w:pStyle w:val="FORMATTEXT"/>
        <w:jc w:val="right"/>
        <w:rPr>
          <w:rFonts w:ascii="Times New Roman" w:hAnsi="Times New Roman" w:cs="Times New Roman"/>
          <w:sz w:val="28"/>
          <w:szCs w:val="28"/>
        </w:rPr>
      </w:pPr>
    </w:p>
    <w:p w:rsidR="00E50B2C" w:rsidRPr="00E50B2C" w:rsidRDefault="00E50B2C" w:rsidP="00E50B2C">
      <w:pPr>
        <w:spacing w:after="0" w:line="240" w:lineRule="auto"/>
        <w:rPr>
          <w:rFonts w:ascii="Times New Roman" w:hAnsi="Times New Roman" w:cs="Times New Roman"/>
          <w:sz w:val="28"/>
          <w:szCs w:val="28"/>
        </w:rPr>
      </w:pPr>
    </w:p>
    <w:p w:rsidR="00E50B2C" w:rsidRPr="00E50B2C" w:rsidRDefault="00E50B2C" w:rsidP="00E50B2C">
      <w:pPr>
        <w:spacing w:after="0" w:line="240" w:lineRule="auto"/>
        <w:rPr>
          <w:rFonts w:ascii="Times New Roman" w:hAnsi="Times New Roman" w:cs="Times New Roman"/>
          <w:sz w:val="28"/>
          <w:szCs w:val="28"/>
        </w:rPr>
      </w:pPr>
    </w:p>
    <w:p w:rsidR="00E50B2C" w:rsidRPr="00E50B2C" w:rsidRDefault="00E50B2C" w:rsidP="00E50B2C">
      <w:pPr>
        <w:spacing w:after="0" w:line="240" w:lineRule="auto"/>
        <w:jc w:val="right"/>
        <w:rPr>
          <w:rFonts w:ascii="Times New Roman" w:hAnsi="Times New Roman" w:cs="Times New Roman"/>
          <w:sz w:val="20"/>
          <w:szCs w:val="20"/>
        </w:rPr>
      </w:pPr>
    </w:p>
    <w:p w:rsidR="00862A52" w:rsidRDefault="00862A52"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0E0B1C" w:rsidRDefault="000E0B1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A491A" w:rsidRDefault="001A491A" w:rsidP="00161DFC">
      <w:pPr>
        <w:spacing w:after="0" w:line="240" w:lineRule="auto"/>
        <w:ind w:left="5670"/>
        <w:rPr>
          <w:rFonts w:ascii="Times New Roman" w:hAnsi="Times New Roman" w:cs="Times New Roman"/>
          <w:sz w:val="28"/>
          <w:szCs w:val="28"/>
          <w:lang w:val="tt"/>
        </w:rPr>
      </w:pPr>
      <w:r w:rsidRPr="00C43643">
        <w:rPr>
          <w:rFonts w:ascii="Times New Roman" w:hAnsi="Times New Roman" w:cs="Times New Roman"/>
          <w:sz w:val="28"/>
          <w:szCs w:val="28"/>
          <w:lang w:val="tt"/>
        </w:rPr>
        <w:lastRenderedPageBreak/>
        <w:t xml:space="preserve">Татарстан Республикасы </w:t>
      </w:r>
    </w:p>
    <w:p w:rsidR="00161DFC" w:rsidRDefault="001A491A" w:rsidP="00161DFC">
      <w:pPr>
        <w:spacing w:after="0" w:line="240" w:lineRule="auto"/>
        <w:ind w:left="5670"/>
        <w:rPr>
          <w:rFonts w:ascii="Times New Roman" w:hAnsi="Times New Roman" w:cs="Times New Roman"/>
          <w:sz w:val="28"/>
          <w:szCs w:val="28"/>
        </w:rPr>
      </w:pPr>
      <w:r w:rsidRPr="00C43643">
        <w:rPr>
          <w:rFonts w:ascii="Times New Roman" w:hAnsi="Times New Roman" w:cs="Times New Roman"/>
          <w:sz w:val="28"/>
          <w:szCs w:val="28"/>
          <w:lang w:val="tt"/>
        </w:rPr>
        <w:t xml:space="preserve">Яңа Чишмә муниципаль районы Башкарма комитетының </w:t>
      </w:r>
    </w:p>
    <w:p w:rsidR="001A491A" w:rsidRDefault="001A491A" w:rsidP="001A491A">
      <w:pPr>
        <w:spacing w:after="0" w:line="240" w:lineRule="auto"/>
        <w:ind w:left="5670"/>
        <w:jc w:val="both"/>
        <w:rPr>
          <w:rFonts w:ascii="Times New Roman" w:hAnsi="Times New Roman" w:cs="Times New Roman"/>
          <w:sz w:val="28"/>
          <w:szCs w:val="28"/>
          <w:lang w:val="tt"/>
        </w:rPr>
      </w:pPr>
      <w:r>
        <w:rPr>
          <w:rFonts w:ascii="Times New Roman" w:hAnsi="Times New Roman" w:cs="Times New Roman"/>
          <w:sz w:val="28"/>
          <w:szCs w:val="28"/>
          <w:lang w:val="tt"/>
        </w:rPr>
        <w:t>2023 елның «</w:t>
      </w:r>
      <w:r w:rsidR="00820625">
        <w:rPr>
          <w:rFonts w:ascii="Times New Roman" w:hAnsi="Times New Roman" w:cs="Times New Roman"/>
          <w:sz w:val="28"/>
          <w:szCs w:val="28"/>
          <w:lang w:val="tt"/>
        </w:rPr>
        <w:t>__</w:t>
      </w:r>
      <w:r>
        <w:rPr>
          <w:rFonts w:ascii="Times New Roman" w:hAnsi="Times New Roman" w:cs="Times New Roman"/>
          <w:sz w:val="28"/>
          <w:szCs w:val="28"/>
          <w:lang w:val="tt"/>
        </w:rPr>
        <w:t xml:space="preserve">» маеннан </w:t>
      </w:r>
    </w:p>
    <w:p w:rsidR="001A491A" w:rsidRDefault="00820625" w:rsidP="001A491A">
      <w:pPr>
        <w:spacing w:after="0" w:line="240" w:lineRule="auto"/>
        <w:ind w:left="5670"/>
        <w:jc w:val="both"/>
        <w:rPr>
          <w:rFonts w:ascii="Times New Roman" w:hAnsi="Times New Roman" w:cs="Times New Roman"/>
          <w:sz w:val="28"/>
          <w:szCs w:val="28"/>
          <w:lang w:val="tt"/>
        </w:rPr>
      </w:pPr>
      <w:bookmarkStart w:id="0" w:name="_GoBack"/>
      <w:r w:rsidRPr="00820625">
        <w:rPr>
          <w:rFonts w:ascii="Times New Roman" w:hAnsi="Times New Roman" w:cs="Times New Roman"/>
          <w:sz w:val="28"/>
          <w:szCs w:val="28"/>
          <w:lang w:val="tt"/>
        </w:rPr>
        <w:t>____</w:t>
      </w:r>
      <w:bookmarkEnd w:id="0"/>
      <w:r w:rsidR="001A491A">
        <w:rPr>
          <w:rFonts w:ascii="Times New Roman" w:hAnsi="Times New Roman" w:cs="Times New Roman"/>
          <w:sz w:val="28"/>
          <w:szCs w:val="28"/>
          <w:lang w:val="tt"/>
        </w:rPr>
        <w:t xml:space="preserve"> номерлы карарына</w:t>
      </w:r>
    </w:p>
    <w:p w:rsidR="001A491A" w:rsidRPr="00C43643" w:rsidRDefault="001A491A" w:rsidP="001A491A">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lang w:val="tt"/>
        </w:rPr>
        <w:t>2 нче кушымта</w:t>
      </w:r>
    </w:p>
    <w:p w:rsidR="00161DFC" w:rsidRDefault="00161DFC" w:rsidP="00161DFC">
      <w:pPr>
        <w:tabs>
          <w:tab w:val="left" w:pos="0"/>
        </w:tabs>
        <w:spacing w:after="0" w:line="240" w:lineRule="auto"/>
        <w:jc w:val="center"/>
        <w:rPr>
          <w:rFonts w:ascii="Times New Roman" w:eastAsia="Times New Roman" w:hAnsi="Times New Roman" w:cs="Times New Roman"/>
          <w:sz w:val="28"/>
          <w:szCs w:val="28"/>
        </w:rPr>
      </w:pPr>
    </w:p>
    <w:p w:rsidR="00161DFC" w:rsidRDefault="00161DFC" w:rsidP="00E50B2C">
      <w:pPr>
        <w:tabs>
          <w:tab w:val="left" w:pos="0"/>
        </w:tabs>
        <w:spacing w:after="0" w:line="240" w:lineRule="auto"/>
        <w:jc w:val="center"/>
        <w:rPr>
          <w:rFonts w:ascii="Times New Roman" w:eastAsia="Times New Roman" w:hAnsi="Times New Roman" w:cs="Times New Roman"/>
          <w:sz w:val="28"/>
          <w:szCs w:val="28"/>
        </w:rPr>
      </w:pPr>
    </w:p>
    <w:p w:rsidR="001A491A" w:rsidRDefault="001A491A" w:rsidP="00161DFC">
      <w:pPr>
        <w:pStyle w:val="HEADERTEXT"/>
        <w:jc w:val="center"/>
        <w:outlineLvl w:val="2"/>
        <w:rPr>
          <w:rFonts w:ascii="Times New Roman" w:hAnsi="Times New Roman" w:cs="Times New Roman"/>
          <w:bCs/>
          <w:color w:val="auto"/>
          <w:sz w:val="28"/>
          <w:szCs w:val="28"/>
          <w:lang w:val="tt"/>
        </w:rPr>
      </w:pPr>
      <w:r w:rsidRPr="00161DFC">
        <w:rPr>
          <w:rFonts w:ascii="Times New Roman" w:hAnsi="Times New Roman" w:cs="Times New Roman"/>
          <w:bCs/>
          <w:color w:val="auto"/>
          <w:sz w:val="28"/>
          <w:szCs w:val="28"/>
          <w:lang w:val="tt"/>
        </w:rPr>
        <w:t xml:space="preserve">Татарстан Республикасы Яңа Чишмә муниципаль районы </w:t>
      </w:r>
    </w:p>
    <w:p w:rsidR="00161DFC" w:rsidRPr="001A491A" w:rsidRDefault="001A491A" w:rsidP="00161DFC">
      <w:pPr>
        <w:pStyle w:val="HEADERTEXT"/>
        <w:jc w:val="center"/>
        <w:outlineLvl w:val="2"/>
        <w:rPr>
          <w:rFonts w:ascii="Times New Roman" w:hAnsi="Times New Roman" w:cs="Times New Roman"/>
          <w:bCs/>
          <w:color w:val="auto"/>
          <w:sz w:val="28"/>
          <w:szCs w:val="28"/>
          <w:lang w:val="tt"/>
        </w:rPr>
      </w:pPr>
      <w:r w:rsidRPr="00161DFC">
        <w:rPr>
          <w:rFonts w:ascii="Times New Roman" w:hAnsi="Times New Roman" w:cs="Times New Roman"/>
          <w:bCs/>
          <w:color w:val="auto"/>
          <w:sz w:val="28"/>
          <w:szCs w:val="28"/>
          <w:lang w:val="tt"/>
        </w:rPr>
        <w:t xml:space="preserve">территориясендә бинаны торак урын, торак урынын гражданнар яшәү өчен яраклы (яраксыз), күпфатирлы йортны авария хәлендә һәм җимерелергә яисә реконструкцияләнергә тиешле дип тану максатларында бинаны бәяләү һәм тикшерү өчен ведомствоара комиссия турында нигезләмә </w:t>
      </w:r>
    </w:p>
    <w:p w:rsidR="00161DFC" w:rsidRPr="001A491A" w:rsidRDefault="00161DFC" w:rsidP="00161DFC">
      <w:pPr>
        <w:pStyle w:val="HEADERTEXT"/>
        <w:jc w:val="center"/>
        <w:outlineLvl w:val="2"/>
        <w:rPr>
          <w:rFonts w:ascii="Times New Roman" w:hAnsi="Times New Roman" w:cs="Times New Roman"/>
          <w:b/>
          <w:bCs/>
          <w:color w:val="auto"/>
          <w:sz w:val="28"/>
          <w:szCs w:val="28"/>
          <w:lang w:val="tt"/>
        </w:rPr>
      </w:pPr>
    </w:p>
    <w:p w:rsidR="00161DFC" w:rsidRPr="00161DFC" w:rsidRDefault="001A491A" w:rsidP="00161DFC">
      <w:pPr>
        <w:pStyle w:val="HEADERTEXT"/>
        <w:numPr>
          <w:ilvl w:val="0"/>
          <w:numId w:val="30"/>
        </w:numPr>
        <w:jc w:val="center"/>
        <w:outlineLvl w:val="3"/>
        <w:rPr>
          <w:rFonts w:ascii="Times New Roman" w:hAnsi="Times New Roman" w:cs="Times New Roman"/>
          <w:bCs/>
          <w:color w:val="auto"/>
          <w:sz w:val="28"/>
          <w:szCs w:val="28"/>
        </w:rPr>
      </w:pPr>
      <w:r w:rsidRPr="00161DFC">
        <w:rPr>
          <w:rFonts w:ascii="Times New Roman" w:hAnsi="Times New Roman" w:cs="Times New Roman"/>
          <w:bCs/>
          <w:color w:val="auto"/>
          <w:sz w:val="28"/>
          <w:szCs w:val="28"/>
          <w:lang w:val="tt"/>
        </w:rPr>
        <w:t xml:space="preserve">Гомуми нигезләмәләр </w:t>
      </w:r>
    </w:p>
    <w:p w:rsidR="00161DFC" w:rsidRPr="00C14CC7" w:rsidRDefault="00161DFC" w:rsidP="00161DFC">
      <w:pPr>
        <w:pStyle w:val="HEADERTEXT"/>
        <w:ind w:left="792"/>
        <w:outlineLvl w:val="3"/>
        <w:rPr>
          <w:rFonts w:ascii="Times New Roman" w:hAnsi="Times New Roman" w:cs="Times New Roman"/>
          <w:b/>
          <w:bCs/>
          <w:color w:val="auto"/>
          <w:sz w:val="28"/>
          <w:szCs w:val="28"/>
        </w:rPr>
      </w:pPr>
    </w:p>
    <w:p w:rsidR="00161DFC" w:rsidRPr="00D462D7" w:rsidRDefault="001A491A" w:rsidP="00161DFC">
      <w:pPr>
        <w:pStyle w:val="FORMATTEXT"/>
        <w:ind w:firstLine="568"/>
        <w:jc w:val="both"/>
        <w:rPr>
          <w:rFonts w:ascii="Times New Roman" w:hAnsi="Times New Roman" w:cs="Times New Roman"/>
          <w:sz w:val="28"/>
          <w:szCs w:val="28"/>
        </w:rPr>
      </w:pPr>
      <w:r w:rsidRPr="00C14CC7">
        <w:rPr>
          <w:rFonts w:ascii="Times New Roman" w:hAnsi="Times New Roman" w:cs="Times New Roman"/>
          <w:sz w:val="28"/>
          <w:szCs w:val="28"/>
          <w:lang w:val="tt"/>
        </w:rPr>
        <w:t>Татарстан Республикасы Яңа Чишмә муниципаль районы территориясендә бинаны торак урын, торак урынын гражданнар яшәү өчен яраклы (яраксыз), күпфатирлы йортны авария хәлендә һәм җимерелергә яисә реконструкцияләнергә тиешле дип тану максатларында бинаны бәяләү һәм тикшерү өчен ведомствоара комиссия турында нигезләмә (алга таба - Нигезләмә) Татарстан Республикасы Яңа Чишмә муниципаль районы территориясендә бинаны торак урын, торак урынын гражданнар яшәү өчен яраклы (яраксыз), күпфатирлы йортны авария хәлендә һәм җимерелергә яисә реконструкцияләнергә тиешле дип тану максатларында бинаны бәяләү һәм тикшерү өчен ведомствоара комиссия (алга таба - Ведомствоара комиссия) төзү һәм эшләү тәртибен билгели.</w:t>
      </w:r>
    </w:p>
    <w:p w:rsidR="00161DFC" w:rsidRPr="00D462D7" w:rsidRDefault="001A491A" w:rsidP="00161DFC">
      <w:pPr>
        <w:pStyle w:val="FORMATTEXT"/>
        <w:ind w:firstLine="568"/>
        <w:jc w:val="both"/>
        <w:rPr>
          <w:rFonts w:ascii="Times New Roman" w:hAnsi="Times New Roman" w:cs="Times New Roman"/>
          <w:sz w:val="28"/>
          <w:szCs w:val="28"/>
        </w:rPr>
      </w:pPr>
      <w:r w:rsidRPr="00D462D7">
        <w:rPr>
          <w:rFonts w:ascii="Times New Roman" w:hAnsi="Times New Roman" w:cs="Times New Roman"/>
          <w:sz w:val="28"/>
          <w:szCs w:val="28"/>
          <w:lang w:val="tt"/>
        </w:rPr>
        <w:t>2. Әлеге Нигезләмәнең гамәли көче Татарстан Республикасы Яңа Чишмә муниципаль районы  (алга таба - Район) территориясендә урнашкан, милек формасына бәйсез эксплуатациядәге торак биналарга кагыла.</w:t>
      </w:r>
    </w:p>
    <w:p w:rsidR="00161DFC" w:rsidRPr="001A491A" w:rsidRDefault="001A491A" w:rsidP="00161DFC">
      <w:pPr>
        <w:pStyle w:val="FORMATTEXT"/>
        <w:ind w:firstLine="568"/>
        <w:jc w:val="both"/>
        <w:rPr>
          <w:rFonts w:ascii="Times New Roman" w:hAnsi="Times New Roman" w:cs="Times New Roman"/>
          <w:sz w:val="28"/>
          <w:szCs w:val="28"/>
          <w:lang w:val="tt"/>
        </w:rPr>
      </w:pPr>
      <w:r w:rsidRPr="00D462D7">
        <w:rPr>
          <w:rFonts w:ascii="Times New Roman" w:hAnsi="Times New Roman" w:cs="Times New Roman"/>
          <w:sz w:val="28"/>
          <w:szCs w:val="28"/>
          <w:lang w:val="tt"/>
        </w:rPr>
        <w:t>3. Әлеге Нигезләмәнең гамәлдә булуы файдалануга кертү һәм дәүләт исәбенә кую Россия Федерациясе Шәһәр төзелеше кодексы нигезендә гамәлгә ашырылмый торган капиталь төзелеш объектларында урнашкан торак биналарга кагылмый.</w:t>
      </w:r>
      <w:r w:rsidRPr="001A491A">
        <w:rPr>
          <w:rFonts w:ascii="Times New Roman" w:hAnsi="Times New Roman" w:cs="Times New Roman"/>
          <w:sz w:val="28"/>
          <w:szCs w:val="28"/>
          <w:lang w:val="tt"/>
        </w:rPr>
        <w:t xml:space="preserve"> </w:t>
      </w:r>
    </w:p>
    <w:p w:rsidR="00161DFC" w:rsidRPr="0093140D" w:rsidRDefault="001A491A" w:rsidP="00161DFC">
      <w:pPr>
        <w:pStyle w:val="FORMATTEXT"/>
        <w:ind w:firstLine="568"/>
        <w:jc w:val="both"/>
        <w:rPr>
          <w:rFonts w:ascii="Times New Roman" w:hAnsi="Times New Roman" w:cs="Times New Roman"/>
          <w:sz w:val="28"/>
          <w:szCs w:val="28"/>
          <w:lang w:val="tt"/>
        </w:rPr>
      </w:pPr>
      <w:r w:rsidRPr="00D462D7">
        <w:rPr>
          <w:rFonts w:ascii="Times New Roman" w:hAnsi="Times New Roman" w:cs="Times New Roman"/>
          <w:sz w:val="28"/>
          <w:szCs w:val="28"/>
          <w:lang w:val="tt"/>
        </w:rPr>
        <w:t>4. Торак урыны булып гражданнарның яшәве өчен билгеләнгән, яшәү өчен яраклы һәм күчемсез мөлкәт булып торган изоляцияләнгән бина санала.</w:t>
      </w:r>
    </w:p>
    <w:p w:rsidR="00161DFC" w:rsidRPr="0093140D" w:rsidRDefault="001A491A" w:rsidP="00161DFC">
      <w:pPr>
        <w:pStyle w:val="FORMATTEXT"/>
        <w:ind w:firstLine="568"/>
        <w:jc w:val="both"/>
        <w:rPr>
          <w:rFonts w:ascii="Times New Roman" w:hAnsi="Times New Roman" w:cs="Times New Roman"/>
          <w:sz w:val="28"/>
          <w:szCs w:val="28"/>
          <w:lang w:val="tt"/>
        </w:rPr>
      </w:pPr>
      <w:r w:rsidRPr="00D462D7">
        <w:rPr>
          <w:rFonts w:ascii="Times New Roman" w:hAnsi="Times New Roman" w:cs="Times New Roman"/>
          <w:sz w:val="28"/>
          <w:szCs w:val="28"/>
          <w:lang w:val="tt"/>
        </w:rPr>
        <w:t>5. Торак урыны итеп түбәндәгеләр таныла:</w:t>
      </w:r>
    </w:p>
    <w:p w:rsidR="00161DFC" w:rsidRPr="0093140D" w:rsidRDefault="001A491A" w:rsidP="00161DFC">
      <w:pPr>
        <w:pStyle w:val="FORMATTEXT"/>
        <w:ind w:firstLine="568"/>
        <w:jc w:val="both"/>
        <w:rPr>
          <w:rFonts w:ascii="Times New Roman" w:hAnsi="Times New Roman" w:cs="Times New Roman"/>
          <w:sz w:val="28"/>
          <w:szCs w:val="28"/>
          <w:lang w:val="tt"/>
        </w:rPr>
      </w:pPr>
      <w:r w:rsidRPr="00D462D7">
        <w:rPr>
          <w:rFonts w:ascii="Times New Roman" w:hAnsi="Times New Roman" w:cs="Times New Roman"/>
          <w:sz w:val="28"/>
          <w:szCs w:val="28"/>
          <w:lang w:val="tt"/>
        </w:rPr>
        <w:t>торак йорт - индивидуаль-билгеле бер бина, ул бүлмәләрдән, шулай ук гражданнарның анда яшәвенә бәйле көнкүреш һәм башка ихтыяҗларны канәгатьләндерү өчен билгеләнгән ярдәмче куллану биналарыннан тора;</w:t>
      </w:r>
    </w:p>
    <w:p w:rsidR="00161DFC" w:rsidRPr="0093140D" w:rsidRDefault="001A491A" w:rsidP="00161DFC">
      <w:pPr>
        <w:pStyle w:val="FORMATTEXT"/>
        <w:ind w:firstLine="568"/>
        <w:jc w:val="both"/>
        <w:rPr>
          <w:rFonts w:ascii="Times New Roman" w:hAnsi="Times New Roman" w:cs="Times New Roman"/>
          <w:sz w:val="28"/>
          <w:szCs w:val="28"/>
          <w:lang w:val="tt"/>
        </w:rPr>
      </w:pPr>
      <w:r w:rsidRPr="00D462D7">
        <w:rPr>
          <w:rFonts w:ascii="Times New Roman" w:hAnsi="Times New Roman" w:cs="Times New Roman"/>
          <w:sz w:val="28"/>
          <w:szCs w:val="28"/>
          <w:lang w:val="tt"/>
        </w:rPr>
        <w:t>фатир - күпфатирлы йортта гомуми файдаланудагы биналарга турыдан-туры керү мөмкинлеген тәэмин итә торган һәм бер яки берничә бүлмәдән торган, шулай ук гражданнар тарафыннан мондый аерым бүлмәдә яшәү белән бәйле көнкүреш һәм башка ихтыяҗларны канәгатьләндерү өчен билгеләнгән ярдәмче куллану урыннарыннан торган, күпфатирлы йортта структур яктан аерымланган бина;</w:t>
      </w:r>
    </w:p>
    <w:p w:rsidR="00161DFC" w:rsidRPr="0093140D" w:rsidRDefault="001A491A" w:rsidP="00161DFC">
      <w:pPr>
        <w:pStyle w:val="FORMATTEXT"/>
        <w:ind w:firstLine="568"/>
        <w:jc w:val="both"/>
        <w:rPr>
          <w:rFonts w:ascii="Times New Roman" w:hAnsi="Times New Roman" w:cs="Times New Roman"/>
          <w:sz w:val="28"/>
          <w:szCs w:val="28"/>
          <w:lang w:val="tt"/>
        </w:rPr>
      </w:pPr>
      <w:r w:rsidRPr="00D462D7">
        <w:rPr>
          <w:rFonts w:ascii="Times New Roman" w:hAnsi="Times New Roman" w:cs="Times New Roman"/>
          <w:sz w:val="28"/>
          <w:szCs w:val="28"/>
          <w:lang w:val="tt"/>
        </w:rPr>
        <w:t xml:space="preserve">бүлмә - торак йортның яки фатирның гражданнарның турыдан-туры яшәү </w:t>
      </w:r>
      <w:r w:rsidRPr="00D462D7">
        <w:rPr>
          <w:rFonts w:ascii="Times New Roman" w:hAnsi="Times New Roman" w:cs="Times New Roman"/>
          <w:sz w:val="28"/>
          <w:szCs w:val="28"/>
          <w:lang w:val="tt"/>
        </w:rPr>
        <w:lastRenderedPageBreak/>
        <w:t>урыны буларак файдалану өчен билгеләнгән өлеше.</w:t>
      </w:r>
    </w:p>
    <w:p w:rsidR="00161DFC" w:rsidRPr="0093140D" w:rsidRDefault="001A491A" w:rsidP="00161DFC">
      <w:pPr>
        <w:pStyle w:val="FORMATTEXT"/>
        <w:ind w:firstLine="568"/>
        <w:jc w:val="both"/>
        <w:rPr>
          <w:rFonts w:ascii="Times New Roman" w:hAnsi="Times New Roman" w:cs="Times New Roman"/>
          <w:sz w:val="28"/>
          <w:szCs w:val="28"/>
          <w:lang w:val="tt"/>
        </w:rPr>
      </w:pPr>
      <w:r w:rsidRPr="00D462D7">
        <w:rPr>
          <w:rFonts w:ascii="Times New Roman" w:hAnsi="Times New Roman" w:cs="Times New Roman"/>
          <w:sz w:val="28"/>
          <w:szCs w:val="28"/>
          <w:lang w:val="tt"/>
        </w:rPr>
        <w:t>6. Россия Федерациясе Торак кодексының 15 статьясының 6 өлешендә билгеләнгән билгеләргә туры килә торган бина күпфатирлы йорт дип таныла.</w:t>
      </w:r>
    </w:p>
    <w:p w:rsidR="00161DFC" w:rsidRPr="0093140D" w:rsidRDefault="001A491A" w:rsidP="00161DFC">
      <w:pPr>
        <w:pStyle w:val="FORMATTEXT"/>
        <w:ind w:firstLine="568"/>
        <w:jc w:val="both"/>
        <w:rPr>
          <w:lang w:val="tt"/>
        </w:rPr>
      </w:pPr>
      <w:r w:rsidRPr="00D462D7">
        <w:rPr>
          <w:rFonts w:ascii="Times New Roman" w:hAnsi="Times New Roman" w:cs="Times New Roman"/>
          <w:sz w:val="28"/>
          <w:szCs w:val="28"/>
          <w:lang w:val="tt"/>
        </w:rPr>
        <w:t>7. Ведомствоара комиссия үз эшчәнлегендә Россия Федерациясе Торак кодексы, Россия Федерациясе Хөкүмәтенең «Торакны торак бина, торак урынны яшәү өчен яраксыз дип тану һәм күпфатирлы йортны авария хәлендәге һәм сүтелергә яисә реконструкцияләнергә, торак йортны бакча йорты һәм бакча йортын торак йорт дип тану буенча нигезләмәне раслау хакында» 2006 елның 28 гыйнварындагы 47 номерлы карары (алга таба - Россия Федерациясе Хөкүмәтенең 2006 елның 28 гыйнварындагы 47 номерлы карары), гамәлдәге төзелеш, санитария-гигиена, экология, башка нормалар һәм кагыйдәләр, торак фондын эксплуатацияләү буенча норматив таләпләр, шулай ук әлеге Нигезләмә белән җитәкчелек итә.</w:t>
      </w:r>
    </w:p>
    <w:p w:rsidR="00161DFC" w:rsidRPr="0093140D" w:rsidRDefault="001A491A" w:rsidP="00161DFC">
      <w:pPr>
        <w:pStyle w:val="FORMATTEXT"/>
        <w:ind w:firstLine="568"/>
        <w:jc w:val="both"/>
        <w:rPr>
          <w:rFonts w:ascii="Times New Roman" w:hAnsi="Times New Roman" w:cs="Times New Roman"/>
          <w:sz w:val="28"/>
          <w:szCs w:val="28"/>
          <w:lang w:val="tt"/>
        </w:rPr>
      </w:pPr>
      <w:r w:rsidRPr="00D462D7">
        <w:rPr>
          <w:rFonts w:ascii="Times New Roman" w:hAnsi="Times New Roman" w:cs="Times New Roman"/>
          <w:sz w:val="28"/>
          <w:szCs w:val="28"/>
          <w:lang w:val="tt"/>
        </w:rPr>
        <w:t>8.Торак бинаның яшәү өчен яраклылыгы (яраксызлыгы) турындагы мәсьәләне карау һәм күп фатирлы йортны авария хәлендә дип тану өчен гариза бирүче Ведомствоара комиссиягә РФ Хөкүмәтенең 2006 елның 28 гыйнварындагы 47 номерлы карарының 45, 45(1) пунктларында каралган документларны тапшыра.</w:t>
      </w:r>
      <w:r w:rsidRPr="0093140D">
        <w:rPr>
          <w:rFonts w:ascii="Times New Roman" w:hAnsi="Times New Roman" w:cs="Times New Roman"/>
          <w:sz w:val="28"/>
          <w:szCs w:val="28"/>
          <w:lang w:val="tt"/>
        </w:rPr>
        <w:t xml:space="preserve"> </w:t>
      </w:r>
    </w:p>
    <w:p w:rsidR="00161DFC" w:rsidRPr="0093140D" w:rsidRDefault="00161DFC" w:rsidP="00161DFC">
      <w:pPr>
        <w:pStyle w:val="FORMATTEXT"/>
        <w:ind w:firstLine="568"/>
        <w:jc w:val="both"/>
        <w:rPr>
          <w:rFonts w:ascii="Times New Roman" w:hAnsi="Times New Roman" w:cs="Times New Roman"/>
          <w:sz w:val="28"/>
          <w:szCs w:val="28"/>
          <w:lang w:val="tt"/>
        </w:rPr>
      </w:pPr>
    </w:p>
    <w:p w:rsidR="00161DFC" w:rsidRPr="001A491A" w:rsidRDefault="001A491A" w:rsidP="00161DFC">
      <w:pPr>
        <w:pStyle w:val="HEADERTEXT"/>
        <w:jc w:val="center"/>
        <w:outlineLvl w:val="3"/>
        <w:rPr>
          <w:rFonts w:ascii="Times New Roman" w:hAnsi="Times New Roman" w:cs="Times New Roman"/>
          <w:bCs/>
          <w:color w:val="auto"/>
          <w:sz w:val="28"/>
          <w:szCs w:val="28"/>
          <w:lang w:val="tt"/>
        </w:rPr>
      </w:pPr>
      <w:r w:rsidRPr="00D462D7">
        <w:rPr>
          <w:rFonts w:ascii="Times New Roman" w:hAnsi="Times New Roman" w:cs="Times New Roman"/>
          <w:bCs/>
          <w:color w:val="auto"/>
          <w:sz w:val="28"/>
          <w:szCs w:val="28"/>
          <w:lang w:val="tt"/>
        </w:rPr>
        <w:t xml:space="preserve"> II. Ведомствоара комиссиянең максатлары, бурычлары </w:t>
      </w:r>
    </w:p>
    <w:p w:rsidR="00161DFC" w:rsidRPr="001A491A" w:rsidRDefault="00161DFC" w:rsidP="00161DFC">
      <w:pPr>
        <w:pStyle w:val="HEADERTEXT"/>
        <w:jc w:val="center"/>
        <w:outlineLvl w:val="3"/>
        <w:rPr>
          <w:rFonts w:ascii="Times New Roman" w:hAnsi="Times New Roman" w:cs="Times New Roman"/>
          <w:b/>
          <w:bCs/>
          <w:color w:val="auto"/>
          <w:sz w:val="28"/>
          <w:szCs w:val="28"/>
          <w:lang w:val="tt"/>
        </w:rPr>
      </w:pPr>
    </w:p>
    <w:p w:rsidR="00161DFC" w:rsidRPr="001A491A" w:rsidRDefault="001A491A" w:rsidP="00D462D7">
      <w:pPr>
        <w:pStyle w:val="FORMATTEXT"/>
        <w:ind w:firstLine="567"/>
        <w:jc w:val="both"/>
        <w:rPr>
          <w:rFonts w:ascii="Times New Roman" w:hAnsi="Times New Roman" w:cs="Times New Roman"/>
          <w:sz w:val="28"/>
          <w:szCs w:val="28"/>
          <w:lang w:val="tt"/>
        </w:rPr>
      </w:pPr>
      <w:r>
        <w:rPr>
          <w:rFonts w:ascii="Times New Roman" w:hAnsi="Times New Roman" w:cs="Times New Roman"/>
          <w:sz w:val="28"/>
          <w:szCs w:val="28"/>
          <w:lang w:val="tt"/>
        </w:rPr>
        <w:t>1. Ведомствоара комиссия Район территориясендәге бинаны торак урын, торак урынны яшәү өчен яраксыз, күпфатирлы йорт авария хәлендә һәм җимерелергә яисә реконструкцияләнергә тиешле дип тану максатларында бинаны бәяләү һәм тикшерү өчен төзелә.</w:t>
      </w:r>
    </w:p>
    <w:p w:rsidR="00161DFC" w:rsidRPr="001A491A" w:rsidRDefault="001A491A" w:rsidP="00D462D7">
      <w:pPr>
        <w:pStyle w:val="FORMATTEXT"/>
        <w:ind w:firstLine="567"/>
        <w:jc w:val="both"/>
        <w:rPr>
          <w:rFonts w:ascii="Times New Roman" w:hAnsi="Times New Roman" w:cs="Times New Roman"/>
          <w:sz w:val="28"/>
          <w:szCs w:val="28"/>
          <w:lang w:val="tt"/>
        </w:rPr>
      </w:pPr>
      <w:r>
        <w:rPr>
          <w:rFonts w:ascii="Times New Roman" w:hAnsi="Times New Roman" w:cs="Times New Roman"/>
          <w:sz w:val="28"/>
          <w:szCs w:val="28"/>
          <w:lang w:val="tt"/>
        </w:rPr>
        <w:t>2. Ведомствоара комиссиянең бурычы - Район территориясендәге бинаны торак урын, торак урынны яшәү өчен яраксыз  күпфатирлы йортны авария хәлендә һәм сүтелергә яисә реконструкцияләнергә тиешле дип тану максатларында бинаны тикшерү.</w:t>
      </w:r>
    </w:p>
    <w:p w:rsidR="00161DFC" w:rsidRPr="001A491A" w:rsidRDefault="00161DFC" w:rsidP="00161DFC">
      <w:pPr>
        <w:pStyle w:val="FORMATTEXT"/>
        <w:ind w:firstLine="568"/>
        <w:jc w:val="both"/>
        <w:rPr>
          <w:rFonts w:ascii="Times New Roman" w:hAnsi="Times New Roman" w:cs="Times New Roman"/>
          <w:sz w:val="28"/>
          <w:szCs w:val="28"/>
          <w:lang w:val="tt"/>
        </w:rPr>
      </w:pPr>
    </w:p>
    <w:p w:rsidR="00161DFC" w:rsidRPr="00D462D7" w:rsidRDefault="001A491A" w:rsidP="00161DFC">
      <w:pPr>
        <w:pStyle w:val="HEADERTEXT"/>
        <w:jc w:val="center"/>
        <w:outlineLvl w:val="3"/>
        <w:rPr>
          <w:rFonts w:ascii="Times New Roman" w:hAnsi="Times New Roman" w:cs="Times New Roman"/>
          <w:bCs/>
          <w:color w:val="auto"/>
          <w:sz w:val="28"/>
          <w:szCs w:val="28"/>
        </w:rPr>
      </w:pPr>
      <w:r w:rsidRPr="00D462D7">
        <w:rPr>
          <w:rFonts w:ascii="Times New Roman" w:hAnsi="Times New Roman" w:cs="Times New Roman"/>
          <w:bCs/>
          <w:color w:val="auto"/>
          <w:sz w:val="28"/>
          <w:szCs w:val="28"/>
          <w:lang w:val="tt"/>
        </w:rPr>
        <w:t xml:space="preserve"> III. Ведомствоара комиссия составы </w:t>
      </w:r>
    </w:p>
    <w:p w:rsidR="00161DFC" w:rsidRPr="00C14CC7" w:rsidRDefault="00161DFC" w:rsidP="00161DFC">
      <w:pPr>
        <w:pStyle w:val="HEADERTEXT"/>
        <w:jc w:val="center"/>
        <w:outlineLvl w:val="3"/>
        <w:rPr>
          <w:rFonts w:ascii="Times New Roman" w:hAnsi="Times New Roman" w:cs="Times New Roman"/>
          <w:b/>
          <w:bCs/>
          <w:color w:val="auto"/>
          <w:sz w:val="28"/>
          <w:szCs w:val="28"/>
        </w:rPr>
      </w:pPr>
    </w:p>
    <w:p w:rsidR="00161DFC" w:rsidRPr="00D462D7" w:rsidRDefault="001A491A" w:rsidP="00D462D7">
      <w:pPr>
        <w:pStyle w:val="FORMATTEXT"/>
        <w:ind w:firstLine="567"/>
        <w:jc w:val="both"/>
        <w:rPr>
          <w:rFonts w:ascii="Times New Roman" w:hAnsi="Times New Roman" w:cs="Times New Roman"/>
          <w:sz w:val="28"/>
          <w:szCs w:val="28"/>
        </w:rPr>
      </w:pPr>
      <w:r>
        <w:rPr>
          <w:rFonts w:ascii="Times New Roman" w:hAnsi="Times New Roman" w:cs="Times New Roman"/>
          <w:sz w:val="28"/>
          <w:szCs w:val="28"/>
          <w:lang w:val="tt"/>
        </w:rPr>
        <w:t>1. Ведомствоара комиссия составы Татарстан Республикасы Яңа Чишмә муниципаль районы Башкарма комитеты карары белән раслана. Ведомствоара комиссия рәис, аның урынбасары, секретаре һәм ведомствоара комиссия әгъзалары составында төзелә.</w:t>
      </w:r>
    </w:p>
    <w:p w:rsidR="00161DFC" w:rsidRPr="00D462D7" w:rsidRDefault="001A491A" w:rsidP="00161DFC">
      <w:pPr>
        <w:pStyle w:val="FORMATTEXT"/>
        <w:ind w:firstLine="568"/>
        <w:jc w:val="both"/>
        <w:rPr>
          <w:rFonts w:ascii="Times New Roman" w:hAnsi="Times New Roman" w:cs="Times New Roman"/>
          <w:sz w:val="28"/>
          <w:szCs w:val="28"/>
        </w:rPr>
      </w:pPr>
      <w:r w:rsidRPr="00D462D7">
        <w:rPr>
          <w:rFonts w:ascii="Times New Roman" w:hAnsi="Times New Roman" w:cs="Times New Roman"/>
          <w:sz w:val="28"/>
          <w:szCs w:val="28"/>
          <w:lang w:val="tt"/>
        </w:rPr>
        <w:t>Ведомствоара комиссия составына шулай ук төбәк торак күзәтчелеге (муниципаль торак контроле), санитар-эпидемиологик, экология һәм башка иминлек, кулланучылар хокукларын һәм кеше иминлеген саклау өлкәләрендә дәүләт контроле һәм күзәтчелеге (алга таба - дәүләт күзәтчелеге (контроле) уздыруга вәкаләтле органнар вәкилләре, шулай ук урыннарны РФ Хөкүмәтенең 2006 елның 28 гыйнварындагы 47 номерлы карарының 42 пунктында каралган объектларның (торак урыннарның) җыелма исемлеге нигезендә тикшерү үткәрелгән очракта, - архитектура, шәһәр төзелеше һәм тиешле оешмалар вәкилләре, экспертлар, билгеләнгән тәртиптә проект документациясе яисә инженерлык эзләнүләре нәтиҗәләренә экспертиза ясау хокукына билгеләнгән тәртиптә экспертлар керә.</w:t>
      </w:r>
      <w:r w:rsidRPr="00D462D7">
        <w:rPr>
          <w:rFonts w:ascii="Times New Roman" w:hAnsi="Times New Roman" w:cs="Times New Roman"/>
          <w:sz w:val="28"/>
          <w:szCs w:val="28"/>
        </w:rPr>
        <w:t xml:space="preserve"> </w:t>
      </w:r>
    </w:p>
    <w:p w:rsidR="00161DFC" w:rsidRPr="00D462D7" w:rsidRDefault="001A491A" w:rsidP="00D462D7">
      <w:pPr>
        <w:pStyle w:val="FORMATTEXT"/>
        <w:ind w:firstLine="567"/>
        <w:jc w:val="both"/>
        <w:rPr>
          <w:rFonts w:ascii="Times New Roman" w:hAnsi="Times New Roman" w:cs="Times New Roman"/>
          <w:sz w:val="28"/>
          <w:szCs w:val="28"/>
        </w:rPr>
      </w:pPr>
      <w:r>
        <w:rPr>
          <w:rFonts w:ascii="Times New Roman" w:hAnsi="Times New Roman" w:cs="Times New Roman"/>
          <w:sz w:val="28"/>
          <w:szCs w:val="28"/>
          <w:lang w:val="tt"/>
        </w:rPr>
        <w:lastRenderedPageBreak/>
        <w:t xml:space="preserve">2. Ведомствоара комиссиядә эшләүгә киңәш тавыш хокукы белән торак урын милекчесе (аның вәкаләтле заты) җәлеп ителә. </w:t>
      </w:r>
    </w:p>
    <w:p w:rsidR="00161DFC" w:rsidRPr="00D462D7" w:rsidRDefault="00161DFC" w:rsidP="00161DFC">
      <w:pPr>
        <w:pStyle w:val="FORMATTEXT"/>
        <w:ind w:firstLine="568"/>
        <w:jc w:val="both"/>
        <w:rPr>
          <w:rFonts w:ascii="Times New Roman" w:hAnsi="Times New Roman" w:cs="Times New Roman"/>
          <w:sz w:val="28"/>
          <w:szCs w:val="28"/>
        </w:rPr>
      </w:pPr>
    </w:p>
    <w:p w:rsidR="00161DFC" w:rsidRPr="00D462D7" w:rsidRDefault="001A491A" w:rsidP="00161DFC">
      <w:pPr>
        <w:pStyle w:val="HEADERTEXT"/>
        <w:jc w:val="center"/>
        <w:outlineLvl w:val="3"/>
        <w:rPr>
          <w:rFonts w:ascii="Times New Roman" w:hAnsi="Times New Roman" w:cs="Times New Roman"/>
          <w:bCs/>
          <w:color w:val="auto"/>
          <w:sz w:val="28"/>
          <w:szCs w:val="28"/>
        </w:rPr>
      </w:pPr>
      <w:r w:rsidRPr="00D462D7">
        <w:rPr>
          <w:rFonts w:ascii="Times New Roman" w:hAnsi="Times New Roman" w:cs="Times New Roman"/>
          <w:bCs/>
          <w:color w:val="auto"/>
          <w:sz w:val="28"/>
          <w:szCs w:val="28"/>
          <w:lang w:val="tt"/>
        </w:rPr>
        <w:t xml:space="preserve"> IV. Ведомствоара комиссиянең эш тәртибе </w:t>
      </w:r>
    </w:p>
    <w:p w:rsidR="00161DFC" w:rsidRPr="00C14CC7" w:rsidRDefault="00161DFC" w:rsidP="00161DFC">
      <w:pPr>
        <w:pStyle w:val="HEADERTEXT"/>
        <w:jc w:val="center"/>
        <w:outlineLvl w:val="3"/>
        <w:rPr>
          <w:rFonts w:ascii="Times New Roman" w:hAnsi="Times New Roman" w:cs="Times New Roman"/>
          <w:b/>
          <w:bCs/>
          <w:color w:val="auto"/>
          <w:sz w:val="28"/>
          <w:szCs w:val="28"/>
        </w:rPr>
      </w:pPr>
    </w:p>
    <w:p w:rsidR="00161DFC" w:rsidRPr="00C14CC7" w:rsidRDefault="001A491A" w:rsidP="00CD0D38">
      <w:pPr>
        <w:pStyle w:val="FORMATTEXT"/>
        <w:ind w:firstLine="567"/>
        <w:jc w:val="both"/>
        <w:rPr>
          <w:rFonts w:ascii="Times New Roman" w:hAnsi="Times New Roman" w:cs="Times New Roman"/>
          <w:sz w:val="28"/>
          <w:szCs w:val="28"/>
        </w:rPr>
      </w:pPr>
      <w:r>
        <w:rPr>
          <w:rFonts w:ascii="Times New Roman" w:hAnsi="Times New Roman" w:cs="Times New Roman"/>
          <w:sz w:val="28"/>
          <w:szCs w:val="28"/>
          <w:lang w:val="tt"/>
        </w:rPr>
        <w:t>1. Ведомствоара комиссия утырышлары кирәк булган саен уздырыла.</w:t>
      </w:r>
    </w:p>
    <w:p w:rsidR="00161DFC" w:rsidRPr="00C14CC7" w:rsidRDefault="001A491A" w:rsidP="00CD0D38">
      <w:pPr>
        <w:pStyle w:val="FORMATTEXT"/>
        <w:ind w:firstLine="567"/>
        <w:jc w:val="both"/>
        <w:rPr>
          <w:rFonts w:ascii="Times New Roman" w:hAnsi="Times New Roman" w:cs="Times New Roman"/>
          <w:sz w:val="28"/>
          <w:szCs w:val="28"/>
        </w:rPr>
      </w:pPr>
      <w:r>
        <w:rPr>
          <w:rFonts w:ascii="Times New Roman" w:hAnsi="Times New Roman" w:cs="Times New Roman"/>
          <w:sz w:val="28"/>
          <w:szCs w:val="28"/>
          <w:lang w:val="tt"/>
        </w:rPr>
        <w:t>2. Ведомствоара комиссия эшчәнлеген ведомствоара комиссия рәисе җитәкли, ул:</w:t>
      </w:r>
    </w:p>
    <w:p w:rsidR="00161DFC" w:rsidRPr="00C14CC7" w:rsidRDefault="001A491A" w:rsidP="00CD0D38">
      <w:pPr>
        <w:pStyle w:val="FORMATTEXT"/>
        <w:ind w:firstLine="567"/>
        <w:jc w:val="both"/>
        <w:rPr>
          <w:rFonts w:ascii="Times New Roman" w:hAnsi="Times New Roman" w:cs="Times New Roman"/>
          <w:sz w:val="28"/>
          <w:szCs w:val="28"/>
        </w:rPr>
      </w:pPr>
      <w:r w:rsidRPr="00C14CC7">
        <w:rPr>
          <w:rFonts w:ascii="Times New Roman" w:hAnsi="Times New Roman" w:cs="Times New Roman"/>
          <w:sz w:val="28"/>
          <w:szCs w:val="28"/>
          <w:lang w:val="tt"/>
        </w:rPr>
        <w:t>Ведомствоара комиссия эшенә гомуми җитәкчелекне гамәлгә ашыра;</w:t>
      </w:r>
    </w:p>
    <w:p w:rsidR="00161DFC" w:rsidRPr="00C14CC7" w:rsidRDefault="001A491A" w:rsidP="00CD0D38">
      <w:pPr>
        <w:pStyle w:val="FORMATTEXT"/>
        <w:ind w:firstLine="567"/>
        <w:jc w:val="both"/>
        <w:rPr>
          <w:rFonts w:ascii="Times New Roman" w:hAnsi="Times New Roman" w:cs="Times New Roman"/>
          <w:sz w:val="28"/>
          <w:szCs w:val="28"/>
        </w:rPr>
      </w:pPr>
      <w:r w:rsidRPr="00C14CC7">
        <w:rPr>
          <w:rFonts w:ascii="Times New Roman" w:hAnsi="Times New Roman" w:cs="Times New Roman"/>
          <w:sz w:val="28"/>
          <w:szCs w:val="28"/>
          <w:lang w:val="tt"/>
        </w:rPr>
        <w:t>Ведомствоара комиссия утырышын уздыру датасын һәм вакытын билгели;</w:t>
      </w:r>
    </w:p>
    <w:p w:rsidR="00161DFC" w:rsidRPr="00C14CC7" w:rsidRDefault="001A491A" w:rsidP="00CD0D38">
      <w:pPr>
        <w:pStyle w:val="FORMATTEXT"/>
        <w:ind w:firstLine="567"/>
        <w:jc w:val="both"/>
        <w:rPr>
          <w:rFonts w:ascii="Times New Roman" w:hAnsi="Times New Roman" w:cs="Times New Roman"/>
          <w:sz w:val="28"/>
          <w:szCs w:val="28"/>
        </w:rPr>
      </w:pPr>
      <w:r w:rsidRPr="00C14CC7">
        <w:rPr>
          <w:rFonts w:ascii="Times New Roman" w:hAnsi="Times New Roman" w:cs="Times New Roman"/>
          <w:sz w:val="28"/>
          <w:szCs w:val="28"/>
          <w:lang w:val="tt"/>
        </w:rPr>
        <w:t>Ведомствоара комиссия әгъзаларына аның эшчәнлегенә бәйле йөкләмәләр бирә;</w:t>
      </w:r>
    </w:p>
    <w:p w:rsidR="00161DFC" w:rsidRPr="00C14CC7" w:rsidRDefault="001A491A" w:rsidP="00CD0D38">
      <w:pPr>
        <w:pStyle w:val="FORMATTEXT"/>
        <w:ind w:firstLine="567"/>
        <w:jc w:val="both"/>
        <w:rPr>
          <w:rFonts w:ascii="Times New Roman" w:hAnsi="Times New Roman" w:cs="Times New Roman"/>
          <w:sz w:val="28"/>
          <w:szCs w:val="28"/>
        </w:rPr>
      </w:pPr>
      <w:r w:rsidRPr="00C14CC7">
        <w:rPr>
          <w:rFonts w:ascii="Times New Roman" w:hAnsi="Times New Roman" w:cs="Times New Roman"/>
          <w:sz w:val="28"/>
          <w:szCs w:val="28"/>
          <w:lang w:val="tt"/>
        </w:rPr>
        <w:t>Ведомствоара комиссия утырышларында рәислек итә.</w:t>
      </w:r>
    </w:p>
    <w:p w:rsidR="00161DFC" w:rsidRPr="00C14CC7" w:rsidRDefault="001A491A" w:rsidP="00CD0D38">
      <w:pPr>
        <w:pStyle w:val="FORMATTEXT"/>
        <w:ind w:firstLine="567"/>
        <w:jc w:val="both"/>
        <w:rPr>
          <w:rFonts w:ascii="Times New Roman" w:hAnsi="Times New Roman" w:cs="Times New Roman"/>
          <w:sz w:val="28"/>
          <w:szCs w:val="28"/>
        </w:rPr>
      </w:pPr>
      <w:r w:rsidRPr="00C14CC7">
        <w:rPr>
          <w:rFonts w:ascii="Times New Roman" w:hAnsi="Times New Roman" w:cs="Times New Roman"/>
          <w:sz w:val="28"/>
          <w:szCs w:val="28"/>
          <w:lang w:val="tt"/>
        </w:rPr>
        <w:t>Ведомствоара комиссия рәисе булмаган очракта Ведомствоара комиссия эшчәнлегенә ведомствоара комиссия рәисе урынбасары җитәкчелек итә.</w:t>
      </w:r>
    </w:p>
    <w:p w:rsidR="00161DFC" w:rsidRPr="00C14CC7" w:rsidRDefault="001A491A" w:rsidP="00CD0D38">
      <w:pPr>
        <w:pStyle w:val="FORMATTEXT"/>
        <w:ind w:firstLine="567"/>
        <w:jc w:val="both"/>
        <w:rPr>
          <w:rFonts w:ascii="Times New Roman" w:hAnsi="Times New Roman" w:cs="Times New Roman"/>
          <w:sz w:val="28"/>
          <w:szCs w:val="28"/>
        </w:rPr>
      </w:pPr>
      <w:r>
        <w:rPr>
          <w:rFonts w:ascii="Times New Roman" w:hAnsi="Times New Roman" w:cs="Times New Roman"/>
          <w:sz w:val="28"/>
          <w:szCs w:val="28"/>
          <w:lang w:val="tt"/>
        </w:rPr>
        <w:t>3. Ведомствоара комиссия секретаре:</w:t>
      </w:r>
    </w:p>
    <w:p w:rsidR="00161DFC" w:rsidRPr="00C14CC7" w:rsidRDefault="001A491A" w:rsidP="00CD0D38">
      <w:pPr>
        <w:pStyle w:val="FORMATTEXT"/>
        <w:ind w:firstLine="567"/>
        <w:jc w:val="both"/>
        <w:rPr>
          <w:rFonts w:ascii="Times New Roman" w:hAnsi="Times New Roman" w:cs="Times New Roman"/>
          <w:sz w:val="28"/>
          <w:szCs w:val="28"/>
        </w:rPr>
      </w:pPr>
      <w:r w:rsidRPr="00C14CC7">
        <w:rPr>
          <w:rFonts w:ascii="Times New Roman" w:hAnsi="Times New Roman" w:cs="Times New Roman"/>
          <w:sz w:val="28"/>
          <w:szCs w:val="28"/>
          <w:lang w:val="tt"/>
        </w:rPr>
        <w:t>Ведомствоара комиссия әгъзаларына ведомствоара комиссия утырышының датасы, вакыты һәм көн тәртибе турында хәбәр итә;</w:t>
      </w:r>
    </w:p>
    <w:p w:rsidR="00161DFC" w:rsidRPr="00C14CC7" w:rsidRDefault="001A491A" w:rsidP="00CD0D38">
      <w:pPr>
        <w:pStyle w:val="FORMATTEXT"/>
        <w:ind w:firstLine="567"/>
        <w:jc w:val="both"/>
        <w:rPr>
          <w:rFonts w:ascii="Times New Roman" w:hAnsi="Times New Roman" w:cs="Times New Roman"/>
          <w:sz w:val="28"/>
          <w:szCs w:val="28"/>
        </w:rPr>
      </w:pPr>
      <w:r w:rsidRPr="00C14CC7">
        <w:rPr>
          <w:rFonts w:ascii="Times New Roman" w:hAnsi="Times New Roman" w:cs="Times New Roman"/>
          <w:sz w:val="28"/>
          <w:szCs w:val="28"/>
          <w:lang w:val="tt"/>
        </w:rPr>
        <w:t>Ведомствоара комиссия каравына материаллар әзерли;</w:t>
      </w:r>
    </w:p>
    <w:p w:rsidR="00161DFC" w:rsidRPr="00C14CC7" w:rsidRDefault="001A491A" w:rsidP="00CD0D38">
      <w:pPr>
        <w:pStyle w:val="FORMATTEXT"/>
        <w:ind w:firstLine="567"/>
        <w:jc w:val="both"/>
        <w:rPr>
          <w:rFonts w:ascii="Times New Roman" w:hAnsi="Times New Roman" w:cs="Times New Roman"/>
          <w:sz w:val="28"/>
          <w:szCs w:val="28"/>
        </w:rPr>
      </w:pPr>
      <w:r w:rsidRPr="00C14CC7">
        <w:rPr>
          <w:rFonts w:ascii="Times New Roman" w:hAnsi="Times New Roman" w:cs="Times New Roman"/>
          <w:sz w:val="28"/>
          <w:szCs w:val="28"/>
          <w:lang w:val="tt"/>
        </w:rPr>
        <w:t>Ведомствоара комиссия утырышы беркетмәсен алып бара (комиссия әгъзалары арасында каршылыклар булган очракта);</w:t>
      </w:r>
    </w:p>
    <w:p w:rsidR="00161DFC" w:rsidRPr="00C14CC7" w:rsidRDefault="001A491A" w:rsidP="00CD0D38">
      <w:pPr>
        <w:pStyle w:val="FORMATTEXT"/>
        <w:ind w:firstLine="567"/>
        <w:jc w:val="both"/>
        <w:rPr>
          <w:rFonts w:ascii="Times New Roman" w:hAnsi="Times New Roman" w:cs="Times New Roman"/>
          <w:sz w:val="28"/>
          <w:szCs w:val="28"/>
        </w:rPr>
      </w:pPr>
      <w:r w:rsidRPr="00C14CC7">
        <w:rPr>
          <w:rFonts w:ascii="Times New Roman" w:hAnsi="Times New Roman" w:cs="Times New Roman"/>
          <w:sz w:val="28"/>
          <w:szCs w:val="28"/>
          <w:lang w:val="tt"/>
        </w:rPr>
        <w:t>Ведомствоара комиссия бәяләмәсен рәсмиләштерә;</w:t>
      </w:r>
    </w:p>
    <w:p w:rsidR="00161DFC" w:rsidRPr="00C14CC7" w:rsidRDefault="001A491A" w:rsidP="00CD0D38">
      <w:pPr>
        <w:pStyle w:val="FORMATTEXT"/>
        <w:ind w:firstLine="567"/>
        <w:jc w:val="both"/>
        <w:rPr>
          <w:rFonts w:ascii="Times New Roman" w:hAnsi="Times New Roman" w:cs="Times New Roman"/>
          <w:sz w:val="28"/>
          <w:szCs w:val="28"/>
        </w:rPr>
      </w:pPr>
      <w:r w:rsidRPr="00C14CC7">
        <w:rPr>
          <w:rFonts w:ascii="Times New Roman" w:hAnsi="Times New Roman" w:cs="Times New Roman"/>
          <w:sz w:val="28"/>
          <w:szCs w:val="28"/>
          <w:lang w:val="tt"/>
        </w:rPr>
        <w:t>Документларны, шул исәптән Ведомствоара комиссия утырышлары беркетмәләрен исәпкә алуны һәм саклауны тәэмин итә.</w:t>
      </w:r>
    </w:p>
    <w:p w:rsidR="00161DFC" w:rsidRPr="00C14CC7" w:rsidRDefault="001A491A" w:rsidP="00CD0D38">
      <w:pPr>
        <w:pStyle w:val="FORMATTEXT"/>
        <w:ind w:firstLine="567"/>
        <w:jc w:val="both"/>
        <w:rPr>
          <w:rFonts w:ascii="Times New Roman" w:hAnsi="Times New Roman" w:cs="Times New Roman"/>
          <w:sz w:val="28"/>
          <w:szCs w:val="28"/>
        </w:rPr>
      </w:pPr>
      <w:r>
        <w:rPr>
          <w:rFonts w:ascii="Times New Roman" w:hAnsi="Times New Roman" w:cs="Times New Roman"/>
          <w:sz w:val="28"/>
          <w:szCs w:val="28"/>
          <w:lang w:val="tt"/>
        </w:rPr>
        <w:t>4. Ведомствоара комиссия әгъзалары ведомствоара комиссия утырышларында шәхсән үзләре катнашалар яисә ведомствоара комиссиядә катнашу өчен аларның вәкаләтле затын җибәрә.</w:t>
      </w:r>
    </w:p>
    <w:p w:rsidR="00161DFC" w:rsidRPr="00C14CC7" w:rsidRDefault="001A491A" w:rsidP="00CD0D38">
      <w:pPr>
        <w:pStyle w:val="FORMATTEXT"/>
        <w:ind w:firstLine="567"/>
        <w:jc w:val="both"/>
        <w:rPr>
          <w:rFonts w:ascii="Times New Roman" w:hAnsi="Times New Roman" w:cs="Times New Roman"/>
          <w:sz w:val="28"/>
          <w:szCs w:val="28"/>
        </w:rPr>
      </w:pPr>
      <w:r>
        <w:rPr>
          <w:rFonts w:ascii="Times New Roman" w:hAnsi="Times New Roman" w:cs="Times New Roman"/>
          <w:sz w:val="28"/>
          <w:szCs w:val="28"/>
          <w:lang w:val="tt"/>
        </w:rPr>
        <w:t>5. Ведомствоара комиссия составына үзгәрешләр Татарстан Республикасы Яңа Чишмә муниципаль районы Башкарма комитеты карары белән кертелә.</w:t>
      </w:r>
    </w:p>
    <w:p w:rsidR="00161DFC" w:rsidRPr="00C14CC7" w:rsidRDefault="001A491A" w:rsidP="00CD0D38">
      <w:pPr>
        <w:pStyle w:val="FORMATTEXT"/>
        <w:ind w:firstLine="567"/>
        <w:jc w:val="both"/>
        <w:rPr>
          <w:rFonts w:ascii="Times New Roman" w:hAnsi="Times New Roman" w:cs="Times New Roman"/>
          <w:sz w:val="28"/>
          <w:szCs w:val="28"/>
        </w:rPr>
      </w:pPr>
      <w:r>
        <w:rPr>
          <w:rFonts w:ascii="Times New Roman" w:hAnsi="Times New Roman" w:cs="Times New Roman"/>
          <w:sz w:val="28"/>
          <w:szCs w:val="28"/>
          <w:lang w:val="tt"/>
        </w:rPr>
        <w:t>6. Ведомствоара комиссия кергән гаризаны яисә дәүләт күзәтчелеге (контроль) органы бәяләмәсен теркәлү датасыннан 30 көн эчендә карый һәм Россия Федерациясе Хөкүмәтенең 2006 елның 28 гыйнварындагы 47 номерлы карарының 47 пунктында күрсәтелгән карарны (бәяләмә рәвешендә) кабул итә яисә бәяләнелә торган урынны өстәмә тикшерү үткәрү турында карар кабул итә.</w:t>
      </w:r>
    </w:p>
    <w:p w:rsidR="00161DFC" w:rsidRPr="00C14CC7" w:rsidRDefault="001A491A" w:rsidP="00CD0D38">
      <w:pPr>
        <w:pStyle w:val="FORMATTEXT"/>
        <w:ind w:firstLine="567"/>
        <w:jc w:val="both"/>
        <w:rPr>
          <w:rFonts w:ascii="Times New Roman" w:hAnsi="Times New Roman" w:cs="Times New Roman"/>
          <w:sz w:val="28"/>
          <w:szCs w:val="28"/>
        </w:rPr>
      </w:pPr>
      <w:r>
        <w:rPr>
          <w:rFonts w:ascii="Times New Roman" w:hAnsi="Times New Roman" w:cs="Times New Roman"/>
          <w:sz w:val="28"/>
          <w:szCs w:val="28"/>
          <w:lang w:val="tt"/>
        </w:rPr>
        <w:t>7. Мөрәҗәгать итүче тарафыннан Россия Федерациясе Хөкүмәтенең 2006 елның 28 гыйнварындагы 47 номерлы карарының 45, 45 (1) пунктында каралган документларны тапшырмаган һәм аларны ведомствоара электрон үзара хезмәттәшлекнең бердәм системасын һәм аңа тоташа торган ведомствоара электрон хезмәттәшлек системаларын кулланып ведомствоара гарызнамәләр нигезендә юкка чыгару мөмкинлеге булмаган очракта, комиссия гаризаны карамыйча һәм тиешле документларны әлеге Нигезләмәнең 18 пунктында каралган срок тәмамланган көннән алып 15 көн эчендә кире кайтара.</w:t>
      </w:r>
      <w:r w:rsidRPr="00C14CC7">
        <w:rPr>
          <w:rFonts w:ascii="Times New Roman" w:hAnsi="Times New Roman" w:cs="Times New Roman"/>
          <w:sz w:val="28"/>
          <w:szCs w:val="28"/>
        </w:rPr>
        <w:t xml:space="preserve"> </w:t>
      </w:r>
    </w:p>
    <w:p w:rsidR="00161DFC" w:rsidRPr="00C14CC7" w:rsidRDefault="001A491A" w:rsidP="00CD0D38">
      <w:pPr>
        <w:pStyle w:val="FORMATTEXT"/>
        <w:ind w:firstLine="567"/>
        <w:jc w:val="both"/>
        <w:rPr>
          <w:rFonts w:ascii="Times New Roman" w:hAnsi="Times New Roman" w:cs="Times New Roman"/>
          <w:sz w:val="28"/>
          <w:szCs w:val="28"/>
        </w:rPr>
      </w:pPr>
      <w:r>
        <w:rPr>
          <w:rFonts w:ascii="Times New Roman" w:hAnsi="Times New Roman" w:cs="Times New Roman"/>
          <w:sz w:val="28"/>
          <w:szCs w:val="28"/>
          <w:lang w:val="tt"/>
        </w:rPr>
        <w:t>8. Эш нәтиҗәләре буенча Ведомствоара комиссия биналарның һәм күпфатирлы йортларның Россия Федерациясе Хөкүмәтенең 2006 елның 28 гыйнварындагы 47 номерлы карары белән билгеләнгән таләпләргә туры килүен бәяләү турында түбәндәге карарларның берсен кабул итә:</w:t>
      </w:r>
    </w:p>
    <w:p w:rsidR="00161DFC" w:rsidRPr="00C14CC7" w:rsidRDefault="001A491A" w:rsidP="00CD0D38">
      <w:pPr>
        <w:pStyle w:val="FORMATTEXT"/>
        <w:ind w:firstLine="567"/>
        <w:jc w:val="both"/>
        <w:rPr>
          <w:rFonts w:ascii="Times New Roman" w:hAnsi="Times New Roman" w:cs="Times New Roman"/>
          <w:sz w:val="28"/>
          <w:szCs w:val="28"/>
        </w:rPr>
      </w:pPr>
      <w:r w:rsidRPr="00C14CC7">
        <w:rPr>
          <w:rFonts w:ascii="Times New Roman" w:hAnsi="Times New Roman" w:cs="Times New Roman"/>
          <w:sz w:val="28"/>
          <w:szCs w:val="28"/>
          <w:lang w:val="tt"/>
        </w:rPr>
        <w:t xml:space="preserve">торак урынына куела торган таләпләргә һәм аның яшәү өчен яраклылыгына </w:t>
      </w:r>
      <w:r w:rsidRPr="00C14CC7">
        <w:rPr>
          <w:rFonts w:ascii="Times New Roman" w:hAnsi="Times New Roman" w:cs="Times New Roman"/>
          <w:sz w:val="28"/>
          <w:szCs w:val="28"/>
          <w:lang w:val="tt"/>
        </w:rPr>
        <w:lastRenderedPageBreak/>
        <w:t>туры килүе турында;</w:t>
      </w:r>
    </w:p>
    <w:p w:rsidR="00161DFC" w:rsidRPr="00C14CC7" w:rsidRDefault="001A491A" w:rsidP="00CD0D38">
      <w:pPr>
        <w:pStyle w:val="FORMATTEXT"/>
        <w:ind w:firstLine="567"/>
        <w:jc w:val="both"/>
        <w:rPr>
          <w:rFonts w:ascii="Times New Roman" w:hAnsi="Times New Roman" w:cs="Times New Roman"/>
          <w:sz w:val="28"/>
          <w:szCs w:val="28"/>
        </w:rPr>
      </w:pPr>
      <w:r w:rsidRPr="00C14CC7">
        <w:rPr>
          <w:rFonts w:ascii="Times New Roman" w:hAnsi="Times New Roman" w:cs="Times New Roman"/>
          <w:sz w:val="28"/>
          <w:szCs w:val="28"/>
          <w:lang w:val="tt"/>
        </w:rPr>
        <w:t>эксплуатацияләү барышында югалган торак урын характеристикаларын Россия Федерациясе Хөкүмәтенең 2006 елның 28 гыйнварындагы 47 номерлы карары белән туры китерү максатында бинаны капиталь төзекләндерелергә, реконструкцияләнергә яисә яңадан планлаштырырга тиешле дип тану өчен (техник-икътисадый нигезләргә кирәк булганда) нигезләрне ачыклау турында;</w:t>
      </w:r>
      <w:r w:rsidRPr="00C14CC7">
        <w:rPr>
          <w:rFonts w:ascii="Times New Roman" w:hAnsi="Times New Roman" w:cs="Times New Roman"/>
          <w:sz w:val="28"/>
          <w:szCs w:val="28"/>
        </w:rPr>
        <w:t xml:space="preserve"> </w:t>
      </w:r>
    </w:p>
    <w:p w:rsidR="00161DFC" w:rsidRDefault="001A491A" w:rsidP="00CD0D38">
      <w:pPr>
        <w:pStyle w:val="FORMATTEXT"/>
        <w:ind w:firstLine="567"/>
        <w:jc w:val="both"/>
        <w:rPr>
          <w:rFonts w:ascii="Times New Roman" w:hAnsi="Times New Roman" w:cs="Times New Roman"/>
          <w:sz w:val="28"/>
          <w:szCs w:val="28"/>
        </w:rPr>
      </w:pPr>
      <w:r w:rsidRPr="00C14CC7">
        <w:rPr>
          <w:rFonts w:ascii="Times New Roman" w:hAnsi="Times New Roman" w:cs="Times New Roman"/>
          <w:sz w:val="28"/>
          <w:szCs w:val="28"/>
          <w:lang w:val="tt"/>
        </w:rPr>
        <w:t>торакны яшәү өчен яраксыз дип тану өчен нигезләр ачыклау турында;</w:t>
      </w:r>
    </w:p>
    <w:p w:rsidR="00161DFC" w:rsidRPr="00C14CC7" w:rsidRDefault="001A491A" w:rsidP="00CD0D38">
      <w:pPr>
        <w:pStyle w:val="FORMATTEXT"/>
        <w:ind w:firstLine="567"/>
        <w:jc w:val="both"/>
        <w:rPr>
          <w:rFonts w:ascii="Times New Roman" w:hAnsi="Times New Roman" w:cs="Times New Roman"/>
          <w:sz w:val="28"/>
          <w:szCs w:val="28"/>
        </w:rPr>
      </w:pPr>
      <w:r>
        <w:rPr>
          <w:rFonts w:ascii="Times New Roman" w:hAnsi="Times New Roman" w:cs="Times New Roman"/>
          <w:sz w:val="28"/>
          <w:szCs w:val="28"/>
          <w:lang w:val="tt"/>
        </w:rPr>
        <w:t>торакны яшәү өчен яраксыз дип тану өчен нигезләр юклыгын ачыклау турында;</w:t>
      </w:r>
    </w:p>
    <w:p w:rsidR="00161DFC" w:rsidRPr="00C14CC7" w:rsidRDefault="001A491A" w:rsidP="00CD0D38">
      <w:pPr>
        <w:pStyle w:val="FORMATTEXT"/>
        <w:ind w:firstLine="567"/>
        <w:jc w:val="both"/>
        <w:rPr>
          <w:rFonts w:ascii="Times New Roman" w:hAnsi="Times New Roman" w:cs="Times New Roman"/>
          <w:sz w:val="28"/>
          <w:szCs w:val="28"/>
        </w:rPr>
      </w:pPr>
      <w:r w:rsidRPr="00C14CC7">
        <w:rPr>
          <w:rFonts w:ascii="Times New Roman" w:hAnsi="Times New Roman" w:cs="Times New Roman"/>
          <w:sz w:val="28"/>
          <w:szCs w:val="28"/>
          <w:lang w:val="tt"/>
        </w:rPr>
        <w:t>күпфатирлы йортны авария хәлендә дип тану өчен һәм реконструкцияләнергә тиешле нигезләрне ачыклау турында;</w:t>
      </w:r>
    </w:p>
    <w:p w:rsidR="00161DFC" w:rsidRPr="00C14CC7" w:rsidRDefault="001A491A" w:rsidP="00CD0D38">
      <w:pPr>
        <w:pStyle w:val="FORMATTEXT"/>
        <w:ind w:firstLine="567"/>
        <w:jc w:val="both"/>
        <w:rPr>
          <w:rFonts w:ascii="Times New Roman" w:hAnsi="Times New Roman" w:cs="Times New Roman"/>
          <w:sz w:val="28"/>
          <w:szCs w:val="28"/>
        </w:rPr>
      </w:pPr>
      <w:r w:rsidRPr="00C14CC7">
        <w:rPr>
          <w:rFonts w:ascii="Times New Roman" w:hAnsi="Times New Roman" w:cs="Times New Roman"/>
          <w:sz w:val="28"/>
          <w:szCs w:val="28"/>
          <w:lang w:val="tt"/>
        </w:rPr>
        <w:t>күпфатирлы йортны авария хәлендә  һәм җимерелергә тиешле дип тану өчен нигезләр ачыклау турында;</w:t>
      </w:r>
    </w:p>
    <w:p w:rsidR="00161DFC" w:rsidRPr="00C14CC7" w:rsidRDefault="001A491A" w:rsidP="00CD0D38">
      <w:pPr>
        <w:pStyle w:val="FORMATTEXT"/>
        <w:ind w:firstLine="567"/>
        <w:jc w:val="both"/>
        <w:rPr>
          <w:rFonts w:ascii="Times New Roman" w:hAnsi="Times New Roman" w:cs="Times New Roman"/>
          <w:sz w:val="28"/>
          <w:szCs w:val="28"/>
        </w:rPr>
      </w:pPr>
      <w:r w:rsidRPr="00C14CC7">
        <w:rPr>
          <w:rFonts w:ascii="Times New Roman" w:hAnsi="Times New Roman" w:cs="Times New Roman"/>
          <w:sz w:val="28"/>
          <w:szCs w:val="28"/>
          <w:lang w:val="tt"/>
        </w:rPr>
        <w:t>күпфатирлы йортны авария хәлендә һәм җимерелергә яисә реконструкцияләнергә тиешле дип тану өчен нигезләр булмау турында.</w:t>
      </w:r>
    </w:p>
    <w:p w:rsidR="00161DFC" w:rsidRPr="00C14CC7" w:rsidRDefault="001A491A" w:rsidP="00CD0D38">
      <w:pPr>
        <w:pStyle w:val="FORMATTEXT"/>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9. Ведомствоара комиссия Ведомствоара комиссия утырышында Ведомствоара комиссия составына кертелгән әгъзаларының гомуми санының кимендә яртысы катнашса, карар кабул итәргә хокуклы (кворумга ия).  </w:t>
      </w:r>
    </w:p>
    <w:p w:rsidR="00161DFC" w:rsidRPr="001A491A" w:rsidRDefault="001A491A" w:rsidP="00CD0D38">
      <w:pPr>
        <w:pStyle w:val="FORMATTEXT"/>
        <w:ind w:firstLine="567"/>
        <w:jc w:val="both"/>
        <w:rPr>
          <w:rFonts w:ascii="Times New Roman" w:hAnsi="Times New Roman" w:cs="Times New Roman"/>
          <w:sz w:val="28"/>
          <w:szCs w:val="28"/>
          <w:lang w:val="tt"/>
        </w:rPr>
      </w:pPr>
      <w:r w:rsidRPr="00C14CC7">
        <w:rPr>
          <w:rFonts w:ascii="Times New Roman" w:hAnsi="Times New Roman" w:cs="Times New Roman"/>
          <w:sz w:val="28"/>
          <w:szCs w:val="28"/>
          <w:lang w:val="tt"/>
        </w:rPr>
        <w:t>Карар Ведомствоара комиссия әгъзаларының күпчелек тавышы белән кабул ителә һәм, карар кабул итүнең тиешле нигезләрен күрсәтеп, 3 нөсхәдә бәяләмә рәвешендә рәсмиләштерелә. Әгәр карар кабул иткәндә «риза» һәм «каршы» тавышлар саны тигез икән, Ведомствоара комиссия рәисе тавышы хәлиткеч булып тора. Кабул ителгән карар белән килешмәгән очракта Ведомствоара комиссия әгъзалары  аерым үз фикерен язма рәвештә белдерергә һәм аны бәяләмәгә кушып бирергә хокуклы.</w:t>
      </w:r>
    </w:p>
    <w:p w:rsidR="00161DFC" w:rsidRPr="001A491A" w:rsidRDefault="001A491A" w:rsidP="00CD0D38">
      <w:pPr>
        <w:pStyle w:val="FORMATTEXT"/>
        <w:ind w:firstLine="567"/>
        <w:jc w:val="both"/>
        <w:rPr>
          <w:rFonts w:ascii="Times New Roman" w:hAnsi="Times New Roman" w:cs="Times New Roman"/>
          <w:sz w:val="28"/>
          <w:szCs w:val="28"/>
          <w:lang w:val="tt"/>
        </w:rPr>
      </w:pPr>
      <w:r>
        <w:rPr>
          <w:rFonts w:ascii="Times New Roman" w:hAnsi="Times New Roman" w:cs="Times New Roman"/>
          <w:sz w:val="28"/>
          <w:szCs w:val="28"/>
          <w:lang w:val="tt"/>
        </w:rPr>
        <w:t>10. Алынган бәяләмә нигезендә Татарстан Республикасы Яңа Чишмә муниципаль районы Башкарма комитеты билгеләнгән тәртиптә бәяләмә алган көннән алып 30 көн эчендә Россия Федерациясе Хөкүмәтенең 2006 елның 28 гыйнварындагы 47 номерлы карарының 7 пунктындагы җиденче абзацында каралган карар кабул итә һәм,йорт авария хәлендә һәм сүтелергә яки реконструкцияләнергә тиеш дип танылган очракта бинаны алга таба куллану, физик һәм юридик затларны күчерү сроклары яки ремонт-торгызу эшләре үткәрү кирәклеген тану турында күрсәтелгән боерык бастырып чыгара.</w:t>
      </w:r>
      <w:r w:rsidRPr="001A491A">
        <w:rPr>
          <w:rFonts w:ascii="Times New Roman" w:hAnsi="Times New Roman" w:cs="Times New Roman"/>
          <w:sz w:val="28"/>
          <w:szCs w:val="28"/>
          <w:lang w:val="tt"/>
        </w:rPr>
        <w:t xml:space="preserve"> </w:t>
      </w:r>
    </w:p>
    <w:p w:rsidR="00161DFC" w:rsidRPr="0093140D" w:rsidRDefault="001A491A" w:rsidP="00CD0D38">
      <w:pPr>
        <w:pStyle w:val="FORMATTEXT"/>
        <w:ind w:firstLine="567"/>
        <w:jc w:val="both"/>
        <w:rPr>
          <w:rFonts w:ascii="Times New Roman" w:hAnsi="Times New Roman" w:cs="Times New Roman"/>
          <w:sz w:val="28"/>
          <w:szCs w:val="28"/>
          <w:lang w:val="tt"/>
        </w:rPr>
      </w:pPr>
      <w:r>
        <w:rPr>
          <w:rFonts w:ascii="Times New Roman" w:hAnsi="Times New Roman" w:cs="Times New Roman"/>
          <w:sz w:val="28"/>
          <w:szCs w:val="28"/>
          <w:lang w:val="tt"/>
        </w:rPr>
        <w:t>11. Татарстан Республикасы Яңа Чишмә муниципаль районы Башкарма комитеты әлеге Нигезләмәнең 22 пунктында каралган карар кабул ителгән көннән алып 5 көн эчендә гомуми файдаланудагы мәгълүмат-телекоммуникация челтәрләрен, шул исәптән бердәм порталны яисә дәүләт һәм муниципаль хезмәтләр порталын (ул булган очракта) кертеп, язма яисә электрон рәвештә, мөрәҗәгать итүчегә ведомствоара комиссиянең 1 нөсхәсе һәм бәяләмәсе буенча, шулай ук торак бинаны яшәү өчен яраксыз һәм күпфатирлы йорт авария хәлендә дип таныган һәм җимерелергә яисә реконструкцияләнергә тиешле дип таныган очракта - мондый бина урнашкан урындагы дәүләт торак күзәтчелеге (муниципаль торак контроле) органына яисә мондый йортның урнашкан урыны буенча дәүләт торак күзәтчелеге органына (муниципаль торак контроле) җибәрә.</w:t>
      </w:r>
    </w:p>
    <w:p w:rsidR="00161DFC" w:rsidRPr="0093140D" w:rsidRDefault="001A491A" w:rsidP="00CD0D38">
      <w:pPr>
        <w:pStyle w:val="FORMATTEXT"/>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12. Әлеге Нигезләмәнең 20 пунктында күрсәтелгән бәяләмә нигезендә кабул ителгән карар нигезендә торак урынны капиталь ремонтлау, реконструкцияләү яисә яңадан планлаштыру үткәрелгән очракта, Ведомствоара комиссия торак </w:t>
      </w:r>
      <w:r>
        <w:rPr>
          <w:rFonts w:ascii="Times New Roman" w:hAnsi="Times New Roman" w:cs="Times New Roman"/>
          <w:sz w:val="28"/>
          <w:szCs w:val="28"/>
          <w:lang w:val="tt"/>
        </w:rPr>
        <w:lastRenderedPageBreak/>
        <w:t>урын милекчесе яисә аның вәкаләтле заты аларны төгәлләү турында хәбәр иткәннән соң бер ай эчендә торак урынны карый, тикшерү акты төзи һәм тиешле карар кабул итә, ул кызыксынган затларга җиткерелә.</w:t>
      </w:r>
    </w:p>
    <w:p w:rsidR="00161DFC" w:rsidRPr="001A491A" w:rsidRDefault="001A491A" w:rsidP="00CD0D38">
      <w:pPr>
        <w:pStyle w:val="FORMATTEXT"/>
        <w:ind w:firstLine="567"/>
        <w:jc w:val="both"/>
        <w:rPr>
          <w:rFonts w:ascii="Times New Roman" w:hAnsi="Times New Roman" w:cs="Times New Roman"/>
          <w:sz w:val="28"/>
          <w:szCs w:val="28"/>
          <w:lang w:val="tt"/>
        </w:rPr>
      </w:pPr>
      <w:r>
        <w:rPr>
          <w:rFonts w:ascii="Times New Roman" w:hAnsi="Times New Roman" w:cs="Times New Roman"/>
          <w:sz w:val="28"/>
          <w:szCs w:val="28"/>
          <w:lang w:val="tt"/>
        </w:rPr>
        <w:t>13. Инвалидлар белән шөгыльләнүче аерым торак урыннар (бүлмә, фатир) Россия Федерациясе Хөкүмәтенең «Инвалидларның ихтыяҗларын исәпкә алып күпфатирлы йортта торак биналарны һәм гомуми милекне җайлаштыру чаралары турында» 2016 елның 09 июлендәге 649 номерлы карары белән расланган Күпфатирлы йортта инвалидлар өчен торак урыннар һәм гомуми милек шартларын тәэмин итү кагыйдәләренең 20 пункты нигезендә инвалидлар биләгән аерым торак урыннар (бүлмә, фатир) комиссия тарафыннан инвалид яшәгән күпфатирлы йортта инвалидның торак урынын һәм гомуми мөлкәтен җайлаштыру мөмкинлеге булмау турындагы нәтиҗә нигезендә гражданнарның һәм аларның гаилә әгъзаларының яшәү өчен яраксыз дип танылырга мөмкин. Ведомствоара комиссия  күрсәтелгән гражданнарны яшәү өчен яраксыз дип тану турында бәяләмәне 3 нөсхәдә Россия Федерациясе Хөкүмәтенең 2006 елның 28 гыйнварындагы 47 номерлы карарына 1 нче кушымта нигезендә һәм 5 көн эчендә 1 нөсхәне тиешле федераль башкарма хакимият органына, Россия Федерациясе субъектының башкарма хакимияте органына яисә җирле үзидарә органына, мөрәҗәгать итүчегә икенче нөсхәне җибәрә (өченче нөсхә Ведомствоара комиссия төзегән эштә кала).</w:t>
      </w:r>
      <w:r w:rsidRPr="001A491A">
        <w:rPr>
          <w:rFonts w:ascii="Times New Roman" w:hAnsi="Times New Roman" w:cs="Times New Roman"/>
          <w:sz w:val="28"/>
          <w:szCs w:val="28"/>
          <w:lang w:val="tt"/>
        </w:rPr>
        <w:t xml:space="preserve"> </w:t>
      </w:r>
    </w:p>
    <w:p w:rsidR="00161DFC" w:rsidRPr="0093140D" w:rsidRDefault="001A491A" w:rsidP="00CD0D38">
      <w:pPr>
        <w:pStyle w:val="FORMATTEXT"/>
        <w:ind w:firstLine="567"/>
        <w:jc w:val="both"/>
        <w:rPr>
          <w:rFonts w:ascii="Times New Roman" w:hAnsi="Times New Roman" w:cs="Times New Roman"/>
          <w:sz w:val="28"/>
          <w:szCs w:val="28"/>
          <w:lang w:val="tt"/>
        </w:rPr>
      </w:pPr>
      <w:r>
        <w:rPr>
          <w:rFonts w:ascii="Times New Roman" w:hAnsi="Times New Roman" w:cs="Times New Roman"/>
          <w:sz w:val="28"/>
          <w:szCs w:val="28"/>
          <w:lang w:val="tt"/>
        </w:rPr>
        <w:t>14. Ведомствоара комиссия утырышы беркетмәсенә утырышта катнашучы барлык әгъзалар имза сала һәм вВдомствоара комиссия рәисе тарафыннан раслана.</w:t>
      </w:r>
    </w:p>
    <w:p w:rsidR="00161DFC" w:rsidRPr="0093140D" w:rsidRDefault="001A491A" w:rsidP="00CD0D38">
      <w:pPr>
        <w:pStyle w:val="FORMATTEXT"/>
        <w:ind w:firstLine="567"/>
        <w:jc w:val="both"/>
        <w:rPr>
          <w:rFonts w:ascii="Times New Roman" w:hAnsi="Times New Roman" w:cs="Times New Roman"/>
          <w:sz w:val="28"/>
          <w:szCs w:val="28"/>
          <w:lang w:val="tt"/>
        </w:rPr>
      </w:pPr>
      <w:r>
        <w:rPr>
          <w:rFonts w:ascii="Times New Roman" w:hAnsi="Times New Roman" w:cs="Times New Roman"/>
          <w:sz w:val="28"/>
          <w:szCs w:val="28"/>
          <w:lang w:val="tt"/>
        </w:rPr>
        <w:t>15. Ведомствоара комиссия утырышы беркетмәсеннән өземтә Ведомствоара комиссия рәисе яисә аның урынбасары һәм секретаре тарафыннан имзалана, шулай ук мөһер белән таныклана.</w:t>
      </w:r>
    </w:p>
    <w:p w:rsidR="00161DFC" w:rsidRPr="0093140D" w:rsidRDefault="001A491A" w:rsidP="00CD0D38">
      <w:pPr>
        <w:pStyle w:val="FORMATTEXT"/>
        <w:ind w:firstLine="567"/>
        <w:jc w:val="both"/>
        <w:rPr>
          <w:rFonts w:ascii="Times New Roman" w:hAnsi="Times New Roman" w:cs="Times New Roman"/>
          <w:sz w:val="28"/>
          <w:szCs w:val="28"/>
          <w:lang w:val="tt"/>
        </w:rPr>
      </w:pPr>
      <w:r>
        <w:rPr>
          <w:rFonts w:ascii="Times New Roman" w:hAnsi="Times New Roman" w:cs="Times New Roman"/>
          <w:sz w:val="28"/>
          <w:szCs w:val="28"/>
          <w:lang w:val="tt"/>
        </w:rPr>
        <w:t>16. Карарга һәм бәяләмәгә кызыксынучы затлар суд тәртибендә шикаять бирергә мөмкин.</w:t>
      </w:r>
    </w:p>
    <w:p w:rsidR="00161DFC" w:rsidRPr="001A491A" w:rsidRDefault="001A491A" w:rsidP="00CD0D38">
      <w:pPr>
        <w:pStyle w:val="FORMATTEXT"/>
        <w:ind w:firstLine="567"/>
        <w:jc w:val="both"/>
        <w:rPr>
          <w:rFonts w:ascii="Times New Roman" w:hAnsi="Times New Roman" w:cs="Times New Roman"/>
          <w:sz w:val="28"/>
          <w:szCs w:val="28"/>
          <w:lang w:val="tt"/>
        </w:rPr>
      </w:pPr>
      <w:r>
        <w:rPr>
          <w:rFonts w:ascii="Times New Roman" w:hAnsi="Times New Roman" w:cs="Times New Roman"/>
          <w:sz w:val="28"/>
          <w:szCs w:val="28"/>
          <w:lang w:val="tt"/>
        </w:rPr>
        <w:t>17. Әлеге Нигезләмәдә каралмаган барлык башка нәрсәләрдә Ведомствоара комиссия Россия Федерациясе Хөкүмәтенең 2006 елның 28 гыйнварындагы                        47 номерлы карары белән расланган Торакны торак бина, торак урынны яшәү өчен яраксыз дип тану һәм күпфатирлы йортны авария хәлендәге һәм сүтелергә яисә реконструкцияләнергә, торак йортны бакча йорты һәм бакча йортын торак йорт дип тану буенча нигезләмә нигезендә җитәкчелек итә.</w:t>
      </w:r>
      <w:r w:rsidRPr="001A491A">
        <w:rPr>
          <w:rFonts w:ascii="Times New Roman" w:hAnsi="Times New Roman" w:cs="Times New Roman"/>
          <w:sz w:val="28"/>
          <w:szCs w:val="28"/>
          <w:lang w:val="tt"/>
        </w:rPr>
        <w:t xml:space="preserve"> </w:t>
      </w:r>
    </w:p>
    <w:p w:rsidR="00161DFC" w:rsidRPr="001A491A" w:rsidRDefault="00161DFC" w:rsidP="00161DFC">
      <w:pPr>
        <w:pStyle w:val="ae"/>
        <w:ind w:left="0"/>
        <w:jc w:val="center"/>
        <w:rPr>
          <w:sz w:val="28"/>
          <w:szCs w:val="28"/>
          <w:lang w:val="tt"/>
        </w:rPr>
      </w:pPr>
    </w:p>
    <w:p w:rsidR="00161DFC" w:rsidRPr="001A491A" w:rsidRDefault="00161DFC" w:rsidP="00E50B2C">
      <w:pPr>
        <w:tabs>
          <w:tab w:val="left" w:pos="0"/>
        </w:tabs>
        <w:spacing w:after="0" w:line="240" w:lineRule="auto"/>
        <w:jc w:val="center"/>
        <w:rPr>
          <w:rFonts w:ascii="Times New Roman" w:eastAsia="Times New Roman" w:hAnsi="Times New Roman" w:cs="Times New Roman"/>
          <w:sz w:val="28"/>
          <w:szCs w:val="28"/>
          <w:lang w:val="tt"/>
        </w:rPr>
      </w:pPr>
    </w:p>
    <w:p w:rsidR="00161DFC" w:rsidRPr="001A491A" w:rsidRDefault="00161DFC" w:rsidP="00E50B2C">
      <w:pPr>
        <w:tabs>
          <w:tab w:val="left" w:pos="0"/>
        </w:tabs>
        <w:spacing w:after="0" w:line="240" w:lineRule="auto"/>
        <w:jc w:val="center"/>
        <w:rPr>
          <w:rFonts w:ascii="Times New Roman" w:eastAsia="Times New Roman" w:hAnsi="Times New Roman" w:cs="Times New Roman"/>
          <w:sz w:val="28"/>
          <w:szCs w:val="28"/>
          <w:lang w:val="tt"/>
        </w:rPr>
      </w:pPr>
    </w:p>
    <w:p w:rsidR="00161DFC" w:rsidRPr="001A491A" w:rsidRDefault="00161DFC" w:rsidP="00E50B2C">
      <w:pPr>
        <w:tabs>
          <w:tab w:val="left" w:pos="0"/>
        </w:tabs>
        <w:spacing w:after="0" w:line="240" w:lineRule="auto"/>
        <w:jc w:val="center"/>
        <w:rPr>
          <w:rFonts w:ascii="Times New Roman" w:eastAsia="Times New Roman" w:hAnsi="Times New Roman" w:cs="Times New Roman"/>
          <w:sz w:val="28"/>
          <w:szCs w:val="28"/>
          <w:lang w:val="tt"/>
        </w:rPr>
      </w:pPr>
    </w:p>
    <w:sectPr w:rsidR="00161DFC" w:rsidRPr="001A491A" w:rsidSect="00A5506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DAE63D74">
      <w:start w:val="1"/>
      <w:numFmt w:val="decimal"/>
      <w:lvlText w:val="%1."/>
      <w:lvlJc w:val="left"/>
      <w:pPr>
        <w:tabs>
          <w:tab w:val="num" w:pos="720"/>
        </w:tabs>
        <w:ind w:left="720" w:hanging="360"/>
      </w:pPr>
    </w:lvl>
    <w:lvl w:ilvl="1" w:tplc="032CF4CE">
      <w:start w:val="1"/>
      <w:numFmt w:val="lowerLetter"/>
      <w:lvlText w:val="%2."/>
      <w:lvlJc w:val="left"/>
      <w:pPr>
        <w:tabs>
          <w:tab w:val="num" w:pos="1440"/>
        </w:tabs>
        <w:ind w:left="1440" w:hanging="360"/>
      </w:pPr>
    </w:lvl>
    <w:lvl w:ilvl="2" w:tplc="0C289D26">
      <w:start w:val="1"/>
      <w:numFmt w:val="lowerRoman"/>
      <w:lvlText w:val="%3."/>
      <w:lvlJc w:val="right"/>
      <w:pPr>
        <w:tabs>
          <w:tab w:val="num" w:pos="2160"/>
        </w:tabs>
        <w:ind w:left="2160" w:hanging="180"/>
      </w:pPr>
    </w:lvl>
    <w:lvl w:ilvl="3" w:tplc="56847816">
      <w:start w:val="1"/>
      <w:numFmt w:val="decimal"/>
      <w:lvlText w:val="%4."/>
      <w:lvlJc w:val="left"/>
      <w:pPr>
        <w:tabs>
          <w:tab w:val="num" w:pos="2880"/>
        </w:tabs>
        <w:ind w:left="2880" w:hanging="360"/>
      </w:pPr>
    </w:lvl>
    <w:lvl w:ilvl="4" w:tplc="6DE41AE6">
      <w:start w:val="1"/>
      <w:numFmt w:val="lowerLetter"/>
      <w:lvlText w:val="%5."/>
      <w:lvlJc w:val="left"/>
      <w:pPr>
        <w:tabs>
          <w:tab w:val="num" w:pos="3600"/>
        </w:tabs>
        <w:ind w:left="3600" w:hanging="360"/>
      </w:pPr>
    </w:lvl>
    <w:lvl w:ilvl="5" w:tplc="56EC0530">
      <w:start w:val="1"/>
      <w:numFmt w:val="lowerRoman"/>
      <w:lvlText w:val="%6."/>
      <w:lvlJc w:val="right"/>
      <w:pPr>
        <w:tabs>
          <w:tab w:val="num" w:pos="4320"/>
        </w:tabs>
        <w:ind w:left="4320" w:hanging="180"/>
      </w:pPr>
    </w:lvl>
    <w:lvl w:ilvl="6" w:tplc="56987284">
      <w:start w:val="1"/>
      <w:numFmt w:val="decimal"/>
      <w:lvlText w:val="%7."/>
      <w:lvlJc w:val="left"/>
      <w:pPr>
        <w:tabs>
          <w:tab w:val="num" w:pos="5040"/>
        </w:tabs>
        <w:ind w:left="5040" w:hanging="360"/>
      </w:pPr>
    </w:lvl>
    <w:lvl w:ilvl="7" w:tplc="A8A8E54C">
      <w:start w:val="1"/>
      <w:numFmt w:val="lowerLetter"/>
      <w:lvlText w:val="%8."/>
      <w:lvlJc w:val="left"/>
      <w:pPr>
        <w:tabs>
          <w:tab w:val="num" w:pos="5760"/>
        </w:tabs>
        <w:ind w:left="5760" w:hanging="360"/>
      </w:pPr>
    </w:lvl>
    <w:lvl w:ilvl="8" w:tplc="3300D082">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25605EBE">
      <w:start w:val="1"/>
      <w:numFmt w:val="decimal"/>
      <w:lvlText w:val="%1."/>
      <w:lvlJc w:val="left"/>
      <w:pPr>
        <w:tabs>
          <w:tab w:val="num" w:pos="350"/>
        </w:tabs>
        <w:ind w:left="350" w:hanging="360"/>
      </w:pPr>
      <w:rPr>
        <w:rFonts w:hint="default"/>
      </w:rPr>
    </w:lvl>
    <w:lvl w:ilvl="1" w:tplc="11C644AE">
      <w:start w:val="1"/>
      <w:numFmt w:val="bullet"/>
      <w:lvlText w:val=""/>
      <w:lvlJc w:val="left"/>
      <w:pPr>
        <w:tabs>
          <w:tab w:val="num" w:pos="1070"/>
        </w:tabs>
        <w:ind w:left="1070" w:hanging="360"/>
      </w:pPr>
      <w:rPr>
        <w:rFonts w:ascii="Symbol" w:hAnsi="Symbol" w:hint="default"/>
      </w:rPr>
    </w:lvl>
    <w:lvl w:ilvl="2" w:tplc="2D987276" w:tentative="1">
      <w:start w:val="1"/>
      <w:numFmt w:val="lowerRoman"/>
      <w:lvlText w:val="%3."/>
      <w:lvlJc w:val="right"/>
      <w:pPr>
        <w:tabs>
          <w:tab w:val="num" w:pos="1790"/>
        </w:tabs>
        <w:ind w:left="1790" w:hanging="180"/>
      </w:pPr>
    </w:lvl>
    <w:lvl w:ilvl="3" w:tplc="AB4E788C" w:tentative="1">
      <w:start w:val="1"/>
      <w:numFmt w:val="decimal"/>
      <w:lvlText w:val="%4."/>
      <w:lvlJc w:val="left"/>
      <w:pPr>
        <w:tabs>
          <w:tab w:val="num" w:pos="2510"/>
        </w:tabs>
        <w:ind w:left="2510" w:hanging="360"/>
      </w:pPr>
    </w:lvl>
    <w:lvl w:ilvl="4" w:tplc="1E18E55A" w:tentative="1">
      <w:start w:val="1"/>
      <w:numFmt w:val="lowerLetter"/>
      <w:lvlText w:val="%5."/>
      <w:lvlJc w:val="left"/>
      <w:pPr>
        <w:tabs>
          <w:tab w:val="num" w:pos="3230"/>
        </w:tabs>
        <w:ind w:left="3230" w:hanging="360"/>
      </w:pPr>
    </w:lvl>
    <w:lvl w:ilvl="5" w:tplc="68227692" w:tentative="1">
      <w:start w:val="1"/>
      <w:numFmt w:val="lowerRoman"/>
      <w:lvlText w:val="%6."/>
      <w:lvlJc w:val="right"/>
      <w:pPr>
        <w:tabs>
          <w:tab w:val="num" w:pos="3950"/>
        </w:tabs>
        <w:ind w:left="3950" w:hanging="180"/>
      </w:pPr>
    </w:lvl>
    <w:lvl w:ilvl="6" w:tplc="3D5EC726" w:tentative="1">
      <w:start w:val="1"/>
      <w:numFmt w:val="decimal"/>
      <w:lvlText w:val="%7."/>
      <w:lvlJc w:val="left"/>
      <w:pPr>
        <w:tabs>
          <w:tab w:val="num" w:pos="4670"/>
        </w:tabs>
        <w:ind w:left="4670" w:hanging="360"/>
      </w:pPr>
    </w:lvl>
    <w:lvl w:ilvl="7" w:tplc="AB403CA6" w:tentative="1">
      <w:start w:val="1"/>
      <w:numFmt w:val="lowerLetter"/>
      <w:lvlText w:val="%8."/>
      <w:lvlJc w:val="left"/>
      <w:pPr>
        <w:tabs>
          <w:tab w:val="num" w:pos="5390"/>
        </w:tabs>
        <w:ind w:left="5390" w:hanging="360"/>
      </w:pPr>
    </w:lvl>
    <w:lvl w:ilvl="8" w:tplc="2B42EE52" w:tentative="1">
      <w:start w:val="1"/>
      <w:numFmt w:val="lowerRoman"/>
      <w:lvlText w:val="%9."/>
      <w:lvlJc w:val="right"/>
      <w:pPr>
        <w:tabs>
          <w:tab w:val="num" w:pos="6110"/>
        </w:tabs>
        <w:ind w:left="6110" w:hanging="180"/>
      </w:pPr>
    </w:lvl>
  </w:abstractNum>
  <w:abstractNum w:abstractNumId="2"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3" w15:restartNumberingAfterBreak="0">
    <w:nsid w:val="0BAB4B68"/>
    <w:multiLevelType w:val="hybridMultilevel"/>
    <w:tmpl w:val="1BCA77BA"/>
    <w:lvl w:ilvl="0" w:tplc="1E54DB10">
      <w:start w:val="1"/>
      <w:numFmt w:val="decimal"/>
      <w:lvlText w:val="%1."/>
      <w:lvlJc w:val="left"/>
      <w:pPr>
        <w:ind w:left="1095" w:hanging="495"/>
      </w:pPr>
      <w:rPr>
        <w:rFonts w:hint="default"/>
      </w:rPr>
    </w:lvl>
    <w:lvl w:ilvl="1" w:tplc="A5DA1500" w:tentative="1">
      <w:start w:val="1"/>
      <w:numFmt w:val="lowerLetter"/>
      <w:lvlText w:val="%2."/>
      <w:lvlJc w:val="left"/>
      <w:pPr>
        <w:ind w:left="1680" w:hanging="360"/>
      </w:pPr>
    </w:lvl>
    <w:lvl w:ilvl="2" w:tplc="21F29440" w:tentative="1">
      <w:start w:val="1"/>
      <w:numFmt w:val="lowerRoman"/>
      <w:lvlText w:val="%3."/>
      <w:lvlJc w:val="right"/>
      <w:pPr>
        <w:ind w:left="2400" w:hanging="180"/>
      </w:pPr>
    </w:lvl>
    <w:lvl w:ilvl="3" w:tplc="07E0A0E2" w:tentative="1">
      <w:start w:val="1"/>
      <w:numFmt w:val="decimal"/>
      <w:lvlText w:val="%4."/>
      <w:lvlJc w:val="left"/>
      <w:pPr>
        <w:ind w:left="3120" w:hanging="360"/>
      </w:pPr>
    </w:lvl>
    <w:lvl w:ilvl="4" w:tplc="8C5ADEA4" w:tentative="1">
      <w:start w:val="1"/>
      <w:numFmt w:val="lowerLetter"/>
      <w:lvlText w:val="%5."/>
      <w:lvlJc w:val="left"/>
      <w:pPr>
        <w:ind w:left="3840" w:hanging="360"/>
      </w:pPr>
    </w:lvl>
    <w:lvl w:ilvl="5" w:tplc="E58CD808" w:tentative="1">
      <w:start w:val="1"/>
      <w:numFmt w:val="lowerRoman"/>
      <w:lvlText w:val="%6."/>
      <w:lvlJc w:val="right"/>
      <w:pPr>
        <w:ind w:left="4560" w:hanging="180"/>
      </w:pPr>
    </w:lvl>
    <w:lvl w:ilvl="6" w:tplc="66868A10" w:tentative="1">
      <w:start w:val="1"/>
      <w:numFmt w:val="decimal"/>
      <w:lvlText w:val="%7."/>
      <w:lvlJc w:val="left"/>
      <w:pPr>
        <w:ind w:left="5280" w:hanging="360"/>
      </w:pPr>
    </w:lvl>
    <w:lvl w:ilvl="7" w:tplc="F7065D80" w:tentative="1">
      <w:start w:val="1"/>
      <w:numFmt w:val="lowerLetter"/>
      <w:lvlText w:val="%8."/>
      <w:lvlJc w:val="left"/>
      <w:pPr>
        <w:ind w:left="6000" w:hanging="360"/>
      </w:pPr>
    </w:lvl>
    <w:lvl w:ilvl="8" w:tplc="891A16A6" w:tentative="1">
      <w:start w:val="1"/>
      <w:numFmt w:val="lowerRoman"/>
      <w:lvlText w:val="%9."/>
      <w:lvlJc w:val="right"/>
      <w:pPr>
        <w:ind w:left="6720" w:hanging="180"/>
      </w:pPr>
    </w:lvl>
  </w:abstractNum>
  <w:abstractNum w:abstractNumId="4" w15:restartNumberingAfterBreak="0">
    <w:nsid w:val="0DD0068A"/>
    <w:multiLevelType w:val="hybridMultilevel"/>
    <w:tmpl w:val="397A4A4C"/>
    <w:lvl w:ilvl="0" w:tplc="D9845F12">
      <w:start w:val="1"/>
      <w:numFmt w:val="decimal"/>
      <w:lvlText w:val="%1."/>
      <w:lvlJc w:val="left"/>
      <w:pPr>
        <w:ind w:left="927" w:hanging="360"/>
      </w:pPr>
      <w:rPr>
        <w:rFonts w:hint="default"/>
      </w:rPr>
    </w:lvl>
    <w:lvl w:ilvl="1" w:tplc="D3A87274" w:tentative="1">
      <w:start w:val="1"/>
      <w:numFmt w:val="lowerLetter"/>
      <w:lvlText w:val="%2."/>
      <w:lvlJc w:val="left"/>
      <w:pPr>
        <w:ind w:left="1647" w:hanging="360"/>
      </w:pPr>
    </w:lvl>
    <w:lvl w:ilvl="2" w:tplc="448E80C0" w:tentative="1">
      <w:start w:val="1"/>
      <w:numFmt w:val="lowerRoman"/>
      <w:lvlText w:val="%3."/>
      <w:lvlJc w:val="right"/>
      <w:pPr>
        <w:ind w:left="2367" w:hanging="180"/>
      </w:pPr>
    </w:lvl>
    <w:lvl w:ilvl="3" w:tplc="BBFC3342" w:tentative="1">
      <w:start w:val="1"/>
      <w:numFmt w:val="decimal"/>
      <w:lvlText w:val="%4."/>
      <w:lvlJc w:val="left"/>
      <w:pPr>
        <w:ind w:left="3087" w:hanging="360"/>
      </w:pPr>
    </w:lvl>
    <w:lvl w:ilvl="4" w:tplc="B366FEA0" w:tentative="1">
      <w:start w:val="1"/>
      <w:numFmt w:val="lowerLetter"/>
      <w:lvlText w:val="%5."/>
      <w:lvlJc w:val="left"/>
      <w:pPr>
        <w:ind w:left="3807" w:hanging="360"/>
      </w:pPr>
    </w:lvl>
    <w:lvl w:ilvl="5" w:tplc="D1CE54C8" w:tentative="1">
      <w:start w:val="1"/>
      <w:numFmt w:val="lowerRoman"/>
      <w:lvlText w:val="%6."/>
      <w:lvlJc w:val="right"/>
      <w:pPr>
        <w:ind w:left="4527" w:hanging="180"/>
      </w:pPr>
    </w:lvl>
    <w:lvl w:ilvl="6" w:tplc="09A2D19C" w:tentative="1">
      <w:start w:val="1"/>
      <w:numFmt w:val="decimal"/>
      <w:lvlText w:val="%7."/>
      <w:lvlJc w:val="left"/>
      <w:pPr>
        <w:ind w:left="5247" w:hanging="360"/>
      </w:pPr>
    </w:lvl>
    <w:lvl w:ilvl="7" w:tplc="0F3826DC" w:tentative="1">
      <w:start w:val="1"/>
      <w:numFmt w:val="lowerLetter"/>
      <w:lvlText w:val="%8."/>
      <w:lvlJc w:val="left"/>
      <w:pPr>
        <w:ind w:left="5967" w:hanging="360"/>
      </w:pPr>
    </w:lvl>
    <w:lvl w:ilvl="8" w:tplc="5262D69E" w:tentative="1">
      <w:start w:val="1"/>
      <w:numFmt w:val="lowerRoman"/>
      <w:lvlText w:val="%9."/>
      <w:lvlJc w:val="right"/>
      <w:pPr>
        <w:ind w:left="6687" w:hanging="180"/>
      </w:pPr>
    </w:lvl>
  </w:abstractNum>
  <w:abstractNum w:abstractNumId="5" w15:restartNumberingAfterBreak="0">
    <w:nsid w:val="118008B3"/>
    <w:multiLevelType w:val="hybridMultilevel"/>
    <w:tmpl w:val="6DA6154E"/>
    <w:lvl w:ilvl="0" w:tplc="2CA05DB4">
      <w:start w:val="1"/>
      <w:numFmt w:val="decimal"/>
      <w:lvlText w:val="%1."/>
      <w:lvlJc w:val="left"/>
      <w:pPr>
        <w:ind w:left="720" w:hanging="360"/>
      </w:pPr>
      <w:rPr>
        <w:rFonts w:hint="default"/>
      </w:rPr>
    </w:lvl>
    <w:lvl w:ilvl="1" w:tplc="603444D4" w:tentative="1">
      <w:start w:val="1"/>
      <w:numFmt w:val="lowerLetter"/>
      <w:lvlText w:val="%2."/>
      <w:lvlJc w:val="left"/>
      <w:pPr>
        <w:ind w:left="1440" w:hanging="360"/>
      </w:pPr>
    </w:lvl>
    <w:lvl w:ilvl="2" w:tplc="07A81E3A" w:tentative="1">
      <w:start w:val="1"/>
      <w:numFmt w:val="lowerRoman"/>
      <w:lvlText w:val="%3."/>
      <w:lvlJc w:val="right"/>
      <w:pPr>
        <w:ind w:left="2160" w:hanging="180"/>
      </w:pPr>
    </w:lvl>
    <w:lvl w:ilvl="3" w:tplc="16204C06" w:tentative="1">
      <w:start w:val="1"/>
      <w:numFmt w:val="decimal"/>
      <w:lvlText w:val="%4."/>
      <w:lvlJc w:val="left"/>
      <w:pPr>
        <w:ind w:left="2880" w:hanging="360"/>
      </w:pPr>
    </w:lvl>
    <w:lvl w:ilvl="4" w:tplc="D90C61F6" w:tentative="1">
      <w:start w:val="1"/>
      <w:numFmt w:val="lowerLetter"/>
      <w:lvlText w:val="%5."/>
      <w:lvlJc w:val="left"/>
      <w:pPr>
        <w:ind w:left="3600" w:hanging="360"/>
      </w:pPr>
    </w:lvl>
    <w:lvl w:ilvl="5" w:tplc="B406010E" w:tentative="1">
      <w:start w:val="1"/>
      <w:numFmt w:val="lowerRoman"/>
      <w:lvlText w:val="%6."/>
      <w:lvlJc w:val="right"/>
      <w:pPr>
        <w:ind w:left="4320" w:hanging="180"/>
      </w:pPr>
    </w:lvl>
    <w:lvl w:ilvl="6" w:tplc="DACE88C8" w:tentative="1">
      <w:start w:val="1"/>
      <w:numFmt w:val="decimal"/>
      <w:lvlText w:val="%7."/>
      <w:lvlJc w:val="left"/>
      <w:pPr>
        <w:ind w:left="5040" w:hanging="360"/>
      </w:pPr>
    </w:lvl>
    <w:lvl w:ilvl="7" w:tplc="EC7C06F2" w:tentative="1">
      <w:start w:val="1"/>
      <w:numFmt w:val="lowerLetter"/>
      <w:lvlText w:val="%8."/>
      <w:lvlJc w:val="left"/>
      <w:pPr>
        <w:ind w:left="5760" w:hanging="360"/>
      </w:pPr>
    </w:lvl>
    <w:lvl w:ilvl="8" w:tplc="EC645770" w:tentative="1">
      <w:start w:val="1"/>
      <w:numFmt w:val="lowerRoman"/>
      <w:lvlText w:val="%9."/>
      <w:lvlJc w:val="right"/>
      <w:pPr>
        <w:ind w:left="6480" w:hanging="180"/>
      </w:pPr>
    </w:lvl>
  </w:abstractNum>
  <w:abstractNum w:abstractNumId="6" w15:restartNumberingAfterBreak="0">
    <w:nsid w:val="12464DDF"/>
    <w:multiLevelType w:val="hybridMultilevel"/>
    <w:tmpl w:val="EB166ABE"/>
    <w:lvl w:ilvl="0" w:tplc="0F908844">
      <w:start w:val="1"/>
      <w:numFmt w:val="decimal"/>
      <w:lvlText w:val="%1."/>
      <w:lvlJc w:val="left"/>
      <w:pPr>
        <w:tabs>
          <w:tab w:val="num" w:pos="720"/>
        </w:tabs>
        <w:ind w:left="720" w:hanging="360"/>
      </w:pPr>
    </w:lvl>
    <w:lvl w:ilvl="1" w:tplc="185C09C4">
      <w:start w:val="1"/>
      <w:numFmt w:val="lowerLetter"/>
      <w:lvlText w:val="%2."/>
      <w:lvlJc w:val="left"/>
      <w:pPr>
        <w:tabs>
          <w:tab w:val="num" w:pos="1440"/>
        </w:tabs>
        <w:ind w:left="1440" w:hanging="360"/>
      </w:pPr>
    </w:lvl>
    <w:lvl w:ilvl="2" w:tplc="01F46098">
      <w:start w:val="1"/>
      <w:numFmt w:val="lowerRoman"/>
      <w:lvlText w:val="%3."/>
      <w:lvlJc w:val="right"/>
      <w:pPr>
        <w:tabs>
          <w:tab w:val="num" w:pos="2160"/>
        </w:tabs>
        <w:ind w:left="2160" w:hanging="180"/>
      </w:pPr>
    </w:lvl>
    <w:lvl w:ilvl="3" w:tplc="08E0C128">
      <w:start w:val="1"/>
      <w:numFmt w:val="decimal"/>
      <w:lvlText w:val="%4."/>
      <w:lvlJc w:val="left"/>
      <w:pPr>
        <w:tabs>
          <w:tab w:val="num" w:pos="2880"/>
        </w:tabs>
        <w:ind w:left="2880" w:hanging="360"/>
      </w:pPr>
    </w:lvl>
    <w:lvl w:ilvl="4" w:tplc="B8226524">
      <w:start w:val="1"/>
      <w:numFmt w:val="lowerLetter"/>
      <w:lvlText w:val="%5."/>
      <w:lvlJc w:val="left"/>
      <w:pPr>
        <w:tabs>
          <w:tab w:val="num" w:pos="3600"/>
        </w:tabs>
        <w:ind w:left="3600" w:hanging="360"/>
      </w:pPr>
    </w:lvl>
    <w:lvl w:ilvl="5" w:tplc="6F3818A6">
      <w:start w:val="1"/>
      <w:numFmt w:val="lowerRoman"/>
      <w:lvlText w:val="%6."/>
      <w:lvlJc w:val="right"/>
      <w:pPr>
        <w:tabs>
          <w:tab w:val="num" w:pos="4320"/>
        </w:tabs>
        <w:ind w:left="4320" w:hanging="180"/>
      </w:pPr>
    </w:lvl>
    <w:lvl w:ilvl="6" w:tplc="0BEEFA62">
      <w:start w:val="1"/>
      <w:numFmt w:val="decimal"/>
      <w:lvlText w:val="%7."/>
      <w:lvlJc w:val="left"/>
      <w:pPr>
        <w:tabs>
          <w:tab w:val="num" w:pos="5040"/>
        </w:tabs>
        <w:ind w:left="5040" w:hanging="360"/>
      </w:pPr>
    </w:lvl>
    <w:lvl w:ilvl="7" w:tplc="41828B62">
      <w:start w:val="1"/>
      <w:numFmt w:val="lowerLetter"/>
      <w:lvlText w:val="%8."/>
      <w:lvlJc w:val="left"/>
      <w:pPr>
        <w:tabs>
          <w:tab w:val="num" w:pos="5760"/>
        </w:tabs>
        <w:ind w:left="5760" w:hanging="360"/>
      </w:pPr>
    </w:lvl>
    <w:lvl w:ilvl="8" w:tplc="BD8E8390">
      <w:start w:val="1"/>
      <w:numFmt w:val="lowerRoman"/>
      <w:lvlText w:val="%9."/>
      <w:lvlJc w:val="right"/>
      <w:pPr>
        <w:tabs>
          <w:tab w:val="num" w:pos="6480"/>
        </w:tabs>
        <w:ind w:left="6480" w:hanging="180"/>
      </w:pPr>
    </w:lvl>
  </w:abstractNum>
  <w:abstractNum w:abstractNumId="7" w15:restartNumberingAfterBreak="0">
    <w:nsid w:val="14AF29BE"/>
    <w:multiLevelType w:val="hybridMultilevel"/>
    <w:tmpl w:val="4FB08990"/>
    <w:lvl w:ilvl="0" w:tplc="A45A7E0A">
      <w:start w:val="1"/>
      <w:numFmt w:val="decimal"/>
      <w:lvlText w:val="%1."/>
      <w:lvlJc w:val="left"/>
      <w:pPr>
        <w:tabs>
          <w:tab w:val="num" w:pos="1080"/>
        </w:tabs>
        <w:ind w:left="1080" w:hanging="360"/>
      </w:pPr>
    </w:lvl>
    <w:lvl w:ilvl="1" w:tplc="CA18710C">
      <w:start w:val="1"/>
      <w:numFmt w:val="lowerLetter"/>
      <w:lvlText w:val="%2."/>
      <w:lvlJc w:val="left"/>
      <w:pPr>
        <w:tabs>
          <w:tab w:val="num" w:pos="1800"/>
        </w:tabs>
        <w:ind w:left="1800" w:hanging="360"/>
      </w:pPr>
    </w:lvl>
    <w:lvl w:ilvl="2" w:tplc="3A6C9CD6">
      <w:start w:val="1"/>
      <w:numFmt w:val="lowerRoman"/>
      <w:lvlText w:val="%3."/>
      <w:lvlJc w:val="right"/>
      <w:pPr>
        <w:tabs>
          <w:tab w:val="num" w:pos="2520"/>
        </w:tabs>
        <w:ind w:left="2520" w:hanging="180"/>
      </w:pPr>
    </w:lvl>
    <w:lvl w:ilvl="3" w:tplc="5EF073FC">
      <w:start w:val="1"/>
      <w:numFmt w:val="decimal"/>
      <w:lvlText w:val="%4."/>
      <w:lvlJc w:val="left"/>
      <w:pPr>
        <w:tabs>
          <w:tab w:val="num" w:pos="3240"/>
        </w:tabs>
        <w:ind w:left="3240" w:hanging="360"/>
      </w:pPr>
    </w:lvl>
    <w:lvl w:ilvl="4" w:tplc="EB7ECBEA">
      <w:start w:val="1"/>
      <w:numFmt w:val="lowerLetter"/>
      <w:lvlText w:val="%5."/>
      <w:lvlJc w:val="left"/>
      <w:pPr>
        <w:tabs>
          <w:tab w:val="num" w:pos="3960"/>
        </w:tabs>
        <w:ind w:left="3960" w:hanging="360"/>
      </w:pPr>
    </w:lvl>
    <w:lvl w:ilvl="5" w:tplc="89CA7590">
      <w:start w:val="1"/>
      <w:numFmt w:val="lowerRoman"/>
      <w:lvlText w:val="%6."/>
      <w:lvlJc w:val="right"/>
      <w:pPr>
        <w:tabs>
          <w:tab w:val="num" w:pos="4680"/>
        </w:tabs>
        <w:ind w:left="4680" w:hanging="180"/>
      </w:pPr>
    </w:lvl>
    <w:lvl w:ilvl="6" w:tplc="864E0794">
      <w:start w:val="1"/>
      <w:numFmt w:val="decimal"/>
      <w:lvlText w:val="%7."/>
      <w:lvlJc w:val="left"/>
      <w:pPr>
        <w:tabs>
          <w:tab w:val="num" w:pos="5400"/>
        </w:tabs>
        <w:ind w:left="5400" w:hanging="360"/>
      </w:pPr>
    </w:lvl>
    <w:lvl w:ilvl="7" w:tplc="FFBC9656">
      <w:start w:val="1"/>
      <w:numFmt w:val="lowerLetter"/>
      <w:lvlText w:val="%8."/>
      <w:lvlJc w:val="left"/>
      <w:pPr>
        <w:tabs>
          <w:tab w:val="num" w:pos="6120"/>
        </w:tabs>
        <w:ind w:left="6120" w:hanging="360"/>
      </w:pPr>
    </w:lvl>
    <w:lvl w:ilvl="8" w:tplc="04EE8336">
      <w:start w:val="1"/>
      <w:numFmt w:val="lowerRoman"/>
      <w:lvlText w:val="%9."/>
      <w:lvlJc w:val="right"/>
      <w:pPr>
        <w:tabs>
          <w:tab w:val="num" w:pos="6840"/>
        </w:tabs>
        <w:ind w:left="6840" w:hanging="180"/>
      </w:pPr>
    </w:lvl>
  </w:abstractNum>
  <w:abstractNum w:abstractNumId="8" w15:restartNumberingAfterBreak="0">
    <w:nsid w:val="15D410D9"/>
    <w:multiLevelType w:val="hybridMultilevel"/>
    <w:tmpl w:val="C3228054"/>
    <w:lvl w:ilvl="0" w:tplc="51E6604C">
      <w:start w:val="1"/>
      <w:numFmt w:val="decimal"/>
      <w:lvlText w:val="%1."/>
      <w:lvlJc w:val="left"/>
      <w:pPr>
        <w:ind w:left="1080" w:hanging="360"/>
      </w:pPr>
    </w:lvl>
    <w:lvl w:ilvl="1" w:tplc="CC764C14">
      <w:start w:val="1"/>
      <w:numFmt w:val="lowerLetter"/>
      <w:lvlText w:val="%2."/>
      <w:lvlJc w:val="left"/>
      <w:pPr>
        <w:ind w:left="1800" w:hanging="360"/>
      </w:pPr>
    </w:lvl>
    <w:lvl w:ilvl="2" w:tplc="FC00302C">
      <w:start w:val="1"/>
      <w:numFmt w:val="lowerRoman"/>
      <w:lvlText w:val="%3."/>
      <w:lvlJc w:val="right"/>
      <w:pPr>
        <w:ind w:left="2520" w:hanging="180"/>
      </w:pPr>
    </w:lvl>
    <w:lvl w:ilvl="3" w:tplc="64DA5748">
      <w:start w:val="1"/>
      <w:numFmt w:val="decimal"/>
      <w:lvlText w:val="%4."/>
      <w:lvlJc w:val="left"/>
      <w:pPr>
        <w:ind w:left="3240" w:hanging="360"/>
      </w:pPr>
    </w:lvl>
    <w:lvl w:ilvl="4" w:tplc="F80A596E">
      <w:start w:val="1"/>
      <w:numFmt w:val="lowerLetter"/>
      <w:lvlText w:val="%5."/>
      <w:lvlJc w:val="left"/>
      <w:pPr>
        <w:ind w:left="3960" w:hanging="360"/>
      </w:pPr>
    </w:lvl>
    <w:lvl w:ilvl="5" w:tplc="579C50C8">
      <w:start w:val="1"/>
      <w:numFmt w:val="lowerRoman"/>
      <w:lvlText w:val="%6."/>
      <w:lvlJc w:val="right"/>
      <w:pPr>
        <w:ind w:left="4680" w:hanging="180"/>
      </w:pPr>
    </w:lvl>
    <w:lvl w:ilvl="6" w:tplc="841238F2">
      <w:start w:val="1"/>
      <w:numFmt w:val="decimal"/>
      <w:lvlText w:val="%7."/>
      <w:lvlJc w:val="left"/>
      <w:pPr>
        <w:ind w:left="5400" w:hanging="360"/>
      </w:pPr>
    </w:lvl>
    <w:lvl w:ilvl="7" w:tplc="E5A68D54">
      <w:start w:val="1"/>
      <w:numFmt w:val="lowerLetter"/>
      <w:lvlText w:val="%8."/>
      <w:lvlJc w:val="left"/>
      <w:pPr>
        <w:ind w:left="6120" w:hanging="360"/>
      </w:pPr>
    </w:lvl>
    <w:lvl w:ilvl="8" w:tplc="5B0C6A56">
      <w:start w:val="1"/>
      <w:numFmt w:val="lowerRoman"/>
      <w:lvlText w:val="%9."/>
      <w:lvlJc w:val="right"/>
      <w:pPr>
        <w:ind w:left="6840" w:hanging="180"/>
      </w:pPr>
    </w:lvl>
  </w:abstractNum>
  <w:abstractNum w:abstractNumId="9" w15:restartNumberingAfterBreak="0">
    <w:nsid w:val="1C6A3EF0"/>
    <w:multiLevelType w:val="hybridMultilevel"/>
    <w:tmpl w:val="901265E8"/>
    <w:lvl w:ilvl="0" w:tplc="755A8C9C">
      <w:start w:val="1"/>
      <w:numFmt w:val="decimal"/>
      <w:lvlText w:val="%1."/>
      <w:lvlJc w:val="left"/>
      <w:pPr>
        <w:ind w:left="720" w:hanging="360"/>
      </w:pPr>
    </w:lvl>
    <w:lvl w:ilvl="1" w:tplc="B70E1D94" w:tentative="1">
      <w:start w:val="1"/>
      <w:numFmt w:val="lowerLetter"/>
      <w:lvlText w:val="%2."/>
      <w:lvlJc w:val="left"/>
      <w:pPr>
        <w:ind w:left="1440" w:hanging="360"/>
      </w:pPr>
    </w:lvl>
    <w:lvl w:ilvl="2" w:tplc="294E0CF8" w:tentative="1">
      <w:start w:val="1"/>
      <w:numFmt w:val="lowerRoman"/>
      <w:lvlText w:val="%3."/>
      <w:lvlJc w:val="right"/>
      <w:pPr>
        <w:ind w:left="2160" w:hanging="180"/>
      </w:pPr>
    </w:lvl>
    <w:lvl w:ilvl="3" w:tplc="FC8C1488" w:tentative="1">
      <w:start w:val="1"/>
      <w:numFmt w:val="decimal"/>
      <w:lvlText w:val="%4."/>
      <w:lvlJc w:val="left"/>
      <w:pPr>
        <w:ind w:left="2880" w:hanging="360"/>
      </w:pPr>
    </w:lvl>
    <w:lvl w:ilvl="4" w:tplc="F7D8CF98" w:tentative="1">
      <w:start w:val="1"/>
      <w:numFmt w:val="lowerLetter"/>
      <w:lvlText w:val="%5."/>
      <w:lvlJc w:val="left"/>
      <w:pPr>
        <w:ind w:left="3600" w:hanging="360"/>
      </w:pPr>
    </w:lvl>
    <w:lvl w:ilvl="5" w:tplc="80B4FFA6" w:tentative="1">
      <w:start w:val="1"/>
      <w:numFmt w:val="lowerRoman"/>
      <w:lvlText w:val="%6."/>
      <w:lvlJc w:val="right"/>
      <w:pPr>
        <w:ind w:left="4320" w:hanging="180"/>
      </w:pPr>
    </w:lvl>
    <w:lvl w:ilvl="6" w:tplc="097C47BA" w:tentative="1">
      <w:start w:val="1"/>
      <w:numFmt w:val="decimal"/>
      <w:lvlText w:val="%7."/>
      <w:lvlJc w:val="left"/>
      <w:pPr>
        <w:ind w:left="5040" w:hanging="360"/>
      </w:pPr>
    </w:lvl>
    <w:lvl w:ilvl="7" w:tplc="135E7F54" w:tentative="1">
      <w:start w:val="1"/>
      <w:numFmt w:val="lowerLetter"/>
      <w:lvlText w:val="%8."/>
      <w:lvlJc w:val="left"/>
      <w:pPr>
        <w:ind w:left="5760" w:hanging="360"/>
      </w:pPr>
    </w:lvl>
    <w:lvl w:ilvl="8" w:tplc="2C702152" w:tentative="1">
      <w:start w:val="1"/>
      <w:numFmt w:val="lowerRoman"/>
      <w:lvlText w:val="%9."/>
      <w:lvlJc w:val="right"/>
      <w:pPr>
        <w:ind w:left="6480" w:hanging="180"/>
      </w:pPr>
    </w:lvl>
  </w:abstractNum>
  <w:abstractNum w:abstractNumId="10"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2" w15:restartNumberingAfterBreak="0">
    <w:nsid w:val="21CA03EE"/>
    <w:multiLevelType w:val="multilevel"/>
    <w:tmpl w:val="DCCC19F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15:restartNumberingAfterBreak="0">
    <w:nsid w:val="239F468D"/>
    <w:multiLevelType w:val="hybridMultilevel"/>
    <w:tmpl w:val="FCFCD208"/>
    <w:lvl w:ilvl="0" w:tplc="37C02DB6">
      <w:start w:val="1"/>
      <w:numFmt w:val="decimal"/>
      <w:lvlText w:val="%1."/>
      <w:lvlJc w:val="left"/>
      <w:pPr>
        <w:ind w:left="1467" w:hanging="900"/>
      </w:pPr>
    </w:lvl>
    <w:lvl w:ilvl="1" w:tplc="12467AEC">
      <w:start w:val="1"/>
      <w:numFmt w:val="lowerLetter"/>
      <w:lvlText w:val="%2."/>
      <w:lvlJc w:val="left"/>
      <w:pPr>
        <w:ind w:left="1647" w:hanging="360"/>
      </w:pPr>
    </w:lvl>
    <w:lvl w:ilvl="2" w:tplc="1BCCD2DE">
      <w:start w:val="1"/>
      <w:numFmt w:val="lowerRoman"/>
      <w:lvlText w:val="%3."/>
      <w:lvlJc w:val="right"/>
      <w:pPr>
        <w:ind w:left="2367" w:hanging="180"/>
      </w:pPr>
    </w:lvl>
    <w:lvl w:ilvl="3" w:tplc="46DE345A">
      <w:start w:val="1"/>
      <w:numFmt w:val="decimal"/>
      <w:lvlText w:val="%4."/>
      <w:lvlJc w:val="left"/>
      <w:pPr>
        <w:ind w:left="3087" w:hanging="360"/>
      </w:pPr>
    </w:lvl>
    <w:lvl w:ilvl="4" w:tplc="EA0A0706">
      <w:start w:val="1"/>
      <w:numFmt w:val="lowerLetter"/>
      <w:lvlText w:val="%5."/>
      <w:lvlJc w:val="left"/>
      <w:pPr>
        <w:ind w:left="3807" w:hanging="360"/>
      </w:pPr>
    </w:lvl>
    <w:lvl w:ilvl="5" w:tplc="DED2D9A8">
      <w:start w:val="1"/>
      <w:numFmt w:val="lowerRoman"/>
      <w:lvlText w:val="%6."/>
      <w:lvlJc w:val="right"/>
      <w:pPr>
        <w:ind w:left="4527" w:hanging="180"/>
      </w:pPr>
    </w:lvl>
    <w:lvl w:ilvl="6" w:tplc="AC4A4384">
      <w:start w:val="1"/>
      <w:numFmt w:val="decimal"/>
      <w:lvlText w:val="%7."/>
      <w:lvlJc w:val="left"/>
      <w:pPr>
        <w:ind w:left="5247" w:hanging="360"/>
      </w:pPr>
    </w:lvl>
    <w:lvl w:ilvl="7" w:tplc="B596B8FE">
      <w:start w:val="1"/>
      <w:numFmt w:val="lowerLetter"/>
      <w:lvlText w:val="%8."/>
      <w:lvlJc w:val="left"/>
      <w:pPr>
        <w:ind w:left="5967" w:hanging="360"/>
      </w:pPr>
    </w:lvl>
    <w:lvl w:ilvl="8" w:tplc="7D0007AA">
      <w:start w:val="1"/>
      <w:numFmt w:val="lowerRoman"/>
      <w:lvlText w:val="%9."/>
      <w:lvlJc w:val="right"/>
      <w:pPr>
        <w:ind w:left="6687" w:hanging="180"/>
      </w:pPr>
    </w:lvl>
  </w:abstractNum>
  <w:abstractNum w:abstractNumId="14" w15:restartNumberingAfterBreak="0">
    <w:nsid w:val="28451E8E"/>
    <w:multiLevelType w:val="hybridMultilevel"/>
    <w:tmpl w:val="3DCE644E"/>
    <w:lvl w:ilvl="0" w:tplc="D2FC993A">
      <w:start w:val="1"/>
      <w:numFmt w:val="upperRoman"/>
      <w:lvlText w:val="%1."/>
      <w:lvlJc w:val="left"/>
      <w:pPr>
        <w:ind w:left="792" w:hanging="720"/>
      </w:pPr>
      <w:rPr>
        <w:rFonts w:hint="default"/>
      </w:rPr>
    </w:lvl>
    <w:lvl w:ilvl="1" w:tplc="ECDC5F06" w:tentative="1">
      <w:start w:val="1"/>
      <w:numFmt w:val="lowerLetter"/>
      <w:lvlText w:val="%2."/>
      <w:lvlJc w:val="left"/>
      <w:pPr>
        <w:ind w:left="1152" w:hanging="360"/>
      </w:pPr>
    </w:lvl>
    <w:lvl w:ilvl="2" w:tplc="E070C988" w:tentative="1">
      <w:start w:val="1"/>
      <w:numFmt w:val="lowerRoman"/>
      <w:lvlText w:val="%3."/>
      <w:lvlJc w:val="right"/>
      <w:pPr>
        <w:ind w:left="1872" w:hanging="180"/>
      </w:pPr>
    </w:lvl>
    <w:lvl w:ilvl="3" w:tplc="1BE8E412" w:tentative="1">
      <w:start w:val="1"/>
      <w:numFmt w:val="decimal"/>
      <w:lvlText w:val="%4."/>
      <w:lvlJc w:val="left"/>
      <w:pPr>
        <w:ind w:left="2592" w:hanging="360"/>
      </w:pPr>
    </w:lvl>
    <w:lvl w:ilvl="4" w:tplc="193A0812" w:tentative="1">
      <w:start w:val="1"/>
      <w:numFmt w:val="lowerLetter"/>
      <w:lvlText w:val="%5."/>
      <w:lvlJc w:val="left"/>
      <w:pPr>
        <w:ind w:left="3312" w:hanging="360"/>
      </w:pPr>
    </w:lvl>
    <w:lvl w:ilvl="5" w:tplc="E990EB04" w:tentative="1">
      <w:start w:val="1"/>
      <w:numFmt w:val="lowerRoman"/>
      <w:lvlText w:val="%6."/>
      <w:lvlJc w:val="right"/>
      <w:pPr>
        <w:ind w:left="4032" w:hanging="180"/>
      </w:pPr>
    </w:lvl>
    <w:lvl w:ilvl="6" w:tplc="B746A6A2" w:tentative="1">
      <w:start w:val="1"/>
      <w:numFmt w:val="decimal"/>
      <w:lvlText w:val="%7."/>
      <w:lvlJc w:val="left"/>
      <w:pPr>
        <w:ind w:left="4752" w:hanging="360"/>
      </w:pPr>
    </w:lvl>
    <w:lvl w:ilvl="7" w:tplc="3D843ED0" w:tentative="1">
      <w:start w:val="1"/>
      <w:numFmt w:val="lowerLetter"/>
      <w:lvlText w:val="%8."/>
      <w:lvlJc w:val="left"/>
      <w:pPr>
        <w:ind w:left="5472" w:hanging="360"/>
      </w:pPr>
    </w:lvl>
    <w:lvl w:ilvl="8" w:tplc="1DFCA07E" w:tentative="1">
      <w:start w:val="1"/>
      <w:numFmt w:val="lowerRoman"/>
      <w:lvlText w:val="%9."/>
      <w:lvlJc w:val="right"/>
      <w:pPr>
        <w:ind w:left="6192" w:hanging="180"/>
      </w:pPr>
    </w:lvl>
  </w:abstractNum>
  <w:abstractNum w:abstractNumId="15" w15:restartNumberingAfterBreak="0">
    <w:nsid w:val="33CB4305"/>
    <w:multiLevelType w:val="hybridMultilevel"/>
    <w:tmpl w:val="3B3E17E6"/>
    <w:lvl w:ilvl="0" w:tplc="6F5C7C4A">
      <w:start w:val="1"/>
      <w:numFmt w:val="decimal"/>
      <w:lvlText w:val="%1."/>
      <w:lvlJc w:val="left"/>
      <w:pPr>
        <w:ind w:left="720" w:hanging="360"/>
      </w:pPr>
    </w:lvl>
    <w:lvl w:ilvl="1" w:tplc="A3BE2070">
      <w:start w:val="1"/>
      <w:numFmt w:val="lowerLetter"/>
      <w:lvlText w:val="%2."/>
      <w:lvlJc w:val="left"/>
      <w:pPr>
        <w:ind w:left="1440" w:hanging="360"/>
      </w:pPr>
    </w:lvl>
    <w:lvl w:ilvl="2" w:tplc="E20EB77A">
      <w:start w:val="1"/>
      <w:numFmt w:val="lowerRoman"/>
      <w:lvlText w:val="%3."/>
      <w:lvlJc w:val="right"/>
      <w:pPr>
        <w:ind w:left="2160" w:hanging="180"/>
      </w:pPr>
    </w:lvl>
    <w:lvl w:ilvl="3" w:tplc="655CD5CC">
      <w:start w:val="1"/>
      <w:numFmt w:val="decimal"/>
      <w:lvlText w:val="%4."/>
      <w:lvlJc w:val="left"/>
      <w:pPr>
        <w:ind w:left="2880" w:hanging="360"/>
      </w:pPr>
    </w:lvl>
    <w:lvl w:ilvl="4" w:tplc="9660682C">
      <w:start w:val="1"/>
      <w:numFmt w:val="lowerLetter"/>
      <w:lvlText w:val="%5."/>
      <w:lvlJc w:val="left"/>
      <w:pPr>
        <w:ind w:left="3600" w:hanging="360"/>
      </w:pPr>
    </w:lvl>
    <w:lvl w:ilvl="5" w:tplc="F272A9CC">
      <w:start w:val="1"/>
      <w:numFmt w:val="lowerRoman"/>
      <w:lvlText w:val="%6."/>
      <w:lvlJc w:val="right"/>
      <w:pPr>
        <w:ind w:left="4320" w:hanging="180"/>
      </w:pPr>
    </w:lvl>
    <w:lvl w:ilvl="6" w:tplc="85D82AFE">
      <w:start w:val="1"/>
      <w:numFmt w:val="decimal"/>
      <w:lvlText w:val="%7."/>
      <w:lvlJc w:val="left"/>
      <w:pPr>
        <w:ind w:left="5040" w:hanging="360"/>
      </w:pPr>
    </w:lvl>
    <w:lvl w:ilvl="7" w:tplc="DF626262">
      <w:start w:val="1"/>
      <w:numFmt w:val="lowerLetter"/>
      <w:lvlText w:val="%8."/>
      <w:lvlJc w:val="left"/>
      <w:pPr>
        <w:ind w:left="5760" w:hanging="360"/>
      </w:pPr>
    </w:lvl>
    <w:lvl w:ilvl="8" w:tplc="B69CF7F0">
      <w:start w:val="1"/>
      <w:numFmt w:val="lowerRoman"/>
      <w:lvlText w:val="%9."/>
      <w:lvlJc w:val="right"/>
      <w:pPr>
        <w:ind w:left="6480" w:hanging="180"/>
      </w:pPr>
    </w:lvl>
  </w:abstractNum>
  <w:abstractNum w:abstractNumId="16"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9DD1B5F"/>
    <w:multiLevelType w:val="hybridMultilevel"/>
    <w:tmpl w:val="5AFE5C6A"/>
    <w:lvl w:ilvl="0" w:tplc="77AC7F0A">
      <w:start w:val="1"/>
      <w:numFmt w:val="decimal"/>
      <w:lvlText w:val="%1."/>
      <w:lvlJc w:val="left"/>
      <w:pPr>
        <w:ind w:left="840" w:hanging="480"/>
      </w:pPr>
    </w:lvl>
    <w:lvl w:ilvl="1" w:tplc="19064F8E">
      <w:start w:val="1"/>
      <w:numFmt w:val="lowerLetter"/>
      <w:lvlText w:val="%2."/>
      <w:lvlJc w:val="left"/>
      <w:pPr>
        <w:ind w:left="1440" w:hanging="360"/>
      </w:pPr>
    </w:lvl>
    <w:lvl w:ilvl="2" w:tplc="7AD22D86">
      <w:start w:val="1"/>
      <w:numFmt w:val="lowerRoman"/>
      <w:lvlText w:val="%3."/>
      <w:lvlJc w:val="right"/>
      <w:pPr>
        <w:ind w:left="2160" w:hanging="180"/>
      </w:pPr>
    </w:lvl>
    <w:lvl w:ilvl="3" w:tplc="D3F4C088">
      <w:start w:val="1"/>
      <w:numFmt w:val="decimal"/>
      <w:lvlText w:val="%4."/>
      <w:lvlJc w:val="left"/>
      <w:pPr>
        <w:ind w:left="2880" w:hanging="360"/>
      </w:pPr>
    </w:lvl>
    <w:lvl w:ilvl="4" w:tplc="A53EB41E">
      <w:start w:val="1"/>
      <w:numFmt w:val="lowerLetter"/>
      <w:lvlText w:val="%5."/>
      <w:lvlJc w:val="left"/>
      <w:pPr>
        <w:ind w:left="3600" w:hanging="360"/>
      </w:pPr>
    </w:lvl>
    <w:lvl w:ilvl="5" w:tplc="62EC846E">
      <w:start w:val="1"/>
      <w:numFmt w:val="lowerRoman"/>
      <w:lvlText w:val="%6."/>
      <w:lvlJc w:val="right"/>
      <w:pPr>
        <w:ind w:left="4320" w:hanging="180"/>
      </w:pPr>
    </w:lvl>
    <w:lvl w:ilvl="6" w:tplc="D00874A4">
      <w:start w:val="1"/>
      <w:numFmt w:val="decimal"/>
      <w:lvlText w:val="%7."/>
      <w:lvlJc w:val="left"/>
      <w:pPr>
        <w:ind w:left="5040" w:hanging="360"/>
      </w:pPr>
    </w:lvl>
    <w:lvl w:ilvl="7" w:tplc="29E24680">
      <w:start w:val="1"/>
      <w:numFmt w:val="lowerLetter"/>
      <w:lvlText w:val="%8."/>
      <w:lvlJc w:val="left"/>
      <w:pPr>
        <w:ind w:left="5760" w:hanging="360"/>
      </w:pPr>
    </w:lvl>
    <w:lvl w:ilvl="8" w:tplc="274C17F0">
      <w:start w:val="1"/>
      <w:numFmt w:val="lowerRoman"/>
      <w:lvlText w:val="%9."/>
      <w:lvlJc w:val="right"/>
      <w:pPr>
        <w:ind w:left="6480" w:hanging="180"/>
      </w:pPr>
    </w:lvl>
  </w:abstractNum>
  <w:abstractNum w:abstractNumId="18" w15:restartNumberingAfterBreak="0">
    <w:nsid w:val="4D47595D"/>
    <w:multiLevelType w:val="multilevel"/>
    <w:tmpl w:val="EFEA9614"/>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57583F"/>
    <w:multiLevelType w:val="multilevel"/>
    <w:tmpl w:val="54140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595CA7"/>
    <w:multiLevelType w:val="hybridMultilevel"/>
    <w:tmpl w:val="8F22B210"/>
    <w:lvl w:ilvl="0" w:tplc="64487DAA">
      <w:start w:val="5"/>
      <w:numFmt w:val="decimal"/>
      <w:lvlText w:val="%1."/>
      <w:lvlJc w:val="left"/>
      <w:pPr>
        <w:tabs>
          <w:tab w:val="num" w:pos="350"/>
        </w:tabs>
        <w:ind w:left="350" w:hanging="360"/>
      </w:pPr>
      <w:rPr>
        <w:rFonts w:hint="default"/>
      </w:rPr>
    </w:lvl>
    <w:lvl w:ilvl="1" w:tplc="7A2E94F6" w:tentative="1">
      <w:start w:val="1"/>
      <w:numFmt w:val="lowerLetter"/>
      <w:lvlText w:val="%2."/>
      <w:lvlJc w:val="left"/>
      <w:pPr>
        <w:tabs>
          <w:tab w:val="num" w:pos="1070"/>
        </w:tabs>
        <w:ind w:left="1070" w:hanging="360"/>
      </w:pPr>
    </w:lvl>
    <w:lvl w:ilvl="2" w:tplc="231C50DA" w:tentative="1">
      <w:start w:val="1"/>
      <w:numFmt w:val="lowerRoman"/>
      <w:lvlText w:val="%3."/>
      <w:lvlJc w:val="right"/>
      <w:pPr>
        <w:tabs>
          <w:tab w:val="num" w:pos="1790"/>
        </w:tabs>
        <w:ind w:left="1790" w:hanging="180"/>
      </w:pPr>
    </w:lvl>
    <w:lvl w:ilvl="3" w:tplc="4A5AD390" w:tentative="1">
      <w:start w:val="1"/>
      <w:numFmt w:val="decimal"/>
      <w:lvlText w:val="%4."/>
      <w:lvlJc w:val="left"/>
      <w:pPr>
        <w:tabs>
          <w:tab w:val="num" w:pos="2510"/>
        </w:tabs>
        <w:ind w:left="2510" w:hanging="360"/>
      </w:pPr>
    </w:lvl>
    <w:lvl w:ilvl="4" w:tplc="C4489268" w:tentative="1">
      <w:start w:val="1"/>
      <w:numFmt w:val="lowerLetter"/>
      <w:lvlText w:val="%5."/>
      <w:lvlJc w:val="left"/>
      <w:pPr>
        <w:tabs>
          <w:tab w:val="num" w:pos="3230"/>
        </w:tabs>
        <w:ind w:left="3230" w:hanging="360"/>
      </w:pPr>
    </w:lvl>
    <w:lvl w:ilvl="5" w:tplc="2B3C00CC" w:tentative="1">
      <w:start w:val="1"/>
      <w:numFmt w:val="lowerRoman"/>
      <w:lvlText w:val="%6."/>
      <w:lvlJc w:val="right"/>
      <w:pPr>
        <w:tabs>
          <w:tab w:val="num" w:pos="3950"/>
        </w:tabs>
        <w:ind w:left="3950" w:hanging="180"/>
      </w:pPr>
    </w:lvl>
    <w:lvl w:ilvl="6" w:tplc="CE76FE12" w:tentative="1">
      <w:start w:val="1"/>
      <w:numFmt w:val="decimal"/>
      <w:lvlText w:val="%7."/>
      <w:lvlJc w:val="left"/>
      <w:pPr>
        <w:tabs>
          <w:tab w:val="num" w:pos="4670"/>
        </w:tabs>
        <w:ind w:left="4670" w:hanging="360"/>
      </w:pPr>
    </w:lvl>
    <w:lvl w:ilvl="7" w:tplc="7FBCB6F4" w:tentative="1">
      <w:start w:val="1"/>
      <w:numFmt w:val="lowerLetter"/>
      <w:lvlText w:val="%8."/>
      <w:lvlJc w:val="left"/>
      <w:pPr>
        <w:tabs>
          <w:tab w:val="num" w:pos="5390"/>
        </w:tabs>
        <w:ind w:left="5390" w:hanging="360"/>
      </w:pPr>
    </w:lvl>
    <w:lvl w:ilvl="8" w:tplc="3E441BA6" w:tentative="1">
      <w:start w:val="1"/>
      <w:numFmt w:val="lowerRoman"/>
      <w:lvlText w:val="%9."/>
      <w:lvlJc w:val="right"/>
      <w:pPr>
        <w:tabs>
          <w:tab w:val="num" w:pos="6110"/>
        </w:tabs>
        <w:ind w:left="6110" w:hanging="180"/>
      </w:pPr>
    </w:lvl>
  </w:abstractNum>
  <w:abstractNum w:abstractNumId="22" w15:restartNumberingAfterBreak="0">
    <w:nsid w:val="5D251182"/>
    <w:multiLevelType w:val="multilevel"/>
    <w:tmpl w:val="D9B6A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E008E1"/>
    <w:multiLevelType w:val="hybridMultilevel"/>
    <w:tmpl w:val="9E9A0352"/>
    <w:lvl w:ilvl="0" w:tplc="9C64485E">
      <w:start w:val="1"/>
      <w:numFmt w:val="decimal"/>
      <w:lvlText w:val="%1."/>
      <w:lvlJc w:val="left"/>
      <w:pPr>
        <w:tabs>
          <w:tab w:val="num" w:pos="360"/>
        </w:tabs>
        <w:ind w:left="0" w:firstLine="0"/>
      </w:pPr>
      <w:rPr>
        <w:rFonts w:hint="default"/>
      </w:rPr>
    </w:lvl>
    <w:lvl w:ilvl="1" w:tplc="C258485E" w:tentative="1">
      <w:start w:val="1"/>
      <w:numFmt w:val="lowerLetter"/>
      <w:lvlText w:val="%2."/>
      <w:lvlJc w:val="left"/>
      <w:pPr>
        <w:tabs>
          <w:tab w:val="num" w:pos="3437"/>
        </w:tabs>
        <w:ind w:left="3437" w:hanging="360"/>
      </w:pPr>
    </w:lvl>
    <w:lvl w:ilvl="2" w:tplc="B4E06E56" w:tentative="1">
      <w:start w:val="1"/>
      <w:numFmt w:val="lowerRoman"/>
      <w:lvlText w:val="%3."/>
      <w:lvlJc w:val="right"/>
      <w:pPr>
        <w:tabs>
          <w:tab w:val="num" w:pos="4157"/>
        </w:tabs>
        <w:ind w:left="4157" w:hanging="180"/>
      </w:pPr>
    </w:lvl>
    <w:lvl w:ilvl="3" w:tplc="5FEEC214" w:tentative="1">
      <w:start w:val="1"/>
      <w:numFmt w:val="decimal"/>
      <w:lvlText w:val="%4."/>
      <w:lvlJc w:val="left"/>
      <w:pPr>
        <w:tabs>
          <w:tab w:val="num" w:pos="4877"/>
        </w:tabs>
        <w:ind w:left="4877" w:hanging="360"/>
      </w:pPr>
    </w:lvl>
    <w:lvl w:ilvl="4" w:tplc="F9C6AB3C" w:tentative="1">
      <w:start w:val="1"/>
      <w:numFmt w:val="lowerLetter"/>
      <w:lvlText w:val="%5."/>
      <w:lvlJc w:val="left"/>
      <w:pPr>
        <w:tabs>
          <w:tab w:val="num" w:pos="5597"/>
        </w:tabs>
        <w:ind w:left="5597" w:hanging="360"/>
      </w:pPr>
    </w:lvl>
    <w:lvl w:ilvl="5" w:tplc="B00C2B3E" w:tentative="1">
      <w:start w:val="1"/>
      <w:numFmt w:val="lowerRoman"/>
      <w:lvlText w:val="%6."/>
      <w:lvlJc w:val="right"/>
      <w:pPr>
        <w:tabs>
          <w:tab w:val="num" w:pos="6317"/>
        </w:tabs>
        <w:ind w:left="6317" w:hanging="180"/>
      </w:pPr>
    </w:lvl>
    <w:lvl w:ilvl="6" w:tplc="5C7C7730" w:tentative="1">
      <w:start w:val="1"/>
      <w:numFmt w:val="decimal"/>
      <w:lvlText w:val="%7."/>
      <w:lvlJc w:val="left"/>
      <w:pPr>
        <w:tabs>
          <w:tab w:val="num" w:pos="7037"/>
        </w:tabs>
        <w:ind w:left="7037" w:hanging="360"/>
      </w:pPr>
    </w:lvl>
    <w:lvl w:ilvl="7" w:tplc="E904BB0A" w:tentative="1">
      <w:start w:val="1"/>
      <w:numFmt w:val="lowerLetter"/>
      <w:lvlText w:val="%8."/>
      <w:lvlJc w:val="left"/>
      <w:pPr>
        <w:tabs>
          <w:tab w:val="num" w:pos="7757"/>
        </w:tabs>
        <w:ind w:left="7757" w:hanging="360"/>
      </w:pPr>
    </w:lvl>
    <w:lvl w:ilvl="8" w:tplc="E3E6B578" w:tentative="1">
      <w:start w:val="1"/>
      <w:numFmt w:val="lowerRoman"/>
      <w:lvlText w:val="%9."/>
      <w:lvlJc w:val="right"/>
      <w:pPr>
        <w:tabs>
          <w:tab w:val="num" w:pos="8477"/>
        </w:tabs>
        <w:ind w:left="8477" w:hanging="180"/>
      </w:pPr>
    </w:lvl>
  </w:abstractNum>
  <w:abstractNum w:abstractNumId="24" w15:restartNumberingAfterBreak="0">
    <w:nsid w:val="6AD2578E"/>
    <w:multiLevelType w:val="hybridMultilevel"/>
    <w:tmpl w:val="7AB262D0"/>
    <w:lvl w:ilvl="0" w:tplc="3C74911C">
      <w:start w:val="1"/>
      <w:numFmt w:val="decimal"/>
      <w:lvlText w:val="%1."/>
      <w:lvlJc w:val="left"/>
      <w:pPr>
        <w:tabs>
          <w:tab w:val="num" w:pos="720"/>
        </w:tabs>
        <w:ind w:left="720" w:hanging="360"/>
      </w:pPr>
    </w:lvl>
    <w:lvl w:ilvl="1" w:tplc="7C068AE2">
      <w:start w:val="1"/>
      <w:numFmt w:val="lowerLetter"/>
      <w:lvlText w:val="%2."/>
      <w:lvlJc w:val="left"/>
      <w:pPr>
        <w:tabs>
          <w:tab w:val="num" w:pos="1440"/>
        </w:tabs>
        <w:ind w:left="1440" w:hanging="360"/>
      </w:pPr>
    </w:lvl>
    <w:lvl w:ilvl="2" w:tplc="64906412">
      <w:start w:val="1"/>
      <w:numFmt w:val="lowerRoman"/>
      <w:lvlText w:val="%3."/>
      <w:lvlJc w:val="right"/>
      <w:pPr>
        <w:tabs>
          <w:tab w:val="num" w:pos="2160"/>
        </w:tabs>
        <w:ind w:left="2160" w:hanging="180"/>
      </w:pPr>
    </w:lvl>
    <w:lvl w:ilvl="3" w:tplc="9BBC1AD6">
      <w:start w:val="1"/>
      <w:numFmt w:val="decimal"/>
      <w:lvlText w:val="%4."/>
      <w:lvlJc w:val="left"/>
      <w:pPr>
        <w:tabs>
          <w:tab w:val="num" w:pos="2880"/>
        </w:tabs>
        <w:ind w:left="2880" w:hanging="360"/>
      </w:pPr>
    </w:lvl>
    <w:lvl w:ilvl="4" w:tplc="DA84A0D4">
      <w:start w:val="1"/>
      <w:numFmt w:val="lowerLetter"/>
      <w:lvlText w:val="%5."/>
      <w:lvlJc w:val="left"/>
      <w:pPr>
        <w:tabs>
          <w:tab w:val="num" w:pos="3600"/>
        </w:tabs>
        <w:ind w:left="3600" w:hanging="360"/>
      </w:pPr>
    </w:lvl>
    <w:lvl w:ilvl="5" w:tplc="51DA9C18">
      <w:start w:val="1"/>
      <w:numFmt w:val="lowerRoman"/>
      <w:lvlText w:val="%6."/>
      <w:lvlJc w:val="right"/>
      <w:pPr>
        <w:tabs>
          <w:tab w:val="num" w:pos="4320"/>
        </w:tabs>
        <w:ind w:left="4320" w:hanging="180"/>
      </w:pPr>
    </w:lvl>
    <w:lvl w:ilvl="6" w:tplc="CA909E26">
      <w:start w:val="1"/>
      <w:numFmt w:val="decimal"/>
      <w:lvlText w:val="%7."/>
      <w:lvlJc w:val="left"/>
      <w:pPr>
        <w:tabs>
          <w:tab w:val="num" w:pos="5040"/>
        </w:tabs>
        <w:ind w:left="5040" w:hanging="360"/>
      </w:pPr>
    </w:lvl>
    <w:lvl w:ilvl="7" w:tplc="9FFE843A">
      <w:start w:val="1"/>
      <w:numFmt w:val="lowerLetter"/>
      <w:lvlText w:val="%8."/>
      <w:lvlJc w:val="left"/>
      <w:pPr>
        <w:tabs>
          <w:tab w:val="num" w:pos="5760"/>
        </w:tabs>
        <w:ind w:left="5760" w:hanging="360"/>
      </w:pPr>
    </w:lvl>
    <w:lvl w:ilvl="8" w:tplc="19CE5452">
      <w:start w:val="1"/>
      <w:numFmt w:val="lowerRoman"/>
      <w:lvlText w:val="%9."/>
      <w:lvlJc w:val="right"/>
      <w:pPr>
        <w:tabs>
          <w:tab w:val="num" w:pos="6480"/>
        </w:tabs>
        <w:ind w:left="6480" w:hanging="180"/>
      </w:pPr>
    </w:lvl>
  </w:abstractNum>
  <w:abstractNum w:abstractNumId="25" w15:restartNumberingAfterBreak="0">
    <w:nsid w:val="6D233289"/>
    <w:multiLevelType w:val="hybridMultilevel"/>
    <w:tmpl w:val="5830B382"/>
    <w:lvl w:ilvl="0" w:tplc="07524234">
      <w:start w:val="1"/>
      <w:numFmt w:val="decimal"/>
      <w:lvlText w:val="%1."/>
      <w:lvlJc w:val="left"/>
      <w:pPr>
        <w:ind w:left="720" w:hanging="360"/>
      </w:pPr>
      <w:rPr>
        <w:rFonts w:hint="default"/>
      </w:rPr>
    </w:lvl>
    <w:lvl w:ilvl="1" w:tplc="333E61D0" w:tentative="1">
      <w:start w:val="1"/>
      <w:numFmt w:val="lowerLetter"/>
      <w:lvlText w:val="%2."/>
      <w:lvlJc w:val="left"/>
      <w:pPr>
        <w:ind w:left="1440" w:hanging="360"/>
      </w:pPr>
    </w:lvl>
    <w:lvl w:ilvl="2" w:tplc="BEB4B250" w:tentative="1">
      <w:start w:val="1"/>
      <w:numFmt w:val="lowerRoman"/>
      <w:lvlText w:val="%3."/>
      <w:lvlJc w:val="right"/>
      <w:pPr>
        <w:ind w:left="2160" w:hanging="180"/>
      </w:pPr>
    </w:lvl>
    <w:lvl w:ilvl="3" w:tplc="3CEA41A8" w:tentative="1">
      <w:start w:val="1"/>
      <w:numFmt w:val="decimal"/>
      <w:lvlText w:val="%4."/>
      <w:lvlJc w:val="left"/>
      <w:pPr>
        <w:ind w:left="2880" w:hanging="360"/>
      </w:pPr>
    </w:lvl>
    <w:lvl w:ilvl="4" w:tplc="14A0B158" w:tentative="1">
      <w:start w:val="1"/>
      <w:numFmt w:val="lowerLetter"/>
      <w:lvlText w:val="%5."/>
      <w:lvlJc w:val="left"/>
      <w:pPr>
        <w:ind w:left="3600" w:hanging="360"/>
      </w:pPr>
    </w:lvl>
    <w:lvl w:ilvl="5" w:tplc="0F4C55BA" w:tentative="1">
      <w:start w:val="1"/>
      <w:numFmt w:val="lowerRoman"/>
      <w:lvlText w:val="%6."/>
      <w:lvlJc w:val="right"/>
      <w:pPr>
        <w:ind w:left="4320" w:hanging="180"/>
      </w:pPr>
    </w:lvl>
    <w:lvl w:ilvl="6" w:tplc="245C64AC" w:tentative="1">
      <w:start w:val="1"/>
      <w:numFmt w:val="decimal"/>
      <w:lvlText w:val="%7."/>
      <w:lvlJc w:val="left"/>
      <w:pPr>
        <w:ind w:left="5040" w:hanging="360"/>
      </w:pPr>
    </w:lvl>
    <w:lvl w:ilvl="7" w:tplc="96E8EAE0" w:tentative="1">
      <w:start w:val="1"/>
      <w:numFmt w:val="lowerLetter"/>
      <w:lvlText w:val="%8."/>
      <w:lvlJc w:val="left"/>
      <w:pPr>
        <w:ind w:left="5760" w:hanging="360"/>
      </w:pPr>
    </w:lvl>
    <w:lvl w:ilvl="8" w:tplc="57A850D6" w:tentative="1">
      <w:start w:val="1"/>
      <w:numFmt w:val="lowerRoman"/>
      <w:lvlText w:val="%9."/>
      <w:lvlJc w:val="right"/>
      <w:pPr>
        <w:ind w:left="6480" w:hanging="180"/>
      </w:pPr>
    </w:lvl>
  </w:abstractNum>
  <w:abstractNum w:abstractNumId="26"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F023C57"/>
    <w:multiLevelType w:val="hybridMultilevel"/>
    <w:tmpl w:val="56DEF868"/>
    <w:lvl w:ilvl="0" w:tplc="B132828C">
      <w:start w:val="1"/>
      <w:numFmt w:val="decimal"/>
      <w:lvlText w:val="%1."/>
      <w:lvlJc w:val="left"/>
      <w:pPr>
        <w:ind w:left="720" w:hanging="360"/>
      </w:pPr>
      <w:rPr>
        <w:rFonts w:hint="default"/>
      </w:rPr>
    </w:lvl>
    <w:lvl w:ilvl="1" w:tplc="BA747B1A" w:tentative="1">
      <w:start w:val="1"/>
      <w:numFmt w:val="lowerLetter"/>
      <w:lvlText w:val="%2."/>
      <w:lvlJc w:val="left"/>
      <w:pPr>
        <w:ind w:left="1440" w:hanging="360"/>
      </w:pPr>
    </w:lvl>
    <w:lvl w:ilvl="2" w:tplc="37368B38" w:tentative="1">
      <w:start w:val="1"/>
      <w:numFmt w:val="lowerRoman"/>
      <w:lvlText w:val="%3."/>
      <w:lvlJc w:val="right"/>
      <w:pPr>
        <w:ind w:left="2160" w:hanging="180"/>
      </w:pPr>
    </w:lvl>
    <w:lvl w:ilvl="3" w:tplc="493E21AA" w:tentative="1">
      <w:start w:val="1"/>
      <w:numFmt w:val="decimal"/>
      <w:lvlText w:val="%4."/>
      <w:lvlJc w:val="left"/>
      <w:pPr>
        <w:ind w:left="2880" w:hanging="360"/>
      </w:pPr>
    </w:lvl>
    <w:lvl w:ilvl="4" w:tplc="D0BC624A" w:tentative="1">
      <w:start w:val="1"/>
      <w:numFmt w:val="lowerLetter"/>
      <w:lvlText w:val="%5."/>
      <w:lvlJc w:val="left"/>
      <w:pPr>
        <w:ind w:left="3600" w:hanging="360"/>
      </w:pPr>
    </w:lvl>
    <w:lvl w:ilvl="5" w:tplc="43103318" w:tentative="1">
      <w:start w:val="1"/>
      <w:numFmt w:val="lowerRoman"/>
      <w:lvlText w:val="%6."/>
      <w:lvlJc w:val="right"/>
      <w:pPr>
        <w:ind w:left="4320" w:hanging="180"/>
      </w:pPr>
    </w:lvl>
    <w:lvl w:ilvl="6" w:tplc="662E712C" w:tentative="1">
      <w:start w:val="1"/>
      <w:numFmt w:val="decimal"/>
      <w:lvlText w:val="%7."/>
      <w:lvlJc w:val="left"/>
      <w:pPr>
        <w:ind w:left="5040" w:hanging="360"/>
      </w:pPr>
    </w:lvl>
    <w:lvl w:ilvl="7" w:tplc="3174B20E" w:tentative="1">
      <w:start w:val="1"/>
      <w:numFmt w:val="lowerLetter"/>
      <w:lvlText w:val="%8."/>
      <w:lvlJc w:val="left"/>
      <w:pPr>
        <w:ind w:left="5760" w:hanging="360"/>
      </w:pPr>
    </w:lvl>
    <w:lvl w:ilvl="8" w:tplc="50008CFC"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
  </w:num>
  <w:num w:numId="9">
    <w:abstractNumId w:val="21"/>
  </w:num>
  <w:num w:numId="10">
    <w:abstractNumId w:val="9"/>
  </w:num>
  <w:num w:numId="11">
    <w:abstractNumId w:val="16"/>
  </w:num>
  <w:num w:numId="12">
    <w:abstractNumId w:val="4"/>
  </w:num>
  <w:num w:numId="13">
    <w:abstractNumId w:val="10"/>
  </w:num>
  <w:num w:numId="14">
    <w:abstractNumId w:val="2"/>
  </w:num>
  <w:num w:numId="15">
    <w:abstractNumId w:val="23"/>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7"/>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5"/>
  </w:num>
  <w:num w:numId="26">
    <w:abstractNumId w:val="20"/>
  </w:num>
  <w:num w:numId="27">
    <w:abstractNumId w:val="22"/>
  </w:num>
  <w:num w:numId="28">
    <w:abstractNumId w:val="18"/>
  </w:num>
  <w:num w:numId="29">
    <w:abstractNumId w:val="1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0A2"/>
    <w:rsid w:val="00011AD0"/>
    <w:rsid w:val="00012D76"/>
    <w:rsid w:val="00020E71"/>
    <w:rsid w:val="000254B1"/>
    <w:rsid w:val="000312ED"/>
    <w:rsid w:val="00046575"/>
    <w:rsid w:val="00061A58"/>
    <w:rsid w:val="000821E4"/>
    <w:rsid w:val="000869DA"/>
    <w:rsid w:val="000B54FA"/>
    <w:rsid w:val="000C26F8"/>
    <w:rsid w:val="000C3772"/>
    <w:rsid w:val="000C3E08"/>
    <w:rsid w:val="000D5F05"/>
    <w:rsid w:val="000E0036"/>
    <w:rsid w:val="000E0B1C"/>
    <w:rsid w:val="000F46D7"/>
    <w:rsid w:val="000F5EC7"/>
    <w:rsid w:val="00103B17"/>
    <w:rsid w:val="0012687E"/>
    <w:rsid w:val="001342A4"/>
    <w:rsid w:val="001363A1"/>
    <w:rsid w:val="00151692"/>
    <w:rsid w:val="00161DFC"/>
    <w:rsid w:val="00175FAC"/>
    <w:rsid w:val="001A0634"/>
    <w:rsid w:val="001A491A"/>
    <w:rsid w:val="001B3419"/>
    <w:rsid w:val="001B4E80"/>
    <w:rsid w:val="001B533C"/>
    <w:rsid w:val="001C003C"/>
    <w:rsid w:val="001C1E72"/>
    <w:rsid w:val="001D1C06"/>
    <w:rsid w:val="001E0EB6"/>
    <w:rsid w:val="001E1269"/>
    <w:rsid w:val="001E4698"/>
    <w:rsid w:val="001F425D"/>
    <w:rsid w:val="001F6E5B"/>
    <w:rsid w:val="001F7AC9"/>
    <w:rsid w:val="0021006C"/>
    <w:rsid w:val="0021310B"/>
    <w:rsid w:val="00213784"/>
    <w:rsid w:val="00217E40"/>
    <w:rsid w:val="00236FE4"/>
    <w:rsid w:val="002419FA"/>
    <w:rsid w:val="002568AE"/>
    <w:rsid w:val="00282F8D"/>
    <w:rsid w:val="0029715A"/>
    <w:rsid w:val="002A0B5A"/>
    <w:rsid w:val="002B4E4A"/>
    <w:rsid w:val="002B6252"/>
    <w:rsid w:val="002C4FE6"/>
    <w:rsid w:val="002C6684"/>
    <w:rsid w:val="002D102B"/>
    <w:rsid w:val="002D5840"/>
    <w:rsid w:val="002E0C27"/>
    <w:rsid w:val="002E23DF"/>
    <w:rsid w:val="002F2EDA"/>
    <w:rsid w:val="002F4181"/>
    <w:rsid w:val="0030008A"/>
    <w:rsid w:val="00316821"/>
    <w:rsid w:val="00361003"/>
    <w:rsid w:val="00371864"/>
    <w:rsid w:val="00375EAC"/>
    <w:rsid w:val="00392CA8"/>
    <w:rsid w:val="003D5F0C"/>
    <w:rsid w:val="003D78EF"/>
    <w:rsid w:val="003E16D4"/>
    <w:rsid w:val="003F2A83"/>
    <w:rsid w:val="003F4E4A"/>
    <w:rsid w:val="004017E3"/>
    <w:rsid w:val="004505B3"/>
    <w:rsid w:val="0046603C"/>
    <w:rsid w:val="004721B1"/>
    <w:rsid w:val="004729DD"/>
    <w:rsid w:val="00473D23"/>
    <w:rsid w:val="004757E6"/>
    <w:rsid w:val="00480BE2"/>
    <w:rsid w:val="004829C1"/>
    <w:rsid w:val="0048498D"/>
    <w:rsid w:val="00484EA6"/>
    <w:rsid w:val="00487B24"/>
    <w:rsid w:val="004A1A46"/>
    <w:rsid w:val="004E0D8E"/>
    <w:rsid w:val="004F7151"/>
    <w:rsid w:val="00505D16"/>
    <w:rsid w:val="005203DA"/>
    <w:rsid w:val="005229C8"/>
    <w:rsid w:val="00525879"/>
    <w:rsid w:val="00550F19"/>
    <w:rsid w:val="00556BD4"/>
    <w:rsid w:val="005950CC"/>
    <w:rsid w:val="005B3962"/>
    <w:rsid w:val="005B5C76"/>
    <w:rsid w:val="005B63B8"/>
    <w:rsid w:val="005C3DFE"/>
    <w:rsid w:val="005E4F08"/>
    <w:rsid w:val="005E64C1"/>
    <w:rsid w:val="005F5250"/>
    <w:rsid w:val="005F7741"/>
    <w:rsid w:val="005F7DE7"/>
    <w:rsid w:val="00601075"/>
    <w:rsid w:val="00604E1F"/>
    <w:rsid w:val="00633F9D"/>
    <w:rsid w:val="00644DE1"/>
    <w:rsid w:val="0065351A"/>
    <w:rsid w:val="0065748A"/>
    <w:rsid w:val="00673B08"/>
    <w:rsid w:val="00683C1E"/>
    <w:rsid w:val="00687B18"/>
    <w:rsid w:val="0069078D"/>
    <w:rsid w:val="006B2449"/>
    <w:rsid w:val="006C2EE8"/>
    <w:rsid w:val="006D491D"/>
    <w:rsid w:val="006D64C9"/>
    <w:rsid w:val="006D7D01"/>
    <w:rsid w:val="006E1CCE"/>
    <w:rsid w:val="006E21BC"/>
    <w:rsid w:val="006F2A1D"/>
    <w:rsid w:val="00704362"/>
    <w:rsid w:val="00704EA0"/>
    <w:rsid w:val="0071469B"/>
    <w:rsid w:val="007254E9"/>
    <w:rsid w:val="00736FD0"/>
    <w:rsid w:val="00771E79"/>
    <w:rsid w:val="00772FC5"/>
    <w:rsid w:val="0077476D"/>
    <w:rsid w:val="007770E9"/>
    <w:rsid w:val="00780F5C"/>
    <w:rsid w:val="00785076"/>
    <w:rsid w:val="007A03B3"/>
    <w:rsid w:val="007A7D90"/>
    <w:rsid w:val="007B0E66"/>
    <w:rsid w:val="007D0C26"/>
    <w:rsid w:val="008038B3"/>
    <w:rsid w:val="00803918"/>
    <w:rsid w:val="00815DC5"/>
    <w:rsid w:val="00820625"/>
    <w:rsid w:val="00834B9E"/>
    <w:rsid w:val="00842073"/>
    <w:rsid w:val="00850F85"/>
    <w:rsid w:val="00851057"/>
    <w:rsid w:val="00862A52"/>
    <w:rsid w:val="00865187"/>
    <w:rsid w:val="00870DC0"/>
    <w:rsid w:val="00880660"/>
    <w:rsid w:val="00880842"/>
    <w:rsid w:val="00892C6C"/>
    <w:rsid w:val="00896F94"/>
    <w:rsid w:val="008B02F3"/>
    <w:rsid w:val="008B2D66"/>
    <w:rsid w:val="008C2272"/>
    <w:rsid w:val="008C2CF2"/>
    <w:rsid w:val="008D16BB"/>
    <w:rsid w:val="008D1E5C"/>
    <w:rsid w:val="00924EDB"/>
    <w:rsid w:val="00930080"/>
    <w:rsid w:val="0093140D"/>
    <w:rsid w:val="009528C5"/>
    <w:rsid w:val="00956A8B"/>
    <w:rsid w:val="0097416D"/>
    <w:rsid w:val="009822C7"/>
    <w:rsid w:val="009959A8"/>
    <w:rsid w:val="00995F96"/>
    <w:rsid w:val="009B5A6A"/>
    <w:rsid w:val="009C7515"/>
    <w:rsid w:val="009F5797"/>
    <w:rsid w:val="00A235F4"/>
    <w:rsid w:val="00A34653"/>
    <w:rsid w:val="00A3592F"/>
    <w:rsid w:val="00A36F6F"/>
    <w:rsid w:val="00A55066"/>
    <w:rsid w:val="00A77B7C"/>
    <w:rsid w:val="00A8054E"/>
    <w:rsid w:val="00A86C97"/>
    <w:rsid w:val="00AA0D1F"/>
    <w:rsid w:val="00AA53B3"/>
    <w:rsid w:val="00AB08AF"/>
    <w:rsid w:val="00AC2F5F"/>
    <w:rsid w:val="00AC3E8C"/>
    <w:rsid w:val="00AC575B"/>
    <w:rsid w:val="00AD2BAD"/>
    <w:rsid w:val="00AD4572"/>
    <w:rsid w:val="00AE7BA5"/>
    <w:rsid w:val="00AF177C"/>
    <w:rsid w:val="00B05999"/>
    <w:rsid w:val="00B164C9"/>
    <w:rsid w:val="00B2150B"/>
    <w:rsid w:val="00B310E6"/>
    <w:rsid w:val="00B469F1"/>
    <w:rsid w:val="00B63DAC"/>
    <w:rsid w:val="00B66422"/>
    <w:rsid w:val="00B75092"/>
    <w:rsid w:val="00B80FB5"/>
    <w:rsid w:val="00B82B62"/>
    <w:rsid w:val="00B849B6"/>
    <w:rsid w:val="00B90029"/>
    <w:rsid w:val="00BB295A"/>
    <w:rsid w:val="00BC0CD2"/>
    <w:rsid w:val="00BE6EE8"/>
    <w:rsid w:val="00C014DE"/>
    <w:rsid w:val="00C14CC7"/>
    <w:rsid w:val="00C26D00"/>
    <w:rsid w:val="00C312AA"/>
    <w:rsid w:val="00C43643"/>
    <w:rsid w:val="00C474B0"/>
    <w:rsid w:val="00C701B8"/>
    <w:rsid w:val="00C75E21"/>
    <w:rsid w:val="00C82CD1"/>
    <w:rsid w:val="00C96E03"/>
    <w:rsid w:val="00CA6DCF"/>
    <w:rsid w:val="00CB2E38"/>
    <w:rsid w:val="00CC373F"/>
    <w:rsid w:val="00CD0D38"/>
    <w:rsid w:val="00CD60CE"/>
    <w:rsid w:val="00CE3D25"/>
    <w:rsid w:val="00CE414D"/>
    <w:rsid w:val="00D1136F"/>
    <w:rsid w:val="00D15A1A"/>
    <w:rsid w:val="00D15F2B"/>
    <w:rsid w:val="00D24F83"/>
    <w:rsid w:val="00D274BF"/>
    <w:rsid w:val="00D376B9"/>
    <w:rsid w:val="00D43266"/>
    <w:rsid w:val="00D462D7"/>
    <w:rsid w:val="00D52C4E"/>
    <w:rsid w:val="00D771D6"/>
    <w:rsid w:val="00D812DB"/>
    <w:rsid w:val="00DA0BEC"/>
    <w:rsid w:val="00DA13B7"/>
    <w:rsid w:val="00DC6569"/>
    <w:rsid w:val="00DD2380"/>
    <w:rsid w:val="00DD3302"/>
    <w:rsid w:val="00DE160D"/>
    <w:rsid w:val="00DE7D65"/>
    <w:rsid w:val="00E113DC"/>
    <w:rsid w:val="00E315F8"/>
    <w:rsid w:val="00E50B2C"/>
    <w:rsid w:val="00E71163"/>
    <w:rsid w:val="00E75DEE"/>
    <w:rsid w:val="00E929F7"/>
    <w:rsid w:val="00EB7537"/>
    <w:rsid w:val="00EC1187"/>
    <w:rsid w:val="00EC55F1"/>
    <w:rsid w:val="00ED1A4C"/>
    <w:rsid w:val="00EF10DB"/>
    <w:rsid w:val="00EF2431"/>
    <w:rsid w:val="00F00D0A"/>
    <w:rsid w:val="00F05EEC"/>
    <w:rsid w:val="00F06725"/>
    <w:rsid w:val="00F160AC"/>
    <w:rsid w:val="00F16637"/>
    <w:rsid w:val="00F2129B"/>
    <w:rsid w:val="00F33D6B"/>
    <w:rsid w:val="00F37868"/>
    <w:rsid w:val="00FA76BC"/>
    <w:rsid w:val="00FB51E1"/>
    <w:rsid w:val="00FB6EF7"/>
    <w:rsid w:val="00FC67AB"/>
    <w:rsid w:val="00FD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8A0B"/>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uiPriority w:val="99"/>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paragraph" w:customStyle="1" w:styleId="Style15">
    <w:name w:val="Style15"/>
    <w:basedOn w:val="a"/>
    <w:uiPriority w:val="99"/>
    <w:rsid w:val="00B90029"/>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styleId="af4">
    <w:name w:val="annotation reference"/>
    <w:basedOn w:val="a0"/>
    <w:uiPriority w:val="99"/>
    <w:semiHidden/>
    <w:unhideWhenUsed/>
    <w:rsid w:val="00371864"/>
    <w:rPr>
      <w:sz w:val="16"/>
      <w:szCs w:val="16"/>
    </w:rPr>
  </w:style>
  <w:style w:type="paragraph" w:styleId="af5">
    <w:name w:val="annotation text"/>
    <w:basedOn w:val="a"/>
    <w:link w:val="af6"/>
    <w:uiPriority w:val="99"/>
    <w:semiHidden/>
    <w:unhideWhenUsed/>
    <w:rsid w:val="00371864"/>
    <w:pPr>
      <w:spacing w:line="240" w:lineRule="auto"/>
    </w:pPr>
    <w:rPr>
      <w:sz w:val="20"/>
      <w:szCs w:val="20"/>
    </w:rPr>
  </w:style>
  <w:style w:type="character" w:customStyle="1" w:styleId="af6">
    <w:name w:val="Текст примечания Знак"/>
    <w:basedOn w:val="a0"/>
    <w:link w:val="af5"/>
    <w:uiPriority w:val="99"/>
    <w:semiHidden/>
    <w:rsid w:val="00371864"/>
    <w:rPr>
      <w:sz w:val="20"/>
      <w:szCs w:val="20"/>
    </w:rPr>
  </w:style>
  <w:style w:type="paragraph" w:styleId="af7">
    <w:name w:val="annotation subject"/>
    <w:basedOn w:val="af5"/>
    <w:next w:val="af5"/>
    <w:link w:val="af8"/>
    <w:uiPriority w:val="99"/>
    <w:semiHidden/>
    <w:unhideWhenUsed/>
    <w:rsid w:val="00371864"/>
    <w:rPr>
      <w:b/>
      <w:bCs/>
    </w:rPr>
  </w:style>
  <w:style w:type="character" w:customStyle="1" w:styleId="af8">
    <w:name w:val="Тема примечания Знак"/>
    <w:basedOn w:val="af6"/>
    <w:link w:val="af7"/>
    <w:uiPriority w:val="99"/>
    <w:semiHidden/>
    <w:rsid w:val="00371864"/>
    <w:rPr>
      <w:b/>
      <w:bCs/>
      <w:sz w:val="20"/>
      <w:szCs w:val="20"/>
    </w:rPr>
  </w:style>
  <w:style w:type="character" w:customStyle="1" w:styleId="23">
    <w:name w:val="Основной текст (2)_"/>
    <w:link w:val="24"/>
    <w:rsid w:val="00D1136F"/>
    <w:rPr>
      <w:sz w:val="26"/>
      <w:szCs w:val="26"/>
      <w:shd w:val="clear" w:color="auto" w:fill="FFFFFF"/>
    </w:rPr>
  </w:style>
  <w:style w:type="paragraph" w:customStyle="1" w:styleId="24">
    <w:name w:val="Основной текст (2)"/>
    <w:basedOn w:val="a"/>
    <w:link w:val="23"/>
    <w:rsid w:val="00D1136F"/>
    <w:pPr>
      <w:widowControl w:val="0"/>
      <w:shd w:val="clear" w:color="auto" w:fill="FFFFFF"/>
      <w:spacing w:before="180" w:after="0" w:line="283" w:lineRule="exact"/>
      <w:jc w:val="center"/>
    </w:pPr>
    <w:rPr>
      <w:sz w:val="26"/>
      <w:szCs w:val="26"/>
    </w:rPr>
  </w:style>
  <w:style w:type="paragraph" w:styleId="af9">
    <w:name w:val="Plain Text"/>
    <w:basedOn w:val="a"/>
    <w:link w:val="afa"/>
    <w:uiPriority w:val="99"/>
    <w:rsid w:val="00361003"/>
    <w:pPr>
      <w:spacing w:after="0" w:line="240" w:lineRule="auto"/>
    </w:pPr>
    <w:rPr>
      <w:rFonts w:ascii="Courier New" w:eastAsia="Times New Roman" w:hAnsi="Courier New" w:cs="Times New Roman"/>
      <w:sz w:val="20"/>
      <w:szCs w:val="20"/>
      <w:lang w:val="x-none" w:eastAsia="x-none"/>
    </w:rPr>
  </w:style>
  <w:style w:type="character" w:customStyle="1" w:styleId="afa">
    <w:name w:val="Текст Знак"/>
    <w:basedOn w:val="a0"/>
    <w:link w:val="af9"/>
    <w:uiPriority w:val="99"/>
    <w:rsid w:val="00361003"/>
    <w:rPr>
      <w:rFonts w:ascii="Courier New" w:eastAsia="Times New Roman" w:hAnsi="Courier New" w:cs="Times New Roman"/>
      <w:sz w:val="20"/>
      <w:szCs w:val="20"/>
      <w:lang w:val="x-none" w:eastAsia="x-none"/>
    </w:rPr>
  </w:style>
  <w:style w:type="paragraph" w:customStyle="1" w:styleId="HEADERTEXT">
    <w:name w:val=".HEADERTEXT"/>
    <w:uiPriority w:val="99"/>
    <w:rsid w:val="009C751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FORMATTEXT">
    <w:name w:val=".FORMATTEXT"/>
    <w:uiPriority w:val="99"/>
    <w:rsid w:val="009C7515"/>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kodeks://link/d?nd=90196628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2763</Words>
  <Characters>15750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2016-10-08T06:43:00Z</cp:lastPrinted>
  <dcterms:created xsi:type="dcterms:W3CDTF">2023-05-31T08:28:00Z</dcterms:created>
  <dcterms:modified xsi:type="dcterms:W3CDTF">2023-05-31T08:28:00Z</dcterms:modified>
</cp:coreProperties>
</file>