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A79" w:rsidRDefault="00840A79" w:rsidP="002A0B5A">
      <w:pPr>
        <w:spacing w:after="200" w:line="276" w:lineRule="auto"/>
        <w:ind w:right="720"/>
        <w:jc w:val="center"/>
        <w:rPr>
          <w:rFonts w:ascii="Times New Roman" w:eastAsia="Times New Roman" w:hAnsi="Times New Roman" w:cs="Times New Roman"/>
          <w:sz w:val="28"/>
        </w:rPr>
      </w:pPr>
    </w:p>
    <w:p w:rsidR="00840A79" w:rsidRDefault="00840A79" w:rsidP="002A0B5A">
      <w:pPr>
        <w:spacing w:after="200" w:line="276" w:lineRule="auto"/>
        <w:ind w:right="720"/>
        <w:jc w:val="center"/>
        <w:rPr>
          <w:rFonts w:ascii="Times New Roman" w:eastAsia="Times New Roman" w:hAnsi="Times New Roman" w:cs="Times New Roman"/>
          <w:sz w:val="28"/>
        </w:rPr>
      </w:pPr>
    </w:p>
    <w:p w:rsidR="002A0B5A" w:rsidRPr="00840A79" w:rsidRDefault="00840A79" w:rsidP="00840A79">
      <w:pPr>
        <w:spacing w:after="200" w:line="276" w:lineRule="auto"/>
        <w:ind w:right="-850"/>
        <w:jc w:val="center"/>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840A79">
        <w:rPr>
          <w:rFonts w:ascii="Times New Roman" w:eastAsia="Times New Roman" w:hAnsi="Times New Roman" w:cs="Times New Roman"/>
          <w:sz w:val="28"/>
        </w:rPr>
        <w:t>ПРОЕКТ</w:t>
      </w:r>
    </w:p>
    <w:p w:rsidR="000E0036" w:rsidRPr="006E4D1B" w:rsidRDefault="008F1104" w:rsidP="004729DD">
      <w:pPr>
        <w:spacing w:after="200" w:line="360" w:lineRule="auto"/>
        <w:jc w:val="both"/>
        <w:rPr>
          <w:rFonts w:ascii="Times New Roman" w:eastAsia="Times New Roman" w:hAnsi="Times New Roman" w:cs="Times New Roman"/>
          <w:sz w:val="28"/>
          <w:szCs w:val="28"/>
        </w:rPr>
      </w:pPr>
      <w:r w:rsidRPr="006E4D1B">
        <w:rPr>
          <w:rFonts w:ascii="Times New Roman" w:eastAsia="Times New Roman" w:hAnsi="Times New Roman" w:cs="Times New Roman"/>
          <w:sz w:val="28"/>
          <w:szCs w:val="28"/>
          <w:lang w:val="tt"/>
        </w:rPr>
        <w:t>ПОСТАНОВЛЕНИЕ                                                                                КАРАР</w:t>
      </w:r>
    </w:p>
    <w:p w:rsidR="002A0B5A" w:rsidRDefault="008F1104" w:rsidP="000E0036">
      <w:pPr>
        <w:spacing w:after="0" w:line="360" w:lineRule="auto"/>
        <w:rPr>
          <w:rFonts w:ascii="Times New Roman" w:eastAsia="Times New Roman" w:hAnsi="Times New Roman" w:cs="Times New Roman"/>
          <w:sz w:val="28"/>
          <w:szCs w:val="28"/>
          <w:u w:val="single"/>
        </w:rPr>
      </w:pPr>
      <w:r w:rsidRPr="000E0036">
        <w:rPr>
          <w:rFonts w:ascii="Times New Roman" w:eastAsia="Times New Roman" w:hAnsi="Times New Roman" w:cs="Times New Roman"/>
          <w:sz w:val="28"/>
          <w:szCs w:val="28"/>
          <w:lang w:val="tt"/>
        </w:rPr>
        <w:t xml:space="preserve">2023 елның </w:t>
      </w:r>
      <w:r w:rsidR="00325FD1" w:rsidRPr="006F2A8C">
        <w:rPr>
          <w:rFonts w:ascii="Times New Roman" w:eastAsia="Times New Roman" w:hAnsi="Times New Roman" w:cs="Times New Roman"/>
          <w:sz w:val="28"/>
          <w:szCs w:val="28"/>
          <w:lang w:val="tt"/>
        </w:rPr>
        <w:t>«</w:t>
      </w:r>
      <w:r w:rsidR="00840A79">
        <w:rPr>
          <w:rFonts w:ascii="Times New Roman" w:eastAsia="Times New Roman" w:hAnsi="Times New Roman" w:cs="Times New Roman"/>
          <w:sz w:val="28"/>
          <w:szCs w:val="28"/>
          <w:lang w:val="tt"/>
        </w:rPr>
        <w:t>__</w:t>
      </w:r>
      <w:r w:rsidR="00325FD1" w:rsidRPr="006F2A8C">
        <w:rPr>
          <w:rFonts w:ascii="Times New Roman" w:eastAsia="Times New Roman" w:hAnsi="Times New Roman" w:cs="Times New Roman"/>
          <w:sz w:val="28"/>
          <w:szCs w:val="28"/>
          <w:lang w:val="tt"/>
        </w:rPr>
        <w:t xml:space="preserve">» </w:t>
      </w:r>
      <w:r w:rsidRPr="000E0036">
        <w:rPr>
          <w:rFonts w:ascii="Times New Roman" w:eastAsia="Times New Roman" w:hAnsi="Times New Roman" w:cs="Times New Roman"/>
          <w:sz w:val="28"/>
          <w:szCs w:val="28"/>
          <w:lang w:val="tt"/>
        </w:rPr>
        <w:t xml:space="preserve">мартыннан             </w:t>
      </w:r>
      <w:r w:rsidRPr="000E0036">
        <w:rPr>
          <w:rFonts w:ascii="Times New Roman" w:eastAsia="Times New Roman" w:hAnsi="Times New Roman" w:cs="Times New Roman"/>
          <w:sz w:val="28"/>
          <w:szCs w:val="28"/>
          <w:lang w:val="tt"/>
        </w:rPr>
        <w:tab/>
      </w:r>
      <w:r w:rsidRPr="000E0036">
        <w:rPr>
          <w:rFonts w:ascii="Times New Roman" w:eastAsia="Times New Roman" w:hAnsi="Times New Roman" w:cs="Times New Roman"/>
          <w:sz w:val="28"/>
          <w:szCs w:val="28"/>
          <w:lang w:val="tt"/>
        </w:rPr>
        <w:tab/>
      </w:r>
      <w:r w:rsidRPr="000E0036">
        <w:rPr>
          <w:rFonts w:ascii="Times New Roman" w:eastAsia="Times New Roman" w:hAnsi="Times New Roman" w:cs="Times New Roman"/>
          <w:sz w:val="28"/>
          <w:szCs w:val="28"/>
          <w:lang w:val="tt"/>
        </w:rPr>
        <w:tab/>
      </w:r>
      <w:r w:rsidRPr="000E0036">
        <w:rPr>
          <w:rFonts w:ascii="Times New Roman" w:eastAsia="Times New Roman" w:hAnsi="Times New Roman" w:cs="Times New Roman"/>
          <w:sz w:val="28"/>
          <w:szCs w:val="28"/>
          <w:lang w:val="tt"/>
        </w:rPr>
        <w:tab/>
        <w:t xml:space="preserve">              № </w:t>
      </w:r>
      <w:r w:rsidR="00840A79" w:rsidRPr="00840A79">
        <w:rPr>
          <w:rFonts w:ascii="Times New Roman" w:eastAsia="Times New Roman" w:hAnsi="Times New Roman" w:cs="Times New Roman"/>
          <w:sz w:val="28"/>
          <w:szCs w:val="28"/>
          <w:lang w:val="tt"/>
        </w:rPr>
        <w:t>____</w:t>
      </w:r>
    </w:p>
    <w:p w:rsidR="00037EE5" w:rsidRDefault="00037EE5" w:rsidP="00037EE5">
      <w:pPr>
        <w:tabs>
          <w:tab w:val="left" w:pos="4395"/>
        </w:tabs>
        <w:spacing w:after="120" w:line="250" w:lineRule="auto"/>
        <w:ind w:left="57" w:right="-23"/>
        <w:jc w:val="center"/>
        <w:rPr>
          <w:rFonts w:ascii="Times New Roman" w:hAnsi="Times New Roman" w:cs="Times New Roman"/>
          <w:color w:val="000000"/>
          <w:sz w:val="28"/>
        </w:rPr>
      </w:pPr>
    </w:p>
    <w:p w:rsidR="00037EE5" w:rsidRDefault="008F1104" w:rsidP="00037EE5">
      <w:pPr>
        <w:tabs>
          <w:tab w:val="left" w:pos="4395"/>
        </w:tabs>
        <w:spacing w:after="120" w:line="250" w:lineRule="auto"/>
        <w:ind w:left="57" w:right="-23"/>
        <w:jc w:val="center"/>
        <w:rPr>
          <w:rFonts w:ascii="Times New Roman" w:hAnsi="Times New Roman" w:cs="Times New Roman"/>
          <w:color w:val="000000"/>
          <w:sz w:val="28"/>
        </w:rPr>
      </w:pPr>
      <w:r w:rsidRPr="00BE57FC">
        <w:rPr>
          <w:rFonts w:ascii="Times New Roman" w:hAnsi="Times New Roman" w:cs="Times New Roman"/>
          <w:color w:val="000000"/>
          <w:sz w:val="28"/>
          <w:lang w:val="tt"/>
        </w:rPr>
        <w:t xml:space="preserve">Татарстан Республикасы Яңа Чишмә муниципаль районының маневрлы </w:t>
      </w:r>
      <w:r w:rsidR="00D62539">
        <w:rPr>
          <w:rFonts w:ascii="Times New Roman" w:hAnsi="Times New Roman" w:cs="Times New Roman"/>
          <w:color w:val="000000"/>
          <w:sz w:val="28"/>
          <w:lang w:val="tt"/>
        </w:rPr>
        <w:t xml:space="preserve">              </w:t>
      </w:r>
      <w:r w:rsidRPr="00BE57FC">
        <w:rPr>
          <w:rFonts w:ascii="Times New Roman" w:hAnsi="Times New Roman" w:cs="Times New Roman"/>
          <w:color w:val="000000"/>
          <w:sz w:val="28"/>
          <w:lang w:val="tt"/>
        </w:rPr>
        <w:t xml:space="preserve">торак фонды һәм муниципаль маневрлы торак фондын төзү турындагы </w:t>
      </w:r>
      <w:r w:rsidR="00D62539">
        <w:rPr>
          <w:rFonts w:ascii="Times New Roman" w:hAnsi="Times New Roman" w:cs="Times New Roman"/>
          <w:color w:val="000000"/>
          <w:sz w:val="28"/>
          <w:lang w:val="tt"/>
        </w:rPr>
        <w:t xml:space="preserve">                        </w:t>
      </w:r>
      <w:r w:rsidRPr="00BE57FC">
        <w:rPr>
          <w:rFonts w:ascii="Times New Roman" w:hAnsi="Times New Roman" w:cs="Times New Roman"/>
          <w:color w:val="000000"/>
          <w:sz w:val="28"/>
          <w:lang w:val="tt"/>
        </w:rPr>
        <w:t>нигезләмәне раслау турында</w:t>
      </w:r>
    </w:p>
    <w:p w:rsidR="00037EE5" w:rsidRDefault="00037EE5" w:rsidP="00037EE5">
      <w:pPr>
        <w:tabs>
          <w:tab w:val="left" w:pos="4395"/>
        </w:tabs>
        <w:spacing w:after="120" w:line="250" w:lineRule="auto"/>
        <w:ind w:left="57" w:right="-23"/>
        <w:jc w:val="center"/>
        <w:rPr>
          <w:rFonts w:ascii="Times New Roman" w:hAnsi="Times New Roman" w:cs="Times New Roman"/>
          <w:color w:val="000000"/>
          <w:sz w:val="28"/>
        </w:rPr>
      </w:pPr>
    </w:p>
    <w:p w:rsidR="00037EE5" w:rsidRPr="00BE57FC" w:rsidRDefault="008F1104" w:rsidP="00037EE5">
      <w:pPr>
        <w:spacing w:after="0" w:line="360" w:lineRule="auto"/>
        <w:ind w:firstLine="567"/>
        <w:jc w:val="both"/>
        <w:rPr>
          <w:rFonts w:ascii="Times New Roman" w:hAnsi="Times New Roman" w:cs="Times New Roman"/>
          <w:color w:val="000000"/>
          <w:sz w:val="28"/>
        </w:rPr>
      </w:pPr>
      <w:r w:rsidRPr="00CC1943">
        <w:rPr>
          <w:rFonts w:ascii="Times New Roman" w:hAnsi="Times New Roman" w:cs="Times New Roman"/>
          <w:color w:val="000000"/>
          <w:sz w:val="28"/>
          <w:lang w:val="tt"/>
        </w:rPr>
        <w:t>«Россия Федерациясендә җирле үзидарәне оештыруның гомуми принциплары турында» 2003 елның 06 октябрендәге 131-ФЗ номерлы федераль закон, Россия Федерациясе Хөкүмәтенең «Торак урынны махсуслаштырылган торак фондына һәм махсуслаштырылган торак урыннарына наем шартнамәләренә кертү кагыйдәләрен раслау турында» 2006 елның 26 гыйнварындагы 42 номерлы карары, Россия Федерациясе Төзелеш һәм торак-коммуналь хуҗалык министрлыгының «Торак урыннардан файдалану кагыйдәләрен раслау турында» 2021 елның 14 маендагы 292/пр номерлы боерыгы, Татарстан Республикасы Яңа Чишмә муниципаль районы Уставы нигезендә, Татарстан Республикасы Яңа Чишмә муниципаль районы Башкарма комитеты карар бирә:</w:t>
      </w:r>
    </w:p>
    <w:p w:rsidR="00037EE5" w:rsidRPr="00BE57FC" w:rsidRDefault="008F1104" w:rsidP="00037EE5">
      <w:pPr>
        <w:numPr>
          <w:ilvl w:val="0"/>
          <w:numId w:val="19"/>
        </w:numPr>
        <w:spacing w:after="0" w:line="360" w:lineRule="auto"/>
        <w:ind w:left="0" w:firstLine="567"/>
        <w:jc w:val="both"/>
        <w:rPr>
          <w:rFonts w:ascii="Times New Roman" w:hAnsi="Times New Roman" w:cs="Times New Roman"/>
          <w:color w:val="000000"/>
          <w:sz w:val="28"/>
        </w:rPr>
      </w:pPr>
      <w:r w:rsidRPr="00BE57FC">
        <w:rPr>
          <w:rFonts w:ascii="Times New Roman" w:hAnsi="Times New Roman" w:cs="Times New Roman"/>
          <w:color w:val="000000"/>
          <w:sz w:val="28"/>
          <w:lang w:val="tt"/>
        </w:rPr>
        <w:t>Кушымтада бирелгән Татарстан Республикасы Яңа Чишмә муниципаль районының маневрлы торак фонды һәм муниципаль маневрлы торак фондын төзү турындагы нигезләмәне расларга.</w:t>
      </w:r>
    </w:p>
    <w:p w:rsidR="00037EE5" w:rsidRDefault="008F1104" w:rsidP="00037EE5">
      <w:pPr>
        <w:numPr>
          <w:ilvl w:val="0"/>
          <w:numId w:val="19"/>
        </w:numPr>
        <w:spacing w:after="0" w:line="360" w:lineRule="auto"/>
        <w:ind w:left="0" w:firstLine="567"/>
        <w:jc w:val="both"/>
        <w:rPr>
          <w:rFonts w:ascii="Times New Roman" w:hAnsi="Times New Roman" w:cs="Times New Roman"/>
          <w:color w:val="000000"/>
          <w:sz w:val="28"/>
        </w:rPr>
      </w:pPr>
      <w:r w:rsidRPr="00CC1943">
        <w:rPr>
          <w:rFonts w:ascii="Times New Roman" w:hAnsi="Times New Roman" w:cs="Times New Roman"/>
          <w:color w:val="000000"/>
          <w:sz w:val="28"/>
          <w:lang w:val="tt"/>
        </w:rPr>
        <w:t>Карарга 1 нче кушымта нигезендә маневр фондының торак урынына  типлаштырылган найм шартнамәсен расларга.</w:t>
      </w:r>
    </w:p>
    <w:p w:rsidR="00037EE5" w:rsidRDefault="008F1104" w:rsidP="00037EE5">
      <w:pPr>
        <w:numPr>
          <w:ilvl w:val="0"/>
          <w:numId w:val="19"/>
        </w:numPr>
        <w:spacing w:after="0" w:line="360" w:lineRule="auto"/>
        <w:ind w:left="0" w:firstLine="567"/>
        <w:jc w:val="both"/>
        <w:rPr>
          <w:rFonts w:ascii="Times New Roman" w:hAnsi="Times New Roman" w:cs="Times New Roman"/>
          <w:color w:val="000000"/>
          <w:sz w:val="28"/>
        </w:rPr>
      </w:pPr>
      <w:r w:rsidRPr="00CC1943">
        <w:rPr>
          <w:rFonts w:ascii="Times New Roman" w:hAnsi="Times New Roman" w:cs="Times New Roman"/>
          <w:color w:val="000000"/>
          <w:sz w:val="28"/>
          <w:lang w:val="tt"/>
        </w:rPr>
        <w:t>Карарга 2 нче кушымта нигезендә маневрлы торак фонды булдырырга.</w:t>
      </w:r>
    </w:p>
    <w:p w:rsidR="00037EE5" w:rsidRDefault="008F1104" w:rsidP="00037EE5">
      <w:pPr>
        <w:numPr>
          <w:ilvl w:val="0"/>
          <w:numId w:val="19"/>
        </w:numPr>
        <w:spacing w:after="0" w:line="360" w:lineRule="auto"/>
        <w:ind w:left="0" w:firstLine="567"/>
        <w:jc w:val="both"/>
        <w:rPr>
          <w:rFonts w:ascii="Times New Roman" w:hAnsi="Times New Roman" w:cs="Times New Roman"/>
          <w:color w:val="000000"/>
          <w:sz w:val="28"/>
        </w:rPr>
      </w:pPr>
      <w:r w:rsidRPr="00CC1943">
        <w:rPr>
          <w:rFonts w:ascii="Times New Roman" w:hAnsi="Times New Roman" w:cs="Times New Roman"/>
          <w:color w:val="000000"/>
          <w:sz w:val="28"/>
          <w:lang w:val="tt"/>
        </w:rPr>
        <w:t xml:space="preserve">Әлеге карарны «Интернет» мәгълүмат-телекоммуникация челтәрендәге «Татарстан Республикасы хокукый мәгълүматының рәсми порталы»нда http//pravo.tatarstan.ru , «Интернет» мәгълүмат-телекоммуникация </w:t>
      </w:r>
      <w:r w:rsidRPr="00CC1943">
        <w:rPr>
          <w:rFonts w:ascii="Times New Roman" w:hAnsi="Times New Roman" w:cs="Times New Roman"/>
          <w:color w:val="000000"/>
          <w:sz w:val="28"/>
          <w:lang w:val="tt"/>
        </w:rPr>
        <w:lastRenderedPageBreak/>
        <w:t xml:space="preserve">челтәрендәге Татарстан Республикасы муниципаль берәмлекләре порталында Татарстан Республикасы Яңа Чишмә муниципаль районының рәсми сайтында http// novosheshminsk.tatarstan.ru/ бастырып чыгарырга.  </w:t>
      </w:r>
    </w:p>
    <w:p w:rsidR="00037EE5" w:rsidRPr="00BE57FC" w:rsidRDefault="008F1104" w:rsidP="00037EE5">
      <w:pPr>
        <w:spacing w:after="0" w:line="360" w:lineRule="auto"/>
        <w:ind w:firstLine="567"/>
        <w:jc w:val="both"/>
        <w:rPr>
          <w:rFonts w:ascii="Times New Roman" w:hAnsi="Times New Roman" w:cs="Times New Roman"/>
          <w:color w:val="000000"/>
          <w:sz w:val="28"/>
        </w:rPr>
      </w:pPr>
      <w:r>
        <w:rPr>
          <w:rFonts w:ascii="Times New Roman" w:hAnsi="Times New Roman" w:cs="Times New Roman"/>
          <w:color w:val="000000"/>
          <w:sz w:val="28"/>
          <w:lang w:val="tt"/>
        </w:rPr>
        <w:t>5. Әлеге карарның үтәлешен контрольдә тотуны үз өстемдә калдырам.</w:t>
      </w:r>
    </w:p>
    <w:p w:rsidR="00D9035F" w:rsidRDefault="00D9035F" w:rsidP="00037EE5">
      <w:pPr>
        <w:autoSpaceDE w:val="0"/>
        <w:autoSpaceDN w:val="0"/>
        <w:adjustRightInd w:val="0"/>
        <w:spacing w:after="0" w:line="360" w:lineRule="auto"/>
        <w:ind w:firstLine="567"/>
        <w:jc w:val="both"/>
        <w:rPr>
          <w:rFonts w:ascii="Times New Roman" w:hAnsi="Times New Roman" w:cs="Times New Roman"/>
          <w:sz w:val="28"/>
          <w:szCs w:val="28"/>
        </w:rPr>
      </w:pPr>
    </w:p>
    <w:p w:rsidR="00037EE5" w:rsidRPr="009D165B" w:rsidRDefault="00037EE5" w:rsidP="00037EE5">
      <w:pPr>
        <w:autoSpaceDE w:val="0"/>
        <w:autoSpaceDN w:val="0"/>
        <w:adjustRightInd w:val="0"/>
        <w:spacing w:after="0" w:line="360" w:lineRule="auto"/>
        <w:ind w:firstLine="567"/>
        <w:jc w:val="both"/>
        <w:rPr>
          <w:rFonts w:ascii="Times New Roman" w:hAnsi="Times New Roman" w:cs="Times New Roman"/>
          <w:sz w:val="28"/>
          <w:szCs w:val="28"/>
        </w:rPr>
      </w:pPr>
    </w:p>
    <w:p w:rsidR="000E0036" w:rsidRDefault="008F1104" w:rsidP="000E0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tt"/>
        </w:rPr>
        <w:t xml:space="preserve">Җитәкче                                                                                      </w:t>
      </w:r>
      <w:r w:rsidR="006F2A8C">
        <w:rPr>
          <w:rFonts w:ascii="Times New Roman" w:eastAsia="Times New Roman" w:hAnsi="Times New Roman" w:cs="Times New Roman"/>
          <w:sz w:val="28"/>
          <w:szCs w:val="28"/>
          <w:lang w:val="tt"/>
        </w:rPr>
        <w:t xml:space="preserve">    </w:t>
      </w:r>
      <w:r>
        <w:rPr>
          <w:rFonts w:ascii="Times New Roman" w:eastAsia="Times New Roman" w:hAnsi="Times New Roman" w:cs="Times New Roman"/>
          <w:sz w:val="28"/>
          <w:szCs w:val="28"/>
          <w:lang w:val="tt"/>
        </w:rPr>
        <w:t xml:space="preserve">      Р.Р. Ф</w:t>
      </w:r>
      <w:r w:rsidR="00D62539">
        <w:rPr>
          <w:rFonts w:ascii="Times New Roman" w:eastAsia="Times New Roman" w:hAnsi="Times New Roman" w:cs="Times New Roman"/>
          <w:sz w:val="28"/>
          <w:szCs w:val="28"/>
          <w:lang w:val="tt"/>
        </w:rPr>
        <w:t>а</w:t>
      </w:r>
      <w:r>
        <w:rPr>
          <w:rFonts w:ascii="Times New Roman" w:eastAsia="Times New Roman" w:hAnsi="Times New Roman" w:cs="Times New Roman"/>
          <w:sz w:val="28"/>
          <w:szCs w:val="28"/>
          <w:lang w:val="tt"/>
        </w:rPr>
        <w:t>сахов</w:t>
      </w:r>
    </w:p>
    <w:p w:rsidR="00D9035F" w:rsidRDefault="00D9035F" w:rsidP="000E0036">
      <w:pPr>
        <w:spacing w:after="0" w:line="240" w:lineRule="auto"/>
        <w:rPr>
          <w:rFonts w:ascii="Times New Roman" w:eastAsia="Times New Roman" w:hAnsi="Times New Roman" w:cs="Times New Roman"/>
          <w:sz w:val="28"/>
          <w:szCs w:val="28"/>
        </w:rPr>
      </w:pPr>
    </w:p>
    <w:p w:rsidR="00D9035F" w:rsidRDefault="00D9035F" w:rsidP="000E0036">
      <w:pPr>
        <w:spacing w:after="0" w:line="240" w:lineRule="auto"/>
        <w:rPr>
          <w:rFonts w:ascii="Times New Roman" w:eastAsia="Times New Roman" w:hAnsi="Times New Roman" w:cs="Times New Roman"/>
          <w:sz w:val="28"/>
          <w:szCs w:val="28"/>
        </w:rPr>
      </w:pPr>
    </w:p>
    <w:p w:rsidR="00D9035F" w:rsidRDefault="00D9035F" w:rsidP="000E0036">
      <w:pPr>
        <w:spacing w:after="0" w:line="240" w:lineRule="auto"/>
        <w:rPr>
          <w:rFonts w:ascii="Times New Roman" w:eastAsia="Times New Roman" w:hAnsi="Times New Roman" w:cs="Times New Roman"/>
          <w:sz w:val="28"/>
          <w:szCs w:val="28"/>
        </w:rPr>
      </w:pPr>
    </w:p>
    <w:p w:rsidR="00D9035F" w:rsidRDefault="00D9035F" w:rsidP="000E0036">
      <w:pPr>
        <w:spacing w:after="0" w:line="240" w:lineRule="auto"/>
        <w:rPr>
          <w:rFonts w:ascii="Times New Roman" w:eastAsia="Times New Roman" w:hAnsi="Times New Roman" w:cs="Times New Roman"/>
          <w:sz w:val="28"/>
          <w:szCs w:val="28"/>
        </w:rPr>
      </w:pPr>
    </w:p>
    <w:p w:rsidR="00D9035F" w:rsidRDefault="00D9035F" w:rsidP="000E0036">
      <w:pPr>
        <w:spacing w:after="0" w:line="240" w:lineRule="auto"/>
        <w:rPr>
          <w:rFonts w:ascii="Times New Roman" w:eastAsia="Times New Roman" w:hAnsi="Times New Roman" w:cs="Times New Roman"/>
          <w:sz w:val="28"/>
          <w:szCs w:val="28"/>
        </w:rPr>
      </w:pPr>
    </w:p>
    <w:p w:rsidR="00D9035F" w:rsidRDefault="00D9035F" w:rsidP="000E0036">
      <w:pPr>
        <w:spacing w:after="0" w:line="240" w:lineRule="auto"/>
        <w:rPr>
          <w:rFonts w:ascii="Times New Roman" w:eastAsia="Times New Roman" w:hAnsi="Times New Roman" w:cs="Times New Roman"/>
          <w:sz w:val="28"/>
          <w:szCs w:val="28"/>
        </w:rPr>
      </w:pPr>
    </w:p>
    <w:p w:rsidR="00D9035F" w:rsidRDefault="00D9035F" w:rsidP="000E0036">
      <w:pPr>
        <w:spacing w:after="0" w:line="240" w:lineRule="auto"/>
        <w:rPr>
          <w:rFonts w:ascii="Times New Roman" w:eastAsia="Times New Roman" w:hAnsi="Times New Roman" w:cs="Times New Roman"/>
          <w:sz w:val="28"/>
          <w:szCs w:val="28"/>
        </w:rPr>
      </w:pPr>
    </w:p>
    <w:p w:rsidR="00D9035F" w:rsidRDefault="00D9035F" w:rsidP="000E0036">
      <w:pPr>
        <w:spacing w:after="0" w:line="240" w:lineRule="auto"/>
        <w:rPr>
          <w:rFonts w:ascii="Times New Roman" w:eastAsia="Times New Roman" w:hAnsi="Times New Roman" w:cs="Times New Roman"/>
          <w:sz w:val="28"/>
          <w:szCs w:val="28"/>
        </w:rPr>
      </w:pPr>
    </w:p>
    <w:p w:rsidR="00D9035F" w:rsidRDefault="00D9035F" w:rsidP="000E0036">
      <w:pPr>
        <w:spacing w:after="0" w:line="240" w:lineRule="auto"/>
        <w:rPr>
          <w:rFonts w:ascii="Times New Roman" w:eastAsia="Times New Roman" w:hAnsi="Times New Roman" w:cs="Times New Roman"/>
          <w:sz w:val="28"/>
          <w:szCs w:val="28"/>
        </w:rPr>
      </w:pPr>
    </w:p>
    <w:p w:rsidR="00D9035F" w:rsidRDefault="00D9035F" w:rsidP="000E0036">
      <w:pPr>
        <w:spacing w:after="0" w:line="240" w:lineRule="auto"/>
        <w:rPr>
          <w:rFonts w:ascii="Times New Roman" w:eastAsia="Times New Roman" w:hAnsi="Times New Roman" w:cs="Times New Roman"/>
          <w:sz w:val="28"/>
          <w:szCs w:val="28"/>
        </w:rPr>
      </w:pPr>
    </w:p>
    <w:p w:rsidR="00D9035F" w:rsidRDefault="00D9035F" w:rsidP="000E0036">
      <w:pPr>
        <w:spacing w:after="0" w:line="240" w:lineRule="auto"/>
        <w:rPr>
          <w:rFonts w:ascii="Times New Roman" w:eastAsia="Times New Roman" w:hAnsi="Times New Roman" w:cs="Times New Roman"/>
          <w:sz w:val="28"/>
          <w:szCs w:val="28"/>
        </w:rPr>
      </w:pPr>
    </w:p>
    <w:p w:rsidR="00D9035F" w:rsidRDefault="00D9035F" w:rsidP="000E0036">
      <w:pPr>
        <w:spacing w:after="0" w:line="240" w:lineRule="auto"/>
        <w:rPr>
          <w:rFonts w:ascii="Times New Roman" w:eastAsia="Times New Roman" w:hAnsi="Times New Roman" w:cs="Times New Roman"/>
          <w:sz w:val="28"/>
          <w:szCs w:val="28"/>
        </w:rPr>
      </w:pPr>
    </w:p>
    <w:p w:rsidR="00D9035F" w:rsidRDefault="00D9035F" w:rsidP="000E0036">
      <w:pPr>
        <w:spacing w:after="0" w:line="240" w:lineRule="auto"/>
        <w:rPr>
          <w:rFonts w:ascii="Times New Roman" w:eastAsia="Times New Roman" w:hAnsi="Times New Roman" w:cs="Times New Roman"/>
          <w:sz w:val="28"/>
          <w:szCs w:val="28"/>
        </w:rPr>
      </w:pPr>
    </w:p>
    <w:p w:rsidR="00D9035F" w:rsidRDefault="00D9035F" w:rsidP="000E0036">
      <w:pPr>
        <w:spacing w:after="0" w:line="240" w:lineRule="auto"/>
        <w:rPr>
          <w:rFonts w:ascii="Times New Roman" w:eastAsia="Times New Roman" w:hAnsi="Times New Roman" w:cs="Times New Roman"/>
          <w:sz w:val="28"/>
          <w:szCs w:val="28"/>
        </w:rPr>
      </w:pPr>
    </w:p>
    <w:p w:rsidR="00D9035F" w:rsidRDefault="00D9035F" w:rsidP="000E0036">
      <w:pPr>
        <w:spacing w:after="0" w:line="240" w:lineRule="auto"/>
        <w:rPr>
          <w:rFonts w:ascii="Times New Roman" w:eastAsia="Times New Roman" w:hAnsi="Times New Roman" w:cs="Times New Roman"/>
          <w:sz w:val="28"/>
          <w:szCs w:val="28"/>
        </w:rPr>
      </w:pPr>
    </w:p>
    <w:p w:rsidR="00D9035F" w:rsidRDefault="00D9035F" w:rsidP="000E0036">
      <w:pPr>
        <w:spacing w:after="0" w:line="240" w:lineRule="auto"/>
        <w:rPr>
          <w:rFonts w:ascii="Times New Roman" w:eastAsia="Times New Roman" w:hAnsi="Times New Roman" w:cs="Times New Roman"/>
          <w:sz w:val="28"/>
          <w:szCs w:val="28"/>
        </w:rPr>
      </w:pPr>
    </w:p>
    <w:p w:rsidR="00D9035F" w:rsidRDefault="00D9035F" w:rsidP="000E0036">
      <w:pPr>
        <w:spacing w:after="0" w:line="240" w:lineRule="auto"/>
        <w:rPr>
          <w:rFonts w:ascii="Times New Roman" w:eastAsia="Times New Roman" w:hAnsi="Times New Roman" w:cs="Times New Roman"/>
          <w:sz w:val="28"/>
          <w:szCs w:val="28"/>
        </w:rPr>
      </w:pPr>
    </w:p>
    <w:p w:rsidR="00D9035F" w:rsidRDefault="00D9035F" w:rsidP="000E0036">
      <w:pPr>
        <w:spacing w:after="0" w:line="240" w:lineRule="auto"/>
        <w:rPr>
          <w:rFonts w:ascii="Times New Roman" w:eastAsia="Times New Roman" w:hAnsi="Times New Roman" w:cs="Times New Roman"/>
          <w:sz w:val="28"/>
          <w:szCs w:val="28"/>
        </w:rPr>
      </w:pPr>
    </w:p>
    <w:p w:rsidR="00D9035F" w:rsidRDefault="00D9035F" w:rsidP="000E0036">
      <w:pPr>
        <w:spacing w:after="0" w:line="240" w:lineRule="auto"/>
        <w:rPr>
          <w:rFonts w:ascii="Times New Roman" w:eastAsia="Times New Roman" w:hAnsi="Times New Roman" w:cs="Times New Roman"/>
          <w:sz w:val="28"/>
          <w:szCs w:val="28"/>
        </w:rPr>
      </w:pPr>
    </w:p>
    <w:p w:rsidR="00D9035F" w:rsidRDefault="00D9035F" w:rsidP="000E0036">
      <w:pPr>
        <w:spacing w:after="0" w:line="240" w:lineRule="auto"/>
        <w:rPr>
          <w:rFonts w:ascii="Times New Roman" w:eastAsia="Times New Roman" w:hAnsi="Times New Roman" w:cs="Times New Roman"/>
          <w:sz w:val="28"/>
          <w:szCs w:val="28"/>
        </w:rPr>
      </w:pPr>
    </w:p>
    <w:p w:rsidR="00D9035F" w:rsidRDefault="00D9035F" w:rsidP="000E0036">
      <w:pPr>
        <w:spacing w:after="0" w:line="240" w:lineRule="auto"/>
        <w:rPr>
          <w:rFonts w:ascii="Times New Roman" w:eastAsia="Times New Roman" w:hAnsi="Times New Roman" w:cs="Times New Roman"/>
          <w:sz w:val="28"/>
          <w:szCs w:val="28"/>
        </w:rPr>
      </w:pPr>
    </w:p>
    <w:p w:rsidR="00D9035F" w:rsidRDefault="00D9035F" w:rsidP="000E0036">
      <w:pPr>
        <w:spacing w:after="0" w:line="240" w:lineRule="auto"/>
        <w:rPr>
          <w:rFonts w:ascii="Times New Roman" w:eastAsia="Times New Roman" w:hAnsi="Times New Roman" w:cs="Times New Roman"/>
          <w:sz w:val="28"/>
          <w:szCs w:val="28"/>
        </w:rPr>
      </w:pPr>
    </w:p>
    <w:p w:rsidR="00D9035F" w:rsidRDefault="00D9035F" w:rsidP="000E0036">
      <w:pPr>
        <w:spacing w:after="0" w:line="240" w:lineRule="auto"/>
        <w:rPr>
          <w:rFonts w:ascii="Times New Roman" w:eastAsia="Times New Roman" w:hAnsi="Times New Roman" w:cs="Times New Roman"/>
          <w:sz w:val="28"/>
          <w:szCs w:val="28"/>
        </w:rPr>
      </w:pPr>
    </w:p>
    <w:p w:rsidR="00D9035F" w:rsidRDefault="00D9035F" w:rsidP="000E0036">
      <w:pPr>
        <w:spacing w:after="0" w:line="240" w:lineRule="auto"/>
        <w:rPr>
          <w:rFonts w:ascii="Times New Roman" w:eastAsia="Times New Roman" w:hAnsi="Times New Roman" w:cs="Times New Roman"/>
          <w:sz w:val="28"/>
          <w:szCs w:val="28"/>
        </w:rPr>
      </w:pPr>
    </w:p>
    <w:p w:rsidR="00D9035F" w:rsidRDefault="00D9035F" w:rsidP="000E0036">
      <w:pPr>
        <w:spacing w:after="0" w:line="240" w:lineRule="auto"/>
        <w:rPr>
          <w:rFonts w:ascii="Times New Roman" w:eastAsia="Times New Roman" w:hAnsi="Times New Roman" w:cs="Times New Roman"/>
          <w:sz w:val="28"/>
          <w:szCs w:val="28"/>
        </w:rPr>
      </w:pPr>
    </w:p>
    <w:p w:rsidR="00D9035F" w:rsidRDefault="00D9035F" w:rsidP="000E0036">
      <w:pPr>
        <w:spacing w:after="0" w:line="240" w:lineRule="auto"/>
        <w:rPr>
          <w:rFonts w:ascii="Times New Roman" w:eastAsia="Times New Roman" w:hAnsi="Times New Roman" w:cs="Times New Roman"/>
          <w:sz w:val="28"/>
          <w:szCs w:val="28"/>
        </w:rPr>
      </w:pPr>
    </w:p>
    <w:p w:rsidR="00D9035F" w:rsidRDefault="00D9035F" w:rsidP="000E0036">
      <w:pPr>
        <w:spacing w:after="0" w:line="240" w:lineRule="auto"/>
        <w:rPr>
          <w:rFonts w:ascii="Times New Roman" w:eastAsia="Times New Roman" w:hAnsi="Times New Roman" w:cs="Times New Roman"/>
          <w:sz w:val="28"/>
          <w:szCs w:val="28"/>
        </w:rPr>
      </w:pPr>
    </w:p>
    <w:p w:rsidR="00D9035F" w:rsidRDefault="00D9035F" w:rsidP="000E0036">
      <w:pPr>
        <w:spacing w:after="0" w:line="240" w:lineRule="auto"/>
        <w:rPr>
          <w:rFonts w:ascii="Times New Roman" w:eastAsia="Times New Roman" w:hAnsi="Times New Roman" w:cs="Times New Roman"/>
          <w:sz w:val="28"/>
          <w:szCs w:val="28"/>
        </w:rPr>
      </w:pPr>
    </w:p>
    <w:p w:rsidR="00D62539" w:rsidRDefault="00D62539" w:rsidP="000E0036">
      <w:pPr>
        <w:spacing w:after="0" w:line="240" w:lineRule="auto"/>
        <w:rPr>
          <w:rFonts w:ascii="Times New Roman" w:eastAsia="Times New Roman" w:hAnsi="Times New Roman" w:cs="Times New Roman"/>
          <w:sz w:val="28"/>
          <w:szCs w:val="28"/>
        </w:rPr>
      </w:pPr>
    </w:p>
    <w:p w:rsidR="00D62539" w:rsidRDefault="00D62539" w:rsidP="000E0036">
      <w:pPr>
        <w:spacing w:after="0" w:line="240" w:lineRule="auto"/>
        <w:rPr>
          <w:rFonts w:ascii="Times New Roman" w:eastAsia="Times New Roman" w:hAnsi="Times New Roman" w:cs="Times New Roman"/>
          <w:sz w:val="28"/>
          <w:szCs w:val="28"/>
        </w:rPr>
      </w:pPr>
    </w:p>
    <w:p w:rsidR="00840A79" w:rsidRDefault="00840A79" w:rsidP="000E0036">
      <w:pPr>
        <w:spacing w:after="0" w:line="240" w:lineRule="auto"/>
        <w:rPr>
          <w:rFonts w:ascii="Times New Roman" w:eastAsia="Times New Roman" w:hAnsi="Times New Roman" w:cs="Times New Roman"/>
          <w:sz w:val="28"/>
          <w:szCs w:val="28"/>
        </w:rPr>
      </w:pPr>
    </w:p>
    <w:p w:rsidR="00840A79" w:rsidRDefault="00840A79" w:rsidP="000E0036">
      <w:pPr>
        <w:spacing w:after="0" w:line="240" w:lineRule="auto"/>
        <w:rPr>
          <w:rFonts w:ascii="Times New Roman" w:eastAsia="Times New Roman" w:hAnsi="Times New Roman" w:cs="Times New Roman"/>
          <w:sz w:val="28"/>
          <w:szCs w:val="28"/>
        </w:rPr>
      </w:pPr>
    </w:p>
    <w:p w:rsidR="00840A79" w:rsidRDefault="00840A79" w:rsidP="000E0036">
      <w:pPr>
        <w:spacing w:after="0" w:line="240" w:lineRule="auto"/>
        <w:rPr>
          <w:rFonts w:ascii="Times New Roman" w:eastAsia="Times New Roman" w:hAnsi="Times New Roman" w:cs="Times New Roman"/>
          <w:sz w:val="28"/>
          <w:szCs w:val="28"/>
        </w:rPr>
      </w:pPr>
    </w:p>
    <w:p w:rsidR="00D62539" w:rsidRDefault="00D62539" w:rsidP="000E0036">
      <w:pPr>
        <w:spacing w:after="0" w:line="240" w:lineRule="auto"/>
        <w:rPr>
          <w:rFonts w:ascii="Times New Roman" w:eastAsia="Times New Roman" w:hAnsi="Times New Roman" w:cs="Times New Roman"/>
          <w:sz w:val="28"/>
          <w:szCs w:val="28"/>
        </w:rPr>
      </w:pPr>
    </w:p>
    <w:p w:rsidR="00D9035F" w:rsidRDefault="00D9035F" w:rsidP="000E0036">
      <w:pPr>
        <w:spacing w:after="0" w:line="240" w:lineRule="auto"/>
        <w:rPr>
          <w:rFonts w:ascii="Times New Roman" w:eastAsia="Times New Roman" w:hAnsi="Times New Roman" w:cs="Times New Roman"/>
          <w:sz w:val="28"/>
          <w:szCs w:val="28"/>
        </w:rPr>
      </w:pPr>
    </w:p>
    <w:p w:rsidR="0004442F" w:rsidRDefault="0004442F" w:rsidP="000E0036">
      <w:pPr>
        <w:spacing w:after="0" w:line="240" w:lineRule="auto"/>
        <w:rPr>
          <w:rFonts w:ascii="Times New Roman" w:eastAsia="Times New Roman" w:hAnsi="Times New Roman" w:cs="Times New Roman"/>
          <w:sz w:val="28"/>
          <w:szCs w:val="28"/>
        </w:rPr>
      </w:pPr>
    </w:p>
    <w:p w:rsidR="008F1104" w:rsidRDefault="008F1104" w:rsidP="009777E7">
      <w:pPr>
        <w:spacing w:after="0" w:line="240" w:lineRule="auto"/>
        <w:ind w:left="5529" w:hanging="142"/>
        <w:rPr>
          <w:rFonts w:ascii="Times New Roman" w:hAnsi="Times New Roman" w:cs="Times New Roman"/>
          <w:color w:val="000000"/>
          <w:sz w:val="28"/>
          <w:lang w:val="tt"/>
        </w:rPr>
      </w:pPr>
      <w:r w:rsidRPr="00CC1943">
        <w:rPr>
          <w:rFonts w:ascii="Times New Roman" w:hAnsi="Times New Roman" w:cs="Times New Roman"/>
          <w:color w:val="000000"/>
          <w:sz w:val="28"/>
          <w:lang w:val="tt"/>
        </w:rPr>
        <w:lastRenderedPageBreak/>
        <w:t xml:space="preserve">Татарстан Республикасы </w:t>
      </w:r>
    </w:p>
    <w:p w:rsidR="008F1104" w:rsidRDefault="008F1104" w:rsidP="009777E7">
      <w:pPr>
        <w:spacing w:after="0" w:line="240" w:lineRule="auto"/>
        <w:ind w:left="5529" w:hanging="142"/>
        <w:rPr>
          <w:rFonts w:ascii="Times New Roman" w:hAnsi="Times New Roman" w:cs="Times New Roman"/>
          <w:color w:val="000000"/>
          <w:sz w:val="28"/>
          <w:lang w:val="tt"/>
        </w:rPr>
      </w:pPr>
      <w:r w:rsidRPr="00CC1943">
        <w:rPr>
          <w:rFonts w:ascii="Times New Roman" w:hAnsi="Times New Roman" w:cs="Times New Roman"/>
          <w:color w:val="000000"/>
          <w:sz w:val="28"/>
          <w:lang w:val="tt"/>
        </w:rPr>
        <w:t>Яңа Чишмә муниципаль районы</w:t>
      </w:r>
    </w:p>
    <w:p w:rsidR="000E0036" w:rsidRPr="000E0036" w:rsidRDefault="008F1104" w:rsidP="009777E7">
      <w:pPr>
        <w:spacing w:after="0" w:line="240" w:lineRule="auto"/>
        <w:ind w:left="5529" w:hanging="142"/>
        <w:rPr>
          <w:rFonts w:ascii="Times New Roman" w:eastAsia="Times New Roman" w:hAnsi="Times New Roman" w:cs="Times New Roman"/>
          <w:sz w:val="28"/>
          <w:szCs w:val="28"/>
        </w:rPr>
      </w:pPr>
      <w:r w:rsidRPr="000E0036">
        <w:rPr>
          <w:rFonts w:ascii="Times New Roman" w:eastAsia="Times New Roman" w:hAnsi="Times New Roman" w:cs="Times New Roman"/>
          <w:sz w:val="28"/>
          <w:szCs w:val="28"/>
          <w:lang w:val="tt"/>
        </w:rPr>
        <w:t>Башкарма комитетының</w:t>
      </w:r>
    </w:p>
    <w:p w:rsidR="008F1104" w:rsidRDefault="008F1104" w:rsidP="009777E7">
      <w:pPr>
        <w:spacing w:after="0" w:line="240" w:lineRule="auto"/>
        <w:ind w:left="5529" w:hanging="142"/>
        <w:rPr>
          <w:rFonts w:ascii="Times New Roman" w:eastAsia="Times New Roman" w:hAnsi="Times New Roman" w:cs="Times New Roman"/>
          <w:sz w:val="28"/>
          <w:szCs w:val="28"/>
          <w:lang w:val="tt"/>
        </w:rPr>
      </w:pPr>
      <w:r w:rsidRPr="000E0036">
        <w:rPr>
          <w:rFonts w:ascii="Times New Roman" w:eastAsia="Times New Roman" w:hAnsi="Times New Roman" w:cs="Times New Roman"/>
          <w:sz w:val="28"/>
          <w:szCs w:val="28"/>
          <w:lang w:val="tt"/>
        </w:rPr>
        <w:t>2023 елның «</w:t>
      </w:r>
      <w:r w:rsidR="00840A79">
        <w:rPr>
          <w:rFonts w:ascii="Times New Roman" w:eastAsia="Times New Roman" w:hAnsi="Times New Roman" w:cs="Times New Roman"/>
          <w:sz w:val="28"/>
          <w:szCs w:val="28"/>
          <w:lang w:val="tt"/>
        </w:rPr>
        <w:t>__</w:t>
      </w:r>
      <w:r w:rsidRPr="000E0036">
        <w:rPr>
          <w:rFonts w:ascii="Times New Roman" w:eastAsia="Times New Roman" w:hAnsi="Times New Roman" w:cs="Times New Roman"/>
          <w:sz w:val="28"/>
          <w:szCs w:val="28"/>
          <w:lang w:val="tt"/>
        </w:rPr>
        <w:t xml:space="preserve">» мартыннан </w:t>
      </w:r>
    </w:p>
    <w:p w:rsidR="008F1104" w:rsidRDefault="00840A79" w:rsidP="009777E7">
      <w:pPr>
        <w:spacing w:after="0" w:line="240" w:lineRule="auto"/>
        <w:ind w:left="5529" w:hanging="142"/>
        <w:rPr>
          <w:rFonts w:ascii="Times New Roman" w:eastAsia="Times New Roman" w:hAnsi="Times New Roman" w:cs="Times New Roman"/>
          <w:sz w:val="28"/>
          <w:szCs w:val="28"/>
          <w:lang w:val="tt"/>
        </w:rPr>
      </w:pPr>
      <w:r w:rsidRPr="00840A79">
        <w:rPr>
          <w:rFonts w:ascii="Times New Roman" w:eastAsia="Times New Roman" w:hAnsi="Times New Roman" w:cs="Times New Roman"/>
          <w:sz w:val="28"/>
          <w:szCs w:val="28"/>
          <w:lang w:val="tt"/>
        </w:rPr>
        <w:t>___</w:t>
      </w:r>
      <w:r w:rsidR="008F1104" w:rsidRPr="000E0036">
        <w:rPr>
          <w:rFonts w:ascii="Times New Roman" w:eastAsia="Times New Roman" w:hAnsi="Times New Roman" w:cs="Times New Roman"/>
          <w:sz w:val="28"/>
          <w:szCs w:val="28"/>
          <w:lang w:val="tt"/>
        </w:rPr>
        <w:t xml:space="preserve"> номерлы карары белән</w:t>
      </w:r>
      <w:r w:rsidR="008F1104" w:rsidRPr="008F1104">
        <w:rPr>
          <w:rFonts w:ascii="Times New Roman" w:eastAsia="Times New Roman" w:hAnsi="Times New Roman" w:cs="Times New Roman"/>
          <w:sz w:val="28"/>
          <w:szCs w:val="28"/>
          <w:lang w:val="tt"/>
        </w:rPr>
        <w:t xml:space="preserve"> </w:t>
      </w:r>
    </w:p>
    <w:p w:rsidR="000E0036" w:rsidRPr="008F1104" w:rsidRDefault="008F1104" w:rsidP="009777E7">
      <w:pPr>
        <w:spacing w:after="0" w:line="240" w:lineRule="auto"/>
        <w:ind w:left="5529" w:hanging="142"/>
        <w:rPr>
          <w:rFonts w:ascii="Times New Roman" w:eastAsia="Times New Roman" w:hAnsi="Times New Roman" w:cs="Times New Roman"/>
          <w:sz w:val="28"/>
          <w:szCs w:val="28"/>
          <w:u w:val="single"/>
          <w:lang w:val="tt"/>
        </w:rPr>
      </w:pPr>
      <w:r>
        <w:rPr>
          <w:rFonts w:ascii="Times New Roman" w:eastAsia="Times New Roman" w:hAnsi="Times New Roman" w:cs="Times New Roman"/>
          <w:sz w:val="28"/>
          <w:szCs w:val="28"/>
          <w:lang w:val="tt"/>
        </w:rPr>
        <w:t>расланган</w:t>
      </w:r>
    </w:p>
    <w:p w:rsidR="005528F9" w:rsidRPr="008F1104" w:rsidRDefault="005528F9" w:rsidP="009777E7">
      <w:pPr>
        <w:tabs>
          <w:tab w:val="left" w:pos="4962"/>
        </w:tabs>
        <w:spacing w:after="0" w:line="240" w:lineRule="auto"/>
        <w:ind w:left="4962" w:right="-1"/>
        <w:rPr>
          <w:rFonts w:ascii="Times New Roman" w:eastAsia="Times New Roman" w:hAnsi="Times New Roman" w:cs="Times New Roman"/>
          <w:sz w:val="28"/>
          <w:szCs w:val="28"/>
          <w:lang w:val="tt"/>
        </w:rPr>
      </w:pPr>
    </w:p>
    <w:p w:rsidR="000E0036" w:rsidRPr="008F1104" w:rsidRDefault="000E0036" w:rsidP="000E0036">
      <w:pPr>
        <w:spacing w:after="0" w:line="240" w:lineRule="auto"/>
        <w:ind w:left="2832" w:firstLine="708"/>
        <w:rPr>
          <w:rFonts w:ascii="Times New Roman" w:eastAsia="Times New Roman" w:hAnsi="Times New Roman" w:cs="Times New Roman"/>
          <w:sz w:val="28"/>
          <w:szCs w:val="28"/>
          <w:lang w:val="tt"/>
        </w:rPr>
      </w:pPr>
    </w:p>
    <w:p w:rsidR="00037EE5" w:rsidRPr="008F1104" w:rsidRDefault="008F1104" w:rsidP="00037EE5">
      <w:pPr>
        <w:spacing w:after="98" w:line="239" w:lineRule="auto"/>
        <w:ind w:left="14" w:right="81" w:firstLine="710"/>
        <w:jc w:val="center"/>
        <w:rPr>
          <w:rFonts w:ascii="Times New Roman" w:hAnsi="Times New Roman" w:cs="Times New Roman"/>
          <w:color w:val="000000"/>
          <w:sz w:val="28"/>
          <w:lang w:val="tt"/>
        </w:rPr>
      </w:pPr>
      <w:r w:rsidRPr="00CC1943">
        <w:rPr>
          <w:rFonts w:ascii="Times New Roman" w:hAnsi="Times New Roman" w:cs="Times New Roman"/>
          <w:color w:val="000000"/>
          <w:sz w:val="28"/>
          <w:lang w:val="tt"/>
        </w:rPr>
        <w:t>Татарстан Республикасы Яңа Чишмә муниципаль районының маневрлы торак фонды һәм муниципаль маневрлы торак фондын төзү турында нигезләмә</w:t>
      </w:r>
    </w:p>
    <w:p w:rsidR="00037EE5" w:rsidRPr="008F1104" w:rsidRDefault="00037EE5" w:rsidP="00037EE5">
      <w:pPr>
        <w:spacing w:after="98" w:line="239" w:lineRule="auto"/>
        <w:ind w:left="14" w:right="81" w:firstLine="710"/>
        <w:jc w:val="center"/>
        <w:rPr>
          <w:color w:val="000000"/>
          <w:sz w:val="28"/>
          <w:lang w:val="tt"/>
        </w:rPr>
      </w:pPr>
    </w:p>
    <w:p w:rsidR="00037EE5" w:rsidRPr="006F2A8C" w:rsidRDefault="008F1104" w:rsidP="00037EE5">
      <w:pPr>
        <w:spacing w:after="0" w:line="240" w:lineRule="auto"/>
        <w:jc w:val="center"/>
        <w:rPr>
          <w:rFonts w:ascii="Times New Roman" w:hAnsi="Times New Roman" w:cs="Times New Roman"/>
          <w:color w:val="000000"/>
          <w:sz w:val="28"/>
          <w:lang w:val="tt"/>
        </w:rPr>
      </w:pPr>
      <w:r w:rsidRPr="00CC1943">
        <w:rPr>
          <w:rFonts w:ascii="Times New Roman" w:hAnsi="Times New Roman" w:cs="Times New Roman"/>
          <w:color w:val="000000"/>
          <w:sz w:val="28"/>
          <w:lang w:val="tt"/>
        </w:rPr>
        <w:t>1. Гомуми нигезләмәләр</w:t>
      </w:r>
    </w:p>
    <w:p w:rsidR="00037EE5" w:rsidRPr="006F2A8C" w:rsidRDefault="00037EE5" w:rsidP="00037EE5">
      <w:pPr>
        <w:spacing w:after="0" w:line="240" w:lineRule="auto"/>
        <w:ind w:firstLine="567"/>
        <w:jc w:val="center"/>
        <w:rPr>
          <w:rFonts w:ascii="Times New Roman" w:hAnsi="Times New Roman" w:cs="Times New Roman"/>
          <w:color w:val="000000"/>
          <w:sz w:val="28"/>
          <w:lang w:val="tt"/>
        </w:rPr>
      </w:pPr>
    </w:p>
    <w:p w:rsidR="00037EE5" w:rsidRPr="006F2A8C" w:rsidRDefault="008F1104" w:rsidP="00037EE5">
      <w:pPr>
        <w:spacing w:after="0" w:line="240" w:lineRule="auto"/>
        <w:ind w:firstLine="567"/>
        <w:jc w:val="both"/>
        <w:rPr>
          <w:rFonts w:ascii="Times New Roman" w:hAnsi="Times New Roman" w:cs="Times New Roman"/>
          <w:color w:val="000000"/>
          <w:sz w:val="28"/>
          <w:lang w:val="tt"/>
        </w:rPr>
      </w:pPr>
      <w:r w:rsidRPr="00CC1943">
        <w:rPr>
          <w:rFonts w:ascii="Times New Roman" w:hAnsi="Times New Roman" w:cs="Times New Roman"/>
          <w:color w:val="000000"/>
          <w:sz w:val="28"/>
          <w:lang w:val="tt"/>
        </w:rPr>
        <w:t>1.1. Әлеге Нигезләмә Россия Федерациясе Торак кодексы, Россия Федерациясе Хөкүмәтенең 2006 елның 26 гыйнварындагы 42 номерлы карары белән расланган торак урынын махсуслаштырылган торак фондына һәм маневр фондының торак урынын наем шартнамәсенә кертү кагыйдәләре, Россия Федерациясе Хөкүмәтенең 2006 елның 21 гыйнварындагы 25 номерлы карары белән расланган торак урыннардан файдалану кагыйдәләре, Татарстан Республикасы Яңа Чишмә муниципаль районы Уставы нигезендә эшләнгән.</w:t>
      </w:r>
    </w:p>
    <w:p w:rsidR="00037EE5" w:rsidRPr="006F2A8C" w:rsidRDefault="008F1104" w:rsidP="00037EE5">
      <w:pPr>
        <w:spacing w:after="0" w:line="240" w:lineRule="auto"/>
        <w:ind w:firstLine="567"/>
        <w:jc w:val="both"/>
        <w:rPr>
          <w:rFonts w:ascii="Times New Roman" w:hAnsi="Times New Roman" w:cs="Times New Roman"/>
          <w:color w:val="000000"/>
          <w:sz w:val="28"/>
          <w:lang w:val="tt"/>
        </w:rPr>
      </w:pPr>
      <w:r w:rsidRPr="00CC1943">
        <w:rPr>
          <w:rFonts w:ascii="Times New Roman" w:hAnsi="Times New Roman" w:cs="Times New Roman"/>
          <w:color w:val="000000"/>
          <w:sz w:val="28"/>
          <w:lang w:val="tt"/>
        </w:rPr>
        <w:t>1.2. Әлеге Нигезләмә Татарстан Республикасы Яңа Чишмә муниципаль районы маневрлы фондының (алга таба - маневрлы фонды) торак урыннарын формалаштыру, бирү һәм алардан файдалану тәртибен билгели.</w:t>
      </w:r>
    </w:p>
    <w:p w:rsidR="00037EE5" w:rsidRPr="006F2A8C" w:rsidRDefault="008F1104" w:rsidP="00037EE5">
      <w:pPr>
        <w:spacing w:after="0" w:line="240" w:lineRule="auto"/>
        <w:ind w:firstLine="567"/>
        <w:jc w:val="both"/>
        <w:rPr>
          <w:rFonts w:ascii="Times New Roman" w:hAnsi="Times New Roman" w:cs="Times New Roman"/>
          <w:color w:val="000000"/>
          <w:sz w:val="28"/>
          <w:lang w:val="tt"/>
        </w:rPr>
      </w:pPr>
      <w:r w:rsidRPr="00CC1943">
        <w:rPr>
          <w:rFonts w:ascii="Times New Roman" w:hAnsi="Times New Roman" w:cs="Times New Roman"/>
          <w:color w:val="000000"/>
          <w:sz w:val="28"/>
          <w:lang w:val="tt"/>
        </w:rPr>
        <w:t>1.3. Маневрлы фонд - ул торак урыннары түбәндәгеләргә вакытлыча һәм даими яшәү өчен билгеләнгән махсуслаштырылган торак фондының бер төре:</w:t>
      </w:r>
    </w:p>
    <w:p w:rsidR="00037EE5" w:rsidRPr="00CC1943" w:rsidRDefault="008F1104" w:rsidP="00037EE5">
      <w:pPr>
        <w:spacing w:after="0" w:line="240" w:lineRule="auto"/>
        <w:ind w:firstLine="567"/>
        <w:jc w:val="both"/>
        <w:rPr>
          <w:rFonts w:ascii="Times New Roman" w:hAnsi="Times New Roman" w:cs="Times New Roman"/>
          <w:color w:val="000000"/>
          <w:sz w:val="28"/>
        </w:rPr>
      </w:pPr>
      <w:r w:rsidRPr="00CC1943">
        <w:rPr>
          <w:rFonts w:ascii="Times New Roman" w:hAnsi="Times New Roman" w:cs="Times New Roman"/>
          <w:color w:val="000000"/>
          <w:sz w:val="28"/>
          <w:lang w:val="tt"/>
        </w:rPr>
        <w:t>социаль наем шартнамәләре нигезендә биләгән торак урыннары урнашкан йортны капиталь ремонтлауга яки аны реконструкцияләүгә бәйле буларак, гражданнарга;</w:t>
      </w:r>
    </w:p>
    <w:p w:rsidR="00037EE5" w:rsidRPr="00CC1943" w:rsidRDefault="008F1104" w:rsidP="00037EE5">
      <w:pPr>
        <w:spacing w:after="0" w:line="240" w:lineRule="auto"/>
        <w:ind w:firstLine="567"/>
        <w:jc w:val="both"/>
        <w:rPr>
          <w:rFonts w:ascii="Times New Roman" w:hAnsi="Times New Roman" w:cs="Times New Roman"/>
          <w:color w:val="000000"/>
          <w:sz w:val="28"/>
        </w:rPr>
      </w:pPr>
      <w:r w:rsidRPr="00CC1943">
        <w:rPr>
          <w:rFonts w:ascii="Times New Roman" w:hAnsi="Times New Roman" w:cs="Times New Roman"/>
          <w:color w:val="000000"/>
          <w:sz w:val="28"/>
          <w:lang w:val="tt"/>
        </w:rPr>
        <w:t xml:space="preserve">мөрәҗәгать итү нәтиҗәсендә торак урыннарын югалткан гражданнарны, әгәр мөрәҗәгать иткән вакытта мондый торак урыннары алар өчен бердәнбер булса, кредитны яисә максатчан займ средстволарын кире кайтаруны тәэмин итүгә салынган банк яисә башка кредит оешмасы кредиты яисә юридик зат тарафыннан торак урыны сатып алуга бирелгән максатчан займ акчалары исәбеннән сатып алынган бу торак урыннарына түләттерү нәтиҗәсендә торак урыннарын югалткан гражданнарга; </w:t>
      </w:r>
    </w:p>
    <w:p w:rsidR="00037EE5" w:rsidRPr="00CC1943" w:rsidRDefault="008F1104" w:rsidP="00037EE5">
      <w:pPr>
        <w:spacing w:after="0" w:line="240" w:lineRule="auto"/>
        <w:ind w:firstLine="567"/>
        <w:jc w:val="both"/>
        <w:rPr>
          <w:rFonts w:ascii="Times New Roman" w:hAnsi="Times New Roman" w:cs="Times New Roman"/>
          <w:color w:val="000000"/>
          <w:sz w:val="28"/>
        </w:rPr>
      </w:pPr>
      <w:r w:rsidRPr="00CC1943">
        <w:rPr>
          <w:rFonts w:ascii="Times New Roman" w:hAnsi="Times New Roman" w:cs="Times New Roman"/>
          <w:color w:val="000000"/>
          <w:sz w:val="28"/>
          <w:lang w:val="tt"/>
        </w:rPr>
        <w:t>бердәнбер торак урыны гадәттән тыш хәл аркасында яшәү өчен яраксызга әверелгән  гражданнарга;</w:t>
      </w:r>
    </w:p>
    <w:p w:rsidR="00037EE5" w:rsidRPr="00CC1943" w:rsidRDefault="008F1104" w:rsidP="00037EE5">
      <w:pPr>
        <w:spacing w:after="0" w:line="240" w:lineRule="auto"/>
        <w:ind w:firstLine="567"/>
        <w:jc w:val="both"/>
        <w:rPr>
          <w:rFonts w:ascii="Times New Roman" w:hAnsi="Times New Roman" w:cs="Times New Roman"/>
          <w:color w:val="000000"/>
          <w:sz w:val="28"/>
        </w:rPr>
      </w:pPr>
      <w:r w:rsidRPr="00CC1943">
        <w:rPr>
          <w:rFonts w:ascii="Times New Roman" w:hAnsi="Times New Roman" w:cs="Times New Roman"/>
          <w:color w:val="000000"/>
          <w:sz w:val="28"/>
          <w:lang w:val="tt"/>
        </w:rPr>
        <w:t>законнарда каралган очраклардагы башка гражданнарга.</w:t>
      </w:r>
    </w:p>
    <w:p w:rsidR="00037EE5" w:rsidRPr="00CC1943" w:rsidRDefault="008F1104" w:rsidP="00037EE5">
      <w:pPr>
        <w:spacing w:after="0" w:line="240" w:lineRule="auto"/>
        <w:ind w:firstLine="567"/>
        <w:jc w:val="both"/>
        <w:rPr>
          <w:rFonts w:ascii="Times New Roman" w:hAnsi="Times New Roman" w:cs="Times New Roman"/>
          <w:color w:val="000000"/>
          <w:sz w:val="28"/>
        </w:rPr>
      </w:pPr>
      <w:r w:rsidRPr="00CC1943">
        <w:rPr>
          <w:rFonts w:ascii="Times New Roman" w:hAnsi="Times New Roman" w:cs="Times New Roman"/>
          <w:color w:val="000000"/>
          <w:sz w:val="28"/>
          <w:lang w:val="tt"/>
        </w:rPr>
        <w:t>1.4. Маневрлы фонд күпфатирлы йортларда (фатирларда) һәм башка торак биналардагы гражданнарның даими яшәве өчен яраклы (билгеләнгән санитария һәм техник кагыйдәләргә һәм нормаларга, янгын куркынычсызлыгы таләпләренә, экологик һәм законнарның башка таләпләренә җавап бирергә) булган  торак урыннардан торырга мөмкин, җирлек шартларына карата төзекләндерелергә мөмкин.</w:t>
      </w:r>
    </w:p>
    <w:p w:rsidR="00037EE5" w:rsidRPr="00CC1943" w:rsidRDefault="008F1104" w:rsidP="00037EE5">
      <w:pPr>
        <w:spacing w:after="0" w:line="240" w:lineRule="auto"/>
        <w:ind w:firstLine="567"/>
        <w:jc w:val="both"/>
        <w:rPr>
          <w:rFonts w:ascii="Times New Roman" w:hAnsi="Times New Roman" w:cs="Times New Roman"/>
          <w:color w:val="000000"/>
          <w:sz w:val="28"/>
        </w:rPr>
      </w:pPr>
      <w:r w:rsidRPr="00CC1943">
        <w:rPr>
          <w:rFonts w:ascii="Times New Roman" w:hAnsi="Times New Roman" w:cs="Times New Roman"/>
          <w:color w:val="000000"/>
          <w:sz w:val="28"/>
          <w:lang w:val="tt"/>
        </w:rPr>
        <w:lastRenderedPageBreak/>
        <w:t>1.5. Маневрлы фонд Татарстан Республикасы Яңа Чишмә муниципаль районының муниципаль милектәге буш торак урыннарыннан төзелә</w:t>
      </w:r>
    </w:p>
    <w:p w:rsidR="00037EE5" w:rsidRPr="00CC1943" w:rsidRDefault="008F1104" w:rsidP="00037EE5">
      <w:pPr>
        <w:spacing w:after="0" w:line="240" w:lineRule="auto"/>
        <w:ind w:firstLine="567"/>
        <w:jc w:val="both"/>
        <w:rPr>
          <w:rFonts w:ascii="Times New Roman" w:hAnsi="Times New Roman" w:cs="Times New Roman"/>
          <w:color w:val="000000"/>
          <w:sz w:val="28"/>
        </w:rPr>
      </w:pPr>
      <w:r w:rsidRPr="00CC1943">
        <w:rPr>
          <w:rFonts w:ascii="Times New Roman" w:hAnsi="Times New Roman" w:cs="Times New Roman"/>
          <w:color w:val="000000"/>
          <w:sz w:val="28"/>
          <w:lang w:val="tt"/>
        </w:rPr>
        <w:t>1.6. Маневрлы торак фонды составына кертелгән маневр фондының торак йортлары һәм торак урыннары хосусыйлаштырылырга, алмашырга, бүленергә, наемга тапшырылырга тиеш түгел.</w:t>
      </w:r>
    </w:p>
    <w:p w:rsidR="00037EE5" w:rsidRPr="00CC1943" w:rsidRDefault="008F1104" w:rsidP="00037EE5">
      <w:pPr>
        <w:spacing w:after="0" w:line="240" w:lineRule="auto"/>
        <w:ind w:firstLine="567"/>
        <w:jc w:val="both"/>
        <w:rPr>
          <w:rFonts w:ascii="Times New Roman" w:hAnsi="Times New Roman" w:cs="Times New Roman"/>
          <w:color w:val="000000"/>
          <w:sz w:val="28"/>
        </w:rPr>
      </w:pPr>
      <w:r w:rsidRPr="00CC1943">
        <w:rPr>
          <w:rFonts w:ascii="Times New Roman" w:hAnsi="Times New Roman" w:cs="Times New Roman"/>
          <w:color w:val="000000"/>
          <w:sz w:val="28"/>
          <w:lang w:val="tt"/>
        </w:rPr>
        <w:t>1.7. Торак урыннарын маневрлы торак фондына кую өчен маневрлы торак фондына кертү һәм әлеге фондтан төшереп калдыру Россия Федерациясе Хөкүмәтенең 2006 елның 26 гыйнварындагы 42 номерлы карары белән расланган торак урынын махсуслаштырылган торак фондына кертү кагыйдәләре белән билгеләнгән тәртип һәм таләпләрне үтәп гамәлгә ашырыла.</w:t>
      </w:r>
    </w:p>
    <w:p w:rsidR="00037EE5" w:rsidRPr="00CC1943" w:rsidRDefault="008F1104" w:rsidP="00037EE5">
      <w:pPr>
        <w:spacing w:after="0" w:line="240" w:lineRule="auto"/>
        <w:ind w:firstLine="567"/>
        <w:jc w:val="both"/>
        <w:rPr>
          <w:rFonts w:ascii="Times New Roman" w:hAnsi="Times New Roman" w:cs="Times New Roman"/>
          <w:color w:val="000000"/>
          <w:sz w:val="28"/>
        </w:rPr>
      </w:pPr>
      <w:r w:rsidRPr="00CC1943">
        <w:rPr>
          <w:rFonts w:ascii="Times New Roman" w:hAnsi="Times New Roman" w:cs="Times New Roman"/>
          <w:color w:val="000000"/>
          <w:sz w:val="28"/>
          <w:lang w:val="tt"/>
        </w:rPr>
        <w:t>1.8. Торак урыннарын маневрлы торак фондына кертү (төшереп калдыру) турында карар проектын әзерләү, мондый торак урыннарны маневрлы фондка кертү һәм мондый торак урыннарын бирү Татарстан Республикасы Яңа Чишмә муниципаль районы Башкарма комитеты каршында Торак комиссиясе тарафыннан башкарыла.</w:t>
      </w:r>
    </w:p>
    <w:p w:rsidR="00037EE5" w:rsidRPr="00CC1943" w:rsidRDefault="008F1104" w:rsidP="00037EE5">
      <w:pPr>
        <w:spacing w:after="0" w:line="240" w:lineRule="auto"/>
        <w:ind w:firstLine="567"/>
        <w:jc w:val="both"/>
        <w:rPr>
          <w:rFonts w:ascii="Times New Roman" w:hAnsi="Times New Roman" w:cs="Times New Roman"/>
          <w:color w:val="000000"/>
          <w:sz w:val="28"/>
        </w:rPr>
      </w:pPr>
      <w:r w:rsidRPr="00CC1943">
        <w:rPr>
          <w:rFonts w:ascii="Times New Roman" w:hAnsi="Times New Roman" w:cs="Times New Roman"/>
          <w:color w:val="000000"/>
          <w:sz w:val="28"/>
          <w:lang w:val="tt"/>
        </w:rPr>
        <w:t>1.9. Маневрлы фондның торак урыннарын исәпкә алу Татарстан Республикасы Яңа Чишмә муниципаль районы Башкарма комитеты тарафыннан гамәлгә ашырыла.</w:t>
      </w:r>
    </w:p>
    <w:p w:rsidR="00037EE5" w:rsidRPr="00CC1943" w:rsidRDefault="008F1104" w:rsidP="00037EE5">
      <w:pPr>
        <w:spacing w:after="0" w:line="240" w:lineRule="auto"/>
        <w:ind w:firstLine="567"/>
        <w:jc w:val="both"/>
        <w:rPr>
          <w:rFonts w:ascii="Times New Roman" w:hAnsi="Times New Roman" w:cs="Times New Roman"/>
          <w:color w:val="000000"/>
          <w:sz w:val="28"/>
        </w:rPr>
      </w:pPr>
      <w:r w:rsidRPr="00CC1943">
        <w:rPr>
          <w:rFonts w:ascii="Times New Roman" w:hAnsi="Times New Roman" w:cs="Times New Roman"/>
          <w:color w:val="000000"/>
          <w:sz w:val="28"/>
          <w:lang w:val="tt"/>
        </w:rPr>
        <w:t>1.10. Маневрлы фондка караган биналар белән идарә итү Татарстан Республикасы Яңа Чишмә муниципаль районы Башкарма комитеты тарафыннан гамәлгә ашырыла.</w:t>
      </w:r>
    </w:p>
    <w:p w:rsidR="00037EE5" w:rsidRPr="00D62539" w:rsidRDefault="008F1104" w:rsidP="00037EE5">
      <w:pPr>
        <w:spacing w:after="0" w:line="240" w:lineRule="auto"/>
        <w:ind w:firstLine="567"/>
        <w:jc w:val="both"/>
        <w:rPr>
          <w:rFonts w:ascii="Times New Roman" w:hAnsi="Times New Roman" w:cs="Times New Roman"/>
          <w:color w:val="000000"/>
          <w:sz w:val="28"/>
          <w:lang w:val="tt"/>
        </w:rPr>
      </w:pPr>
      <w:r w:rsidRPr="00CC1943">
        <w:rPr>
          <w:rFonts w:ascii="Times New Roman" w:hAnsi="Times New Roman" w:cs="Times New Roman"/>
          <w:color w:val="000000"/>
          <w:sz w:val="28"/>
          <w:lang w:val="tt"/>
        </w:rPr>
        <w:t>1.11. Маневрлы фондның торак биналарына кертелүче гражданнарны теркәү даими яшәү урыны буенча саклана. Маневрлы торак мәйданына гражданнарны теркәү башкарылмый.</w:t>
      </w:r>
    </w:p>
    <w:p w:rsidR="00037EE5" w:rsidRPr="00D62539" w:rsidRDefault="008F1104" w:rsidP="00037EE5">
      <w:pPr>
        <w:spacing w:after="0" w:line="240" w:lineRule="auto"/>
        <w:ind w:firstLine="567"/>
        <w:jc w:val="both"/>
        <w:rPr>
          <w:rFonts w:ascii="Times New Roman" w:hAnsi="Times New Roman" w:cs="Times New Roman"/>
          <w:color w:val="000000"/>
          <w:sz w:val="28"/>
          <w:lang w:val="tt"/>
        </w:rPr>
      </w:pPr>
      <w:r w:rsidRPr="00CC1943">
        <w:rPr>
          <w:rFonts w:ascii="Times New Roman" w:hAnsi="Times New Roman" w:cs="Times New Roman"/>
          <w:color w:val="000000"/>
          <w:sz w:val="28"/>
          <w:lang w:val="tt"/>
        </w:rPr>
        <w:t>1.12. Әлеге Нигезләмәдә җайга салынмаган мәсьәләләр гамәлдәге законнар нигезендә хәл ителә.</w:t>
      </w:r>
    </w:p>
    <w:p w:rsidR="00037EE5" w:rsidRPr="00D62539" w:rsidRDefault="00037EE5" w:rsidP="00037EE5">
      <w:pPr>
        <w:spacing w:after="0" w:line="240" w:lineRule="auto"/>
        <w:ind w:firstLine="567"/>
        <w:jc w:val="both"/>
        <w:rPr>
          <w:rFonts w:ascii="Times New Roman" w:hAnsi="Times New Roman" w:cs="Times New Roman"/>
          <w:color w:val="000000"/>
          <w:sz w:val="28"/>
          <w:lang w:val="tt"/>
        </w:rPr>
      </w:pPr>
    </w:p>
    <w:p w:rsidR="00037EE5" w:rsidRPr="00D62539" w:rsidRDefault="008F1104" w:rsidP="00037EE5">
      <w:pPr>
        <w:spacing w:after="0" w:line="240" w:lineRule="auto"/>
        <w:jc w:val="center"/>
        <w:rPr>
          <w:rFonts w:ascii="Times New Roman" w:hAnsi="Times New Roman" w:cs="Times New Roman"/>
          <w:color w:val="000000"/>
          <w:sz w:val="28"/>
          <w:lang w:val="tt"/>
        </w:rPr>
      </w:pPr>
      <w:r w:rsidRPr="00CC1943">
        <w:rPr>
          <w:rFonts w:ascii="Times New Roman" w:hAnsi="Times New Roman" w:cs="Times New Roman"/>
          <w:color w:val="000000"/>
          <w:sz w:val="28"/>
          <w:lang w:val="tt"/>
        </w:rPr>
        <w:t>2. Маневрлы фондның торак урынын бирү нигезләре, шартлары һәм вакыты</w:t>
      </w:r>
    </w:p>
    <w:p w:rsidR="00037EE5" w:rsidRPr="00D62539" w:rsidRDefault="00037EE5" w:rsidP="00037EE5">
      <w:pPr>
        <w:spacing w:after="0" w:line="240" w:lineRule="auto"/>
        <w:ind w:firstLine="567"/>
        <w:jc w:val="both"/>
        <w:rPr>
          <w:rFonts w:ascii="Times New Roman" w:hAnsi="Times New Roman" w:cs="Times New Roman"/>
          <w:color w:val="000000"/>
          <w:sz w:val="28"/>
          <w:lang w:val="tt"/>
        </w:rPr>
      </w:pPr>
    </w:p>
    <w:p w:rsidR="00037EE5" w:rsidRPr="00D62539" w:rsidRDefault="008F1104" w:rsidP="00037EE5">
      <w:pPr>
        <w:spacing w:after="0" w:line="240" w:lineRule="auto"/>
        <w:ind w:firstLine="567"/>
        <w:jc w:val="both"/>
        <w:rPr>
          <w:rFonts w:ascii="Times New Roman" w:hAnsi="Times New Roman" w:cs="Times New Roman"/>
          <w:color w:val="000000"/>
          <w:sz w:val="28"/>
          <w:lang w:val="tt"/>
        </w:rPr>
      </w:pPr>
      <w:r w:rsidRPr="00CC1943">
        <w:rPr>
          <w:rFonts w:ascii="Times New Roman" w:hAnsi="Times New Roman" w:cs="Times New Roman"/>
          <w:color w:val="000000"/>
          <w:sz w:val="28"/>
          <w:lang w:val="tt"/>
        </w:rPr>
        <w:t>2.1. Маневрлы фондның торак урыннары бер кешегә кимендә алты квадрат метр торак мәйдан исәбеннән бирелә. Бер кешегә алты квадрат метрдан кимрәк мәйданлы торак урыннар бирү гражданнарның язма ризалыгы белән генә гамәлгә ашырыла.</w:t>
      </w:r>
    </w:p>
    <w:p w:rsidR="00037EE5" w:rsidRPr="00D62539" w:rsidRDefault="008F1104" w:rsidP="00037EE5">
      <w:pPr>
        <w:spacing w:after="0" w:line="240" w:lineRule="auto"/>
        <w:ind w:firstLine="567"/>
        <w:jc w:val="both"/>
        <w:rPr>
          <w:rFonts w:ascii="Times New Roman" w:hAnsi="Times New Roman" w:cs="Times New Roman"/>
          <w:color w:val="000000"/>
          <w:sz w:val="28"/>
          <w:lang w:val="tt"/>
        </w:rPr>
      </w:pPr>
      <w:r w:rsidRPr="00CC1943">
        <w:rPr>
          <w:rFonts w:ascii="Times New Roman" w:hAnsi="Times New Roman" w:cs="Times New Roman"/>
          <w:color w:val="000000"/>
          <w:sz w:val="28"/>
          <w:lang w:val="tt"/>
        </w:rPr>
        <w:t>2.2. Маневрлы фондның торак урынын наем шартнамәсе (Россия Федерациясе Хөкүмәтенең 2006 елның 26 гыйнварындагы 42 номерлы карары белән расланган маневрлы фондның торак урынына наем шартнамәсе формасы) торак комиссиясе карары белән билгеләнгән чорга төзелә.</w:t>
      </w:r>
    </w:p>
    <w:p w:rsidR="00037EE5" w:rsidRPr="00D62539" w:rsidRDefault="008F1104" w:rsidP="00037EE5">
      <w:pPr>
        <w:spacing w:after="0" w:line="240" w:lineRule="auto"/>
        <w:ind w:firstLine="567"/>
        <w:jc w:val="both"/>
        <w:rPr>
          <w:rFonts w:ascii="Times New Roman" w:hAnsi="Times New Roman" w:cs="Times New Roman"/>
          <w:color w:val="000000"/>
          <w:sz w:val="28"/>
          <w:lang w:val="tt"/>
        </w:rPr>
      </w:pPr>
      <w:r w:rsidRPr="00CC1943">
        <w:rPr>
          <w:rFonts w:ascii="Times New Roman" w:hAnsi="Times New Roman" w:cs="Times New Roman"/>
          <w:color w:val="000000"/>
          <w:sz w:val="28"/>
          <w:lang w:val="tt"/>
        </w:rPr>
        <w:t>2.2.1. Йортны капиталь ремонтлау яисә реконструкцияләү тәмамланганчы (әлеге Нигезләмәнең 1 бүлеге  1.3 пунктындагы 1.3.1 пунктчасында күрсәтелгән гражданнар белән элеге шартнамә төзегәндә).</w:t>
      </w:r>
    </w:p>
    <w:p w:rsidR="00037EE5" w:rsidRPr="00D62539" w:rsidRDefault="008F1104" w:rsidP="00037EE5">
      <w:pPr>
        <w:spacing w:after="0" w:line="240" w:lineRule="auto"/>
        <w:ind w:firstLine="567"/>
        <w:jc w:val="both"/>
        <w:rPr>
          <w:rFonts w:ascii="Times New Roman" w:hAnsi="Times New Roman" w:cs="Times New Roman"/>
          <w:color w:val="000000"/>
          <w:sz w:val="28"/>
          <w:lang w:val="tt"/>
        </w:rPr>
      </w:pPr>
      <w:r w:rsidRPr="00CC1943">
        <w:rPr>
          <w:rFonts w:ascii="Times New Roman" w:hAnsi="Times New Roman" w:cs="Times New Roman"/>
          <w:color w:val="000000"/>
          <w:sz w:val="28"/>
          <w:lang w:val="tt"/>
        </w:rPr>
        <w:t>2.2.2. Торак урыннарын мәҗбүри түләттерү белән мөрәҗәгать итү нәтиҗәсендә торак урыннарын югалткан гражданнар белән исәп-хисаплар беткәнче (әлеге Нигезләмәнең 1 бүлеге  1.3 пунктындагы 1.3.1 пунктчасында күрсәтелгән гражданнар белән элеге шартнамә төзегәндә).</w:t>
      </w:r>
    </w:p>
    <w:p w:rsidR="00037EE5" w:rsidRPr="00D62539" w:rsidRDefault="008F1104" w:rsidP="00037EE5">
      <w:pPr>
        <w:spacing w:after="0" w:line="240" w:lineRule="auto"/>
        <w:ind w:firstLine="567"/>
        <w:jc w:val="both"/>
        <w:rPr>
          <w:rFonts w:ascii="Times New Roman" w:hAnsi="Times New Roman" w:cs="Times New Roman"/>
          <w:color w:val="000000"/>
          <w:sz w:val="28"/>
          <w:lang w:val="tt"/>
        </w:rPr>
      </w:pPr>
      <w:r w:rsidRPr="00CC1943">
        <w:rPr>
          <w:rFonts w:ascii="Times New Roman" w:hAnsi="Times New Roman" w:cs="Times New Roman"/>
          <w:color w:val="000000"/>
          <w:sz w:val="28"/>
          <w:lang w:val="tt"/>
        </w:rPr>
        <w:t xml:space="preserve">2.2.3. Гадәттән тыш хәлләр аркасында яшәү өчен яраксыз булган бердәнбер торак урыны Россия Федерациясе Торак кодексында, башка федераль </w:t>
      </w:r>
      <w:r w:rsidRPr="00CC1943">
        <w:rPr>
          <w:rFonts w:ascii="Times New Roman" w:hAnsi="Times New Roman" w:cs="Times New Roman"/>
          <w:color w:val="000000"/>
          <w:sz w:val="28"/>
          <w:lang w:val="tt"/>
        </w:rPr>
        <w:lastRenderedPageBreak/>
        <w:t>законнарда каралган тәртиптә, йә аларга дәүләт яки муниципаль торак фондыннан торак урыннары бирүгә кадәр Россия Федерациясе Торак кодексында каралган очракларда һәм тәртиптә гражданнар белән исәп-хисап ясау тәмамланганчы (әлеге Нигезләмәнең 1 бүлеге  1.3 пунктындагы 1.3.1 пунктчасында күрсәтелгән гражданнар белән элеге шартнамә төзегәндә);</w:t>
      </w:r>
    </w:p>
    <w:p w:rsidR="00037EE5" w:rsidRPr="00D62539" w:rsidRDefault="008F1104" w:rsidP="00037EE5">
      <w:pPr>
        <w:spacing w:after="0" w:line="240" w:lineRule="auto"/>
        <w:ind w:firstLine="567"/>
        <w:jc w:val="both"/>
        <w:rPr>
          <w:rFonts w:ascii="Times New Roman" w:hAnsi="Times New Roman" w:cs="Times New Roman"/>
          <w:color w:val="000000"/>
          <w:sz w:val="28"/>
          <w:lang w:val="tt"/>
        </w:rPr>
      </w:pPr>
      <w:r w:rsidRPr="00CC1943">
        <w:rPr>
          <w:rFonts w:ascii="Times New Roman" w:hAnsi="Times New Roman" w:cs="Times New Roman"/>
          <w:color w:val="000000"/>
          <w:sz w:val="28"/>
          <w:lang w:val="tt"/>
        </w:rPr>
        <w:t>2.2.4. Законнар белән билгеләнгән (әлеге Нигезләмәнең 1 бүлегенең 1.3.4 пунктындагы 1.3.4 пунктчасында күрсәтелгән гражданнар белән мондый шартнамә төзегәндә).</w:t>
      </w:r>
    </w:p>
    <w:p w:rsidR="00037EE5" w:rsidRPr="00D62539" w:rsidRDefault="008F1104" w:rsidP="00037EE5">
      <w:pPr>
        <w:spacing w:after="0" w:line="240" w:lineRule="auto"/>
        <w:ind w:firstLine="567"/>
        <w:jc w:val="both"/>
        <w:rPr>
          <w:rFonts w:ascii="Times New Roman" w:hAnsi="Times New Roman" w:cs="Times New Roman"/>
          <w:color w:val="000000"/>
          <w:sz w:val="28"/>
          <w:lang w:val="tt"/>
        </w:rPr>
      </w:pPr>
      <w:r w:rsidRPr="00CC1943">
        <w:rPr>
          <w:rFonts w:ascii="Times New Roman" w:hAnsi="Times New Roman" w:cs="Times New Roman"/>
          <w:color w:val="000000"/>
          <w:sz w:val="28"/>
          <w:lang w:val="tt"/>
        </w:rPr>
        <w:t>2.3. Маневрлы фондның торак урынын наемга алу турында төзелгән шартнамәнең вакыты тәмамлану әлеге килешүне туктату өчен нигез булып тора.</w:t>
      </w:r>
    </w:p>
    <w:p w:rsidR="00037EE5" w:rsidRPr="00D62539" w:rsidRDefault="008F1104" w:rsidP="00037EE5">
      <w:pPr>
        <w:spacing w:after="0" w:line="240" w:lineRule="auto"/>
        <w:ind w:firstLine="567"/>
        <w:jc w:val="both"/>
        <w:rPr>
          <w:rFonts w:ascii="Times New Roman" w:hAnsi="Times New Roman" w:cs="Times New Roman"/>
          <w:color w:val="000000"/>
          <w:sz w:val="28"/>
          <w:lang w:val="tt"/>
        </w:rPr>
      </w:pPr>
      <w:r w:rsidRPr="00CC1943">
        <w:rPr>
          <w:rFonts w:ascii="Times New Roman" w:hAnsi="Times New Roman" w:cs="Times New Roman"/>
          <w:color w:val="000000"/>
          <w:sz w:val="28"/>
          <w:lang w:val="tt"/>
        </w:rPr>
        <w:t>2.4. Нигезле сәбәпләр булганда маневрлы фондның торак урынын наемга алу турындагы шартнамәнең гамәлдә булу вакытыТорак комиссиясе карары нигезендә озайтылырга мөмкин.</w:t>
      </w:r>
    </w:p>
    <w:p w:rsidR="00037EE5" w:rsidRPr="00D62539" w:rsidRDefault="008F1104" w:rsidP="00037EE5">
      <w:pPr>
        <w:spacing w:after="0" w:line="240" w:lineRule="auto"/>
        <w:ind w:firstLine="567"/>
        <w:jc w:val="both"/>
        <w:rPr>
          <w:rFonts w:ascii="Times New Roman" w:hAnsi="Times New Roman" w:cs="Times New Roman"/>
          <w:color w:val="000000"/>
          <w:sz w:val="28"/>
          <w:lang w:val="tt"/>
        </w:rPr>
      </w:pPr>
      <w:r w:rsidRPr="00CC1943">
        <w:rPr>
          <w:rFonts w:ascii="Times New Roman" w:hAnsi="Times New Roman" w:cs="Times New Roman"/>
          <w:color w:val="000000"/>
          <w:sz w:val="28"/>
          <w:lang w:val="tt"/>
        </w:rPr>
        <w:t>2.5. Маневрлы фондның бушаган торак урыннарына гражданнар әлеге Нигезләмәдә билгеләнгән тәртиптә урнаштырыла.</w:t>
      </w:r>
    </w:p>
    <w:p w:rsidR="00037EE5" w:rsidRPr="00D62539" w:rsidRDefault="00037EE5" w:rsidP="00037EE5">
      <w:pPr>
        <w:spacing w:after="0" w:line="240" w:lineRule="auto"/>
        <w:ind w:firstLine="567"/>
        <w:jc w:val="both"/>
        <w:rPr>
          <w:rFonts w:ascii="Times New Roman" w:hAnsi="Times New Roman" w:cs="Times New Roman"/>
          <w:color w:val="000000"/>
          <w:sz w:val="28"/>
          <w:lang w:val="tt"/>
        </w:rPr>
      </w:pPr>
    </w:p>
    <w:p w:rsidR="00037EE5" w:rsidRPr="00D62539" w:rsidRDefault="008F1104" w:rsidP="00037EE5">
      <w:pPr>
        <w:spacing w:after="0" w:line="240" w:lineRule="auto"/>
        <w:jc w:val="center"/>
        <w:rPr>
          <w:rFonts w:ascii="Times New Roman" w:hAnsi="Times New Roman" w:cs="Times New Roman"/>
          <w:color w:val="000000"/>
          <w:sz w:val="28"/>
          <w:lang w:val="tt"/>
        </w:rPr>
      </w:pPr>
      <w:r w:rsidRPr="00CC1943">
        <w:rPr>
          <w:rFonts w:ascii="Times New Roman" w:hAnsi="Times New Roman" w:cs="Times New Roman"/>
          <w:color w:val="000000"/>
          <w:sz w:val="28"/>
          <w:lang w:val="tt"/>
        </w:rPr>
        <w:t>3. Маневрлы фондның торак урынын наемга алу шартнамәсе буенча торак урыннар бирү тәртибе</w:t>
      </w:r>
    </w:p>
    <w:p w:rsidR="00037EE5" w:rsidRPr="00D62539" w:rsidRDefault="00037EE5" w:rsidP="00037EE5">
      <w:pPr>
        <w:spacing w:after="0" w:line="240" w:lineRule="auto"/>
        <w:ind w:firstLine="567"/>
        <w:jc w:val="both"/>
        <w:rPr>
          <w:rFonts w:ascii="Times New Roman" w:hAnsi="Times New Roman" w:cs="Times New Roman"/>
          <w:color w:val="000000"/>
          <w:sz w:val="28"/>
          <w:lang w:val="tt"/>
        </w:rPr>
      </w:pPr>
    </w:p>
    <w:p w:rsidR="00037EE5" w:rsidRPr="00D62539" w:rsidRDefault="008F1104" w:rsidP="00037EE5">
      <w:pPr>
        <w:spacing w:after="0" w:line="240" w:lineRule="auto"/>
        <w:ind w:firstLine="567"/>
        <w:jc w:val="both"/>
        <w:rPr>
          <w:rFonts w:ascii="Times New Roman" w:hAnsi="Times New Roman" w:cs="Times New Roman"/>
          <w:color w:val="000000"/>
          <w:sz w:val="28"/>
          <w:lang w:val="tt"/>
        </w:rPr>
      </w:pPr>
      <w:r w:rsidRPr="00CC1943">
        <w:rPr>
          <w:rFonts w:ascii="Times New Roman" w:hAnsi="Times New Roman" w:cs="Times New Roman"/>
          <w:color w:val="000000"/>
          <w:sz w:val="28"/>
          <w:lang w:val="tt"/>
        </w:rPr>
        <w:t>3.1. Маневр фондының торак урынын наем шартнамәсе буенча исәпкә алу һәм торак урынны бирү турындагы мәсьәләне карау өчен гражданнарга түбәндәге документларны тапшырырга кирәк:</w:t>
      </w:r>
    </w:p>
    <w:p w:rsidR="00037EE5" w:rsidRPr="00D62539" w:rsidRDefault="008F1104" w:rsidP="00037EE5">
      <w:pPr>
        <w:spacing w:after="0" w:line="240" w:lineRule="auto"/>
        <w:ind w:firstLine="567"/>
        <w:jc w:val="both"/>
        <w:rPr>
          <w:rFonts w:ascii="Times New Roman" w:hAnsi="Times New Roman" w:cs="Times New Roman"/>
          <w:color w:val="000000"/>
          <w:sz w:val="28"/>
          <w:lang w:val="tt"/>
        </w:rPr>
      </w:pPr>
      <w:r w:rsidRPr="00CC1943">
        <w:rPr>
          <w:rFonts w:ascii="Times New Roman" w:hAnsi="Times New Roman" w:cs="Times New Roman"/>
          <w:color w:val="000000"/>
          <w:sz w:val="28"/>
          <w:lang w:val="tt"/>
        </w:rPr>
        <w:t>1) гаиләнең балигъ булган барлык әгъзалары тарафыннан имзаланган шәхси гариза;</w:t>
      </w:r>
    </w:p>
    <w:p w:rsidR="00037EE5" w:rsidRPr="00D62539" w:rsidRDefault="008F1104" w:rsidP="00037EE5">
      <w:pPr>
        <w:spacing w:after="0" w:line="240" w:lineRule="auto"/>
        <w:ind w:firstLine="567"/>
        <w:jc w:val="both"/>
        <w:rPr>
          <w:rFonts w:ascii="Times New Roman" w:hAnsi="Times New Roman" w:cs="Times New Roman"/>
          <w:color w:val="000000"/>
          <w:sz w:val="28"/>
          <w:lang w:val="tt"/>
        </w:rPr>
      </w:pPr>
      <w:r w:rsidRPr="00CC1943">
        <w:rPr>
          <w:rFonts w:ascii="Times New Roman" w:hAnsi="Times New Roman" w:cs="Times New Roman"/>
          <w:color w:val="000000"/>
          <w:sz w:val="28"/>
          <w:lang w:val="tt"/>
        </w:rPr>
        <w:t>2) гариза бирүченең һәм гаилә әгъзаларының шәхесен раслаучы документларның күчермәләре (паспорты яисә аны алмаштыручы башка документ);</w:t>
      </w:r>
    </w:p>
    <w:p w:rsidR="00037EE5" w:rsidRPr="00D62539" w:rsidRDefault="008F1104" w:rsidP="00037EE5">
      <w:pPr>
        <w:spacing w:after="0" w:line="240" w:lineRule="auto"/>
        <w:ind w:firstLine="567"/>
        <w:jc w:val="both"/>
        <w:rPr>
          <w:rFonts w:ascii="Times New Roman" w:hAnsi="Times New Roman" w:cs="Times New Roman"/>
          <w:color w:val="000000"/>
          <w:sz w:val="28"/>
          <w:lang w:val="tt"/>
        </w:rPr>
      </w:pPr>
      <w:r w:rsidRPr="00CC1943">
        <w:rPr>
          <w:rFonts w:ascii="Times New Roman" w:hAnsi="Times New Roman" w:cs="Times New Roman"/>
          <w:color w:val="000000"/>
          <w:sz w:val="28"/>
          <w:lang w:val="tt"/>
        </w:rPr>
        <w:t>3) гариза бирүченең туганлык мөнәсәбәтләрен раслаучы документлар (никах теркәү турында таныклык, аерылышу турында таныклык, туу турында таныклык);</w:t>
      </w:r>
    </w:p>
    <w:p w:rsidR="00037EE5" w:rsidRPr="00D62539" w:rsidRDefault="008F1104" w:rsidP="00037EE5">
      <w:pPr>
        <w:spacing w:after="0" w:line="240" w:lineRule="auto"/>
        <w:ind w:firstLine="567"/>
        <w:jc w:val="both"/>
        <w:rPr>
          <w:rFonts w:ascii="Times New Roman" w:hAnsi="Times New Roman" w:cs="Times New Roman"/>
          <w:color w:val="000000"/>
          <w:sz w:val="28"/>
          <w:lang w:val="tt"/>
        </w:rPr>
      </w:pPr>
      <w:r w:rsidRPr="00CC1943">
        <w:rPr>
          <w:rFonts w:ascii="Times New Roman" w:hAnsi="Times New Roman" w:cs="Times New Roman"/>
          <w:color w:val="000000"/>
          <w:sz w:val="28"/>
          <w:lang w:val="tt"/>
        </w:rPr>
        <w:t>4) йорт кенәгәсеннән өземтә;</w:t>
      </w:r>
    </w:p>
    <w:p w:rsidR="00037EE5" w:rsidRPr="00D62539" w:rsidRDefault="008F1104" w:rsidP="00037EE5">
      <w:pPr>
        <w:spacing w:after="0" w:line="240" w:lineRule="auto"/>
        <w:ind w:firstLine="567"/>
        <w:jc w:val="both"/>
        <w:rPr>
          <w:rFonts w:ascii="Times New Roman" w:hAnsi="Times New Roman" w:cs="Times New Roman"/>
          <w:color w:val="000000"/>
          <w:sz w:val="28"/>
          <w:lang w:val="tt"/>
        </w:rPr>
      </w:pPr>
      <w:r w:rsidRPr="00CC1943">
        <w:rPr>
          <w:rFonts w:ascii="Times New Roman" w:hAnsi="Times New Roman" w:cs="Times New Roman"/>
          <w:color w:val="000000"/>
          <w:sz w:val="28"/>
          <w:lang w:val="tt"/>
        </w:rPr>
        <w:t>5) гариза бирүче һәм аның гаилә әгъзалары биләгән торак бинадан файдалану хокукын раслый торган документлар;</w:t>
      </w:r>
    </w:p>
    <w:p w:rsidR="00037EE5" w:rsidRPr="00D62539" w:rsidRDefault="008F1104" w:rsidP="00037EE5">
      <w:pPr>
        <w:spacing w:after="0" w:line="240" w:lineRule="auto"/>
        <w:ind w:firstLine="567"/>
        <w:jc w:val="both"/>
        <w:rPr>
          <w:rFonts w:ascii="Times New Roman" w:hAnsi="Times New Roman" w:cs="Times New Roman"/>
          <w:color w:val="000000"/>
          <w:sz w:val="28"/>
          <w:lang w:val="tt"/>
        </w:rPr>
      </w:pPr>
      <w:r w:rsidRPr="00CC1943">
        <w:rPr>
          <w:rFonts w:ascii="Times New Roman" w:hAnsi="Times New Roman" w:cs="Times New Roman"/>
          <w:color w:val="000000"/>
          <w:sz w:val="28"/>
          <w:lang w:val="tt"/>
        </w:rPr>
        <w:t>6) бу торак бина өчен түләтү белән мөрәҗәгать итү нәтиҗәсендә торак урынын югалту фактын раслый торган документлар (әлеге Нигезләмәнең 1 бүлегенең 1.3 пунктының 1.3.2 пунктчасында күрсәтелгән гражданнар тарафыннан тапшырыла);</w:t>
      </w:r>
    </w:p>
    <w:p w:rsidR="00037EE5" w:rsidRPr="00D62539" w:rsidRDefault="008F1104" w:rsidP="00037EE5">
      <w:pPr>
        <w:spacing w:after="0" w:line="240" w:lineRule="auto"/>
        <w:ind w:firstLine="567"/>
        <w:jc w:val="both"/>
        <w:rPr>
          <w:rFonts w:ascii="Times New Roman" w:hAnsi="Times New Roman" w:cs="Times New Roman"/>
          <w:color w:val="000000"/>
          <w:sz w:val="28"/>
          <w:lang w:val="tt"/>
        </w:rPr>
      </w:pPr>
      <w:r w:rsidRPr="00CC1943">
        <w:rPr>
          <w:rFonts w:ascii="Times New Roman" w:hAnsi="Times New Roman" w:cs="Times New Roman"/>
          <w:color w:val="000000"/>
          <w:sz w:val="28"/>
          <w:lang w:val="tt"/>
        </w:rPr>
        <w:t>7) гадәттән тыш хәлләр нәтиҗәсендә торак урынының яшәү өчен яраксыз хәлдә булу фактын раслый торган документлар (әлеге Нигезләмәнең 1 бүлегенең 1.3 пунктының 1.3.2 пунктчасында күрсәтелгән гражданнар тарафыннан тапшырыла);</w:t>
      </w:r>
    </w:p>
    <w:p w:rsidR="00037EE5" w:rsidRPr="00D62539" w:rsidRDefault="008F1104" w:rsidP="00037EE5">
      <w:pPr>
        <w:spacing w:after="0" w:line="240" w:lineRule="auto"/>
        <w:ind w:firstLine="567"/>
        <w:jc w:val="both"/>
        <w:rPr>
          <w:rFonts w:ascii="Times New Roman" w:hAnsi="Times New Roman" w:cs="Times New Roman"/>
          <w:color w:val="000000"/>
          <w:sz w:val="28"/>
          <w:lang w:val="tt"/>
        </w:rPr>
      </w:pPr>
      <w:r w:rsidRPr="00CC1943">
        <w:rPr>
          <w:rFonts w:ascii="Times New Roman" w:hAnsi="Times New Roman" w:cs="Times New Roman"/>
          <w:color w:val="000000"/>
          <w:sz w:val="28"/>
          <w:lang w:val="tt"/>
        </w:rPr>
        <w:t>8) гражданның, шулай ук аның гаиләсенең балигъ булган барлык әгъзаларының  аларның шәхси мәгълүматларын эшкәртүгә һәм алардан файдалануга язма рәвештә ризалыгын;</w:t>
      </w:r>
    </w:p>
    <w:p w:rsidR="00037EE5" w:rsidRPr="00CC1943" w:rsidRDefault="008F1104" w:rsidP="00037EE5">
      <w:pPr>
        <w:spacing w:after="0" w:line="240" w:lineRule="auto"/>
        <w:ind w:firstLine="567"/>
        <w:jc w:val="both"/>
        <w:rPr>
          <w:rFonts w:ascii="Times New Roman" w:hAnsi="Times New Roman" w:cs="Times New Roman"/>
          <w:color w:val="000000"/>
          <w:sz w:val="28"/>
        </w:rPr>
      </w:pPr>
      <w:r w:rsidRPr="00CC1943">
        <w:rPr>
          <w:rFonts w:ascii="Times New Roman" w:hAnsi="Times New Roman" w:cs="Times New Roman"/>
          <w:color w:val="000000"/>
          <w:sz w:val="28"/>
          <w:lang w:val="tt"/>
        </w:rPr>
        <w:t>9) карар кабул итү өчен кирәкле башка документлар.</w:t>
      </w:r>
    </w:p>
    <w:p w:rsidR="00037EE5" w:rsidRPr="00CC1943" w:rsidRDefault="008F1104" w:rsidP="00037EE5">
      <w:pPr>
        <w:spacing w:after="0" w:line="240" w:lineRule="auto"/>
        <w:ind w:firstLine="567"/>
        <w:jc w:val="both"/>
        <w:rPr>
          <w:rFonts w:ascii="Times New Roman" w:hAnsi="Times New Roman" w:cs="Times New Roman"/>
          <w:color w:val="000000"/>
          <w:sz w:val="28"/>
        </w:rPr>
      </w:pPr>
      <w:r w:rsidRPr="00CC1943">
        <w:rPr>
          <w:rFonts w:ascii="Times New Roman" w:hAnsi="Times New Roman" w:cs="Times New Roman"/>
          <w:color w:val="000000"/>
          <w:sz w:val="28"/>
          <w:lang w:val="tt"/>
        </w:rPr>
        <w:lastRenderedPageBreak/>
        <w:t>Гражданның, шулай ук аның гаиләсенең балигъ булган барлык әгъзаларының шәхси мәгълүматларын эшкәртүгә һәм алардан файдалануга язма рәвештә ризалыгы булмау маневрлы фондның торак урынын бирү турындагы гаризаны караудан баш тарту өчен нигез булып тора.</w:t>
      </w:r>
    </w:p>
    <w:p w:rsidR="00037EE5" w:rsidRPr="00CC1943" w:rsidRDefault="008F1104" w:rsidP="00037EE5">
      <w:pPr>
        <w:spacing w:after="0" w:line="240" w:lineRule="auto"/>
        <w:ind w:firstLine="567"/>
        <w:jc w:val="both"/>
        <w:rPr>
          <w:rFonts w:ascii="Times New Roman" w:hAnsi="Times New Roman" w:cs="Times New Roman"/>
          <w:color w:val="000000"/>
          <w:sz w:val="28"/>
        </w:rPr>
      </w:pPr>
      <w:r w:rsidRPr="00CC1943">
        <w:rPr>
          <w:rFonts w:ascii="Times New Roman" w:hAnsi="Times New Roman" w:cs="Times New Roman"/>
          <w:color w:val="000000"/>
          <w:sz w:val="28"/>
          <w:lang w:val="tt"/>
        </w:rPr>
        <w:t>Әлеге Нигезләмәнең 3.1 пунктының 2 һәм 3 пунктчаларында күрсәтелгән документлар оригиналларын күрсәтеп, күчермәләрдә тапшырыла.</w:t>
      </w:r>
    </w:p>
    <w:p w:rsidR="00037EE5" w:rsidRPr="00CC1943" w:rsidRDefault="008F1104" w:rsidP="00037EE5">
      <w:pPr>
        <w:spacing w:after="0" w:line="240" w:lineRule="auto"/>
        <w:ind w:firstLine="567"/>
        <w:jc w:val="both"/>
        <w:rPr>
          <w:rFonts w:ascii="Times New Roman" w:hAnsi="Times New Roman" w:cs="Times New Roman"/>
          <w:color w:val="000000"/>
          <w:sz w:val="28"/>
        </w:rPr>
      </w:pPr>
      <w:r w:rsidRPr="00CC1943">
        <w:rPr>
          <w:rFonts w:ascii="Times New Roman" w:hAnsi="Times New Roman" w:cs="Times New Roman"/>
          <w:color w:val="000000"/>
          <w:sz w:val="28"/>
          <w:lang w:val="tt"/>
        </w:rPr>
        <w:t>Исәпкә алу (торак урын бирү) турында гариза биргән гражданинга документларын кабул итү турында расписка бирелә.</w:t>
      </w:r>
    </w:p>
    <w:p w:rsidR="00037EE5" w:rsidRPr="00D62539" w:rsidRDefault="008F1104" w:rsidP="00037EE5">
      <w:pPr>
        <w:spacing w:after="0" w:line="240" w:lineRule="auto"/>
        <w:ind w:firstLine="567"/>
        <w:jc w:val="both"/>
        <w:rPr>
          <w:rFonts w:ascii="Times New Roman" w:hAnsi="Times New Roman" w:cs="Times New Roman"/>
          <w:color w:val="000000"/>
          <w:sz w:val="28"/>
          <w:lang w:val="tt"/>
        </w:rPr>
      </w:pPr>
      <w:r w:rsidRPr="00CC1943">
        <w:rPr>
          <w:rFonts w:ascii="Times New Roman" w:hAnsi="Times New Roman" w:cs="Times New Roman"/>
          <w:color w:val="000000"/>
          <w:sz w:val="28"/>
          <w:lang w:val="tt"/>
        </w:rPr>
        <w:t>3.2. Гражданнар тарафыннан бирелгән гаризалар аларның гаризаларын теркәгән көннән соң 10 көн эчендә карала. Мөрәҗәгать итүчене маневрлы фондның торак бинасына мохтаҗ буларак исәпкә алу яисә тисәпкә алудан баш тарту турындагы мәсьәлә Торак комиссиясендә карала.</w:t>
      </w:r>
    </w:p>
    <w:p w:rsidR="00037EE5" w:rsidRPr="00D62539" w:rsidRDefault="008F1104" w:rsidP="00037EE5">
      <w:pPr>
        <w:spacing w:after="0" w:line="240" w:lineRule="auto"/>
        <w:ind w:firstLine="567"/>
        <w:jc w:val="both"/>
        <w:rPr>
          <w:rFonts w:ascii="Times New Roman" w:hAnsi="Times New Roman" w:cs="Times New Roman"/>
          <w:color w:val="000000"/>
          <w:sz w:val="28"/>
          <w:lang w:val="tt"/>
        </w:rPr>
      </w:pPr>
      <w:r w:rsidRPr="00CC1943">
        <w:rPr>
          <w:rFonts w:ascii="Times New Roman" w:hAnsi="Times New Roman" w:cs="Times New Roman"/>
          <w:color w:val="000000"/>
          <w:sz w:val="28"/>
          <w:lang w:val="tt"/>
        </w:rPr>
        <w:t>3.3. Маневрлы фондның торак урыннарына мохтаҗ гражданнарны исәпкә кую һәм гражданга маневрлы фондның торак урынын бирү турындагы карар күрсәтелгән документлар тапшырылган көннән соң 30 көннән дә соңга калмыйча кабул ителергә тиеш.</w:t>
      </w:r>
    </w:p>
    <w:p w:rsidR="00037EE5" w:rsidRPr="00D62539" w:rsidRDefault="008F1104" w:rsidP="00037EE5">
      <w:pPr>
        <w:spacing w:after="0" w:line="240" w:lineRule="auto"/>
        <w:ind w:firstLine="567"/>
        <w:jc w:val="both"/>
        <w:rPr>
          <w:rFonts w:ascii="Times New Roman" w:hAnsi="Times New Roman" w:cs="Times New Roman"/>
          <w:color w:val="000000"/>
          <w:sz w:val="28"/>
          <w:lang w:val="tt"/>
        </w:rPr>
      </w:pPr>
      <w:r w:rsidRPr="00CC1943">
        <w:rPr>
          <w:rFonts w:ascii="Times New Roman" w:hAnsi="Times New Roman" w:cs="Times New Roman"/>
          <w:color w:val="000000"/>
          <w:sz w:val="28"/>
          <w:lang w:val="tt"/>
        </w:rPr>
        <w:t>3.4. Маневрлы фондның торак урыннарын бирелүгә мохтаҗ гражданнарны исәпкә алудан баш тарту турындагы карар түбәндәге очракларда кабул ителә:</w:t>
      </w:r>
    </w:p>
    <w:p w:rsidR="00037EE5" w:rsidRPr="00CC1943" w:rsidRDefault="008F1104" w:rsidP="00037EE5">
      <w:pPr>
        <w:spacing w:after="0" w:line="240" w:lineRule="auto"/>
        <w:ind w:firstLine="567"/>
        <w:jc w:val="both"/>
        <w:rPr>
          <w:rFonts w:ascii="Times New Roman" w:hAnsi="Times New Roman" w:cs="Times New Roman"/>
          <w:color w:val="000000"/>
          <w:sz w:val="28"/>
        </w:rPr>
      </w:pPr>
      <w:r w:rsidRPr="00CC1943">
        <w:rPr>
          <w:rFonts w:ascii="Times New Roman" w:hAnsi="Times New Roman" w:cs="Times New Roman"/>
          <w:color w:val="000000"/>
          <w:sz w:val="28"/>
          <w:lang w:val="tt"/>
        </w:rPr>
        <w:t>1) әлеге Нигезләмәдә каралган документлар тапшырылмаганда;</w:t>
      </w:r>
    </w:p>
    <w:p w:rsidR="00037EE5" w:rsidRPr="00CC1943" w:rsidRDefault="008F1104" w:rsidP="00037EE5">
      <w:pPr>
        <w:spacing w:after="0" w:line="240" w:lineRule="auto"/>
        <w:ind w:firstLine="567"/>
        <w:jc w:val="both"/>
        <w:rPr>
          <w:rFonts w:ascii="Times New Roman" w:hAnsi="Times New Roman" w:cs="Times New Roman"/>
          <w:color w:val="000000"/>
          <w:sz w:val="28"/>
        </w:rPr>
      </w:pPr>
      <w:r w:rsidRPr="00CC1943">
        <w:rPr>
          <w:rFonts w:ascii="Times New Roman" w:hAnsi="Times New Roman" w:cs="Times New Roman"/>
          <w:color w:val="000000"/>
          <w:sz w:val="28"/>
          <w:lang w:val="tt"/>
        </w:rPr>
        <w:t>2) әлеге Нигезләмәнең 3.1 п. нигезендә маневр фондының торак урыны бирүгә тиешле гражданнарның хокукын расламый торган документлар тапшырылганда;</w:t>
      </w:r>
    </w:p>
    <w:p w:rsidR="00037EE5" w:rsidRPr="00CC1943" w:rsidRDefault="008F1104" w:rsidP="00037EE5">
      <w:pPr>
        <w:spacing w:after="0" w:line="240" w:lineRule="auto"/>
        <w:ind w:firstLine="567"/>
        <w:jc w:val="both"/>
        <w:rPr>
          <w:rFonts w:ascii="Times New Roman" w:hAnsi="Times New Roman" w:cs="Times New Roman"/>
          <w:color w:val="000000"/>
          <w:sz w:val="28"/>
        </w:rPr>
      </w:pPr>
      <w:r w:rsidRPr="00CC1943">
        <w:rPr>
          <w:rFonts w:ascii="Times New Roman" w:hAnsi="Times New Roman" w:cs="Times New Roman"/>
          <w:color w:val="000000"/>
          <w:sz w:val="28"/>
          <w:lang w:val="tt"/>
        </w:rPr>
        <w:t>в) маневрлы фондның буш торак урыннары булмаганда.</w:t>
      </w:r>
    </w:p>
    <w:p w:rsidR="00037EE5" w:rsidRPr="00CC1943" w:rsidRDefault="008F1104" w:rsidP="00037EE5">
      <w:pPr>
        <w:spacing w:after="0" w:line="240" w:lineRule="auto"/>
        <w:ind w:firstLine="567"/>
        <w:jc w:val="both"/>
        <w:rPr>
          <w:rFonts w:ascii="Times New Roman" w:hAnsi="Times New Roman" w:cs="Times New Roman"/>
          <w:color w:val="000000"/>
          <w:sz w:val="28"/>
        </w:rPr>
      </w:pPr>
      <w:r w:rsidRPr="00CC1943">
        <w:rPr>
          <w:rFonts w:ascii="Times New Roman" w:hAnsi="Times New Roman" w:cs="Times New Roman"/>
          <w:color w:val="000000"/>
          <w:sz w:val="28"/>
          <w:lang w:val="tt"/>
        </w:rPr>
        <w:t>3.5. Гражданнарга маневрлы фондның торак урыннарын бирү Торак комиссиясе карары һәм Татарстан Республикасы Яңа Чишмә муниципаль районы карары нигезендә гамәлгә ашырыла.</w:t>
      </w:r>
    </w:p>
    <w:p w:rsidR="00037EE5" w:rsidRPr="00CC1943" w:rsidRDefault="008F1104" w:rsidP="00037EE5">
      <w:pPr>
        <w:spacing w:after="0" w:line="240" w:lineRule="auto"/>
        <w:ind w:firstLine="567"/>
        <w:jc w:val="both"/>
        <w:rPr>
          <w:rFonts w:ascii="Times New Roman" w:hAnsi="Times New Roman" w:cs="Times New Roman"/>
          <w:color w:val="000000"/>
          <w:sz w:val="28"/>
        </w:rPr>
      </w:pPr>
      <w:r w:rsidRPr="00CC1943">
        <w:rPr>
          <w:rFonts w:ascii="Times New Roman" w:hAnsi="Times New Roman" w:cs="Times New Roman"/>
          <w:color w:val="000000"/>
          <w:sz w:val="28"/>
          <w:lang w:val="tt"/>
        </w:rPr>
        <w:t>3.6. Татарстан Республикасы Яңа Чишмә муниципаль районы карары нигезендә гражданнарга маневрлы фондтагы торак урыннарын бирү турында гражданнар белән маневр фондының торак урынын наемга бирү шартнамәсе төзелә.</w:t>
      </w:r>
    </w:p>
    <w:p w:rsidR="00037EE5" w:rsidRPr="00CC1943" w:rsidRDefault="008F1104" w:rsidP="00037EE5">
      <w:pPr>
        <w:spacing w:after="0" w:line="240" w:lineRule="auto"/>
        <w:jc w:val="center"/>
        <w:rPr>
          <w:rFonts w:ascii="Times New Roman" w:hAnsi="Times New Roman" w:cs="Times New Roman"/>
          <w:color w:val="000000"/>
          <w:sz w:val="28"/>
        </w:rPr>
      </w:pPr>
      <w:r w:rsidRPr="00CC1943">
        <w:rPr>
          <w:rFonts w:ascii="Times New Roman" w:hAnsi="Times New Roman" w:cs="Times New Roman"/>
          <w:color w:val="000000"/>
          <w:sz w:val="28"/>
          <w:lang w:val="tt"/>
        </w:rPr>
        <w:t>4. Маневр фондының торак урынын наемга бирү шартнамәсен куллану</w:t>
      </w:r>
    </w:p>
    <w:p w:rsidR="00037EE5" w:rsidRDefault="008F1104" w:rsidP="00037EE5">
      <w:pPr>
        <w:spacing w:after="0" w:line="240" w:lineRule="auto"/>
        <w:jc w:val="center"/>
        <w:rPr>
          <w:rFonts w:ascii="Times New Roman" w:hAnsi="Times New Roman" w:cs="Times New Roman"/>
          <w:color w:val="000000"/>
          <w:sz w:val="28"/>
        </w:rPr>
      </w:pPr>
      <w:r w:rsidRPr="00CC1943">
        <w:rPr>
          <w:rFonts w:ascii="Times New Roman" w:hAnsi="Times New Roman" w:cs="Times New Roman"/>
          <w:color w:val="000000"/>
          <w:sz w:val="28"/>
          <w:lang w:val="tt"/>
        </w:rPr>
        <w:t>.</w:t>
      </w:r>
    </w:p>
    <w:p w:rsidR="00037EE5" w:rsidRPr="00CC1943" w:rsidRDefault="00037EE5" w:rsidP="00037EE5">
      <w:pPr>
        <w:spacing w:after="0" w:line="240" w:lineRule="auto"/>
        <w:jc w:val="center"/>
        <w:rPr>
          <w:rFonts w:ascii="Times New Roman" w:hAnsi="Times New Roman" w:cs="Times New Roman"/>
          <w:color w:val="000000"/>
          <w:sz w:val="28"/>
        </w:rPr>
      </w:pPr>
    </w:p>
    <w:p w:rsidR="00037EE5" w:rsidRPr="00CC1943" w:rsidRDefault="008F1104" w:rsidP="00037EE5">
      <w:pPr>
        <w:spacing w:after="0" w:line="240" w:lineRule="auto"/>
        <w:ind w:firstLine="567"/>
        <w:jc w:val="both"/>
        <w:rPr>
          <w:rFonts w:ascii="Times New Roman" w:hAnsi="Times New Roman" w:cs="Times New Roman"/>
          <w:color w:val="000000"/>
          <w:sz w:val="28"/>
        </w:rPr>
      </w:pPr>
      <w:r w:rsidRPr="00CC1943">
        <w:rPr>
          <w:rFonts w:ascii="Times New Roman" w:hAnsi="Times New Roman" w:cs="Times New Roman"/>
          <w:color w:val="000000"/>
          <w:sz w:val="28"/>
          <w:lang w:val="tt"/>
        </w:rPr>
        <w:t>4.1. Маневр фондының торак биналарыннан файдалану, гражданнарга торак коммуналь хезмәтләр күрсәтү, аларны тоту тәртибе регламентлана: Россия Федерациясе Хөкүмәтенең 2006 елның 21 гыйнварындагы 25 номерлы карары белән расланган Россия Федерациясе Торак кодексының 17 статьясындагы 4 пункты, Торак урыннарыннан файдалану кагыйдәләре, 2006 елның 26 гыйнварындагы 42 номерлы карары белән расланган маневрлы фондның торак урынын наемга бирүнең типлаштырылган шартнамәсе нигезендә, ул .</w:t>
      </w:r>
    </w:p>
    <w:p w:rsidR="00037EE5" w:rsidRPr="00CC1943" w:rsidRDefault="008F1104" w:rsidP="00037EE5">
      <w:pPr>
        <w:spacing w:after="0" w:line="240" w:lineRule="auto"/>
        <w:ind w:firstLine="567"/>
        <w:jc w:val="both"/>
        <w:rPr>
          <w:rFonts w:ascii="Times New Roman" w:hAnsi="Times New Roman" w:cs="Times New Roman"/>
          <w:color w:val="000000"/>
          <w:sz w:val="28"/>
        </w:rPr>
      </w:pPr>
      <w:r w:rsidRPr="00CC1943">
        <w:rPr>
          <w:rFonts w:ascii="Times New Roman" w:hAnsi="Times New Roman" w:cs="Times New Roman"/>
          <w:color w:val="000000"/>
          <w:sz w:val="28"/>
          <w:lang w:val="tt"/>
        </w:rPr>
        <w:t>4.2. Яллаучы гражданнар һәм аларның гаилә әгъзалары маневрлы фондның торак биналарын яшәү өчен генә кулланырга, торак урынының сакланышын тәэмин итәргә һәм аны тиешле хәлдә тотарга тиеш.</w:t>
      </w:r>
    </w:p>
    <w:p w:rsidR="00037EE5" w:rsidRPr="00CC1943" w:rsidRDefault="008F1104" w:rsidP="00037EE5">
      <w:pPr>
        <w:spacing w:after="0" w:line="240" w:lineRule="auto"/>
        <w:ind w:firstLine="567"/>
        <w:jc w:val="both"/>
        <w:rPr>
          <w:rFonts w:ascii="Times New Roman" w:hAnsi="Times New Roman" w:cs="Times New Roman"/>
          <w:color w:val="000000"/>
          <w:sz w:val="28"/>
        </w:rPr>
      </w:pPr>
      <w:r w:rsidRPr="00CC1943">
        <w:rPr>
          <w:rFonts w:ascii="Times New Roman" w:hAnsi="Times New Roman" w:cs="Times New Roman"/>
          <w:color w:val="000000"/>
          <w:sz w:val="28"/>
          <w:lang w:val="tt"/>
        </w:rPr>
        <w:lastRenderedPageBreak/>
        <w:t>4.3. Бер бүлмәдән (фатирдан) икенчесенә рөхсәтсез күчү, шулай ук маневрлы фондның торак урынын наемга бирү шартнамәсенә кертелмәгән затларны кертү  рөхсәт ителми.</w:t>
      </w:r>
    </w:p>
    <w:p w:rsidR="00037EE5" w:rsidRPr="00CC1943" w:rsidRDefault="008F1104" w:rsidP="00037EE5">
      <w:pPr>
        <w:spacing w:after="0" w:line="240" w:lineRule="auto"/>
        <w:ind w:firstLine="567"/>
        <w:jc w:val="both"/>
        <w:rPr>
          <w:rFonts w:ascii="Times New Roman" w:hAnsi="Times New Roman" w:cs="Times New Roman"/>
          <w:color w:val="000000"/>
          <w:sz w:val="28"/>
        </w:rPr>
      </w:pPr>
      <w:r w:rsidRPr="00CC1943">
        <w:rPr>
          <w:rFonts w:ascii="Times New Roman" w:hAnsi="Times New Roman" w:cs="Times New Roman"/>
          <w:color w:val="000000"/>
          <w:sz w:val="28"/>
          <w:lang w:val="tt"/>
        </w:rPr>
        <w:t>4.4. Гражданнарның даими яшәү урыны буенча социаль наем шартнамәсе маневр фондының торак бинасына күчергәндә өзелми, шул ук вакытта гражданнар әлеге шартнамә буенча вазыйфаларны үтәүдән элекке яшәү урынына күченгән яисә башка торак урыны биргән вакытка кадәр азат ителә.</w:t>
      </w:r>
    </w:p>
    <w:p w:rsidR="00037EE5" w:rsidRDefault="008F1104" w:rsidP="00037EE5">
      <w:pPr>
        <w:spacing w:after="0" w:line="240" w:lineRule="auto"/>
        <w:ind w:firstLine="567"/>
        <w:jc w:val="both"/>
        <w:rPr>
          <w:rFonts w:ascii="Times New Roman" w:hAnsi="Times New Roman" w:cs="Times New Roman"/>
          <w:color w:val="000000"/>
          <w:sz w:val="28"/>
        </w:rPr>
      </w:pPr>
      <w:r w:rsidRPr="00CC1943">
        <w:rPr>
          <w:rFonts w:ascii="Times New Roman" w:hAnsi="Times New Roman" w:cs="Times New Roman"/>
          <w:color w:val="000000"/>
          <w:sz w:val="28"/>
          <w:lang w:val="tt"/>
        </w:rPr>
        <w:t>4.5. Торак законнарында каралган нигезләрдә маневрлы фондның торак урынын наемга бирү шартнамәсе туктатылган яисә өзелгән очракта, әлеге торак урыннарын биләгән гражданнар аларны 10 көн эчендә азат итәргә тиеш.</w:t>
      </w:r>
    </w:p>
    <w:p w:rsidR="00037EE5" w:rsidRPr="00CC1943" w:rsidRDefault="00037EE5" w:rsidP="00037EE5">
      <w:pPr>
        <w:spacing w:after="0" w:line="240" w:lineRule="auto"/>
        <w:ind w:firstLine="567"/>
        <w:jc w:val="both"/>
        <w:rPr>
          <w:rFonts w:ascii="Times New Roman" w:hAnsi="Times New Roman" w:cs="Times New Roman"/>
          <w:color w:val="000000"/>
          <w:sz w:val="28"/>
        </w:rPr>
      </w:pPr>
    </w:p>
    <w:p w:rsidR="00037EE5" w:rsidRDefault="008F1104" w:rsidP="00037EE5">
      <w:pPr>
        <w:spacing w:after="0" w:line="240" w:lineRule="auto"/>
        <w:jc w:val="center"/>
        <w:rPr>
          <w:rFonts w:ascii="Times New Roman" w:hAnsi="Times New Roman" w:cs="Times New Roman"/>
          <w:color w:val="000000"/>
          <w:sz w:val="28"/>
        </w:rPr>
      </w:pPr>
      <w:r w:rsidRPr="00CC1943">
        <w:rPr>
          <w:rFonts w:ascii="Times New Roman" w:hAnsi="Times New Roman" w:cs="Times New Roman"/>
          <w:color w:val="000000"/>
          <w:sz w:val="28"/>
          <w:lang w:val="tt"/>
        </w:rPr>
        <w:t>5. Маневрлы фондның торак урыныннан файдаланган өчен түләү</w:t>
      </w:r>
    </w:p>
    <w:p w:rsidR="00037EE5" w:rsidRPr="00CC1943" w:rsidRDefault="00037EE5" w:rsidP="00037EE5">
      <w:pPr>
        <w:spacing w:after="0" w:line="240" w:lineRule="auto"/>
        <w:ind w:firstLine="567"/>
        <w:jc w:val="both"/>
        <w:rPr>
          <w:rFonts w:ascii="Times New Roman" w:hAnsi="Times New Roman" w:cs="Times New Roman"/>
          <w:color w:val="000000"/>
          <w:sz w:val="28"/>
        </w:rPr>
      </w:pPr>
    </w:p>
    <w:p w:rsidR="00037EE5" w:rsidRPr="00D62539" w:rsidRDefault="008F1104" w:rsidP="00037EE5">
      <w:pPr>
        <w:spacing w:after="0" w:line="240" w:lineRule="auto"/>
        <w:ind w:firstLine="567"/>
        <w:jc w:val="both"/>
        <w:rPr>
          <w:rFonts w:ascii="Times New Roman" w:hAnsi="Times New Roman" w:cs="Times New Roman"/>
          <w:color w:val="000000"/>
          <w:sz w:val="28"/>
          <w:lang w:val="tt"/>
        </w:rPr>
      </w:pPr>
      <w:r w:rsidRPr="00CC1943">
        <w:rPr>
          <w:rFonts w:ascii="Times New Roman" w:hAnsi="Times New Roman" w:cs="Times New Roman"/>
          <w:color w:val="000000"/>
          <w:sz w:val="28"/>
          <w:lang w:val="tt"/>
        </w:rPr>
        <w:t>5.1. Маневрлы фондның торак бүлмәләренә урнашкан гражданнар билгеләнгән тәртиптә торак урыны һәм коммуналь хезмәтләр өчен түләргә тиеш. Маневрлы фондта яшәүче гражданнар өчен торак урыны һәм коммуналь хезмәтләр өчен түләүнең күләме гамәлдәге бәяләр һәм тарифлар буенча билгеләнә һәм муниципаль торак фонды яллаучылары өчен яшәү өчен түләү күләменнән арта алмый.</w:t>
      </w:r>
    </w:p>
    <w:p w:rsidR="00037EE5" w:rsidRPr="00D62539" w:rsidRDefault="008F1104" w:rsidP="00037EE5">
      <w:pPr>
        <w:spacing w:after="0" w:line="240" w:lineRule="auto"/>
        <w:ind w:firstLine="567"/>
        <w:jc w:val="both"/>
        <w:rPr>
          <w:rFonts w:ascii="Times New Roman" w:hAnsi="Times New Roman" w:cs="Times New Roman"/>
          <w:color w:val="000000"/>
          <w:sz w:val="28"/>
          <w:lang w:val="tt"/>
        </w:rPr>
      </w:pPr>
      <w:r w:rsidRPr="00CC1943">
        <w:rPr>
          <w:rFonts w:ascii="Times New Roman" w:hAnsi="Times New Roman" w:cs="Times New Roman"/>
          <w:color w:val="000000"/>
          <w:sz w:val="28"/>
          <w:lang w:val="tt"/>
        </w:rPr>
        <w:t>5.2. Маневрлы фондның торак урыннарында яшәүче гражданнар торак-коммуналь хезмәтләр өчен түләү буенча гамәлдәге законнарда каралган ташламаларга хокуклы.</w:t>
      </w:r>
    </w:p>
    <w:p w:rsidR="00037EE5" w:rsidRPr="00D62539" w:rsidRDefault="00037EE5" w:rsidP="00037EE5">
      <w:pPr>
        <w:spacing w:after="0" w:line="240" w:lineRule="auto"/>
        <w:ind w:firstLine="567"/>
        <w:jc w:val="both"/>
        <w:rPr>
          <w:rFonts w:ascii="Times New Roman" w:hAnsi="Times New Roman" w:cs="Times New Roman"/>
          <w:color w:val="000000"/>
          <w:sz w:val="28"/>
          <w:lang w:val="tt"/>
        </w:rPr>
      </w:pPr>
    </w:p>
    <w:p w:rsidR="00037EE5" w:rsidRPr="00D62539" w:rsidRDefault="008F1104" w:rsidP="00037EE5">
      <w:pPr>
        <w:spacing w:after="0" w:line="240" w:lineRule="auto"/>
        <w:jc w:val="center"/>
        <w:rPr>
          <w:rFonts w:ascii="Times New Roman" w:hAnsi="Times New Roman" w:cs="Times New Roman"/>
          <w:color w:val="000000"/>
          <w:sz w:val="28"/>
          <w:lang w:val="tt"/>
        </w:rPr>
      </w:pPr>
      <w:r w:rsidRPr="00CC1943">
        <w:rPr>
          <w:rFonts w:ascii="Times New Roman" w:hAnsi="Times New Roman" w:cs="Times New Roman"/>
          <w:color w:val="000000"/>
          <w:sz w:val="28"/>
          <w:lang w:val="tt"/>
        </w:rPr>
        <w:t>6. Маневрлы фондның торак урынына наем шартнамәсен өзү һәм туктату, маневр фондының торак урыннарыннан күчерү өчен нигезләр</w:t>
      </w:r>
    </w:p>
    <w:p w:rsidR="00037EE5" w:rsidRPr="00D62539" w:rsidRDefault="00037EE5" w:rsidP="00037EE5">
      <w:pPr>
        <w:spacing w:after="0" w:line="240" w:lineRule="auto"/>
        <w:ind w:firstLine="567"/>
        <w:jc w:val="both"/>
        <w:rPr>
          <w:rFonts w:ascii="Times New Roman" w:hAnsi="Times New Roman" w:cs="Times New Roman"/>
          <w:color w:val="000000"/>
          <w:sz w:val="28"/>
          <w:lang w:val="tt"/>
        </w:rPr>
      </w:pPr>
    </w:p>
    <w:p w:rsidR="00037EE5" w:rsidRPr="00D62539" w:rsidRDefault="008F1104" w:rsidP="00037EE5">
      <w:pPr>
        <w:spacing w:after="0" w:line="240" w:lineRule="auto"/>
        <w:ind w:firstLine="567"/>
        <w:jc w:val="both"/>
        <w:rPr>
          <w:rFonts w:ascii="Times New Roman" w:hAnsi="Times New Roman" w:cs="Times New Roman"/>
          <w:color w:val="000000"/>
          <w:sz w:val="28"/>
          <w:lang w:val="tt"/>
        </w:rPr>
      </w:pPr>
      <w:r w:rsidRPr="00CC1943">
        <w:rPr>
          <w:rFonts w:ascii="Times New Roman" w:hAnsi="Times New Roman" w:cs="Times New Roman"/>
          <w:color w:val="000000"/>
          <w:sz w:val="28"/>
          <w:lang w:val="tt"/>
        </w:rPr>
        <w:t>6.1. Маневрлы фондның торак урынына наем шартнамәсе яклар килешүе буенча теләсә кайсы вакытта өзелергә мөмкин.</w:t>
      </w:r>
    </w:p>
    <w:p w:rsidR="00037EE5" w:rsidRPr="00D62539" w:rsidRDefault="008F1104" w:rsidP="00037EE5">
      <w:pPr>
        <w:spacing w:after="0" w:line="240" w:lineRule="auto"/>
        <w:ind w:firstLine="567"/>
        <w:jc w:val="both"/>
        <w:rPr>
          <w:rFonts w:ascii="Times New Roman" w:hAnsi="Times New Roman" w:cs="Times New Roman"/>
          <w:color w:val="000000"/>
          <w:sz w:val="28"/>
          <w:lang w:val="tt"/>
        </w:rPr>
      </w:pPr>
      <w:r w:rsidRPr="00CC1943">
        <w:rPr>
          <w:rFonts w:ascii="Times New Roman" w:hAnsi="Times New Roman" w:cs="Times New Roman"/>
          <w:color w:val="000000"/>
          <w:sz w:val="28"/>
          <w:lang w:val="tt"/>
        </w:rPr>
        <w:t>6.2. Маневр фондының торак урынын яллаучы маневр фондының торак урынына наем килешүен теләсә кайсы вакытта өзәргә мөмкин.</w:t>
      </w:r>
    </w:p>
    <w:p w:rsidR="00037EE5" w:rsidRPr="00D62539" w:rsidRDefault="008F1104" w:rsidP="00037EE5">
      <w:pPr>
        <w:spacing w:after="0" w:line="240" w:lineRule="auto"/>
        <w:ind w:firstLine="567"/>
        <w:jc w:val="both"/>
        <w:rPr>
          <w:rFonts w:ascii="Times New Roman" w:hAnsi="Times New Roman" w:cs="Times New Roman"/>
          <w:color w:val="000000"/>
          <w:sz w:val="28"/>
          <w:lang w:val="tt"/>
        </w:rPr>
      </w:pPr>
      <w:r w:rsidRPr="00CC1943">
        <w:rPr>
          <w:rFonts w:ascii="Times New Roman" w:hAnsi="Times New Roman" w:cs="Times New Roman"/>
          <w:color w:val="000000"/>
          <w:sz w:val="28"/>
          <w:lang w:val="tt"/>
        </w:rPr>
        <w:t>6.3. Маневр фондының торак урынына наем шартнамәсе яллаучы һәм аның белән бергә яшәүче гаилә әгъзалары тарафыннан маневр фондының торак урынын наем шартнамәсе буенча йөкләмәләр үтәлмәгәндә, шулай ук Россия Федерациясе Торак кодексының 83 статьясында каралган башка очракларда наемга бирүченең таләбе буенча суд тәртибендә өзелергә мөмкин.</w:t>
      </w:r>
    </w:p>
    <w:p w:rsidR="00037EE5" w:rsidRPr="00D62539" w:rsidRDefault="008F1104" w:rsidP="00037EE5">
      <w:pPr>
        <w:spacing w:after="0" w:line="240" w:lineRule="auto"/>
        <w:ind w:firstLine="567"/>
        <w:jc w:val="both"/>
        <w:rPr>
          <w:rFonts w:ascii="Times New Roman" w:hAnsi="Times New Roman" w:cs="Times New Roman"/>
          <w:color w:val="000000"/>
          <w:sz w:val="28"/>
          <w:lang w:val="tt"/>
        </w:rPr>
      </w:pPr>
      <w:r w:rsidRPr="00CC1943">
        <w:rPr>
          <w:rFonts w:ascii="Times New Roman" w:hAnsi="Times New Roman" w:cs="Times New Roman"/>
          <w:color w:val="000000"/>
          <w:sz w:val="28"/>
          <w:lang w:val="tt"/>
        </w:rPr>
        <w:t>6.4. Маневр фондының торак урынына наем шартнамәсе торак урынын югалту (җимерү) яисә Россия Федерациясе Торак кодексында каралган башка нигезләрдә туктатыла.</w:t>
      </w:r>
    </w:p>
    <w:p w:rsidR="00037EE5" w:rsidRPr="00D62539" w:rsidRDefault="008F1104" w:rsidP="00037EE5">
      <w:pPr>
        <w:spacing w:after="0" w:line="240" w:lineRule="auto"/>
        <w:ind w:firstLine="567"/>
        <w:jc w:val="both"/>
        <w:rPr>
          <w:rFonts w:ascii="Times New Roman" w:hAnsi="Times New Roman" w:cs="Times New Roman"/>
          <w:color w:val="000000"/>
          <w:sz w:val="28"/>
          <w:lang w:val="tt"/>
        </w:rPr>
      </w:pPr>
      <w:r w:rsidRPr="00CC1943">
        <w:rPr>
          <w:rFonts w:ascii="Times New Roman" w:hAnsi="Times New Roman" w:cs="Times New Roman"/>
          <w:color w:val="000000"/>
          <w:sz w:val="28"/>
          <w:lang w:val="tt"/>
        </w:rPr>
        <w:t>6.5. Маневр фондының торак урынына наем шартнамәсен туктату өчен әлеге Нигезләмәнең 2.2 пунктында билгеләнгән маневр фондының торак урынына наем шартнамәсе срогы тәмамлану нигез була.</w:t>
      </w:r>
    </w:p>
    <w:p w:rsidR="00037EE5" w:rsidRPr="00D62539" w:rsidRDefault="008F1104" w:rsidP="00037EE5">
      <w:pPr>
        <w:spacing w:after="0" w:line="240" w:lineRule="auto"/>
        <w:ind w:firstLine="567"/>
        <w:jc w:val="both"/>
        <w:rPr>
          <w:rFonts w:ascii="Times New Roman" w:hAnsi="Times New Roman" w:cs="Times New Roman"/>
          <w:color w:val="000000"/>
          <w:sz w:val="28"/>
          <w:lang w:val="tt"/>
        </w:rPr>
      </w:pPr>
      <w:r w:rsidRPr="00CC1943">
        <w:rPr>
          <w:rFonts w:ascii="Times New Roman" w:hAnsi="Times New Roman" w:cs="Times New Roman"/>
          <w:color w:val="000000"/>
          <w:sz w:val="28"/>
          <w:lang w:val="tt"/>
        </w:rPr>
        <w:t>6.6. Маневрлы фондның торак урынына найм шартнамәсе өзелгән яки туктатылган очракта, яллаучы һәм аның гаилә әгъзалары әлеге Нигезләмәдә каралган нигезләр барлыкка килү датасыннан 10 календарь көн эчендә маневр фондының торак урынына наем шартнамәсе буенча алып торган маневр фондының торак бинасын азат итәргә тиеш.</w:t>
      </w:r>
    </w:p>
    <w:p w:rsidR="00037EE5" w:rsidRPr="00D62539" w:rsidRDefault="008F1104" w:rsidP="00037EE5">
      <w:pPr>
        <w:spacing w:after="0" w:line="240" w:lineRule="auto"/>
        <w:ind w:firstLine="567"/>
        <w:jc w:val="both"/>
        <w:rPr>
          <w:rFonts w:ascii="Times New Roman" w:hAnsi="Times New Roman" w:cs="Times New Roman"/>
          <w:color w:val="000000"/>
          <w:sz w:val="28"/>
          <w:lang w:val="tt"/>
        </w:rPr>
      </w:pPr>
      <w:r w:rsidRPr="00CC1943">
        <w:rPr>
          <w:rFonts w:ascii="Times New Roman" w:hAnsi="Times New Roman" w:cs="Times New Roman"/>
          <w:color w:val="000000"/>
          <w:sz w:val="28"/>
          <w:lang w:val="tt"/>
        </w:rPr>
        <w:lastRenderedPageBreak/>
        <w:t>Маневрлы фондның торак бинасын азат итүдән баш тарткан очракта күрсәтелгән гражданнар, Россия Федерациясе Торак кодексында каралган очраклардан тыш, башка торак урыннар бирелмичә суд тәртибендә күчерелергә тиеш.</w:t>
      </w:r>
    </w:p>
    <w:p w:rsidR="00037EE5" w:rsidRPr="00D62539" w:rsidRDefault="00037EE5" w:rsidP="00037EE5">
      <w:pPr>
        <w:spacing w:after="0" w:line="240" w:lineRule="auto"/>
        <w:ind w:firstLine="567"/>
        <w:jc w:val="both"/>
        <w:rPr>
          <w:rFonts w:ascii="Times New Roman" w:hAnsi="Times New Roman" w:cs="Times New Roman"/>
          <w:color w:val="000000"/>
          <w:sz w:val="28"/>
          <w:lang w:val="tt"/>
        </w:rPr>
      </w:pPr>
    </w:p>
    <w:p w:rsidR="00037EE5" w:rsidRDefault="008F1104" w:rsidP="00037EE5">
      <w:pPr>
        <w:spacing w:after="0" w:line="240" w:lineRule="auto"/>
        <w:jc w:val="center"/>
        <w:rPr>
          <w:rFonts w:ascii="Times New Roman" w:hAnsi="Times New Roman" w:cs="Times New Roman"/>
          <w:color w:val="000000"/>
          <w:sz w:val="28"/>
        </w:rPr>
      </w:pPr>
      <w:r w:rsidRPr="00CC1943">
        <w:rPr>
          <w:rFonts w:ascii="Times New Roman" w:hAnsi="Times New Roman" w:cs="Times New Roman"/>
          <w:color w:val="000000"/>
          <w:sz w:val="28"/>
          <w:lang w:val="tt"/>
        </w:rPr>
        <w:t>7. Маневрлы торак фонды составына керүче торак урыннардан файдалануны тикшереп тору</w:t>
      </w:r>
    </w:p>
    <w:p w:rsidR="00037EE5" w:rsidRPr="00CC1943" w:rsidRDefault="00037EE5" w:rsidP="00037EE5">
      <w:pPr>
        <w:spacing w:after="0" w:line="240" w:lineRule="auto"/>
        <w:ind w:firstLine="567"/>
        <w:jc w:val="both"/>
        <w:rPr>
          <w:rFonts w:ascii="Times New Roman" w:hAnsi="Times New Roman" w:cs="Times New Roman"/>
          <w:color w:val="000000"/>
          <w:sz w:val="28"/>
        </w:rPr>
      </w:pPr>
    </w:p>
    <w:p w:rsidR="00037EE5" w:rsidRPr="00CC1943" w:rsidRDefault="008F1104" w:rsidP="00037EE5">
      <w:pPr>
        <w:spacing w:after="0" w:line="240" w:lineRule="auto"/>
        <w:ind w:firstLine="567"/>
        <w:jc w:val="both"/>
        <w:rPr>
          <w:rFonts w:ascii="Times New Roman" w:hAnsi="Times New Roman" w:cs="Times New Roman"/>
          <w:color w:val="000000"/>
          <w:sz w:val="28"/>
        </w:rPr>
      </w:pPr>
      <w:r w:rsidRPr="00CC1943">
        <w:rPr>
          <w:rFonts w:ascii="Times New Roman" w:hAnsi="Times New Roman" w:cs="Times New Roman"/>
          <w:color w:val="000000"/>
          <w:sz w:val="28"/>
          <w:lang w:val="tt"/>
        </w:rPr>
        <w:t>7.1. Маневр фондының торак урынына наем шартнамәсе шартларының үтәлешен тикшереп тору Татарстан Республикасы Яңа Чишмә муниципаль районы Башкарма комитеты тарафыннан гамәлгә ашырыла.</w:t>
      </w:r>
    </w:p>
    <w:p w:rsidR="00037EE5" w:rsidRPr="00CC1943" w:rsidRDefault="00037EE5" w:rsidP="00037EE5">
      <w:pPr>
        <w:spacing w:after="0" w:line="240" w:lineRule="auto"/>
        <w:ind w:firstLine="567"/>
        <w:jc w:val="both"/>
        <w:rPr>
          <w:rFonts w:ascii="Times New Roman" w:hAnsi="Times New Roman" w:cs="Times New Roman"/>
          <w:color w:val="000000"/>
          <w:sz w:val="28"/>
        </w:rPr>
      </w:pPr>
    </w:p>
    <w:p w:rsidR="00A52B5A" w:rsidRDefault="00A52B5A" w:rsidP="00037EE5">
      <w:pPr>
        <w:spacing w:after="258"/>
        <w:ind w:right="-2"/>
        <w:jc w:val="center"/>
        <w:rPr>
          <w:rFonts w:ascii="Times New Roman" w:hAnsi="Times New Roman" w:cs="Times New Roman"/>
          <w:bCs/>
          <w:sz w:val="28"/>
          <w:szCs w:val="28"/>
        </w:rPr>
      </w:pPr>
    </w:p>
    <w:p w:rsidR="00037EE5" w:rsidRDefault="00037EE5" w:rsidP="00037EE5">
      <w:pPr>
        <w:spacing w:after="258"/>
        <w:ind w:right="-2"/>
        <w:jc w:val="center"/>
        <w:rPr>
          <w:rFonts w:ascii="Times New Roman" w:hAnsi="Times New Roman" w:cs="Times New Roman"/>
          <w:bCs/>
          <w:sz w:val="28"/>
          <w:szCs w:val="28"/>
        </w:rPr>
      </w:pPr>
    </w:p>
    <w:p w:rsidR="00037EE5" w:rsidRDefault="00037EE5" w:rsidP="00037EE5">
      <w:pPr>
        <w:spacing w:after="258"/>
        <w:ind w:right="-2"/>
        <w:jc w:val="center"/>
        <w:rPr>
          <w:rFonts w:ascii="Times New Roman" w:hAnsi="Times New Roman" w:cs="Times New Roman"/>
          <w:bCs/>
          <w:sz w:val="28"/>
          <w:szCs w:val="28"/>
        </w:rPr>
      </w:pPr>
    </w:p>
    <w:p w:rsidR="00037EE5" w:rsidRDefault="00037EE5" w:rsidP="00037EE5">
      <w:pPr>
        <w:spacing w:after="258"/>
        <w:ind w:right="-2"/>
        <w:jc w:val="center"/>
        <w:rPr>
          <w:rFonts w:ascii="Times New Roman" w:hAnsi="Times New Roman" w:cs="Times New Roman"/>
          <w:bCs/>
          <w:sz w:val="28"/>
          <w:szCs w:val="28"/>
        </w:rPr>
      </w:pPr>
    </w:p>
    <w:p w:rsidR="00037EE5" w:rsidRDefault="00037EE5" w:rsidP="00037EE5">
      <w:pPr>
        <w:spacing w:after="258"/>
        <w:ind w:right="-2"/>
        <w:jc w:val="center"/>
        <w:rPr>
          <w:rFonts w:ascii="Times New Roman" w:hAnsi="Times New Roman" w:cs="Times New Roman"/>
          <w:bCs/>
          <w:sz w:val="28"/>
          <w:szCs w:val="28"/>
        </w:rPr>
      </w:pPr>
    </w:p>
    <w:p w:rsidR="00037EE5" w:rsidRDefault="00037EE5" w:rsidP="00037EE5">
      <w:pPr>
        <w:spacing w:after="258"/>
        <w:ind w:right="-2"/>
        <w:jc w:val="center"/>
        <w:rPr>
          <w:rFonts w:ascii="Times New Roman" w:hAnsi="Times New Roman" w:cs="Times New Roman"/>
          <w:bCs/>
          <w:sz w:val="28"/>
          <w:szCs w:val="28"/>
        </w:rPr>
      </w:pPr>
    </w:p>
    <w:p w:rsidR="00037EE5" w:rsidRDefault="00037EE5" w:rsidP="00037EE5">
      <w:pPr>
        <w:spacing w:after="258"/>
        <w:ind w:right="-2"/>
        <w:jc w:val="center"/>
        <w:rPr>
          <w:rFonts w:ascii="Times New Roman" w:hAnsi="Times New Roman" w:cs="Times New Roman"/>
          <w:bCs/>
          <w:sz w:val="28"/>
          <w:szCs w:val="28"/>
        </w:rPr>
      </w:pPr>
    </w:p>
    <w:p w:rsidR="008F1104" w:rsidRDefault="008F1104" w:rsidP="00037EE5">
      <w:pPr>
        <w:spacing w:after="258"/>
        <w:ind w:right="-2"/>
        <w:jc w:val="center"/>
        <w:rPr>
          <w:rFonts w:ascii="Times New Roman" w:hAnsi="Times New Roman" w:cs="Times New Roman"/>
          <w:bCs/>
          <w:sz w:val="28"/>
          <w:szCs w:val="28"/>
        </w:rPr>
      </w:pPr>
    </w:p>
    <w:p w:rsidR="008F1104" w:rsidRDefault="008F1104" w:rsidP="00037EE5">
      <w:pPr>
        <w:spacing w:after="258"/>
        <w:ind w:right="-2"/>
        <w:jc w:val="center"/>
        <w:rPr>
          <w:rFonts w:ascii="Times New Roman" w:hAnsi="Times New Roman" w:cs="Times New Roman"/>
          <w:bCs/>
          <w:sz w:val="28"/>
          <w:szCs w:val="28"/>
        </w:rPr>
      </w:pPr>
    </w:p>
    <w:p w:rsidR="008F1104" w:rsidRDefault="008F1104" w:rsidP="00037EE5">
      <w:pPr>
        <w:spacing w:after="258"/>
        <w:ind w:right="-2"/>
        <w:jc w:val="center"/>
        <w:rPr>
          <w:rFonts w:ascii="Times New Roman" w:hAnsi="Times New Roman" w:cs="Times New Roman"/>
          <w:bCs/>
          <w:sz w:val="28"/>
          <w:szCs w:val="28"/>
        </w:rPr>
      </w:pPr>
    </w:p>
    <w:p w:rsidR="008F1104" w:rsidRDefault="008F1104" w:rsidP="00037EE5">
      <w:pPr>
        <w:spacing w:after="258"/>
        <w:ind w:right="-2"/>
        <w:jc w:val="center"/>
        <w:rPr>
          <w:rFonts w:ascii="Times New Roman" w:hAnsi="Times New Roman" w:cs="Times New Roman"/>
          <w:bCs/>
          <w:sz w:val="28"/>
          <w:szCs w:val="28"/>
        </w:rPr>
      </w:pPr>
    </w:p>
    <w:p w:rsidR="008F1104" w:rsidRDefault="008F1104" w:rsidP="00037EE5">
      <w:pPr>
        <w:spacing w:after="258"/>
        <w:ind w:right="-2"/>
        <w:jc w:val="center"/>
        <w:rPr>
          <w:rFonts w:ascii="Times New Roman" w:hAnsi="Times New Roman" w:cs="Times New Roman"/>
          <w:bCs/>
          <w:sz w:val="28"/>
          <w:szCs w:val="28"/>
        </w:rPr>
      </w:pPr>
    </w:p>
    <w:p w:rsidR="008F1104" w:rsidRDefault="008F1104" w:rsidP="00037EE5">
      <w:pPr>
        <w:spacing w:after="258"/>
        <w:ind w:right="-2"/>
        <w:jc w:val="center"/>
        <w:rPr>
          <w:rFonts w:ascii="Times New Roman" w:hAnsi="Times New Roman" w:cs="Times New Roman"/>
          <w:bCs/>
          <w:sz w:val="28"/>
          <w:szCs w:val="28"/>
        </w:rPr>
      </w:pPr>
    </w:p>
    <w:p w:rsidR="008F1104" w:rsidRDefault="008F1104" w:rsidP="00037EE5">
      <w:pPr>
        <w:spacing w:after="258"/>
        <w:ind w:right="-2"/>
        <w:jc w:val="center"/>
        <w:rPr>
          <w:rFonts w:ascii="Times New Roman" w:hAnsi="Times New Roman" w:cs="Times New Roman"/>
          <w:bCs/>
          <w:sz w:val="28"/>
          <w:szCs w:val="28"/>
        </w:rPr>
      </w:pPr>
    </w:p>
    <w:p w:rsidR="008F1104" w:rsidRDefault="008F1104" w:rsidP="00037EE5">
      <w:pPr>
        <w:spacing w:after="258"/>
        <w:ind w:right="-2"/>
        <w:jc w:val="center"/>
        <w:rPr>
          <w:rFonts w:ascii="Times New Roman" w:hAnsi="Times New Roman" w:cs="Times New Roman"/>
          <w:bCs/>
          <w:sz w:val="28"/>
          <w:szCs w:val="28"/>
        </w:rPr>
      </w:pPr>
    </w:p>
    <w:p w:rsidR="008F1104" w:rsidRDefault="008F1104" w:rsidP="00037EE5">
      <w:pPr>
        <w:spacing w:after="258"/>
        <w:ind w:right="-2"/>
        <w:jc w:val="center"/>
        <w:rPr>
          <w:rFonts w:ascii="Times New Roman" w:hAnsi="Times New Roman" w:cs="Times New Roman"/>
          <w:bCs/>
          <w:sz w:val="28"/>
          <w:szCs w:val="28"/>
        </w:rPr>
      </w:pPr>
    </w:p>
    <w:p w:rsidR="00840A79" w:rsidRDefault="00840A79" w:rsidP="00037EE5">
      <w:pPr>
        <w:spacing w:after="258"/>
        <w:ind w:right="-2"/>
        <w:jc w:val="center"/>
        <w:rPr>
          <w:rFonts w:ascii="Times New Roman" w:hAnsi="Times New Roman" w:cs="Times New Roman"/>
          <w:bCs/>
          <w:sz w:val="28"/>
          <w:szCs w:val="28"/>
        </w:rPr>
      </w:pPr>
    </w:p>
    <w:p w:rsidR="00840A79" w:rsidRDefault="00840A79" w:rsidP="00037EE5">
      <w:pPr>
        <w:spacing w:after="258"/>
        <w:ind w:right="-2"/>
        <w:jc w:val="center"/>
        <w:rPr>
          <w:rFonts w:ascii="Times New Roman" w:hAnsi="Times New Roman" w:cs="Times New Roman"/>
          <w:bCs/>
          <w:sz w:val="28"/>
          <w:szCs w:val="28"/>
        </w:rPr>
      </w:pPr>
    </w:p>
    <w:p w:rsidR="008F1104" w:rsidRDefault="008F1104" w:rsidP="00037EE5">
      <w:pPr>
        <w:spacing w:after="258"/>
        <w:ind w:right="-2"/>
        <w:jc w:val="center"/>
        <w:rPr>
          <w:rFonts w:ascii="Times New Roman" w:hAnsi="Times New Roman" w:cs="Times New Roman"/>
          <w:bCs/>
          <w:sz w:val="28"/>
          <w:szCs w:val="28"/>
        </w:rPr>
      </w:pPr>
    </w:p>
    <w:p w:rsidR="008F1104" w:rsidRDefault="008F1104" w:rsidP="008F1104">
      <w:pPr>
        <w:spacing w:after="0" w:line="240" w:lineRule="auto"/>
        <w:ind w:left="5529" w:hanging="142"/>
        <w:rPr>
          <w:rFonts w:ascii="Times New Roman" w:hAnsi="Times New Roman" w:cs="Times New Roman"/>
          <w:color w:val="000000"/>
          <w:sz w:val="28"/>
          <w:lang w:val="tt"/>
        </w:rPr>
      </w:pPr>
      <w:r w:rsidRPr="00CC1943">
        <w:rPr>
          <w:rFonts w:ascii="Times New Roman" w:hAnsi="Times New Roman" w:cs="Times New Roman"/>
          <w:color w:val="000000"/>
          <w:sz w:val="28"/>
          <w:lang w:val="tt"/>
        </w:rPr>
        <w:t xml:space="preserve">Татарстан Республикасы </w:t>
      </w:r>
    </w:p>
    <w:p w:rsidR="008F1104" w:rsidRDefault="008F1104" w:rsidP="008F1104">
      <w:pPr>
        <w:spacing w:after="0" w:line="240" w:lineRule="auto"/>
        <w:ind w:left="5529" w:hanging="142"/>
        <w:rPr>
          <w:rFonts w:ascii="Times New Roman" w:hAnsi="Times New Roman" w:cs="Times New Roman"/>
          <w:color w:val="000000"/>
          <w:sz w:val="28"/>
          <w:lang w:val="tt"/>
        </w:rPr>
      </w:pPr>
      <w:r w:rsidRPr="00CC1943">
        <w:rPr>
          <w:rFonts w:ascii="Times New Roman" w:hAnsi="Times New Roman" w:cs="Times New Roman"/>
          <w:color w:val="000000"/>
          <w:sz w:val="28"/>
          <w:lang w:val="tt"/>
        </w:rPr>
        <w:t>Яңа Чишмә муниципаль районы</w:t>
      </w:r>
    </w:p>
    <w:p w:rsidR="008F1104" w:rsidRPr="000E0036" w:rsidRDefault="008F1104" w:rsidP="008F1104">
      <w:pPr>
        <w:spacing w:after="0" w:line="240" w:lineRule="auto"/>
        <w:ind w:left="5529" w:hanging="142"/>
        <w:rPr>
          <w:rFonts w:ascii="Times New Roman" w:eastAsia="Times New Roman" w:hAnsi="Times New Roman" w:cs="Times New Roman"/>
          <w:sz w:val="28"/>
          <w:szCs w:val="28"/>
        </w:rPr>
      </w:pPr>
      <w:r w:rsidRPr="000E0036">
        <w:rPr>
          <w:rFonts w:ascii="Times New Roman" w:eastAsia="Times New Roman" w:hAnsi="Times New Roman" w:cs="Times New Roman"/>
          <w:sz w:val="28"/>
          <w:szCs w:val="28"/>
          <w:lang w:val="tt"/>
        </w:rPr>
        <w:t>Башкарма комитетының</w:t>
      </w:r>
    </w:p>
    <w:p w:rsidR="008F1104" w:rsidRDefault="008F1104" w:rsidP="008F1104">
      <w:pPr>
        <w:spacing w:after="0" w:line="240" w:lineRule="auto"/>
        <w:ind w:left="5529" w:hanging="142"/>
        <w:rPr>
          <w:rFonts w:ascii="Times New Roman" w:eastAsia="Times New Roman" w:hAnsi="Times New Roman" w:cs="Times New Roman"/>
          <w:sz w:val="28"/>
          <w:szCs w:val="28"/>
          <w:lang w:val="tt"/>
        </w:rPr>
      </w:pPr>
      <w:r w:rsidRPr="000E0036">
        <w:rPr>
          <w:rFonts w:ascii="Times New Roman" w:eastAsia="Times New Roman" w:hAnsi="Times New Roman" w:cs="Times New Roman"/>
          <w:sz w:val="28"/>
          <w:szCs w:val="28"/>
          <w:lang w:val="tt"/>
        </w:rPr>
        <w:t>2023 елның «</w:t>
      </w:r>
      <w:r w:rsidR="00840A79">
        <w:rPr>
          <w:rFonts w:ascii="Times New Roman" w:eastAsia="Times New Roman" w:hAnsi="Times New Roman" w:cs="Times New Roman"/>
          <w:sz w:val="28"/>
          <w:szCs w:val="28"/>
          <w:lang w:val="tt"/>
        </w:rPr>
        <w:t>__</w:t>
      </w:r>
      <w:r w:rsidRPr="000E0036">
        <w:rPr>
          <w:rFonts w:ascii="Times New Roman" w:eastAsia="Times New Roman" w:hAnsi="Times New Roman" w:cs="Times New Roman"/>
          <w:sz w:val="28"/>
          <w:szCs w:val="28"/>
          <w:lang w:val="tt"/>
        </w:rPr>
        <w:t xml:space="preserve">» мартыннан </w:t>
      </w:r>
    </w:p>
    <w:p w:rsidR="008F1104" w:rsidRDefault="00840A79" w:rsidP="008F1104">
      <w:pPr>
        <w:spacing w:after="0" w:line="240" w:lineRule="auto"/>
        <w:ind w:left="5529" w:hanging="142"/>
        <w:rPr>
          <w:rFonts w:ascii="Times New Roman" w:eastAsia="Times New Roman" w:hAnsi="Times New Roman" w:cs="Times New Roman"/>
          <w:sz w:val="28"/>
          <w:szCs w:val="28"/>
          <w:lang w:val="tt"/>
        </w:rPr>
      </w:pPr>
      <w:r w:rsidRPr="00840A79">
        <w:rPr>
          <w:rFonts w:ascii="Times New Roman" w:eastAsia="Times New Roman" w:hAnsi="Times New Roman" w:cs="Times New Roman"/>
          <w:sz w:val="28"/>
          <w:szCs w:val="28"/>
          <w:lang w:val="tt"/>
        </w:rPr>
        <w:t>___</w:t>
      </w:r>
      <w:r w:rsidR="008F1104" w:rsidRPr="000E0036">
        <w:rPr>
          <w:rFonts w:ascii="Times New Roman" w:eastAsia="Times New Roman" w:hAnsi="Times New Roman" w:cs="Times New Roman"/>
          <w:sz w:val="28"/>
          <w:szCs w:val="28"/>
          <w:lang w:val="tt"/>
        </w:rPr>
        <w:t xml:space="preserve"> номерлы карары</w:t>
      </w:r>
      <w:r w:rsidR="008F1104">
        <w:rPr>
          <w:rFonts w:ascii="Times New Roman" w:eastAsia="Times New Roman" w:hAnsi="Times New Roman" w:cs="Times New Roman"/>
          <w:sz w:val="28"/>
          <w:szCs w:val="28"/>
          <w:lang w:val="tt"/>
        </w:rPr>
        <w:t>на</w:t>
      </w:r>
      <w:r w:rsidR="008F1104" w:rsidRPr="008F1104">
        <w:rPr>
          <w:rFonts w:ascii="Times New Roman" w:eastAsia="Times New Roman" w:hAnsi="Times New Roman" w:cs="Times New Roman"/>
          <w:sz w:val="28"/>
          <w:szCs w:val="28"/>
          <w:lang w:val="tt"/>
        </w:rPr>
        <w:t xml:space="preserve"> </w:t>
      </w:r>
    </w:p>
    <w:p w:rsidR="00415B3A" w:rsidRPr="006F2A8C" w:rsidRDefault="008F1104" w:rsidP="00415B3A">
      <w:pPr>
        <w:spacing w:after="0" w:line="240" w:lineRule="auto"/>
        <w:ind w:left="5529" w:hanging="142"/>
        <w:rPr>
          <w:rFonts w:ascii="Times New Roman" w:eastAsia="Times New Roman" w:hAnsi="Times New Roman" w:cs="Times New Roman"/>
          <w:sz w:val="28"/>
          <w:szCs w:val="28"/>
          <w:lang w:val="tt"/>
        </w:rPr>
      </w:pPr>
      <w:r>
        <w:rPr>
          <w:rFonts w:ascii="Times New Roman" w:eastAsia="Times New Roman" w:hAnsi="Times New Roman" w:cs="Times New Roman"/>
          <w:sz w:val="28"/>
          <w:szCs w:val="28"/>
          <w:lang w:val="tt"/>
        </w:rPr>
        <w:t>1 нче кушымта</w:t>
      </w:r>
    </w:p>
    <w:p w:rsidR="00415B3A" w:rsidRPr="006F2A8C" w:rsidRDefault="00415B3A" w:rsidP="00415B3A">
      <w:pPr>
        <w:spacing w:after="0" w:line="240" w:lineRule="auto"/>
        <w:ind w:left="5529" w:hanging="142"/>
        <w:rPr>
          <w:rFonts w:ascii="Times New Roman" w:eastAsia="Times New Roman" w:hAnsi="Times New Roman" w:cs="Times New Roman"/>
          <w:sz w:val="28"/>
          <w:szCs w:val="28"/>
          <w:u w:val="single"/>
          <w:lang w:val="tt"/>
        </w:rPr>
      </w:pPr>
    </w:p>
    <w:p w:rsidR="00037EE5" w:rsidRPr="006F2A8C" w:rsidRDefault="00037EE5" w:rsidP="00037EE5">
      <w:pPr>
        <w:spacing w:after="0" w:line="240" w:lineRule="auto"/>
        <w:ind w:firstLine="567"/>
        <w:jc w:val="both"/>
        <w:rPr>
          <w:rFonts w:ascii="Times New Roman" w:hAnsi="Times New Roman" w:cs="Times New Roman"/>
          <w:color w:val="000000"/>
          <w:sz w:val="28"/>
          <w:lang w:val="tt"/>
        </w:rPr>
      </w:pPr>
    </w:p>
    <w:p w:rsidR="008F1104" w:rsidRDefault="008F1104" w:rsidP="00037EE5">
      <w:pPr>
        <w:spacing w:after="0" w:line="240" w:lineRule="auto"/>
        <w:ind w:firstLine="567"/>
        <w:jc w:val="center"/>
        <w:rPr>
          <w:rFonts w:ascii="Times New Roman" w:hAnsi="Times New Roman" w:cs="Times New Roman"/>
          <w:color w:val="000000"/>
          <w:sz w:val="28"/>
          <w:lang w:val="tt"/>
        </w:rPr>
      </w:pPr>
      <w:r w:rsidRPr="00CC1943">
        <w:rPr>
          <w:rFonts w:ascii="Times New Roman" w:hAnsi="Times New Roman" w:cs="Times New Roman"/>
          <w:color w:val="000000"/>
          <w:sz w:val="28"/>
          <w:lang w:val="tt"/>
        </w:rPr>
        <w:t xml:space="preserve">Маневрлы фондның торак урынын наемга бирү турында </w:t>
      </w:r>
    </w:p>
    <w:p w:rsidR="00037EE5" w:rsidRPr="006F2A8C" w:rsidRDefault="008F1104" w:rsidP="00037EE5">
      <w:pPr>
        <w:spacing w:after="0" w:line="240" w:lineRule="auto"/>
        <w:ind w:firstLine="567"/>
        <w:jc w:val="center"/>
        <w:rPr>
          <w:rFonts w:ascii="Times New Roman" w:hAnsi="Times New Roman" w:cs="Times New Roman"/>
          <w:color w:val="000000"/>
          <w:sz w:val="28"/>
          <w:lang w:val="tt"/>
        </w:rPr>
      </w:pPr>
      <w:r w:rsidRPr="00CC1943">
        <w:rPr>
          <w:rFonts w:ascii="Times New Roman" w:hAnsi="Times New Roman" w:cs="Times New Roman"/>
          <w:color w:val="000000"/>
          <w:sz w:val="28"/>
          <w:lang w:val="tt"/>
        </w:rPr>
        <w:t>типлаштырылган шартмнамә</w:t>
      </w:r>
    </w:p>
    <w:p w:rsidR="00037EE5" w:rsidRPr="006F2A8C" w:rsidRDefault="008F1104" w:rsidP="00037EE5">
      <w:pPr>
        <w:spacing w:after="0" w:line="240" w:lineRule="auto"/>
        <w:ind w:firstLine="567"/>
        <w:jc w:val="center"/>
        <w:rPr>
          <w:rFonts w:ascii="Times New Roman" w:hAnsi="Times New Roman" w:cs="Times New Roman"/>
          <w:color w:val="000000"/>
          <w:sz w:val="28"/>
          <w:lang w:val="tt"/>
        </w:rPr>
      </w:pPr>
      <w:r>
        <w:rPr>
          <w:rFonts w:ascii="Times New Roman" w:hAnsi="Times New Roman" w:cs="Times New Roman"/>
          <w:color w:val="000000"/>
          <w:sz w:val="28"/>
          <w:lang w:val="tt"/>
        </w:rPr>
        <w:t>№ _________________</w:t>
      </w:r>
    </w:p>
    <w:p w:rsidR="00037EE5" w:rsidRPr="006F2A8C" w:rsidRDefault="008F1104" w:rsidP="00037EE5">
      <w:pPr>
        <w:spacing w:after="0" w:line="240" w:lineRule="auto"/>
        <w:ind w:firstLine="567"/>
        <w:jc w:val="both"/>
        <w:rPr>
          <w:rFonts w:ascii="Times New Roman" w:hAnsi="Times New Roman" w:cs="Times New Roman"/>
          <w:color w:val="000000"/>
          <w:sz w:val="28"/>
          <w:lang w:val="tt"/>
        </w:rPr>
      </w:pPr>
      <w:r w:rsidRPr="00CC1943">
        <w:rPr>
          <w:rFonts w:ascii="Times New Roman" w:hAnsi="Times New Roman" w:cs="Times New Roman"/>
          <w:color w:val="000000"/>
          <w:sz w:val="28"/>
          <w:lang w:val="tt"/>
        </w:rPr>
        <w:t>_________________________________ _________________________</w:t>
      </w:r>
    </w:p>
    <w:p w:rsidR="00037EE5" w:rsidRPr="006F2A8C" w:rsidRDefault="008F1104" w:rsidP="00037EE5">
      <w:pPr>
        <w:spacing w:after="0" w:line="240" w:lineRule="auto"/>
        <w:ind w:firstLine="567"/>
        <w:jc w:val="center"/>
        <w:rPr>
          <w:rFonts w:ascii="Times New Roman" w:hAnsi="Times New Roman" w:cs="Times New Roman"/>
          <w:color w:val="000000"/>
          <w:sz w:val="28"/>
          <w:lang w:val="tt"/>
        </w:rPr>
      </w:pPr>
      <w:r w:rsidRPr="00CC1943">
        <w:rPr>
          <w:rFonts w:ascii="Times New Roman" w:hAnsi="Times New Roman" w:cs="Times New Roman"/>
          <w:color w:val="000000"/>
          <w:sz w:val="28"/>
          <w:lang w:val="tt"/>
        </w:rPr>
        <w:t xml:space="preserve">(торак пункт атамасы)             (көн, ай, ел)                                                                                                                                                </w:t>
      </w:r>
    </w:p>
    <w:p w:rsidR="00037EE5" w:rsidRPr="006F2A8C" w:rsidRDefault="008F1104" w:rsidP="00037EE5">
      <w:pPr>
        <w:spacing w:after="0" w:line="240" w:lineRule="auto"/>
        <w:jc w:val="both"/>
        <w:rPr>
          <w:rFonts w:ascii="Times New Roman" w:hAnsi="Times New Roman" w:cs="Times New Roman"/>
          <w:color w:val="000000"/>
          <w:sz w:val="28"/>
          <w:lang w:val="tt"/>
        </w:rPr>
      </w:pPr>
      <w:r>
        <w:rPr>
          <w:rFonts w:ascii="Times New Roman" w:hAnsi="Times New Roman" w:cs="Times New Roman"/>
          <w:color w:val="000000"/>
          <w:sz w:val="28"/>
          <w:lang w:val="tt"/>
        </w:rPr>
        <w:t>__________________________________________________________________</w:t>
      </w:r>
    </w:p>
    <w:p w:rsidR="00037EE5" w:rsidRPr="006F2A8C" w:rsidRDefault="008F1104" w:rsidP="00037EE5">
      <w:pPr>
        <w:spacing w:after="0" w:line="240" w:lineRule="auto"/>
        <w:ind w:firstLine="567"/>
        <w:jc w:val="both"/>
        <w:rPr>
          <w:rFonts w:ascii="Times New Roman" w:hAnsi="Times New Roman" w:cs="Times New Roman"/>
          <w:color w:val="000000"/>
          <w:sz w:val="28"/>
          <w:lang w:val="tt"/>
        </w:rPr>
      </w:pPr>
      <w:r w:rsidRPr="00CC1943">
        <w:rPr>
          <w:rFonts w:ascii="Times New Roman" w:hAnsi="Times New Roman" w:cs="Times New Roman"/>
          <w:color w:val="000000"/>
          <w:sz w:val="28"/>
          <w:lang w:val="tt"/>
        </w:rPr>
        <w:t>(маневр фондының торак урыны милекчесенең яисә гамәлдәге затның аталышы ________________________________________________ җирле үзидарә органы йә ул вәкаләт биргән башка зат,</w:t>
      </w:r>
    </w:p>
    <w:p w:rsidR="00037EE5" w:rsidRPr="00CC1943" w:rsidRDefault="008F1104" w:rsidP="00037EE5">
      <w:pPr>
        <w:spacing w:after="0" w:line="240" w:lineRule="auto"/>
        <w:jc w:val="both"/>
        <w:rPr>
          <w:rFonts w:ascii="Times New Roman" w:hAnsi="Times New Roman" w:cs="Times New Roman"/>
          <w:color w:val="000000"/>
          <w:sz w:val="28"/>
        </w:rPr>
      </w:pPr>
      <w:r>
        <w:rPr>
          <w:rFonts w:ascii="Times New Roman" w:hAnsi="Times New Roman" w:cs="Times New Roman"/>
          <w:color w:val="000000"/>
          <w:sz w:val="28"/>
          <w:lang w:val="tt"/>
        </w:rPr>
        <w:t>__________________________________________________________________</w:t>
      </w:r>
    </w:p>
    <w:p w:rsidR="00037EE5" w:rsidRDefault="008F1104" w:rsidP="00037EE5">
      <w:pPr>
        <w:spacing w:after="0" w:line="240" w:lineRule="auto"/>
        <w:ind w:firstLine="567"/>
        <w:jc w:val="both"/>
        <w:rPr>
          <w:rFonts w:ascii="Times New Roman" w:hAnsi="Times New Roman" w:cs="Times New Roman"/>
          <w:color w:val="000000"/>
          <w:sz w:val="28"/>
        </w:rPr>
      </w:pPr>
      <w:r w:rsidRPr="00CC1943">
        <w:rPr>
          <w:rFonts w:ascii="Times New Roman" w:hAnsi="Times New Roman" w:cs="Times New Roman"/>
          <w:color w:val="000000"/>
          <w:sz w:val="28"/>
          <w:lang w:val="tt"/>
        </w:rPr>
        <w:t>вәкаләт бирүче документның исеме, аның датасы һәм номеры)</w:t>
      </w:r>
    </w:p>
    <w:p w:rsidR="00037EE5" w:rsidRPr="00CC1943" w:rsidRDefault="00037EE5" w:rsidP="00037EE5">
      <w:pPr>
        <w:spacing w:after="0" w:line="240" w:lineRule="auto"/>
        <w:ind w:firstLine="567"/>
        <w:jc w:val="both"/>
        <w:rPr>
          <w:rFonts w:ascii="Times New Roman" w:hAnsi="Times New Roman" w:cs="Times New Roman"/>
          <w:color w:val="000000"/>
          <w:sz w:val="28"/>
        </w:rPr>
      </w:pPr>
    </w:p>
    <w:p w:rsidR="00037EE5" w:rsidRPr="00CC1943" w:rsidRDefault="008F1104" w:rsidP="00037EE5">
      <w:pPr>
        <w:spacing w:after="0" w:line="240" w:lineRule="auto"/>
        <w:ind w:firstLine="567"/>
        <w:jc w:val="both"/>
        <w:rPr>
          <w:rFonts w:ascii="Times New Roman" w:hAnsi="Times New Roman" w:cs="Times New Roman"/>
          <w:color w:val="000000"/>
          <w:sz w:val="28"/>
        </w:rPr>
      </w:pPr>
      <w:r w:rsidRPr="00CC1943">
        <w:rPr>
          <w:rFonts w:ascii="Times New Roman" w:hAnsi="Times New Roman" w:cs="Times New Roman"/>
          <w:color w:val="000000"/>
          <w:sz w:val="28"/>
          <w:lang w:val="tt"/>
        </w:rPr>
        <w:t xml:space="preserve">алга таба наемга бирүче дип аталучы, бер яктан, һәм </w:t>
      </w:r>
    </w:p>
    <w:p w:rsidR="00037EE5" w:rsidRPr="00CC1943" w:rsidRDefault="008F1104" w:rsidP="00037EE5">
      <w:pPr>
        <w:spacing w:after="0" w:line="240" w:lineRule="auto"/>
        <w:jc w:val="both"/>
        <w:rPr>
          <w:rFonts w:ascii="Times New Roman" w:hAnsi="Times New Roman" w:cs="Times New Roman"/>
          <w:color w:val="000000"/>
          <w:sz w:val="28"/>
        </w:rPr>
      </w:pPr>
      <w:r w:rsidRPr="00CC1943">
        <w:rPr>
          <w:rFonts w:ascii="Times New Roman" w:hAnsi="Times New Roman" w:cs="Times New Roman"/>
          <w:color w:val="000000"/>
          <w:sz w:val="28"/>
          <w:lang w:val="tt"/>
        </w:rPr>
        <w:t>___________________________________________________________________,</w:t>
      </w:r>
    </w:p>
    <w:p w:rsidR="00037EE5" w:rsidRDefault="008F1104" w:rsidP="00037EE5">
      <w:pPr>
        <w:spacing w:after="0" w:line="240" w:lineRule="auto"/>
        <w:ind w:firstLine="567"/>
        <w:jc w:val="center"/>
        <w:rPr>
          <w:rFonts w:ascii="Times New Roman" w:hAnsi="Times New Roman" w:cs="Times New Roman"/>
          <w:color w:val="000000"/>
          <w:sz w:val="28"/>
        </w:rPr>
      </w:pPr>
      <w:r w:rsidRPr="00CC1943">
        <w:rPr>
          <w:rFonts w:ascii="Times New Roman" w:hAnsi="Times New Roman" w:cs="Times New Roman"/>
          <w:color w:val="000000"/>
          <w:sz w:val="28"/>
          <w:lang w:val="tt"/>
        </w:rPr>
        <w:t>(фамилиясе, исеме, атасының исеме)</w:t>
      </w:r>
    </w:p>
    <w:p w:rsidR="00037EE5" w:rsidRPr="00CC1943" w:rsidRDefault="00037EE5" w:rsidP="00037EE5">
      <w:pPr>
        <w:spacing w:after="0" w:line="240" w:lineRule="auto"/>
        <w:ind w:firstLine="567"/>
        <w:jc w:val="center"/>
        <w:rPr>
          <w:rFonts w:ascii="Times New Roman" w:hAnsi="Times New Roman" w:cs="Times New Roman"/>
          <w:color w:val="000000"/>
          <w:sz w:val="28"/>
        </w:rPr>
      </w:pPr>
    </w:p>
    <w:p w:rsidR="00037EE5" w:rsidRPr="00CC1943" w:rsidRDefault="008F1104" w:rsidP="00037EE5">
      <w:pPr>
        <w:spacing w:after="0" w:line="240" w:lineRule="auto"/>
        <w:ind w:firstLine="567"/>
        <w:jc w:val="both"/>
        <w:rPr>
          <w:rFonts w:ascii="Times New Roman" w:hAnsi="Times New Roman" w:cs="Times New Roman"/>
          <w:color w:val="000000"/>
          <w:sz w:val="28"/>
        </w:rPr>
      </w:pPr>
      <w:r w:rsidRPr="00CC1943">
        <w:rPr>
          <w:rFonts w:ascii="Times New Roman" w:hAnsi="Times New Roman" w:cs="Times New Roman"/>
          <w:color w:val="000000"/>
          <w:sz w:val="28"/>
          <w:lang w:val="tt"/>
        </w:rPr>
        <w:t>алга таба Яллаучы дип аталучы, икенче яктан, торак урыны бирү турындагы  "__" ________ 20_ел № _____________  карар нигезендә.</w:t>
      </w:r>
    </w:p>
    <w:p w:rsidR="00037EE5" w:rsidRDefault="008F1104" w:rsidP="00037EE5">
      <w:pPr>
        <w:spacing w:after="0" w:line="240" w:lineRule="auto"/>
        <w:ind w:firstLine="567"/>
        <w:jc w:val="both"/>
        <w:rPr>
          <w:rFonts w:ascii="Times New Roman" w:hAnsi="Times New Roman" w:cs="Times New Roman"/>
          <w:color w:val="000000"/>
          <w:sz w:val="28"/>
        </w:rPr>
      </w:pPr>
      <w:r>
        <w:rPr>
          <w:rFonts w:ascii="Times New Roman" w:hAnsi="Times New Roman" w:cs="Times New Roman"/>
          <w:color w:val="000000"/>
          <w:sz w:val="28"/>
          <w:lang w:val="tt"/>
        </w:rPr>
        <w:t>№ _____________  торак урынын бирү турында Шартнамәне төзеделәр.</w:t>
      </w:r>
    </w:p>
    <w:p w:rsidR="00037EE5" w:rsidRPr="00CC1943" w:rsidRDefault="00037EE5" w:rsidP="00037EE5">
      <w:pPr>
        <w:spacing w:after="0" w:line="240" w:lineRule="auto"/>
        <w:ind w:firstLine="567"/>
        <w:jc w:val="both"/>
        <w:rPr>
          <w:rFonts w:ascii="Times New Roman" w:hAnsi="Times New Roman" w:cs="Times New Roman"/>
          <w:color w:val="000000"/>
          <w:sz w:val="28"/>
        </w:rPr>
      </w:pPr>
    </w:p>
    <w:p w:rsidR="00037EE5" w:rsidRPr="00CC1943" w:rsidRDefault="008F1104" w:rsidP="00037EE5">
      <w:pPr>
        <w:spacing w:after="0" w:line="240" w:lineRule="auto"/>
        <w:ind w:firstLine="567"/>
        <w:jc w:val="center"/>
        <w:rPr>
          <w:rFonts w:ascii="Times New Roman" w:hAnsi="Times New Roman" w:cs="Times New Roman"/>
          <w:color w:val="000000"/>
          <w:sz w:val="28"/>
        </w:rPr>
      </w:pPr>
      <w:r w:rsidRPr="00CC1943">
        <w:rPr>
          <w:rFonts w:ascii="Times New Roman" w:hAnsi="Times New Roman" w:cs="Times New Roman"/>
          <w:color w:val="000000"/>
          <w:sz w:val="28"/>
          <w:lang w:val="tt"/>
        </w:rPr>
        <w:t>I. Шартнамә предметы</w:t>
      </w:r>
    </w:p>
    <w:p w:rsidR="00037EE5" w:rsidRPr="008F1104" w:rsidRDefault="008F1104" w:rsidP="00037EE5">
      <w:pPr>
        <w:spacing w:after="0" w:line="240" w:lineRule="auto"/>
        <w:ind w:firstLine="567"/>
        <w:jc w:val="both"/>
        <w:rPr>
          <w:rFonts w:ascii="Times New Roman" w:hAnsi="Times New Roman" w:cs="Times New Roman"/>
          <w:color w:val="000000"/>
          <w:sz w:val="28"/>
          <w:lang w:val="tt"/>
        </w:rPr>
      </w:pPr>
      <w:r w:rsidRPr="00CC1943">
        <w:rPr>
          <w:rFonts w:ascii="Times New Roman" w:hAnsi="Times New Roman" w:cs="Times New Roman"/>
          <w:color w:val="000000"/>
          <w:sz w:val="28"/>
          <w:lang w:val="tt"/>
        </w:rPr>
        <w:t>1. Наемга бирүче</w:t>
      </w:r>
      <w:r>
        <w:rPr>
          <w:rFonts w:ascii="Times New Roman" w:hAnsi="Times New Roman" w:cs="Times New Roman"/>
          <w:color w:val="000000"/>
          <w:sz w:val="28"/>
          <w:lang w:val="tt"/>
        </w:rPr>
        <w:t xml:space="preserve"> </w:t>
      </w:r>
      <w:r w:rsidRPr="00CC1943">
        <w:rPr>
          <w:rFonts w:ascii="Times New Roman" w:hAnsi="Times New Roman" w:cs="Times New Roman"/>
          <w:color w:val="000000"/>
          <w:sz w:val="28"/>
          <w:lang w:val="tt"/>
        </w:rPr>
        <w:t>__</w:t>
      </w:r>
      <w:r>
        <w:rPr>
          <w:rFonts w:ascii="Times New Roman" w:hAnsi="Times New Roman" w:cs="Times New Roman"/>
          <w:color w:val="000000"/>
          <w:sz w:val="28"/>
          <w:lang w:val="tt"/>
        </w:rPr>
        <w:t>___________________________________________</w:t>
      </w:r>
      <w:r w:rsidRPr="00CC1943">
        <w:rPr>
          <w:rFonts w:ascii="Times New Roman" w:hAnsi="Times New Roman" w:cs="Times New Roman"/>
          <w:color w:val="000000"/>
          <w:sz w:val="28"/>
          <w:lang w:val="tt"/>
        </w:rPr>
        <w:t xml:space="preserve"> урнашкан муниципаль милектәге торак урынын биләү һәм файдалану өчен </w:t>
      </w:r>
      <w:r>
        <w:rPr>
          <w:rFonts w:ascii="Times New Roman" w:hAnsi="Times New Roman" w:cs="Times New Roman"/>
          <w:color w:val="000000"/>
          <w:sz w:val="28"/>
          <w:lang w:val="tt"/>
        </w:rPr>
        <w:t>Ялла</w:t>
      </w:r>
      <w:r w:rsidRPr="00CC1943">
        <w:rPr>
          <w:rFonts w:ascii="Times New Roman" w:hAnsi="Times New Roman" w:cs="Times New Roman"/>
          <w:color w:val="000000"/>
          <w:sz w:val="28"/>
          <w:lang w:val="tt"/>
        </w:rPr>
        <w:t>учыга һәм аның гаилә әгъзаларына түләү нигезендә бирә</w:t>
      </w:r>
    </w:p>
    <w:p w:rsidR="00037EE5" w:rsidRPr="00CC1943" w:rsidRDefault="008F1104" w:rsidP="00037EE5">
      <w:pPr>
        <w:spacing w:after="0" w:line="240" w:lineRule="auto"/>
        <w:ind w:firstLine="567"/>
        <w:jc w:val="center"/>
        <w:rPr>
          <w:rFonts w:ascii="Times New Roman" w:hAnsi="Times New Roman" w:cs="Times New Roman"/>
          <w:color w:val="000000"/>
          <w:sz w:val="28"/>
        </w:rPr>
      </w:pPr>
      <w:r>
        <w:rPr>
          <w:rFonts w:ascii="Times New Roman" w:hAnsi="Times New Roman" w:cs="Times New Roman"/>
          <w:color w:val="000000"/>
          <w:sz w:val="28"/>
          <w:lang w:val="tt"/>
        </w:rPr>
        <w:t xml:space="preserve">                          (торак йорт, фатир яки бүлмә)</w:t>
      </w:r>
    </w:p>
    <w:p w:rsidR="00037EE5" w:rsidRPr="00CC1943" w:rsidRDefault="008F1104" w:rsidP="00037EE5">
      <w:pPr>
        <w:spacing w:after="0" w:line="240" w:lineRule="auto"/>
        <w:ind w:firstLine="567"/>
        <w:jc w:val="both"/>
        <w:rPr>
          <w:rFonts w:ascii="Times New Roman" w:hAnsi="Times New Roman" w:cs="Times New Roman"/>
          <w:color w:val="000000"/>
          <w:sz w:val="28"/>
        </w:rPr>
      </w:pPr>
      <w:r w:rsidRPr="00CC1943">
        <w:rPr>
          <w:rFonts w:ascii="Times New Roman" w:hAnsi="Times New Roman" w:cs="Times New Roman"/>
          <w:color w:val="000000"/>
          <w:sz w:val="28"/>
          <w:lang w:val="tt"/>
        </w:rPr>
        <w:t>гомуми мәйданы ________________ кв. метр, урнашкан ____________________________________________,</w:t>
      </w:r>
    </w:p>
    <w:p w:rsidR="00037EE5" w:rsidRPr="00CC1943" w:rsidRDefault="008F1104" w:rsidP="00037EE5">
      <w:pPr>
        <w:spacing w:after="0" w:line="240" w:lineRule="auto"/>
        <w:jc w:val="both"/>
        <w:rPr>
          <w:rFonts w:ascii="Times New Roman" w:hAnsi="Times New Roman" w:cs="Times New Roman"/>
          <w:color w:val="000000"/>
          <w:sz w:val="28"/>
        </w:rPr>
      </w:pPr>
      <w:r w:rsidRPr="00CC1943">
        <w:rPr>
          <w:rFonts w:ascii="Times New Roman" w:hAnsi="Times New Roman" w:cs="Times New Roman"/>
          <w:color w:val="000000"/>
          <w:sz w:val="28"/>
          <w:lang w:val="tt"/>
        </w:rPr>
        <w:t>___________________й. ____, кв. ___, анда вакытлыча яшәү өчен.</w:t>
      </w:r>
    </w:p>
    <w:p w:rsidR="00037EE5" w:rsidRPr="00CC1943" w:rsidRDefault="008F1104" w:rsidP="00037EE5">
      <w:pPr>
        <w:spacing w:after="0" w:line="240" w:lineRule="auto"/>
        <w:ind w:firstLine="567"/>
        <w:jc w:val="both"/>
        <w:rPr>
          <w:rFonts w:ascii="Times New Roman" w:hAnsi="Times New Roman" w:cs="Times New Roman"/>
          <w:color w:val="000000"/>
          <w:sz w:val="28"/>
        </w:rPr>
      </w:pPr>
      <w:r w:rsidRPr="00CC1943">
        <w:rPr>
          <w:rFonts w:ascii="Times New Roman" w:hAnsi="Times New Roman" w:cs="Times New Roman"/>
          <w:color w:val="000000"/>
          <w:sz w:val="28"/>
          <w:lang w:val="tt"/>
        </w:rPr>
        <w:t>Торак урыны ________________________белән бәйле рәвештә бирелгән</w:t>
      </w:r>
    </w:p>
    <w:p w:rsidR="00037EE5" w:rsidRPr="00CC1943" w:rsidRDefault="008F1104" w:rsidP="00037EE5">
      <w:pPr>
        <w:spacing w:after="0" w:line="240" w:lineRule="auto"/>
        <w:jc w:val="both"/>
        <w:rPr>
          <w:rFonts w:ascii="Times New Roman" w:hAnsi="Times New Roman" w:cs="Times New Roman"/>
          <w:color w:val="000000"/>
          <w:sz w:val="28"/>
        </w:rPr>
      </w:pPr>
      <w:r w:rsidRPr="00CC1943">
        <w:rPr>
          <w:rFonts w:ascii="Times New Roman" w:hAnsi="Times New Roman" w:cs="Times New Roman"/>
          <w:color w:val="000000"/>
          <w:sz w:val="28"/>
          <w:lang w:val="tt"/>
        </w:rPr>
        <w:t>__________________________________________________________________</w:t>
      </w:r>
    </w:p>
    <w:p w:rsidR="00037EE5" w:rsidRPr="00CC1943" w:rsidRDefault="008F1104" w:rsidP="00037EE5">
      <w:pPr>
        <w:spacing w:after="0" w:line="240" w:lineRule="auto"/>
        <w:ind w:firstLine="567"/>
        <w:jc w:val="both"/>
        <w:rPr>
          <w:rFonts w:ascii="Times New Roman" w:hAnsi="Times New Roman" w:cs="Times New Roman"/>
          <w:color w:val="000000"/>
          <w:sz w:val="28"/>
        </w:rPr>
      </w:pPr>
      <w:r w:rsidRPr="00CC1943">
        <w:rPr>
          <w:rFonts w:ascii="Times New Roman" w:hAnsi="Times New Roman" w:cs="Times New Roman"/>
          <w:color w:val="000000"/>
          <w:sz w:val="28"/>
          <w:lang w:val="tt"/>
        </w:rPr>
        <w:t xml:space="preserve">(йортны капиталь ремонтлау яисә реконструкцияләү,......торак урыны югалу  нәтиҗәсендә </w:t>
      </w:r>
    </w:p>
    <w:p w:rsidR="00037EE5" w:rsidRPr="00CC1943" w:rsidRDefault="008F1104" w:rsidP="00037EE5">
      <w:pPr>
        <w:spacing w:after="0" w:line="240" w:lineRule="auto"/>
        <w:jc w:val="both"/>
        <w:rPr>
          <w:rFonts w:ascii="Times New Roman" w:hAnsi="Times New Roman" w:cs="Times New Roman"/>
          <w:color w:val="000000"/>
          <w:sz w:val="28"/>
        </w:rPr>
      </w:pPr>
      <w:r w:rsidRPr="00CC1943">
        <w:rPr>
          <w:rFonts w:ascii="Times New Roman" w:hAnsi="Times New Roman" w:cs="Times New Roman"/>
          <w:color w:val="000000"/>
          <w:sz w:val="28"/>
          <w:lang w:val="tt"/>
        </w:rPr>
        <w:t>____________________________________________________________________________________________ бу бинага карата түләтүләр таләп итү белән мөрәҗәгать итү нәтиҗәсендә</w:t>
      </w:r>
    </w:p>
    <w:p w:rsidR="00037EE5" w:rsidRPr="00CC1943" w:rsidRDefault="008F1104" w:rsidP="00037EE5">
      <w:pPr>
        <w:spacing w:after="0" w:line="240" w:lineRule="auto"/>
        <w:jc w:val="both"/>
        <w:rPr>
          <w:rFonts w:ascii="Times New Roman" w:hAnsi="Times New Roman" w:cs="Times New Roman"/>
          <w:color w:val="000000"/>
          <w:sz w:val="28"/>
        </w:rPr>
      </w:pPr>
      <w:r w:rsidRPr="00CC1943">
        <w:rPr>
          <w:rFonts w:ascii="Times New Roman" w:hAnsi="Times New Roman" w:cs="Times New Roman"/>
          <w:color w:val="000000"/>
          <w:sz w:val="28"/>
          <w:lang w:val="tt"/>
        </w:rPr>
        <w:lastRenderedPageBreak/>
        <w:t>Гадәттән тыш хәлләр нәтиҗәсендә яшәү өчен яраклы булмаган______________________ - кирәклесен күрсәтү)</w:t>
      </w:r>
    </w:p>
    <w:p w:rsidR="00037EE5" w:rsidRDefault="008F1104" w:rsidP="00037EE5">
      <w:pPr>
        <w:spacing w:after="0" w:line="240" w:lineRule="auto"/>
        <w:ind w:firstLine="567"/>
        <w:jc w:val="both"/>
        <w:rPr>
          <w:rFonts w:ascii="Times New Roman" w:hAnsi="Times New Roman" w:cs="Times New Roman"/>
          <w:color w:val="000000"/>
          <w:sz w:val="28"/>
        </w:rPr>
      </w:pPr>
      <w:r w:rsidRPr="00CC1943">
        <w:rPr>
          <w:rFonts w:ascii="Times New Roman" w:hAnsi="Times New Roman" w:cs="Times New Roman"/>
          <w:color w:val="000000"/>
          <w:sz w:val="28"/>
          <w:lang w:val="tt"/>
        </w:rPr>
        <w:t>3. Торак бинасы______________________________________ карар нигезендә маневрлы фондка кертелгән</w:t>
      </w:r>
    </w:p>
    <w:p w:rsidR="00037EE5" w:rsidRPr="00CC1943" w:rsidRDefault="008F1104" w:rsidP="00037EE5">
      <w:pPr>
        <w:spacing w:after="0" w:line="240" w:lineRule="auto"/>
        <w:ind w:firstLine="567"/>
        <w:jc w:val="both"/>
        <w:rPr>
          <w:rFonts w:ascii="Times New Roman" w:hAnsi="Times New Roman" w:cs="Times New Roman"/>
          <w:color w:val="000000"/>
          <w:sz w:val="28"/>
        </w:rPr>
      </w:pPr>
      <w:r w:rsidRPr="00CC1943">
        <w:rPr>
          <w:rFonts w:ascii="Times New Roman" w:hAnsi="Times New Roman" w:cs="Times New Roman"/>
          <w:color w:val="000000"/>
          <w:sz w:val="28"/>
          <w:lang w:val="tt"/>
        </w:rPr>
        <w:t>(муниципаль торак фонды белән идарә итүне гамәлгә ашыручы орган исеме.</w:t>
      </w:r>
    </w:p>
    <w:p w:rsidR="00037EE5" w:rsidRPr="00CC1943" w:rsidRDefault="008F1104" w:rsidP="00037EE5">
      <w:pPr>
        <w:spacing w:after="0" w:line="240" w:lineRule="auto"/>
        <w:jc w:val="center"/>
        <w:rPr>
          <w:rFonts w:ascii="Times New Roman" w:hAnsi="Times New Roman" w:cs="Times New Roman"/>
          <w:color w:val="000000"/>
          <w:sz w:val="28"/>
        </w:rPr>
      </w:pPr>
      <w:r w:rsidRPr="00CC1943">
        <w:rPr>
          <w:rFonts w:ascii="Times New Roman" w:hAnsi="Times New Roman" w:cs="Times New Roman"/>
          <w:color w:val="000000"/>
          <w:sz w:val="28"/>
          <w:lang w:val="tt"/>
        </w:rPr>
        <w:t>___________________________________________________________________карарның датсы һәм номеры)</w:t>
      </w:r>
    </w:p>
    <w:p w:rsidR="00037EE5" w:rsidRPr="00CC1943" w:rsidRDefault="008F1104" w:rsidP="00037EE5">
      <w:pPr>
        <w:spacing w:after="0" w:line="240" w:lineRule="auto"/>
        <w:ind w:firstLine="567"/>
        <w:jc w:val="both"/>
        <w:rPr>
          <w:rFonts w:ascii="Times New Roman" w:hAnsi="Times New Roman" w:cs="Times New Roman"/>
          <w:color w:val="000000"/>
          <w:sz w:val="28"/>
        </w:rPr>
      </w:pPr>
      <w:r w:rsidRPr="00CC1943">
        <w:rPr>
          <w:rFonts w:ascii="Times New Roman" w:hAnsi="Times New Roman" w:cs="Times New Roman"/>
          <w:color w:val="000000"/>
          <w:sz w:val="28"/>
          <w:lang w:val="tt"/>
        </w:rPr>
        <w:t>4. Бирелә торган торак урынның, аның техник халәтенең, шулай ук анда урнашкан санитар-техник һәм башка җиһазларның характеристикасы торак урынның техник паспортында.</w:t>
      </w:r>
    </w:p>
    <w:p w:rsidR="00037EE5" w:rsidRPr="00CC1943" w:rsidRDefault="008F1104" w:rsidP="00037EE5">
      <w:pPr>
        <w:spacing w:after="0" w:line="240" w:lineRule="auto"/>
        <w:ind w:firstLine="567"/>
        <w:jc w:val="both"/>
        <w:rPr>
          <w:rFonts w:ascii="Times New Roman" w:hAnsi="Times New Roman" w:cs="Times New Roman"/>
          <w:color w:val="000000"/>
          <w:sz w:val="28"/>
        </w:rPr>
      </w:pPr>
      <w:r w:rsidRPr="00CC1943">
        <w:rPr>
          <w:rFonts w:ascii="Times New Roman" w:hAnsi="Times New Roman" w:cs="Times New Roman"/>
          <w:color w:val="000000"/>
          <w:sz w:val="28"/>
          <w:lang w:val="tt"/>
        </w:rPr>
        <w:t>5. Яллаучы белән бергә торак бинага аның түбәндәге гаилә әгъзалары урнаша:</w:t>
      </w:r>
    </w:p>
    <w:p w:rsidR="00037EE5" w:rsidRPr="00CC1943" w:rsidRDefault="008F1104" w:rsidP="00037EE5">
      <w:pPr>
        <w:spacing w:after="0" w:line="240" w:lineRule="auto"/>
        <w:ind w:firstLine="567"/>
        <w:jc w:val="both"/>
        <w:rPr>
          <w:rFonts w:ascii="Times New Roman" w:hAnsi="Times New Roman" w:cs="Times New Roman"/>
          <w:color w:val="000000"/>
          <w:sz w:val="28"/>
        </w:rPr>
      </w:pPr>
      <w:r w:rsidRPr="00CC1943">
        <w:rPr>
          <w:rFonts w:ascii="Times New Roman" w:hAnsi="Times New Roman" w:cs="Times New Roman"/>
          <w:color w:val="000000"/>
          <w:sz w:val="28"/>
          <w:lang w:val="tt"/>
        </w:rPr>
        <w:t>1) ________________________________________________________________;</w:t>
      </w:r>
    </w:p>
    <w:p w:rsidR="00037EE5" w:rsidRPr="00CC1943" w:rsidRDefault="008F1104" w:rsidP="00037EE5">
      <w:pPr>
        <w:spacing w:after="0" w:line="240" w:lineRule="auto"/>
        <w:ind w:firstLine="567"/>
        <w:jc w:val="both"/>
        <w:rPr>
          <w:rFonts w:ascii="Times New Roman" w:hAnsi="Times New Roman" w:cs="Times New Roman"/>
          <w:color w:val="000000"/>
          <w:sz w:val="28"/>
        </w:rPr>
      </w:pPr>
      <w:r w:rsidRPr="00CC1943">
        <w:rPr>
          <w:rFonts w:ascii="Times New Roman" w:hAnsi="Times New Roman" w:cs="Times New Roman"/>
          <w:color w:val="000000"/>
          <w:sz w:val="28"/>
          <w:lang w:val="tt"/>
        </w:rPr>
        <w:t xml:space="preserve">(Яллаучы гаилә әгъзасының фамилиясе, исеме, атасының исеме һәм аның белән туганлык дәрәҗәсе)  </w:t>
      </w:r>
    </w:p>
    <w:p w:rsidR="00037EE5" w:rsidRPr="00CC1943" w:rsidRDefault="008F1104" w:rsidP="00037EE5">
      <w:pPr>
        <w:spacing w:after="0" w:line="240" w:lineRule="auto"/>
        <w:ind w:firstLine="567"/>
        <w:jc w:val="both"/>
        <w:rPr>
          <w:rFonts w:ascii="Times New Roman" w:hAnsi="Times New Roman" w:cs="Times New Roman"/>
          <w:color w:val="000000"/>
          <w:sz w:val="28"/>
        </w:rPr>
      </w:pPr>
      <w:r w:rsidRPr="00CC1943">
        <w:rPr>
          <w:rFonts w:ascii="Times New Roman" w:hAnsi="Times New Roman" w:cs="Times New Roman"/>
          <w:color w:val="000000"/>
          <w:sz w:val="28"/>
          <w:lang w:val="tt"/>
        </w:rPr>
        <w:t>2) ________________________________________________________________;</w:t>
      </w:r>
    </w:p>
    <w:p w:rsidR="00037EE5" w:rsidRPr="00CC1943" w:rsidRDefault="008F1104" w:rsidP="00037EE5">
      <w:pPr>
        <w:spacing w:after="0" w:line="240" w:lineRule="auto"/>
        <w:ind w:firstLine="567"/>
        <w:jc w:val="both"/>
        <w:rPr>
          <w:rFonts w:ascii="Times New Roman" w:hAnsi="Times New Roman" w:cs="Times New Roman"/>
          <w:color w:val="000000"/>
          <w:sz w:val="28"/>
        </w:rPr>
      </w:pPr>
      <w:r w:rsidRPr="00CC1943">
        <w:rPr>
          <w:rFonts w:ascii="Times New Roman" w:hAnsi="Times New Roman" w:cs="Times New Roman"/>
          <w:color w:val="000000"/>
          <w:sz w:val="28"/>
          <w:lang w:val="tt"/>
        </w:rPr>
        <w:t xml:space="preserve">(Яллаучы гаилә әгъзасының фамилиясе, исеме, атасының исеме һәм аның белән туганлык дәрәҗәсе)  </w:t>
      </w:r>
    </w:p>
    <w:p w:rsidR="00037EE5" w:rsidRPr="00CC1943" w:rsidRDefault="008F1104" w:rsidP="00037EE5">
      <w:pPr>
        <w:spacing w:after="0" w:line="240" w:lineRule="auto"/>
        <w:ind w:firstLine="567"/>
        <w:jc w:val="both"/>
        <w:rPr>
          <w:rFonts w:ascii="Times New Roman" w:hAnsi="Times New Roman" w:cs="Times New Roman"/>
          <w:color w:val="000000"/>
          <w:sz w:val="28"/>
        </w:rPr>
      </w:pPr>
      <w:r w:rsidRPr="00CC1943">
        <w:rPr>
          <w:rFonts w:ascii="Times New Roman" w:hAnsi="Times New Roman" w:cs="Times New Roman"/>
          <w:color w:val="000000"/>
          <w:sz w:val="28"/>
          <w:lang w:val="tt"/>
        </w:rPr>
        <w:t>3) ________________________________________________________________.</w:t>
      </w:r>
    </w:p>
    <w:p w:rsidR="00037EE5" w:rsidRDefault="008F1104" w:rsidP="00037EE5">
      <w:pPr>
        <w:spacing w:after="0" w:line="240" w:lineRule="auto"/>
        <w:ind w:firstLine="567"/>
        <w:jc w:val="both"/>
        <w:rPr>
          <w:rFonts w:ascii="Times New Roman" w:hAnsi="Times New Roman" w:cs="Times New Roman"/>
          <w:color w:val="000000"/>
          <w:sz w:val="28"/>
        </w:rPr>
      </w:pPr>
      <w:r w:rsidRPr="00CC1943">
        <w:rPr>
          <w:rFonts w:ascii="Times New Roman" w:hAnsi="Times New Roman" w:cs="Times New Roman"/>
          <w:color w:val="000000"/>
          <w:sz w:val="28"/>
          <w:lang w:val="tt"/>
        </w:rPr>
        <w:t xml:space="preserve">(Яллаучы гаилә әгъзасының фамилиясе, исеме, атасының исеме һәм аның белән туганлык дәрәҗәсе)  </w:t>
      </w:r>
    </w:p>
    <w:p w:rsidR="00037EE5" w:rsidRPr="00CC1943" w:rsidRDefault="00037EE5" w:rsidP="00037EE5">
      <w:pPr>
        <w:spacing w:after="0" w:line="240" w:lineRule="auto"/>
        <w:ind w:firstLine="567"/>
        <w:jc w:val="both"/>
        <w:rPr>
          <w:rFonts w:ascii="Times New Roman" w:hAnsi="Times New Roman" w:cs="Times New Roman"/>
          <w:color w:val="000000"/>
          <w:sz w:val="28"/>
        </w:rPr>
      </w:pPr>
    </w:p>
    <w:p w:rsidR="00037EE5" w:rsidRPr="00CC1943" w:rsidRDefault="008F1104" w:rsidP="00037EE5">
      <w:pPr>
        <w:spacing w:after="0" w:line="240" w:lineRule="auto"/>
        <w:ind w:firstLine="567"/>
        <w:jc w:val="center"/>
        <w:rPr>
          <w:rFonts w:ascii="Times New Roman" w:hAnsi="Times New Roman" w:cs="Times New Roman"/>
          <w:color w:val="000000"/>
          <w:sz w:val="28"/>
        </w:rPr>
      </w:pPr>
      <w:r w:rsidRPr="00CC1943">
        <w:rPr>
          <w:rFonts w:ascii="Times New Roman" w:hAnsi="Times New Roman" w:cs="Times New Roman"/>
          <w:color w:val="000000"/>
          <w:sz w:val="28"/>
          <w:lang w:val="tt"/>
        </w:rPr>
        <w:t>II. Яллаучының һәм аның гаилә әгъзаларының хокуклары һәм бурычлары</w:t>
      </w:r>
    </w:p>
    <w:p w:rsidR="00037EE5" w:rsidRPr="00CC1943" w:rsidRDefault="008F1104" w:rsidP="00037EE5">
      <w:pPr>
        <w:spacing w:after="0" w:line="240" w:lineRule="auto"/>
        <w:ind w:firstLine="567"/>
        <w:jc w:val="both"/>
        <w:rPr>
          <w:rFonts w:ascii="Times New Roman" w:hAnsi="Times New Roman" w:cs="Times New Roman"/>
          <w:color w:val="000000"/>
          <w:sz w:val="28"/>
        </w:rPr>
      </w:pPr>
      <w:r w:rsidRPr="00CC1943">
        <w:rPr>
          <w:rFonts w:ascii="Times New Roman" w:hAnsi="Times New Roman" w:cs="Times New Roman"/>
          <w:color w:val="000000"/>
          <w:sz w:val="28"/>
          <w:lang w:val="tt"/>
        </w:rPr>
        <w:t>6. Яллаучы түбәндәге хокукларга ия:</w:t>
      </w:r>
    </w:p>
    <w:p w:rsidR="00037EE5" w:rsidRPr="00CC1943" w:rsidRDefault="008F1104" w:rsidP="00037EE5">
      <w:pPr>
        <w:spacing w:after="0" w:line="240" w:lineRule="auto"/>
        <w:ind w:firstLine="567"/>
        <w:jc w:val="both"/>
        <w:rPr>
          <w:rFonts w:ascii="Times New Roman" w:hAnsi="Times New Roman" w:cs="Times New Roman"/>
          <w:color w:val="000000"/>
          <w:sz w:val="28"/>
        </w:rPr>
      </w:pPr>
      <w:r w:rsidRPr="00CC1943">
        <w:rPr>
          <w:rFonts w:ascii="Times New Roman" w:hAnsi="Times New Roman" w:cs="Times New Roman"/>
          <w:color w:val="000000"/>
          <w:sz w:val="28"/>
          <w:lang w:val="tt"/>
        </w:rPr>
        <w:t>1) торак урыннан яшәү өчен файдалануга, шул исәптән гаилә әгъзалары белән бергә;</w:t>
      </w:r>
    </w:p>
    <w:p w:rsidR="00037EE5" w:rsidRPr="00CC1943" w:rsidRDefault="008F1104" w:rsidP="00037EE5">
      <w:pPr>
        <w:spacing w:after="0" w:line="240" w:lineRule="auto"/>
        <w:ind w:firstLine="567"/>
        <w:jc w:val="both"/>
        <w:rPr>
          <w:rFonts w:ascii="Times New Roman" w:hAnsi="Times New Roman" w:cs="Times New Roman"/>
          <w:color w:val="000000"/>
          <w:sz w:val="28"/>
        </w:rPr>
      </w:pPr>
      <w:r w:rsidRPr="00CC1943">
        <w:rPr>
          <w:rFonts w:ascii="Times New Roman" w:hAnsi="Times New Roman" w:cs="Times New Roman"/>
          <w:color w:val="000000"/>
          <w:sz w:val="28"/>
          <w:lang w:val="tt"/>
        </w:rPr>
        <w:t>2) күпфатирлы йорттагы гомуми милектән файдалануга;</w:t>
      </w:r>
    </w:p>
    <w:p w:rsidR="00037EE5" w:rsidRPr="00D62539" w:rsidRDefault="008F1104" w:rsidP="00037EE5">
      <w:pPr>
        <w:spacing w:after="0" w:line="240" w:lineRule="auto"/>
        <w:ind w:firstLine="567"/>
        <w:jc w:val="both"/>
        <w:rPr>
          <w:rFonts w:ascii="Times New Roman" w:hAnsi="Times New Roman" w:cs="Times New Roman"/>
          <w:color w:val="000000"/>
          <w:sz w:val="28"/>
          <w:lang w:val="tt"/>
        </w:rPr>
      </w:pPr>
      <w:r w:rsidRPr="00CC1943">
        <w:rPr>
          <w:rFonts w:ascii="Times New Roman" w:hAnsi="Times New Roman" w:cs="Times New Roman"/>
          <w:color w:val="000000"/>
          <w:sz w:val="28"/>
          <w:lang w:val="tt"/>
        </w:rPr>
        <w:t>3) торакның кагылгысызлыгына һәм торак урыннан нигезсез мәхрүм ителмәүгә. Федераль закон яки суд карары нигезедә күздә тотылган тәртиптән һәм очраклардан тыш,  торак бинага законнар нигезендә яшәүче гражданнарның ризалыгыннан башка беркемнең дә керергә хокукы юк   Торак урында законнар нигезендә яшәүче гражданнар Россия Федерациясе Торак кодексында һәм башка федераль законнарда күздә тотылган тәртиптән һәм нигезләрдән тыш, торак урыннан куып чыгарыла алмый яки аларның файдалану хокукы чикләнә алмый;</w:t>
      </w:r>
    </w:p>
    <w:p w:rsidR="00037EE5" w:rsidRPr="00D62539" w:rsidRDefault="008F1104" w:rsidP="00037EE5">
      <w:pPr>
        <w:spacing w:after="0" w:line="240" w:lineRule="auto"/>
        <w:ind w:firstLine="567"/>
        <w:jc w:val="both"/>
        <w:rPr>
          <w:rFonts w:ascii="Times New Roman" w:hAnsi="Times New Roman" w:cs="Times New Roman"/>
          <w:color w:val="000000"/>
          <w:sz w:val="28"/>
          <w:lang w:val="tt"/>
        </w:rPr>
      </w:pPr>
      <w:r w:rsidRPr="00CC1943">
        <w:rPr>
          <w:rFonts w:ascii="Times New Roman" w:hAnsi="Times New Roman" w:cs="Times New Roman"/>
          <w:color w:val="000000"/>
          <w:sz w:val="28"/>
          <w:lang w:val="tt"/>
        </w:rPr>
        <w:t>4) әлеге Шартнамәне теләсә кайсы вакытта өзүгә;</w:t>
      </w:r>
    </w:p>
    <w:p w:rsidR="00037EE5" w:rsidRPr="00D62539" w:rsidRDefault="008F1104" w:rsidP="00037EE5">
      <w:pPr>
        <w:spacing w:after="0" w:line="240" w:lineRule="auto"/>
        <w:ind w:firstLine="567"/>
        <w:jc w:val="both"/>
        <w:rPr>
          <w:rFonts w:ascii="Times New Roman" w:hAnsi="Times New Roman" w:cs="Times New Roman"/>
          <w:color w:val="000000"/>
          <w:sz w:val="28"/>
          <w:lang w:val="tt"/>
        </w:rPr>
      </w:pPr>
      <w:r w:rsidRPr="00CC1943">
        <w:rPr>
          <w:rFonts w:ascii="Times New Roman" w:hAnsi="Times New Roman" w:cs="Times New Roman"/>
          <w:color w:val="000000"/>
          <w:sz w:val="28"/>
          <w:lang w:val="tt"/>
        </w:rPr>
        <w:t>5) Россия Федерациясе Торак кодексының 159 статьясында билгеләнгән тәртиптә һәм шартларда торак урын һәм коммуналь хезмәтләр өчен түләүгә субсидияләр алуга.</w:t>
      </w:r>
    </w:p>
    <w:p w:rsidR="00037EE5" w:rsidRPr="00CC1943" w:rsidRDefault="008F1104" w:rsidP="00037EE5">
      <w:pPr>
        <w:spacing w:after="0" w:line="240" w:lineRule="auto"/>
        <w:ind w:firstLine="567"/>
        <w:jc w:val="both"/>
        <w:rPr>
          <w:rFonts w:ascii="Times New Roman" w:hAnsi="Times New Roman" w:cs="Times New Roman"/>
          <w:color w:val="000000"/>
          <w:sz w:val="28"/>
        </w:rPr>
      </w:pPr>
      <w:r w:rsidRPr="00CC1943">
        <w:rPr>
          <w:rFonts w:ascii="Times New Roman" w:hAnsi="Times New Roman" w:cs="Times New Roman"/>
          <w:color w:val="000000"/>
          <w:sz w:val="28"/>
          <w:lang w:val="tt"/>
        </w:rPr>
        <w:t>Яллаучы законнарда каралган башка хокукларга ия булырга мөмкин.</w:t>
      </w:r>
    </w:p>
    <w:p w:rsidR="00037EE5" w:rsidRPr="00CC1943" w:rsidRDefault="008F1104" w:rsidP="00037EE5">
      <w:pPr>
        <w:spacing w:after="0" w:line="240" w:lineRule="auto"/>
        <w:ind w:firstLine="567"/>
        <w:jc w:val="both"/>
        <w:rPr>
          <w:rFonts w:ascii="Times New Roman" w:hAnsi="Times New Roman" w:cs="Times New Roman"/>
          <w:color w:val="000000"/>
          <w:sz w:val="28"/>
        </w:rPr>
      </w:pPr>
      <w:r w:rsidRPr="00CC1943">
        <w:rPr>
          <w:rFonts w:ascii="Times New Roman" w:hAnsi="Times New Roman" w:cs="Times New Roman"/>
          <w:color w:val="000000"/>
          <w:sz w:val="28"/>
          <w:lang w:val="tt"/>
        </w:rPr>
        <w:t>7. Яллаучы бурычлы:</w:t>
      </w:r>
    </w:p>
    <w:p w:rsidR="00037EE5" w:rsidRPr="00CC1943" w:rsidRDefault="008F1104" w:rsidP="00037EE5">
      <w:pPr>
        <w:spacing w:after="0" w:line="240" w:lineRule="auto"/>
        <w:ind w:firstLine="567"/>
        <w:jc w:val="both"/>
        <w:rPr>
          <w:rFonts w:ascii="Times New Roman" w:hAnsi="Times New Roman" w:cs="Times New Roman"/>
          <w:color w:val="000000"/>
          <w:sz w:val="28"/>
        </w:rPr>
      </w:pPr>
      <w:r w:rsidRPr="00CC1943">
        <w:rPr>
          <w:rFonts w:ascii="Times New Roman" w:hAnsi="Times New Roman" w:cs="Times New Roman"/>
          <w:color w:val="000000"/>
          <w:sz w:val="28"/>
          <w:lang w:val="tt"/>
        </w:rPr>
        <w:lastRenderedPageBreak/>
        <w:t>1) торак урыннан тиешле максатларда һәм Россия Федерациясе Торак кодексында билгеләнгән чикләрдә файдаланырга;</w:t>
      </w:r>
    </w:p>
    <w:p w:rsidR="00037EE5" w:rsidRPr="00CC1943" w:rsidRDefault="008F1104" w:rsidP="00037EE5">
      <w:pPr>
        <w:spacing w:after="0" w:line="240" w:lineRule="auto"/>
        <w:ind w:firstLine="567"/>
        <w:jc w:val="both"/>
        <w:rPr>
          <w:rFonts w:ascii="Times New Roman" w:hAnsi="Times New Roman" w:cs="Times New Roman"/>
          <w:color w:val="000000"/>
          <w:sz w:val="28"/>
        </w:rPr>
      </w:pPr>
      <w:r w:rsidRPr="00CC1943">
        <w:rPr>
          <w:rFonts w:ascii="Times New Roman" w:hAnsi="Times New Roman" w:cs="Times New Roman"/>
          <w:color w:val="000000"/>
          <w:sz w:val="28"/>
          <w:lang w:val="tt"/>
        </w:rPr>
        <w:t>2) торак урыннан файдалану кагыйдәләрен үтәргә;</w:t>
      </w:r>
    </w:p>
    <w:p w:rsidR="00037EE5" w:rsidRPr="00CC1943" w:rsidRDefault="008F1104" w:rsidP="00037EE5">
      <w:pPr>
        <w:spacing w:after="0" w:line="240" w:lineRule="auto"/>
        <w:ind w:firstLine="567"/>
        <w:jc w:val="both"/>
        <w:rPr>
          <w:rFonts w:ascii="Times New Roman" w:hAnsi="Times New Roman" w:cs="Times New Roman"/>
          <w:color w:val="000000"/>
          <w:sz w:val="28"/>
        </w:rPr>
      </w:pPr>
      <w:r w:rsidRPr="00CC1943">
        <w:rPr>
          <w:rFonts w:ascii="Times New Roman" w:hAnsi="Times New Roman" w:cs="Times New Roman"/>
          <w:color w:val="000000"/>
          <w:sz w:val="28"/>
          <w:lang w:val="tt"/>
        </w:rPr>
        <w:t>3) торак урынның сакланышын тәэмин итәргә;</w:t>
      </w:r>
    </w:p>
    <w:p w:rsidR="00037EE5" w:rsidRPr="00D62539" w:rsidRDefault="008F1104" w:rsidP="00037EE5">
      <w:pPr>
        <w:spacing w:after="0" w:line="240" w:lineRule="auto"/>
        <w:ind w:firstLine="567"/>
        <w:jc w:val="both"/>
        <w:rPr>
          <w:rFonts w:ascii="Times New Roman" w:hAnsi="Times New Roman" w:cs="Times New Roman"/>
          <w:color w:val="000000"/>
          <w:sz w:val="28"/>
          <w:lang w:val="tt"/>
        </w:rPr>
      </w:pPr>
      <w:r w:rsidRPr="00CC1943">
        <w:rPr>
          <w:rFonts w:ascii="Times New Roman" w:hAnsi="Times New Roman" w:cs="Times New Roman"/>
          <w:color w:val="000000"/>
          <w:sz w:val="28"/>
          <w:lang w:val="tt"/>
        </w:rPr>
        <w:t>4) торак урынның тиешле халәтен сакларга. Торак урынны рөхсәтсез үзгәртеп кору яки яңадан планлаштыру рөхсәт ителми;</w:t>
      </w:r>
    </w:p>
    <w:p w:rsidR="00037EE5" w:rsidRPr="00CC1943" w:rsidRDefault="008F1104" w:rsidP="00037EE5">
      <w:pPr>
        <w:spacing w:after="0" w:line="240" w:lineRule="auto"/>
        <w:ind w:firstLine="567"/>
        <w:jc w:val="both"/>
        <w:rPr>
          <w:rFonts w:ascii="Times New Roman" w:hAnsi="Times New Roman" w:cs="Times New Roman"/>
          <w:color w:val="000000"/>
          <w:sz w:val="28"/>
        </w:rPr>
      </w:pPr>
      <w:r w:rsidRPr="00CC1943">
        <w:rPr>
          <w:rFonts w:ascii="Times New Roman" w:hAnsi="Times New Roman" w:cs="Times New Roman"/>
          <w:color w:val="000000"/>
          <w:sz w:val="28"/>
          <w:lang w:val="tt"/>
        </w:rPr>
        <w:t>5) торак урынга агымдагы ремонт ясарга;</w:t>
      </w:r>
    </w:p>
    <w:p w:rsidR="00037EE5" w:rsidRPr="00D62539" w:rsidRDefault="008F1104" w:rsidP="00037EE5">
      <w:pPr>
        <w:spacing w:after="0" w:line="240" w:lineRule="auto"/>
        <w:ind w:firstLine="567"/>
        <w:jc w:val="both"/>
        <w:rPr>
          <w:rFonts w:ascii="Times New Roman" w:hAnsi="Times New Roman" w:cs="Times New Roman"/>
          <w:color w:val="000000"/>
          <w:sz w:val="28"/>
          <w:lang w:val="tt"/>
        </w:rPr>
      </w:pPr>
      <w:r w:rsidRPr="00CC1943">
        <w:rPr>
          <w:rFonts w:ascii="Times New Roman" w:hAnsi="Times New Roman" w:cs="Times New Roman"/>
          <w:color w:val="000000"/>
          <w:sz w:val="28"/>
          <w:lang w:val="tt"/>
        </w:rPr>
        <w:t>6) коммуналь хезмәтләр күрсәткән, каты көнкүреш калдыкларын чыгарган, гомуми мөлкәтне карап тоткан һәм агымдагы ремонт эшләрен башкарган өчен айлык түләүне үз вакытында һәм тулы күләмдә кертергә. Торак урын һәм коммуналь хезмәтләр өчен түләү бурычы әлеге Шартнамә төзелгән вакыттан барлыкка килә. Торак урын һәм коммуналь хезмәтләр өчен вакытында түләмәү Россия Федерациясе Торак кодексының 155 статьясында билгеләнгән тәртиптә һәм күләмдә пенялар алуга китерә;</w:t>
      </w:r>
    </w:p>
    <w:p w:rsidR="00037EE5" w:rsidRPr="00D62539" w:rsidRDefault="008F1104" w:rsidP="00037EE5">
      <w:pPr>
        <w:spacing w:after="0" w:line="240" w:lineRule="auto"/>
        <w:ind w:firstLine="567"/>
        <w:jc w:val="both"/>
        <w:rPr>
          <w:rFonts w:ascii="Times New Roman" w:hAnsi="Times New Roman" w:cs="Times New Roman"/>
          <w:color w:val="000000"/>
          <w:sz w:val="28"/>
          <w:lang w:val="tt"/>
        </w:rPr>
      </w:pPr>
      <w:r w:rsidRPr="00CC1943">
        <w:rPr>
          <w:rFonts w:ascii="Times New Roman" w:hAnsi="Times New Roman" w:cs="Times New Roman"/>
          <w:color w:val="000000"/>
          <w:sz w:val="28"/>
          <w:lang w:val="tt"/>
        </w:rPr>
        <w:t>7) торак урынның техник хәлен, андагы санитар-техник һәм башка җиһазларны тикшерү, шулай ук кирәкле эшләрне башкару өчен торак урынга алдан килештерелгән вакытта  Наемга бирүченең вәкилен кертергә;</w:t>
      </w:r>
    </w:p>
    <w:p w:rsidR="00037EE5" w:rsidRPr="00D62539" w:rsidRDefault="008F1104" w:rsidP="00037EE5">
      <w:pPr>
        <w:spacing w:after="0" w:line="240" w:lineRule="auto"/>
        <w:ind w:firstLine="567"/>
        <w:jc w:val="both"/>
        <w:rPr>
          <w:rFonts w:ascii="Times New Roman" w:hAnsi="Times New Roman" w:cs="Times New Roman"/>
          <w:color w:val="000000"/>
          <w:sz w:val="28"/>
          <w:lang w:val="tt"/>
        </w:rPr>
      </w:pPr>
      <w:r w:rsidRPr="00CC1943">
        <w:rPr>
          <w:rFonts w:ascii="Times New Roman" w:hAnsi="Times New Roman" w:cs="Times New Roman"/>
          <w:color w:val="000000"/>
          <w:sz w:val="28"/>
          <w:lang w:val="tt"/>
        </w:rPr>
        <w:t>8) торак урынның яки анда урнашкан санитар-техник һәм башка җиһазлар төзек булмавы ачыкланганда, аларны бетерү өчен кичекмәстән мөмкин булган чаралар күрергә һәм кирәк булган очракта, алар турында Наемга бирүчегә яисә тиешле идарәче оешмага хәбәр итәргә;</w:t>
      </w:r>
    </w:p>
    <w:p w:rsidR="00037EE5" w:rsidRPr="00D62539" w:rsidRDefault="008F1104" w:rsidP="00037EE5">
      <w:pPr>
        <w:spacing w:after="0" w:line="240" w:lineRule="auto"/>
        <w:ind w:firstLine="567"/>
        <w:jc w:val="both"/>
        <w:rPr>
          <w:rFonts w:ascii="Times New Roman" w:hAnsi="Times New Roman" w:cs="Times New Roman"/>
          <w:color w:val="000000"/>
          <w:sz w:val="28"/>
          <w:lang w:val="tt"/>
        </w:rPr>
      </w:pPr>
      <w:r w:rsidRPr="00CC1943">
        <w:rPr>
          <w:rFonts w:ascii="Times New Roman" w:hAnsi="Times New Roman" w:cs="Times New Roman"/>
          <w:color w:val="000000"/>
          <w:sz w:val="28"/>
          <w:lang w:val="tt"/>
        </w:rPr>
        <w:t>9) күршеләрнең хокукларын һәм законлы мәнфәгатьләрен, янгын куркынычсызлыгы таләпләрен, санитария-гигиена, экология һәм законнарның башка таләпләрен үтәүне исәпкә алып, торак урыннан файдаланырга;</w:t>
      </w:r>
    </w:p>
    <w:p w:rsidR="00037EE5" w:rsidRPr="00D62539" w:rsidRDefault="008F1104" w:rsidP="00037EE5">
      <w:pPr>
        <w:spacing w:after="0" w:line="240" w:lineRule="auto"/>
        <w:ind w:firstLine="567"/>
        <w:jc w:val="both"/>
        <w:rPr>
          <w:rFonts w:ascii="Times New Roman" w:hAnsi="Times New Roman" w:cs="Times New Roman"/>
          <w:color w:val="000000"/>
          <w:sz w:val="28"/>
          <w:lang w:val="tt"/>
        </w:rPr>
      </w:pPr>
      <w:r w:rsidRPr="00CC1943">
        <w:rPr>
          <w:rFonts w:ascii="Times New Roman" w:hAnsi="Times New Roman" w:cs="Times New Roman"/>
          <w:color w:val="000000"/>
          <w:sz w:val="28"/>
          <w:lang w:val="tt"/>
        </w:rPr>
        <w:t>10) әлеге Шартнамә өзелгәндә яки туктатылганда торак бинаны азат итәргә. Торак урынны азат итүдән баш тарткан очракта, Яллаучы һәм аның гаилә әгъзалары суд тәртибендә чыгарылырга тиеш;</w:t>
      </w:r>
    </w:p>
    <w:p w:rsidR="00037EE5" w:rsidRPr="00D62539" w:rsidRDefault="008F1104" w:rsidP="00037EE5">
      <w:pPr>
        <w:spacing w:after="0" w:line="240" w:lineRule="auto"/>
        <w:ind w:firstLine="567"/>
        <w:jc w:val="both"/>
        <w:rPr>
          <w:rFonts w:ascii="Times New Roman" w:hAnsi="Times New Roman" w:cs="Times New Roman"/>
          <w:color w:val="000000"/>
          <w:sz w:val="28"/>
          <w:lang w:val="tt"/>
        </w:rPr>
      </w:pPr>
      <w:r w:rsidRPr="00CC1943">
        <w:rPr>
          <w:rFonts w:ascii="Times New Roman" w:hAnsi="Times New Roman" w:cs="Times New Roman"/>
          <w:color w:val="000000"/>
          <w:sz w:val="28"/>
          <w:lang w:val="tt"/>
        </w:rPr>
        <w:t>11) торак урынны азат иткәндә аны өч көн эчендә Наемга бирүчегә тиешле хәлдә тапшырырга, Яллаучы ясамаган һәм аның вазыйфасына кергән торак урынның агымдагы ремонтының бәясен түләргә, шулай ук торак урын һәм коммуналь хезмәтләр өчен түләү буенча бурычны түләргә.</w:t>
      </w:r>
    </w:p>
    <w:p w:rsidR="00037EE5" w:rsidRPr="00CC1943" w:rsidRDefault="008F1104" w:rsidP="00037EE5">
      <w:pPr>
        <w:spacing w:after="0" w:line="240" w:lineRule="auto"/>
        <w:ind w:firstLine="567"/>
        <w:jc w:val="both"/>
        <w:rPr>
          <w:rFonts w:ascii="Times New Roman" w:hAnsi="Times New Roman" w:cs="Times New Roman"/>
          <w:color w:val="000000"/>
          <w:sz w:val="28"/>
        </w:rPr>
      </w:pPr>
      <w:r w:rsidRPr="00CC1943">
        <w:rPr>
          <w:rFonts w:ascii="Times New Roman" w:hAnsi="Times New Roman" w:cs="Times New Roman"/>
          <w:color w:val="000000"/>
          <w:sz w:val="28"/>
          <w:lang w:val="tt"/>
        </w:rPr>
        <w:t>Торак урынны яллаучы законнарда каралган башка бурычларны үти.</w:t>
      </w:r>
    </w:p>
    <w:p w:rsidR="00037EE5" w:rsidRPr="00CC1943" w:rsidRDefault="008F1104" w:rsidP="00037EE5">
      <w:pPr>
        <w:spacing w:after="0" w:line="240" w:lineRule="auto"/>
        <w:ind w:firstLine="567"/>
        <w:jc w:val="both"/>
        <w:rPr>
          <w:rFonts w:ascii="Times New Roman" w:hAnsi="Times New Roman" w:cs="Times New Roman"/>
          <w:color w:val="000000"/>
          <w:sz w:val="28"/>
        </w:rPr>
      </w:pPr>
      <w:r w:rsidRPr="00CC1943">
        <w:rPr>
          <w:rFonts w:ascii="Times New Roman" w:hAnsi="Times New Roman" w:cs="Times New Roman"/>
          <w:color w:val="000000"/>
          <w:sz w:val="28"/>
          <w:lang w:val="tt"/>
        </w:rPr>
        <w:t>8. Торак урынны яллаучының торак урынны алмаштырырга, шулай ук аны поднаемга тапшырырга хокукы юк.</w:t>
      </w:r>
    </w:p>
    <w:p w:rsidR="00037EE5" w:rsidRPr="00CC1943" w:rsidRDefault="008F1104" w:rsidP="00037EE5">
      <w:pPr>
        <w:spacing w:after="0" w:line="240" w:lineRule="auto"/>
        <w:ind w:firstLine="567"/>
        <w:jc w:val="both"/>
        <w:rPr>
          <w:rFonts w:ascii="Times New Roman" w:hAnsi="Times New Roman" w:cs="Times New Roman"/>
          <w:color w:val="000000"/>
          <w:sz w:val="28"/>
        </w:rPr>
      </w:pPr>
      <w:r w:rsidRPr="00CC1943">
        <w:rPr>
          <w:rFonts w:ascii="Times New Roman" w:hAnsi="Times New Roman" w:cs="Times New Roman"/>
          <w:color w:val="000000"/>
          <w:sz w:val="28"/>
          <w:lang w:val="tt"/>
        </w:rPr>
        <w:t>9. Яллаучының гаилә әгъзалары торак урыннан Яллаучы белән беррәттән файдалану хокукына ия һәм әлеге Шартнамә буенча тигез хокукларга һәм бурычларга ия.</w:t>
      </w:r>
    </w:p>
    <w:p w:rsidR="00037EE5" w:rsidRPr="00CC1943" w:rsidRDefault="008F1104" w:rsidP="00037EE5">
      <w:pPr>
        <w:spacing w:after="0" w:line="240" w:lineRule="auto"/>
        <w:ind w:firstLine="567"/>
        <w:jc w:val="both"/>
        <w:rPr>
          <w:rFonts w:ascii="Times New Roman" w:hAnsi="Times New Roman" w:cs="Times New Roman"/>
          <w:color w:val="000000"/>
          <w:sz w:val="28"/>
        </w:rPr>
      </w:pPr>
      <w:r w:rsidRPr="00CC1943">
        <w:rPr>
          <w:rFonts w:ascii="Times New Roman" w:hAnsi="Times New Roman" w:cs="Times New Roman"/>
          <w:color w:val="000000"/>
          <w:sz w:val="28"/>
          <w:lang w:val="tt"/>
        </w:rPr>
        <w:t>10. Яллаучы гаиләсенең юридик хокуклы әгъзалары Яллаучы белән әлеге Шартнамәдән килеп чыга торган йөкләмәләр буенча уртак җаваплылыкка ия.</w:t>
      </w:r>
    </w:p>
    <w:p w:rsidR="00037EE5" w:rsidRPr="00D62539" w:rsidRDefault="008F1104" w:rsidP="00037EE5">
      <w:pPr>
        <w:spacing w:after="0" w:line="240" w:lineRule="auto"/>
        <w:ind w:firstLine="567"/>
        <w:jc w:val="both"/>
        <w:rPr>
          <w:rFonts w:ascii="Times New Roman" w:hAnsi="Times New Roman" w:cs="Times New Roman"/>
          <w:color w:val="000000"/>
          <w:sz w:val="28"/>
          <w:lang w:val="tt"/>
        </w:rPr>
      </w:pPr>
      <w:r w:rsidRPr="00CC1943">
        <w:rPr>
          <w:rFonts w:ascii="Times New Roman" w:hAnsi="Times New Roman" w:cs="Times New Roman"/>
          <w:color w:val="000000"/>
          <w:sz w:val="28"/>
          <w:lang w:val="tt"/>
        </w:rPr>
        <w:t>11. Әгәр гражданин Яллаучының гаилә әгъзасы булудан туктаса, ләкин торак урында яшәвен дәвам итсә, аңарда Яллаучыдагы һәм аның гаилә әгъзаларындагы  кебек хокуклар саклана. Әлеге гражданин үзенең әлеге Шартнамәдән килеп чыга торган бурычлары буенча мөстәкыйль рәвештә җавап бирә.</w:t>
      </w:r>
    </w:p>
    <w:p w:rsidR="00037EE5" w:rsidRPr="00D62539" w:rsidRDefault="008F1104" w:rsidP="00037EE5">
      <w:pPr>
        <w:spacing w:after="0" w:line="240" w:lineRule="auto"/>
        <w:ind w:firstLine="567"/>
        <w:jc w:val="center"/>
        <w:rPr>
          <w:rFonts w:ascii="Times New Roman" w:hAnsi="Times New Roman" w:cs="Times New Roman"/>
          <w:color w:val="000000"/>
          <w:sz w:val="28"/>
          <w:lang w:val="tt"/>
        </w:rPr>
      </w:pPr>
      <w:r w:rsidRPr="00CC1943">
        <w:rPr>
          <w:rFonts w:ascii="Times New Roman" w:hAnsi="Times New Roman" w:cs="Times New Roman"/>
          <w:color w:val="000000"/>
          <w:sz w:val="28"/>
          <w:lang w:val="tt"/>
        </w:rPr>
        <w:t>III. Наемга бирүченең хокуклары һәм бурычлары</w:t>
      </w:r>
    </w:p>
    <w:p w:rsidR="00037EE5" w:rsidRPr="00D62539" w:rsidRDefault="008F1104" w:rsidP="00037EE5">
      <w:pPr>
        <w:spacing w:after="0" w:line="240" w:lineRule="auto"/>
        <w:ind w:firstLine="567"/>
        <w:jc w:val="both"/>
        <w:rPr>
          <w:rFonts w:ascii="Times New Roman" w:hAnsi="Times New Roman" w:cs="Times New Roman"/>
          <w:color w:val="000000"/>
          <w:sz w:val="28"/>
          <w:lang w:val="tt"/>
        </w:rPr>
      </w:pPr>
      <w:r w:rsidRPr="00CC1943">
        <w:rPr>
          <w:rFonts w:ascii="Times New Roman" w:hAnsi="Times New Roman" w:cs="Times New Roman"/>
          <w:color w:val="000000"/>
          <w:sz w:val="28"/>
          <w:lang w:val="tt"/>
        </w:rPr>
        <w:t>12. Наемга бирүче түбәндәге хокукларга ия:</w:t>
      </w:r>
    </w:p>
    <w:p w:rsidR="00037EE5" w:rsidRPr="00D62539" w:rsidRDefault="008F1104" w:rsidP="00037EE5">
      <w:pPr>
        <w:spacing w:after="0" w:line="240" w:lineRule="auto"/>
        <w:ind w:firstLine="567"/>
        <w:jc w:val="both"/>
        <w:rPr>
          <w:rFonts w:ascii="Times New Roman" w:hAnsi="Times New Roman" w:cs="Times New Roman"/>
          <w:color w:val="000000"/>
          <w:sz w:val="28"/>
          <w:lang w:val="tt"/>
        </w:rPr>
      </w:pPr>
      <w:r w:rsidRPr="00CC1943">
        <w:rPr>
          <w:rFonts w:ascii="Times New Roman" w:hAnsi="Times New Roman" w:cs="Times New Roman"/>
          <w:color w:val="000000"/>
          <w:sz w:val="28"/>
          <w:lang w:val="tt"/>
        </w:rPr>
        <w:lastRenderedPageBreak/>
        <w:t>1) торак урын һәм коммуналь хезмәтләр өчен түләүне үз вакытында кертүне таләп итәргә;</w:t>
      </w:r>
    </w:p>
    <w:p w:rsidR="00037EE5" w:rsidRPr="00D62539" w:rsidRDefault="008F1104" w:rsidP="00037EE5">
      <w:pPr>
        <w:spacing w:after="0" w:line="240" w:lineRule="auto"/>
        <w:ind w:firstLine="567"/>
        <w:jc w:val="both"/>
        <w:rPr>
          <w:rFonts w:ascii="Times New Roman" w:hAnsi="Times New Roman" w:cs="Times New Roman"/>
          <w:color w:val="000000"/>
          <w:sz w:val="28"/>
          <w:lang w:val="tt"/>
        </w:rPr>
      </w:pPr>
      <w:r w:rsidRPr="00CC1943">
        <w:rPr>
          <w:rFonts w:ascii="Times New Roman" w:hAnsi="Times New Roman" w:cs="Times New Roman"/>
          <w:color w:val="000000"/>
          <w:sz w:val="28"/>
          <w:lang w:val="tt"/>
        </w:rPr>
        <w:t>2) Наемга алучы тарафыннан торак законнарын һәм әлеге Шартнамә шартларын бозу очракларында әлеге Шартнамәне өзүне таләп итәргә.</w:t>
      </w:r>
    </w:p>
    <w:p w:rsidR="00037EE5" w:rsidRPr="00CC1943" w:rsidRDefault="008F1104" w:rsidP="00037EE5">
      <w:pPr>
        <w:spacing w:after="0" w:line="240" w:lineRule="auto"/>
        <w:ind w:firstLine="567"/>
        <w:jc w:val="both"/>
        <w:rPr>
          <w:rFonts w:ascii="Times New Roman" w:hAnsi="Times New Roman" w:cs="Times New Roman"/>
          <w:color w:val="000000"/>
          <w:sz w:val="28"/>
        </w:rPr>
      </w:pPr>
      <w:r w:rsidRPr="00CC1943">
        <w:rPr>
          <w:rFonts w:ascii="Times New Roman" w:hAnsi="Times New Roman" w:cs="Times New Roman"/>
          <w:color w:val="000000"/>
          <w:sz w:val="28"/>
          <w:lang w:val="tt"/>
        </w:rPr>
        <w:t>Наемга бирүче законнарда каралган башка хокукларга ия булырга мөмкин.</w:t>
      </w:r>
    </w:p>
    <w:p w:rsidR="00037EE5" w:rsidRPr="00CC1943" w:rsidRDefault="008F1104" w:rsidP="00037EE5">
      <w:pPr>
        <w:spacing w:after="0" w:line="240" w:lineRule="auto"/>
        <w:ind w:firstLine="567"/>
        <w:jc w:val="both"/>
        <w:rPr>
          <w:rFonts w:ascii="Times New Roman" w:hAnsi="Times New Roman" w:cs="Times New Roman"/>
          <w:color w:val="000000"/>
          <w:sz w:val="28"/>
        </w:rPr>
      </w:pPr>
      <w:r w:rsidRPr="00CC1943">
        <w:rPr>
          <w:rFonts w:ascii="Times New Roman" w:hAnsi="Times New Roman" w:cs="Times New Roman"/>
          <w:color w:val="000000"/>
          <w:sz w:val="28"/>
          <w:lang w:val="tt"/>
        </w:rPr>
        <w:t>13. Найм бирүче бурычлы:</w:t>
      </w:r>
    </w:p>
    <w:p w:rsidR="00037EE5" w:rsidRPr="00CC1943" w:rsidRDefault="008F1104" w:rsidP="00037EE5">
      <w:pPr>
        <w:spacing w:after="0" w:line="240" w:lineRule="auto"/>
        <w:ind w:firstLine="567"/>
        <w:jc w:val="both"/>
        <w:rPr>
          <w:rFonts w:ascii="Times New Roman" w:hAnsi="Times New Roman" w:cs="Times New Roman"/>
          <w:color w:val="000000"/>
          <w:sz w:val="28"/>
        </w:rPr>
      </w:pPr>
      <w:r w:rsidRPr="00CC1943">
        <w:rPr>
          <w:rFonts w:ascii="Times New Roman" w:hAnsi="Times New Roman" w:cs="Times New Roman"/>
          <w:color w:val="000000"/>
          <w:sz w:val="28"/>
          <w:lang w:val="tt"/>
        </w:rPr>
        <w:t>1) Наемга алучыга башка затларның хокукларыннан азат булган һәм янгын куркынычсызлыгы, санитария-гигиена, экология һәм башка таләпләргә җавап бирә торган  һәм яшәү өчен яраклы торак урынны тапшырырга;</w:t>
      </w:r>
    </w:p>
    <w:p w:rsidR="00037EE5" w:rsidRPr="00CC1943" w:rsidRDefault="008F1104" w:rsidP="00037EE5">
      <w:pPr>
        <w:spacing w:after="0" w:line="240" w:lineRule="auto"/>
        <w:ind w:firstLine="567"/>
        <w:jc w:val="both"/>
        <w:rPr>
          <w:rFonts w:ascii="Times New Roman" w:hAnsi="Times New Roman" w:cs="Times New Roman"/>
          <w:color w:val="000000"/>
          <w:sz w:val="28"/>
        </w:rPr>
      </w:pPr>
      <w:r w:rsidRPr="00CC1943">
        <w:rPr>
          <w:rFonts w:ascii="Times New Roman" w:hAnsi="Times New Roman" w:cs="Times New Roman"/>
          <w:color w:val="000000"/>
          <w:sz w:val="28"/>
          <w:lang w:val="tt"/>
        </w:rPr>
        <w:t>.</w:t>
      </w:r>
    </w:p>
    <w:p w:rsidR="00037EE5" w:rsidRPr="00CC1943" w:rsidRDefault="008F1104" w:rsidP="00037EE5">
      <w:pPr>
        <w:spacing w:after="0" w:line="240" w:lineRule="auto"/>
        <w:ind w:firstLine="567"/>
        <w:jc w:val="both"/>
        <w:rPr>
          <w:rFonts w:ascii="Times New Roman" w:hAnsi="Times New Roman" w:cs="Times New Roman"/>
          <w:color w:val="000000"/>
          <w:sz w:val="28"/>
        </w:rPr>
      </w:pPr>
      <w:r w:rsidRPr="00CC1943">
        <w:rPr>
          <w:rFonts w:ascii="Times New Roman" w:hAnsi="Times New Roman" w:cs="Times New Roman"/>
          <w:color w:val="000000"/>
          <w:sz w:val="28"/>
          <w:lang w:val="tt"/>
        </w:rPr>
        <w:t>2) торак урын урнашкан күпфатирлы йорттагы гомуми милекне тиешле хәлдә тотуда һәм ремонт эшләрендә катнашырга;</w:t>
      </w:r>
    </w:p>
    <w:p w:rsidR="00037EE5" w:rsidRPr="00CC1943" w:rsidRDefault="008F1104" w:rsidP="00037EE5">
      <w:pPr>
        <w:spacing w:after="0" w:line="240" w:lineRule="auto"/>
        <w:ind w:firstLine="567"/>
        <w:jc w:val="both"/>
        <w:rPr>
          <w:rFonts w:ascii="Times New Roman" w:hAnsi="Times New Roman" w:cs="Times New Roman"/>
          <w:color w:val="000000"/>
          <w:sz w:val="28"/>
        </w:rPr>
      </w:pPr>
      <w:r w:rsidRPr="00CC1943">
        <w:rPr>
          <w:rFonts w:ascii="Times New Roman" w:hAnsi="Times New Roman" w:cs="Times New Roman"/>
          <w:color w:val="000000"/>
          <w:sz w:val="28"/>
          <w:lang w:val="tt"/>
        </w:rPr>
        <w:t>3) торак урынга капиталь ремонт ясарга;</w:t>
      </w:r>
    </w:p>
    <w:p w:rsidR="00037EE5" w:rsidRPr="00CC1943" w:rsidRDefault="008F1104" w:rsidP="00037EE5">
      <w:pPr>
        <w:spacing w:after="0" w:line="240" w:lineRule="auto"/>
        <w:ind w:firstLine="567"/>
        <w:jc w:val="both"/>
        <w:rPr>
          <w:rFonts w:ascii="Times New Roman" w:hAnsi="Times New Roman" w:cs="Times New Roman"/>
          <w:color w:val="000000"/>
          <w:sz w:val="28"/>
        </w:rPr>
      </w:pPr>
      <w:r w:rsidRPr="00CC1943">
        <w:rPr>
          <w:rFonts w:ascii="Times New Roman" w:hAnsi="Times New Roman" w:cs="Times New Roman"/>
          <w:color w:val="000000"/>
          <w:sz w:val="28"/>
          <w:lang w:val="tt"/>
        </w:rPr>
        <w:t>4) торак йортны, андагы санитар-техник һәм башка җиһазларныүз вакытында кышкы шартларда файдалану өчен  әзерләүдә катнашырга;</w:t>
      </w:r>
    </w:p>
    <w:p w:rsidR="00037EE5" w:rsidRPr="00CC1943" w:rsidRDefault="008F1104" w:rsidP="00037EE5">
      <w:pPr>
        <w:spacing w:after="0" w:line="240" w:lineRule="auto"/>
        <w:ind w:firstLine="567"/>
        <w:jc w:val="both"/>
        <w:rPr>
          <w:rFonts w:ascii="Times New Roman" w:hAnsi="Times New Roman" w:cs="Times New Roman"/>
          <w:color w:val="000000"/>
          <w:sz w:val="28"/>
        </w:rPr>
      </w:pPr>
      <w:r w:rsidRPr="00CC1943">
        <w:rPr>
          <w:rFonts w:ascii="Times New Roman" w:hAnsi="Times New Roman" w:cs="Times New Roman"/>
          <w:color w:val="000000"/>
          <w:sz w:val="28"/>
          <w:lang w:val="tt"/>
        </w:rPr>
        <w:t>5) Наемга алучыга коммуналь хезмәтләр күрсәтүне тәэмин итәргә;</w:t>
      </w:r>
    </w:p>
    <w:p w:rsidR="00037EE5" w:rsidRPr="00CC1943" w:rsidRDefault="008F1104" w:rsidP="00037EE5">
      <w:pPr>
        <w:spacing w:after="0" w:line="240" w:lineRule="auto"/>
        <w:ind w:firstLine="567"/>
        <w:jc w:val="both"/>
        <w:rPr>
          <w:rFonts w:ascii="Times New Roman" w:hAnsi="Times New Roman" w:cs="Times New Roman"/>
          <w:color w:val="000000"/>
          <w:sz w:val="28"/>
        </w:rPr>
      </w:pPr>
      <w:r w:rsidRPr="00CC1943">
        <w:rPr>
          <w:rFonts w:ascii="Times New Roman" w:hAnsi="Times New Roman" w:cs="Times New Roman"/>
          <w:color w:val="000000"/>
          <w:sz w:val="28"/>
          <w:lang w:val="tt"/>
        </w:rPr>
        <w:t>6) әлеге Шартнамәнең 7 пунктындагы 11 пунктчасында каралган шартларны үтәп, әлеге Шартнамәдә билгеләнгән вакыт эчендә Яллаучыдан торак урынны кабул итәргә.</w:t>
      </w:r>
    </w:p>
    <w:p w:rsidR="00037EE5" w:rsidRDefault="008F1104" w:rsidP="00037EE5">
      <w:pPr>
        <w:spacing w:after="0" w:line="240" w:lineRule="auto"/>
        <w:ind w:firstLine="567"/>
        <w:jc w:val="both"/>
        <w:rPr>
          <w:rFonts w:ascii="Times New Roman" w:hAnsi="Times New Roman" w:cs="Times New Roman"/>
          <w:color w:val="000000"/>
          <w:sz w:val="28"/>
        </w:rPr>
      </w:pPr>
      <w:r w:rsidRPr="00CC1943">
        <w:rPr>
          <w:rFonts w:ascii="Times New Roman" w:hAnsi="Times New Roman" w:cs="Times New Roman"/>
          <w:color w:val="000000"/>
          <w:sz w:val="28"/>
          <w:lang w:val="tt"/>
        </w:rPr>
        <w:t>Наемга бирүче законнарда каралган башка бурычлар башкара.</w:t>
      </w:r>
    </w:p>
    <w:p w:rsidR="00037EE5" w:rsidRPr="00CC1943" w:rsidRDefault="00037EE5" w:rsidP="00037EE5">
      <w:pPr>
        <w:spacing w:after="0" w:line="240" w:lineRule="auto"/>
        <w:ind w:firstLine="567"/>
        <w:jc w:val="both"/>
        <w:rPr>
          <w:rFonts w:ascii="Times New Roman" w:hAnsi="Times New Roman" w:cs="Times New Roman"/>
          <w:color w:val="000000"/>
          <w:sz w:val="28"/>
        </w:rPr>
      </w:pPr>
    </w:p>
    <w:p w:rsidR="00037EE5" w:rsidRPr="00CC1943" w:rsidRDefault="008F1104" w:rsidP="00037EE5">
      <w:pPr>
        <w:spacing w:after="0" w:line="240" w:lineRule="auto"/>
        <w:ind w:firstLine="567"/>
        <w:jc w:val="center"/>
        <w:rPr>
          <w:rFonts w:ascii="Times New Roman" w:hAnsi="Times New Roman" w:cs="Times New Roman"/>
          <w:color w:val="000000"/>
          <w:sz w:val="28"/>
        </w:rPr>
      </w:pPr>
      <w:r w:rsidRPr="00CC1943">
        <w:rPr>
          <w:rFonts w:ascii="Times New Roman" w:hAnsi="Times New Roman" w:cs="Times New Roman"/>
          <w:color w:val="000000"/>
          <w:sz w:val="28"/>
          <w:lang w:val="tt"/>
        </w:rPr>
        <w:t>IV. Шартнамәне өзү һәм туктату</w:t>
      </w:r>
    </w:p>
    <w:p w:rsidR="00037EE5" w:rsidRPr="00CC1943" w:rsidRDefault="008F1104" w:rsidP="00037EE5">
      <w:pPr>
        <w:spacing w:after="0" w:line="240" w:lineRule="auto"/>
        <w:ind w:firstLine="567"/>
        <w:jc w:val="both"/>
        <w:rPr>
          <w:rFonts w:ascii="Times New Roman" w:hAnsi="Times New Roman" w:cs="Times New Roman"/>
          <w:color w:val="000000"/>
          <w:sz w:val="28"/>
        </w:rPr>
      </w:pPr>
      <w:r w:rsidRPr="00CC1943">
        <w:rPr>
          <w:rFonts w:ascii="Times New Roman" w:hAnsi="Times New Roman" w:cs="Times New Roman"/>
          <w:color w:val="000000"/>
          <w:sz w:val="28"/>
          <w:lang w:val="tt"/>
        </w:rPr>
        <w:t>Әлеге Шартнамә яклар арасындагы килешү буенча теләсә кайсы вакытта өзелергә мөмкин.</w:t>
      </w:r>
    </w:p>
    <w:p w:rsidR="00037EE5" w:rsidRPr="00CC1943" w:rsidRDefault="008F1104" w:rsidP="00037EE5">
      <w:pPr>
        <w:spacing w:after="0" w:line="240" w:lineRule="auto"/>
        <w:ind w:firstLine="567"/>
        <w:jc w:val="both"/>
        <w:rPr>
          <w:rFonts w:ascii="Times New Roman" w:hAnsi="Times New Roman" w:cs="Times New Roman"/>
          <w:color w:val="000000"/>
          <w:sz w:val="28"/>
        </w:rPr>
      </w:pPr>
      <w:r w:rsidRPr="00CC1943">
        <w:rPr>
          <w:rFonts w:ascii="Times New Roman" w:hAnsi="Times New Roman" w:cs="Times New Roman"/>
          <w:color w:val="000000"/>
          <w:sz w:val="28"/>
          <w:lang w:val="tt"/>
        </w:rPr>
        <w:t>15. Яллаучы теләсә кайсы вакытта әлеге Шартнамәне өзәргә мөмкин.</w:t>
      </w:r>
    </w:p>
    <w:p w:rsidR="00037EE5" w:rsidRPr="00CC1943" w:rsidRDefault="008F1104" w:rsidP="00037EE5">
      <w:pPr>
        <w:spacing w:after="0" w:line="240" w:lineRule="auto"/>
        <w:ind w:firstLine="567"/>
        <w:jc w:val="both"/>
        <w:rPr>
          <w:rFonts w:ascii="Times New Roman" w:hAnsi="Times New Roman" w:cs="Times New Roman"/>
          <w:color w:val="000000"/>
          <w:sz w:val="28"/>
        </w:rPr>
      </w:pPr>
      <w:r w:rsidRPr="00CC1943">
        <w:rPr>
          <w:rFonts w:ascii="Times New Roman" w:hAnsi="Times New Roman" w:cs="Times New Roman"/>
          <w:color w:val="000000"/>
          <w:sz w:val="28"/>
          <w:lang w:val="tt"/>
        </w:rPr>
        <w:t>16. Наемга бирүче әлеге Шартнамәне суд тәртибендә өзүне түбәндәге очракларда таләп итәргә мөмкин:</w:t>
      </w:r>
    </w:p>
    <w:p w:rsidR="00037EE5" w:rsidRPr="00CC1943" w:rsidRDefault="008F1104" w:rsidP="00037EE5">
      <w:pPr>
        <w:spacing w:after="0" w:line="240" w:lineRule="auto"/>
        <w:ind w:firstLine="567"/>
        <w:jc w:val="both"/>
        <w:rPr>
          <w:rFonts w:ascii="Times New Roman" w:hAnsi="Times New Roman" w:cs="Times New Roman"/>
          <w:color w:val="000000"/>
          <w:sz w:val="28"/>
        </w:rPr>
      </w:pPr>
      <w:r w:rsidRPr="00CC1943">
        <w:rPr>
          <w:rFonts w:ascii="Times New Roman" w:hAnsi="Times New Roman" w:cs="Times New Roman"/>
          <w:color w:val="000000"/>
          <w:sz w:val="28"/>
          <w:lang w:val="tt"/>
        </w:rPr>
        <w:t>1) торак урын һәм (яки) коммуналь хезмәтләр өчен яллаучы тарафыннан түләү кертмәгәндә;</w:t>
      </w:r>
    </w:p>
    <w:p w:rsidR="00037EE5" w:rsidRPr="00CC1943" w:rsidRDefault="008F1104" w:rsidP="00037EE5">
      <w:pPr>
        <w:spacing w:after="0" w:line="240" w:lineRule="auto"/>
        <w:ind w:firstLine="567"/>
        <w:jc w:val="both"/>
        <w:rPr>
          <w:rFonts w:ascii="Times New Roman" w:hAnsi="Times New Roman" w:cs="Times New Roman"/>
          <w:color w:val="000000"/>
          <w:sz w:val="28"/>
        </w:rPr>
      </w:pPr>
      <w:r w:rsidRPr="00CC1943">
        <w:rPr>
          <w:rFonts w:ascii="Times New Roman" w:hAnsi="Times New Roman" w:cs="Times New Roman"/>
          <w:color w:val="000000"/>
          <w:sz w:val="28"/>
          <w:lang w:val="tt"/>
        </w:rPr>
        <w:t>2) Яллаучы яки аның гаилә әгъзалары торак урынны җимерсә яисә зарарласа;</w:t>
      </w:r>
    </w:p>
    <w:p w:rsidR="00037EE5" w:rsidRPr="00CC1943" w:rsidRDefault="008F1104" w:rsidP="00037EE5">
      <w:pPr>
        <w:spacing w:after="0" w:line="240" w:lineRule="auto"/>
        <w:ind w:firstLine="567"/>
        <w:jc w:val="both"/>
        <w:rPr>
          <w:rFonts w:ascii="Times New Roman" w:hAnsi="Times New Roman" w:cs="Times New Roman"/>
          <w:color w:val="000000"/>
          <w:sz w:val="28"/>
        </w:rPr>
      </w:pPr>
      <w:r w:rsidRPr="00CC1943">
        <w:rPr>
          <w:rFonts w:ascii="Times New Roman" w:hAnsi="Times New Roman" w:cs="Times New Roman"/>
          <w:color w:val="000000"/>
          <w:sz w:val="28"/>
          <w:lang w:val="tt"/>
        </w:rPr>
        <w:t>3) күршеләрнең хокукларын һәм законлы мәнфәгатьләрен системалы рәвештә бозса;</w:t>
      </w:r>
    </w:p>
    <w:p w:rsidR="00037EE5" w:rsidRPr="00CC1943" w:rsidRDefault="008F1104" w:rsidP="00037EE5">
      <w:pPr>
        <w:spacing w:after="0" w:line="240" w:lineRule="auto"/>
        <w:ind w:firstLine="567"/>
        <w:jc w:val="both"/>
        <w:rPr>
          <w:rFonts w:ascii="Times New Roman" w:hAnsi="Times New Roman" w:cs="Times New Roman"/>
          <w:color w:val="000000"/>
          <w:sz w:val="28"/>
        </w:rPr>
      </w:pPr>
      <w:r w:rsidRPr="00CC1943">
        <w:rPr>
          <w:rFonts w:ascii="Times New Roman" w:hAnsi="Times New Roman" w:cs="Times New Roman"/>
          <w:color w:val="000000"/>
          <w:sz w:val="28"/>
          <w:lang w:val="tt"/>
        </w:rPr>
        <w:t>4) торак урыныннан  билгеләнеше буенча файдаланмаганда.</w:t>
      </w:r>
    </w:p>
    <w:p w:rsidR="00037EE5" w:rsidRPr="00CC1943" w:rsidRDefault="008F1104" w:rsidP="00037EE5">
      <w:pPr>
        <w:spacing w:after="0" w:line="240" w:lineRule="auto"/>
        <w:ind w:firstLine="567"/>
        <w:jc w:val="both"/>
        <w:rPr>
          <w:rFonts w:ascii="Times New Roman" w:hAnsi="Times New Roman" w:cs="Times New Roman"/>
          <w:color w:val="000000"/>
          <w:sz w:val="28"/>
        </w:rPr>
      </w:pPr>
      <w:r w:rsidRPr="00CC1943">
        <w:rPr>
          <w:rFonts w:ascii="Times New Roman" w:hAnsi="Times New Roman" w:cs="Times New Roman"/>
          <w:color w:val="000000"/>
          <w:sz w:val="28"/>
          <w:lang w:val="tt"/>
        </w:rPr>
        <w:t>17. Әлеге Шартнамә Россия Федерациясе Торак кодексында каралган башка очракларда суд тәртибендә өзелергә мөмкин.</w:t>
      </w:r>
    </w:p>
    <w:p w:rsidR="00037EE5" w:rsidRPr="00CC1943" w:rsidRDefault="008F1104" w:rsidP="00037EE5">
      <w:pPr>
        <w:spacing w:after="0" w:line="240" w:lineRule="auto"/>
        <w:ind w:firstLine="567"/>
        <w:jc w:val="both"/>
        <w:rPr>
          <w:rFonts w:ascii="Times New Roman" w:hAnsi="Times New Roman" w:cs="Times New Roman"/>
          <w:color w:val="000000"/>
          <w:sz w:val="28"/>
        </w:rPr>
      </w:pPr>
      <w:r w:rsidRPr="00CC1943">
        <w:rPr>
          <w:rFonts w:ascii="Times New Roman" w:hAnsi="Times New Roman" w:cs="Times New Roman"/>
          <w:color w:val="000000"/>
          <w:sz w:val="28"/>
          <w:lang w:val="tt"/>
        </w:rPr>
        <w:t>18. Әлеге Шартнамә түбәндәгеләргә бәйле рәвештә туктатыла:</w:t>
      </w:r>
    </w:p>
    <w:p w:rsidR="00037EE5" w:rsidRPr="00CC1943" w:rsidRDefault="008F1104" w:rsidP="00037EE5">
      <w:pPr>
        <w:spacing w:after="0" w:line="240" w:lineRule="auto"/>
        <w:ind w:firstLine="567"/>
        <w:rPr>
          <w:rFonts w:ascii="Times New Roman" w:hAnsi="Times New Roman" w:cs="Times New Roman"/>
          <w:color w:val="000000"/>
          <w:sz w:val="28"/>
        </w:rPr>
      </w:pPr>
      <w:r>
        <w:rPr>
          <w:rFonts w:ascii="Times New Roman" w:hAnsi="Times New Roman" w:cs="Times New Roman"/>
          <w:color w:val="000000"/>
          <w:sz w:val="28"/>
          <w:lang w:val="tt"/>
        </w:rPr>
        <w:t>1)  _______________________________________________тәмаланганда</w:t>
      </w:r>
    </w:p>
    <w:p w:rsidR="00037EE5" w:rsidRPr="00CC1943" w:rsidRDefault="008F1104" w:rsidP="00037EE5">
      <w:pPr>
        <w:spacing w:after="0" w:line="240" w:lineRule="auto"/>
        <w:ind w:firstLine="567"/>
        <w:jc w:val="center"/>
        <w:rPr>
          <w:rFonts w:ascii="Times New Roman" w:hAnsi="Times New Roman" w:cs="Times New Roman"/>
          <w:color w:val="000000"/>
          <w:sz w:val="28"/>
        </w:rPr>
      </w:pPr>
      <w:r w:rsidRPr="00CC1943">
        <w:rPr>
          <w:rFonts w:ascii="Times New Roman" w:hAnsi="Times New Roman" w:cs="Times New Roman"/>
          <w:color w:val="000000"/>
          <w:sz w:val="28"/>
          <w:lang w:val="tt"/>
        </w:rPr>
        <w:t>(Яллаучы тарафыннан йортны капиталь ремонтлау яисә реконструкцияләү, исәп-хисаплар,</w:t>
      </w:r>
    </w:p>
    <w:p w:rsidR="00037EE5" w:rsidRPr="00CC1943" w:rsidRDefault="008F1104" w:rsidP="00037EE5">
      <w:pPr>
        <w:spacing w:after="0" w:line="240" w:lineRule="auto"/>
        <w:jc w:val="both"/>
        <w:rPr>
          <w:rFonts w:ascii="Times New Roman" w:hAnsi="Times New Roman" w:cs="Times New Roman"/>
          <w:color w:val="000000"/>
          <w:sz w:val="28"/>
        </w:rPr>
      </w:pPr>
      <w:r w:rsidRPr="00CC1943">
        <w:rPr>
          <w:rFonts w:ascii="Times New Roman" w:hAnsi="Times New Roman" w:cs="Times New Roman"/>
          <w:color w:val="000000"/>
          <w:sz w:val="28"/>
          <w:lang w:val="tt"/>
        </w:rPr>
        <w:t>__________________________________________________________________</w:t>
      </w:r>
    </w:p>
    <w:p w:rsidR="00037EE5" w:rsidRPr="00CC1943" w:rsidRDefault="008F1104" w:rsidP="00037EE5">
      <w:pPr>
        <w:spacing w:after="0" w:line="240" w:lineRule="auto"/>
        <w:jc w:val="both"/>
        <w:rPr>
          <w:rFonts w:ascii="Times New Roman" w:hAnsi="Times New Roman" w:cs="Times New Roman"/>
          <w:color w:val="000000"/>
          <w:sz w:val="28"/>
        </w:rPr>
      </w:pPr>
      <w:r w:rsidRPr="00CC1943">
        <w:rPr>
          <w:rFonts w:ascii="Times New Roman" w:hAnsi="Times New Roman" w:cs="Times New Roman"/>
          <w:color w:val="000000"/>
          <w:sz w:val="28"/>
          <w:lang w:val="tt"/>
        </w:rPr>
        <w:t>әлеге урын хисабына бурычын түләү нәтиҗәсендә</w:t>
      </w:r>
    </w:p>
    <w:p w:rsidR="00037EE5" w:rsidRPr="00CC1943" w:rsidRDefault="008F1104" w:rsidP="00037EE5">
      <w:pPr>
        <w:spacing w:after="0" w:line="240" w:lineRule="auto"/>
        <w:jc w:val="both"/>
        <w:rPr>
          <w:rFonts w:ascii="Times New Roman" w:hAnsi="Times New Roman" w:cs="Times New Roman"/>
          <w:color w:val="000000"/>
          <w:sz w:val="28"/>
        </w:rPr>
      </w:pPr>
      <w:r w:rsidRPr="00CC1943">
        <w:rPr>
          <w:rFonts w:ascii="Times New Roman" w:hAnsi="Times New Roman" w:cs="Times New Roman"/>
          <w:color w:val="000000"/>
          <w:sz w:val="28"/>
          <w:lang w:val="tt"/>
        </w:rPr>
        <w:t>__________________________________________________________________</w:t>
      </w:r>
    </w:p>
    <w:p w:rsidR="00037EE5" w:rsidRPr="00CC1943" w:rsidRDefault="008F1104" w:rsidP="00037EE5">
      <w:pPr>
        <w:spacing w:after="0" w:line="240" w:lineRule="auto"/>
        <w:ind w:firstLine="567"/>
        <w:jc w:val="both"/>
        <w:rPr>
          <w:rFonts w:ascii="Times New Roman" w:hAnsi="Times New Roman" w:cs="Times New Roman"/>
          <w:color w:val="000000"/>
          <w:sz w:val="28"/>
        </w:rPr>
      </w:pPr>
      <w:r w:rsidRPr="00CC1943">
        <w:rPr>
          <w:rFonts w:ascii="Times New Roman" w:hAnsi="Times New Roman" w:cs="Times New Roman"/>
          <w:color w:val="000000"/>
          <w:sz w:val="28"/>
          <w:lang w:val="tt"/>
        </w:rPr>
        <w:t>торак бина өчен, нәтиҗәдә яшәү өчен яраксыз дип танылган</w:t>
      </w:r>
    </w:p>
    <w:p w:rsidR="00037EE5" w:rsidRPr="00CC1943" w:rsidRDefault="008F1104" w:rsidP="00037EE5">
      <w:pPr>
        <w:spacing w:after="0" w:line="240" w:lineRule="auto"/>
        <w:ind w:firstLine="567"/>
        <w:jc w:val="both"/>
        <w:rPr>
          <w:rFonts w:ascii="Times New Roman" w:hAnsi="Times New Roman" w:cs="Times New Roman"/>
          <w:color w:val="000000"/>
          <w:sz w:val="28"/>
        </w:rPr>
      </w:pPr>
      <w:r w:rsidRPr="00CC1943">
        <w:rPr>
          <w:rFonts w:ascii="Times New Roman" w:hAnsi="Times New Roman" w:cs="Times New Roman"/>
          <w:color w:val="000000"/>
          <w:sz w:val="28"/>
          <w:lang w:val="tt"/>
        </w:rPr>
        <w:t>_______________________________________________________________;</w:t>
      </w:r>
    </w:p>
    <w:p w:rsidR="00037EE5" w:rsidRPr="00CC1943" w:rsidRDefault="008F1104" w:rsidP="00037EE5">
      <w:pPr>
        <w:spacing w:after="0" w:line="240" w:lineRule="auto"/>
        <w:ind w:firstLine="567"/>
        <w:jc w:val="both"/>
        <w:rPr>
          <w:rFonts w:ascii="Times New Roman" w:hAnsi="Times New Roman" w:cs="Times New Roman"/>
          <w:color w:val="000000"/>
          <w:sz w:val="28"/>
        </w:rPr>
      </w:pPr>
      <w:r w:rsidRPr="00CC1943">
        <w:rPr>
          <w:rFonts w:ascii="Times New Roman" w:hAnsi="Times New Roman" w:cs="Times New Roman"/>
          <w:color w:val="000000"/>
          <w:sz w:val="28"/>
          <w:lang w:val="tt"/>
        </w:rPr>
        <w:t>гадәттән тыш хәлләр - кирәклесен күрсәтү)</w:t>
      </w:r>
    </w:p>
    <w:p w:rsidR="00037EE5" w:rsidRPr="00CC1943" w:rsidRDefault="008F1104" w:rsidP="00037EE5">
      <w:pPr>
        <w:spacing w:after="0" w:line="240" w:lineRule="auto"/>
        <w:ind w:firstLine="567"/>
        <w:jc w:val="both"/>
        <w:rPr>
          <w:rFonts w:ascii="Times New Roman" w:hAnsi="Times New Roman" w:cs="Times New Roman"/>
          <w:color w:val="000000"/>
          <w:sz w:val="28"/>
        </w:rPr>
      </w:pPr>
      <w:r w:rsidRPr="00CC1943">
        <w:rPr>
          <w:rFonts w:ascii="Times New Roman" w:hAnsi="Times New Roman" w:cs="Times New Roman"/>
          <w:color w:val="000000"/>
          <w:sz w:val="28"/>
          <w:lang w:val="tt"/>
        </w:rPr>
        <w:lastRenderedPageBreak/>
        <w:t>2) торак урынны югалтканда (җимерелгәндә);</w:t>
      </w:r>
    </w:p>
    <w:p w:rsidR="00037EE5" w:rsidRPr="00CC1943" w:rsidRDefault="008F1104" w:rsidP="00037EE5">
      <w:pPr>
        <w:spacing w:after="0" w:line="240" w:lineRule="auto"/>
        <w:ind w:firstLine="567"/>
        <w:jc w:val="both"/>
        <w:rPr>
          <w:rFonts w:ascii="Times New Roman" w:hAnsi="Times New Roman" w:cs="Times New Roman"/>
          <w:color w:val="000000"/>
          <w:sz w:val="28"/>
        </w:rPr>
      </w:pPr>
      <w:r w:rsidRPr="00CC1943">
        <w:rPr>
          <w:rFonts w:ascii="Times New Roman" w:hAnsi="Times New Roman" w:cs="Times New Roman"/>
          <w:color w:val="000000"/>
          <w:sz w:val="28"/>
          <w:lang w:val="tt"/>
        </w:rPr>
        <w:t>3) Яллаучы вафат булганда.</w:t>
      </w:r>
    </w:p>
    <w:p w:rsidR="00037EE5" w:rsidRPr="00CC1943" w:rsidRDefault="008F1104" w:rsidP="00037EE5">
      <w:pPr>
        <w:spacing w:after="0" w:line="240" w:lineRule="auto"/>
        <w:ind w:firstLine="567"/>
        <w:jc w:val="both"/>
        <w:rPr>
          <w:rFonts w:ascii="Times New Roman" w:hAnsi="Times New Roman" w:cs="Times New Roman"/>
          <w:color w:val="000000"/>
          <w:sz w:val="28"/>
        </w:rPr>
      </w:pPr>
      <w:r w:rsidRPr="00CC1943">
        <w:rPr>
          <w:rFonts w:ascii="Times New Roman" w:hAnsi="Times New Roman" w:cs="Times New Roman"/>
          <w:color w:val="000000"/>
          <w:sz w:val="28"/>
          <w:lang w:val="tt"/>
        </w:rPr>
        <w:t>4) башка нигезләр.</w:t>
      </w:r>
    </w:p>
    <w:p w:rsidR="00037EE5" w:rsidRDefault="008F1104" w:rsidP="00037EE5">
      <w:pPr>
        <w:spacing w:after="0" w:line="240" w:lineRule="auto"/>
        <w:ind w:firstLine="567"/>
        <w:jc w:val="both"/>
        <w:rPr>
          <w:rFonts w:ascii="Times New Roman" w:hAnsi="Times New Roman" w:cs="Times New Roman"/>
          <w:color w:val="000000"/>
          <w:sz w:val="28"/>
        </w:rPr>
      </w:pPr>
      <w:r w:rsidRPr="00CC1943">
        <w:rPr>
          <w:rFonts w:ascii="Times New Roman" w:hAnsi="Times New Roman" w:cs="Times New Roman"/>
          <w:color w:val="000000"/>
          <w:sz w:val="28"/>
          <w:lang w:val="tt"/>
        </w:rPr>
        <w:t>Мәрхүм булган Яллаучының гаилә әгъзалары торак урыннан бина өчен түләү, торак урыны өчен гадәттән тыш хәлләр нәтиҗәсендә яшәү өчен яраксыз дип танылган исәп-хисаплар алу нәтиҗәсендә йортны төзекләндерү яки реконструкцияләү тәмамланганчы файдалану хокукын саклап кала.</w:t>
      </w:r>
    </w:p>
    <w:p w:rsidR="00037EE5" w:rsidRPr="00CC1943" w:rsidRDefault="00037EE5" w:rsidP="00037EE5">
      <w:pPr>
        <w:spacing w:after="0" w:line="240" w:lineRule="auto"/>
        <w:ind w:firstLine="567"/>
        <w:jc w:val="both"/>
        <w:rPr>
          <w:rFonts w:ascii="Times New Roman" w:hAnsi="Times New Roman" w:cs="Times New Roman"/>
          <w:color w:val="000000"/>
          <w:sz w:val="28"/>
        </w:rPr>
      </w:pPr>
    </w:p>
    <w:p w:rsidR="00037EE5" w:rsidRPr="00CC1943" w:rsidRDefault="008F1104" w:rsidP="00037EE5">
      <w:pPr>
        <w:spacing w:after="0" w:line="240" w:lineRule="auto"/>
        <w:ind w:firstLine="567"/>
        <w:jc w:val="center"/>
        <w:rPr>
          <w:rFonts w:ascii="Times New Roman" w:hAnsi="Times New Roman" w:cs="Times New Roman"/>
          <w:color w:val="000000"/>
          <w:sz w:val="28"/>
        </w:rPr>
      </w:pPr>
      <w:r w:rsidRPr="00CC1943">
        <w:rPr>
          <w:rFonts w:ascii="Times New Roman" w:hAnsi="Times New Roman" w:cs="Times New Roman"/>
          <w:color w:val="000000"/>
          <w:sz w:val="28"/>
          <w:lang w:val="tt"/>
        </w:rPr>
        <w:t>V. Шартнамә буенча түләү</w:t>
      </w:r>
    </w:p>
    <w:p w:rsidR="00037EE5" w:rsidRDefault="008F1104" w:rsidP="00037EE5">
      <w:pPr>
        <w:spacing w:after="0" w:line="240" w:lineRule="auto"/>
        <w:ind w:firstLine="567"/>
        <w:jc w:val="both"/>
        <w:rPr>
          <w:rFonts w:ascii="Times New Roman" w:hAnsi="Times New Roman" w:cs="Times New Roman"/>
          <w:color w:val="000000"/>
          <w:sz w:val="28"/>
        </w:rPr>
      </w:pPr>
      <w:r w:rsidRPr="00CC1943">
        <w:rPr>
          <w:rFonts w:ascii="Times New Roman" w:hAnsi="Times New Roman" w:cs="Times New Roman"/>
          <w:color w:val="000000"/>
          <w:sz w:val="28"/>
          <w:lang w:val="tt"/>
        </w:rPr>
        <w:t>Яллаучы торак урын өчен түләүне Россия Федерациясе Торак кодексында каралган тәртиптә һәм күләмдә кертә.</w:t>
      </w:r>
    </w:p>
    <w:p w:rsidR="00037EE5" w:rsidRPr="00CC1943" w:rsidRDefault="00037EE5" w:rsidP="00037EE5">
      <w:pPr>
        <w:spacing w:after="0" w:line="240" w:lineRule="auto"/>
        <w:ind w:firstLine="567"/>
        <w:jc w:val="both"/>
        <w:rPr>
          <w:rFonts w:ascii="Times New Roman" w:hAnsi="Times New Roman" w:cs="Times New Roman"/>
          <w:color w:val="000000"/>
          <w:sz w:val="28"/>
        </w:rPr>
      </w:pPr>
    </w:p>
    <w:p w:rsidR="00037EE5" w:rsidRPr="00CC1943" w:rsidRDefault="008F1104" w:rsidP="00037EE5">
      <w:pPr>
        <w:spacing w:after="0" w:line="240" w:lineRule="auto"/>
        <w:ind w:firstLine="567"/>
        <w:jc w:val="center"/>
        <w:rPr>
          <w:rFonts w:ascii="Times New Roman" w:hAnsi="Times New Roman" w:cs="Times New Roman"/>
          <w:color w:val="000000"/>
          <w:sz w:val="28"/>
        </w:rPr>
      </w:pPr>
      <w:r w:rsidRPr="00CC1943">
        <w:rPr>
          <w:rFonts w:ascii="Times New Roman" w:hAnsi="Times New Roman" w:cs="Times New Roman"/>
          <w:color w:val="000000"/>
          <w:sz w:val="28"/>
          <w:lang w:val="tt"/>
        </w:rPr>
        <w:t>VI. Башка шартлар</w:t>
      </w:r>
    </w:p>
    <w:p w:rsidR="00037EE5" w:rsidRPr="00CC1943" w:rsidRDefault="008F1104" w:rsidP="00037EE5">
      <w:pPr>
        <w:spacing w:after="0" w:line="240" w:lineRule="auto"/>
        <w:ind w:firstLine="567"/>
        <w:jc w:val="both"/>
        <w:rPr>
          <w:rFonts w:ascii="Times New Roman" w:hAnsi="Times New Roman" w:cs="Times New Roman"/>
          <w:color w:val="000000"/>
          <w:sz w:val="28"/>
        </w:rPr>
      </w:pPr>
      <w:r w:rsidRPr="00CC1943">
        <w:rPr>
          <w:rFonts w:ascii="Times New Roman" w:hAnsi="Times New Roman" w:cs="Times New Roman"/>
          <w:color w:val="000000"/>
          <w:sz w:val="28"/>
          <w:lang w:val="tt"/>
        </w:rPr>
        <w:t>20. Әлеге Шартнамә буенча яклар арасында барлыкка килергә мөмкин булган бәхәсләр законнарда каралган тәртиптә хәл ителә.</w:t>
      </w:r>
    </w:p>
    <w:p w:rsidR="00037EE5" w:rsidRDefault="008F1104" w:rsidP="00037EE5">
      <w:pPr>
        <w:spacing w:after="0" w:line="240" w:lineRule="auto"/>
        <w:ind w:firstLine="567"/>
        <w:jc w:val="both"/>
        <w:rPr>
          <w:rFonts w:ascii="Times New Roman" w:hAnsi="Times New Roman" w:cs="Times New Roman"/>
          <w:color w:val="000000"/>
          <w:sz w:val="28"/>
        </w:rPr>
      </w:pPr>
      <w:r w:rsidRPr="00CC1943">
        <w:rPr>
          <w:rFonts w:ascii="Times New Roman" w:hAnsi="Times New Roman" w:cs="Times New Roman"/>
          <w:color w:val="000000"/>
          <w:sz w:val="28"/>
          <w:lang w:val="tt"/>
        </w:rPr>
        <w:t>21. Әлеге шартнамә 2 нөсхәдә төзелгән, аларның берсе - Наемга бирүчедә, икенчесе - Яллаучыда.</w:t>
      </w:r>
    </w:p>
    <w:p w:rsidR="00037EE5" w:rsidRPr="00CC1943" w:rsidRDefault="00037EE5" w:rsidP="00037EE5">
      <w:pPr>
        <w:spacing w:after="0" w:line="240" w:lineRule="auto"/>
        <w:ind w:firstLine="567"/>
        <w:jc w:val="both"/>
        <w:rPr>
          <w:rFonts w:ascii="Times New Roman" w:hAnsi="Times New Roman" w:cs="Times New Roman"/>
          <w:color w:val="000000"/>
          <w:sz w:val="28"/>
        </w:rPr>
      </w:pPr>
    </w:p>
    <w:p w:rsidR="00037EE5" w:rsidRPr="00CC1943" w:rsidRDefault="008F1104" w:rsidP="00037EE5">
      <w:pPr>
        <w:spacing w:after="0" w:line="240" w:lineRule="auto"/>
        <w:ind w:firstLine="567"/>
        <w:jc w:val="both"/>
        <w:rPr>
          <w:rFonts w:ascii="Times New Roman" w:hAnsi="Times New Roman" w:cs="Times New Roman"/>
          <w:color w:val="000000"/>
          <w:sz w:val="28"/>
        </w:rPr>
      </w:pPr>
      <w:r w:rsidRPr="00CC1943">
        <w:rPr>
          <w:rFonts w:ascii="Times New Roman" w:hAnsi="Times New Roman" w:cs="Times New Roman"/>
          <w:color w:val="000000"/>
          <w:sz w:val="28"/>
          <w:lang w:val="tt"/>
        </w:rPr>
        <w:t xml:space="preserve">Наемга бирүче _______________             Яллаучы______________                                                                                                         </w:t>
      </w:r>
    </w:p>
    <w:p w:rsidR="00037EE5" w:rsidRPr="00973CD9" w:rsidRDefault="008F1104" w:rsidP="00037EE5">
      <w:pPr>
        <w:spacing w:after="0" w:line="240" w:lineRule="auto"/>
        <w:ind w:firstLine="567"/>
        <w:jc w:val="both"/>
        <w:rPr>
          <w:rFonts w:ascii="Times New Roman" w:hAnsi="Times New Roman" w:cs="Times New Roman"/>
          <w:color w:val="000000"/>
          <w:sz w:val="24"/>
        </w:rPr>
      </w:pPr>
      <w:r w:rsidRPr="00973CD9">
        <w:rPr>
          <w:rFonts w:ascii="Times New Roman" w:hAnsi="Times New Roman" w:cs="Times New Roman"/>
          <w:color w:val="000000"/>
          <w:sz w:val="24"/>
          <w:lang w:val="tt"/>
        </w:rPr>
        <w:t xml:space="preserve">                                    (имза)                                                                  (имза)</w:t>
      </w:r>
    </w:p>
    <w:p w:rsidR="00037EE5" w:rsidRPr="00CC1943" w:rsidRDefault="008F1104" w:rsidP="00037EE5">
      <w:pPr>
        <w:spacing w:after="0" w:line="240" w:lineRule="auto"/>
        <w:ind w:firstLine="567"/>
        <w:jc w:val="both"/>
        <w:rPr>
          <w:rFonts w:ascii="Times New Roman" w:hAnsi="Times New Roman" w:cs="Times New Roman"/>
          <w:color w:val="000000"/>
          <w:sz w:val="28"/>
        </w:rPr>
      </w:pPr>
      <w:r w:rsidRPr="00CC1943">
        <w:rPr>
          <w:rFonts w:ascii="Times New Roman" w:hAnsi="Times New Roman" w:cs="Times New Roman"/>
          <w:color w:val="000000"/>
          <w:sz w:val="28"/>
          <w:lang w:val="tt"/>
        </w:rPr>
        <w:t>Мөһер урыны</w:t>
      </w:r>
    </w:p>
    <w:p w:rsidR="00037EE5" w:rsidRPr="00CC1943" w:rsidRDefault="00037EE5" w:rsidP="00037EE5">
      <w:pPr>
        <w:spacing w:after="0" w:line="240" w:lineRule="auto"/>
        <w:ind w:firstLine="567"/>
        <w:jc w:val="both"/>
        <w:rPr>
          <w:rFonts w:ascii="Times New Roman" w:hAnsi="Times New Roman" w:cs="Times New Roman"/>
          <w:color w:val="000000"/>
          <w:sz w:val="28"/>
        </w:rPr>
      </w:pPr>
    </w:p>
    <w:p w:rsidR="00037EE5" w:rsidRPr="00CC1943" w:rsidRDefault="00037EE5" w:rsidP="00037EE5">
      <w:pPr>
        <w:spacing w:after="0" w:line="240" w:lineRule="auto"/>
        <w:ind w:firstLine="567"/>
        <w:jc w:val="both"/>
        <w:rPr>
          <w:rFonts w:ascii="Times New Roman" w:hAnsi="Times New Roman" w:cs="Times New Roman"/>
          <w:color w:val="000000"/>
          <w:sz w:val="28"/>
        </w:rPr>
      </w:pPr>
    </w:p>
    <w:p w:rsidR="00037EE5" w:rsidRPr="00CC1943" w:rsidRDefault="00037EE5" w:rsidP="00037EE5">
      <w:pPr>
        <w:spacing w:after="0" w:line="240" w:lineRule="auto"/>
        <w:ind w:firstLine="567"/>
        <w:jc w:val="both"/>
        <w:rPr>
          <w:rFonts w:ascii="Times New Roman" w:hAnsi="Times New Roman" w:cs="Times New Roman"/>
          <w:color w:val="000000"/>
          <w:sz w:val="28"/>
        </w:rPr>
      </w:pPr>
    </w:p>
    <w:p w:rsidR="00037EE5" w:rsidRPr="00CC1943" w:rsidRDefault="00037EE5" w:rsidP="00037EE5">
      <w:pPr>
        <w:spacing w:after="0" w:line="240" w:lineRule="auto"/>
        <w:ind w:firstLine="567"/>
        <w:jc w:val="both"/>
        <w:rPr>
          <w:rFonts w:ascii="Times New Roman" w:hAnsi="Times New Roman" w:cs="Times New Roman"/>
          <w:color w:val="000000"/>
          <w:sz w:val="28"/>
        </w:rPr>
      </w:pPr>
    </w:p>
    <w:p w:rsidR="00037EE5" w:rsidRPr="00CC1943" w:rsidRDefault="00037EE5" w:rsidP="00037EE5">
      <w:pPr>
        <w:spacing w:after="0" w:line="240" w:lineRule="auto"/>
        <w:ind w:firstLine="567"/>
        <w:jc w:val="both"/>
        <w:rPr>
          <w:rFonts w:ascii="Times New Roman" w:hAnsi="Times New Roman" w:cs="Times New Roman"/>
          <w:color w:val="000000"/>
          <w:sz w:val="28"/>
        </w:rPr>
      </w:pPr>
    </w:p>
    <w:p w:rsidR="00037EE5" w:rsidRDefault="00037EE5" w:rsidP="00037EE5">
      <w:pPr>
        <w:spacing w:after="0" w:line="240" w:lineRule="auto"/>
        <w:ind w:firstLine="567"/>
        <w:jc w:val="both"/>
        <w:rPr>
          <w:rFonts w:ascii="Times New Roman" w:hAnsi="Times New Roman" w:cs="Times New Roman"/>
          <w:color w:val="000000"/>
          <w:sz w:val="28"/>
        </w:rPr>
      </w:pPr>
    </w:p>
    <w:p w:rsidR="00415B3A" w:rsidRDefault="00415B3A" w:rsidP="00037EE5">
      <w:pPr>
        <w:spacing w:after="0" w:line="240" w:lineRule="auto"/>
        <w:ind w:firstLine="567"/>
        <w:jc w:val="both"/>
        <w:rPr>
          <w:rFonts w:ascii="Times New Roman" w:hAnsi="Times New Roman" w:cs="Times New Roman"/>
          <w:color w:val="000000"/>
          <w:sz w:val="28"/>
        </w:rPr>
      </w:pPr>
    </w:p>
    <w:p w:rsidR="00415B3A" w:rsidRDefault="00415B3A" w:rsidP="00037EE5">
      <w:pPr>
        <w:spacing w:after="0" w:line="240" w:lineRule="auto"/>
        <w:ind w:firstLine="567"/>
        <w:jc w:val="both"/>
        <w:rPr>
          <w:rFonts w:ascii="Times New Roman" w:hAnsi="Times New Roman" w:cs="Times New Roman"/>
          <w:color w:val="000000"/>
          <w:sz w:val="28"/>
        </w:rPr>
      </w:pPr>
    </w:p>
    <w:p w:rsidR="00415B3A" w:rsidRDefault="00415B3A" w:rsidP="00037EE5">
      <w:pPr>
        <w:spacing w:after="0" w:line="240" w:lineRule="auto"/>
        <w:ind w:firstLine="567"/>
        <w:jc w:val="both"/>
        <w:rPr>
          <w:rFonts w:ascii="Times New Roman" w:hAnsi="Times New Roman" w:cs="Times New Roman"/>
          <w:color w:val="000000"/>
          <w:sz w:val="28"/>
        </w:rPr>
      </w:pPr>
    </w:p>
    <w:p w:rsidR="008F1104" w:rsidRDefault="008F1104" w:rsidP="00037EE5">
      <w:pPr>
        <w:spacing w:after="0" w:line="240" w:lineRule="auto"/>
        <w:ind w:firstLine="567"/>
        <w:jc w:val="both"/>
        <w:rPr>
          <w:rFonts w:ascii="Times New Roman" w:hAnsi="Times New Roman" w:cs="Times New Roman"/>
          <w:color w:val="000000"/>
          <w:sz w:val="28"/>
        </w:rPr>
      </w:pPr>
    </w:p>
    <w:p w:rsidR="008F1104" w:rsidRDefault="008F1104" w:rsidP="00037EE5">
      <w:pPr>
        <w:spacing w:after="0" w:line="240" w:lineRule="auto"/>
        <w:ind w:firstLine="567"/>
        <w:jc w:val="both"/>
        <w:rPr>
          <w:rFonts w:ascii="Times New Roman" w:hAnsi="Times New Roman" w:cs="Times New Roman"/>
          <w:color w:val="000000"/>
          <w:sz w:val="28"/>
        </w:rPr>
      </w:pPr>
    </w:p>
    <w:p w:rsidR="008F1104" w:rsidRDefault="008F1104" w:rsidP="00037EE5">
      <w:pPr>
        <w:spacing w:after="0" w:line="240" w:lineRule="auto"/>
        <w:ind w:firstLine="567"/>
        <w:jc w:val="both"/>
        <w:rPr>
          <w:rFonts w:ascii="Times New Roman" w:hAnsi="Times New Roman" w:cs="Times New Roman"/>
          <w:color w:val="000000"/>
          <w:sz w:val="28"/>
        </w:rPr>
      </w:pPr>
    </w:p>
    <w:p w:rsidR="008F1104" w:rsidRDefault="008F1104" w:rsidP="00037EE5">
      <w:pPr>
        <w:spacing w:after="0" w:line="240" w:lineRule="auto"/>
        <w:ind w:firstLine="567"/>
        <w:jc w:val="both"/>
        <w:rPr>
          <w:rFonts w:ascii="Times New Roman" w:hAnsi="Times New Roman" w:cs="Times New Roman"/>
          <w:color w:val="000000"/>
          <w:sz w:val="28"/>
        </w:rPr>
      </w:pPr>
    </w:p>
    <w:p w:rsidR="008F1104" w:rsidRDefault="008F1104" w:rsidP="00037EE5">
      <w:pPr>
        <w:spacing w:after="0" w:line="240" w:lineRule="auto"/>
        <w:ind w:firstLine="567"/>
        <w:jc w:val="both"/>
        <w:rPr>
          <w:rFonts w:ascii="Times New Roman" w:hAnsi="Times New Roman" w:cs="Times New Roman"/>
          <w:color w:val="000000"/>
          <w:sz w:val="28"/>
        </w:rPr>
      </w:pPr>
    </w:p>
    <w:p w:rsidR="008F1104" w:rsidRDefault="008F1104" w:rsidP="00037EE5">
      <w:pPr>
        <w:spacing w:after="0" w:line="240" w:lineRule="auto"/>
        <w:ind w:firstLine="567"/>
        <w:jc w:val="both"/>
        <w:rPr>
          <w:rFonts w:ascii="Times New Roman" w:hAnsi="Times New Roman" w:cs="Times New Roman"/>
          <w:color w:val="000000"/>
          <w:sz w:val="28"/>
        </w:rPr>
      </w:pPr>
    </w:p>
    <w:p w:rsidR="008F1104" w:rsidRDefault="008F1104" w:rsidP="00037EE5">
      <w:pPr>
        <w:spacing w:after="0" w:line="240" w:lineRule="auto"/>
        <w:ind w:firstLine="567"/>
        <w:jc w:val="both"/>
        <w:rPr>
          <w:rFonts w:ascii="Times New Roman" w:hAnsi="Times New Roman" w:cs="Times New Roman"/>
          <w:color w:val="000000"/>
          <w:sz w:val="28"/>
        </w:rPr>
      </w:pPr>
    </w:p>
    <w:p w:rsidR="008F1104" w:rsidRDefault="008F1104" w:rsidP="00037EE5">
      <w:pPr>
        <w:spacing w:after="0" w:line="240" w:lineRule="auto"/>
        <w:ind w:firstLine="567"/>
        <w:jc w:val="both"/>
        <w:rPr>
          <w:rFonts w:ascii="Times New Roman" w:hAnsi="Times New Roman" w:cs="Times New Roman"/>
          <w:color w:val="000000"/>
          <w:sz w:val="28"/>
        </w:rPr>
      </w:pPr>
    </w:p>
    <w:p w:rsidR="008F1104" w:rsidRDefault="008F1104" w:rsidP="00037EE5">
      <w:pPr>
        <w:spacing w:after="0" w:line="240" w:lineRule="auto"/>
        <w:ind w:firstLine="567"/>
        <w:jc w:val="both"/>
        <w:rPr>
          <w:rFonts w:ascii="Times New Roman" w:hAnsi="Times New Roman" w:cs="Times New Roman"/>
          <w:color w:val="000000"/>
          <w:sz w:val="28"/>
        </w:rPr>
      </w:pPr>
    </w:p>
    <w:p w:rsidR="008F1104" w:rsidRDefault="008F1104" w:rsidP="00037EE5">
      <w:pPr>
        <w:spacing w:after="0" w:line="240" w:lineRule="auto"/>
        <w:ind w:firstLine="567"/>
        <w:jc w:val="both"/>
        <w:rPr>
          <w:rFonts w:ascii="Times New Roman" w:hAnsi="Times New Roman" w:cs="Times New Roman"/>
          <w:color w:val="000000"/>
          <w:sz w:val="28"/>
        </w:rPr>
      </w:pPr>
    </w:p>
    <w:p w:rsidR="008F1104" w:rsidRDefault="008F1104" w:rsidP="00037EE5">
      <w:pPr>
        <w:spacing w:after="0" w:line="240" w:lineRule="auto"/>
        <w:ind w:firstLine="567"/>
        <w:jc w:val="both"/>
        <w:rPr>
          <w:rFonts w:ascii="Times New Roman" w:hAnsi="Times New Roman" w:cs="Times New Roman"/>
          <w:color w:val="000000"/>
          <w:sz w:val="28"/>
        </w:rPr>
      </w:pPr>
    </w:p>
    <w:p w:rsidR="008F1104" w:rsidRDefault="008F1104" w:rsidP="00037EE5">
      <w:pPr>
        <w:spacing w:after="0" w:line="240" w:lineRule="auto"/>
        <w:ind w:firstLine="567"/>
        <w:jc w:val="both"/>
        <w:rPr>
          <w:rFonts w:ascii="Times New Roman" w:hAnsi="Times New Roman" w:cs="Times New Roman"/>
          <w:color w:val="000000"/>
          <w:sz w:val="28"/>
        </w:rPr>
      </w:pPr>
    </w:p>
    <w:p w:rsidR="008F1104" w:rsidRDefault="008F1104" w:rsidP="00037EE5">
      <w:pPr>
        <w:spacing w:after="0" w:line="240" w:lineRule="auto"/>
        <w:ind w:firstLine="567"/>
        <w:jc w:val="both"/>
        <w:rPr>
          <w:rFonts w:ascii="Times New Roman" w:hAnsi="Times New Roman" w:cs="Times New Roman"/>
          <w:color w:val="000000"/>
          <w:sz w:val="28"/>
        </w:rPr>
      </w:pPr>
    </w:p>
    <w:p w:rsidR="008F1104" w:rsidRDefault="008F1104" w:rsidP="00037EE5">
      <w:pPr>
        <w:spacing w:after="0" w:line="240" w:lineRule="auto"/>
        <w:ind w:firstLine="567"/>
        <w:jc w:val="both"/>
        <w:rPr>
          <w:rFonts w:ascii="Times New Roman" w:hAnsi="Times New Roman" w:cs="Times New Roman"/>
          <w:color w:val="000000"/>
          <w:sz w:val="28"/>
        </w:rPr>
      </w:pPr>
    </w:p>
    <w:p w:rsidR="008F1104" w:rsidRDefault="008F1104" w:rsidP="00037EE5">
      <w:pPr>
        <w:spacing w:after="0" w:line="240" w:lineRule="auto"/>
        <w:ind w:firstLine="567"/>
        <w:jc w:val="both"/>
        <w:rPr>
          <w:rFonts w:ascii="Times New Roman" w:hAnsi="Times New Roman" w:cs="Times New Roman"/>
          <w:color w:val="000000"/>
          <w:sz w:val="28"/>
        </w:rPr>
      </w:pPr>
    </w:p>
    <w:p w:rsidR="008F1104" w:rsidRPr="00CC1943" w:rsidRDefault="008F1104" w:rsidP="00037EE5">
      <w:pPr>
        <w:spacing w:after="0" w:line="240" w:lineRule="auto"/>
        <w:ind w:firstLine="567"/>
        <w:jc w:val="both"/>
        <w:rPr>
          <w:rFonts w:ascii="Times New Roman" w:hAnsi="Times New Roman" w:cs="Times New Roman"/>
          <w:color w:val="000000"/>
          <w:sz w:val="28"/>
        </w:rPr>
      </w:pPr>
    </w:p>
    <w:p w:rsidR="00037EE5" w:rsidRDefault="00037EE5" w:rsidP="00037EE5">
      <w:pPr>
        <w:spacing w:after="0" w:line="240" w:lineRule="auto"/>
        <w:ind w:firstLine="567"/>
        <w:jc w:val="both"/>
        <w:rPr>
          <w:rFonts w:ascii="Times New Roman" w:hAnsi="Times New Roman" w:cs="Times New Roman"/>
          <w:color w:val="000000"/>
          <w:sz w:val="28"/>
        </w:rPr>
      </w:pPr>
    </w:p>
    <w:p w:rsidR="00037EE5" w:rsidRDefault="00037EE5" w:rsidP="00037EE5">
      <w:pPr>
        <w:spacing w:after="0" w:line="240" w:lineRule="auto"/>
        <w:ind w:firstLine="567"/>
        <w:jc w:val="both"/>
        <w:rPr>
          <w:rFonts w:ascii="Times New Roman" w:hAnsi="Times New Roman" w:cs="Times New Roman"/>
          <w:color w:val="000000"/>
          <w:sz w:val="28"/>
        </w:rPr>
      </w:pPr>
    </w:p>
    <w:p w:rsidR="008F1104" w:rsidRDefault="008F1104" w:rsidP="008F1104">
      <w:pPr>
        <w:spacing w:after="0" w:line="240" w:lineRule="auto"/>
        <w:ind w:left="5529" w:hanging="142"/>
        <w:rPr>
          <w:rFonts w:ascii="Times New Roman" w:hAnsi="Times New Roman" w:cs="Times New Roman"/>
          <w:color w:val="000000"/>
          <w:sz w:val="28"/>
          <w:lang w:val="tt"/>
        </w:rPr>
      </w:pPr>
      <w:r w:rsidRPr="00CC1943">
        <w:rPr>
          <w:rFonts w:ascii="Times New Roman" w:hAnsi="Times New Roman" w:cs="Times New Roman"/>
          <w:color w:val="000000"/>
          <w:sz w:val="28"/>
          <w:lang w:val="tt"/>
        </w:rPr>
        <w:t xml:space="preserve">Татарстан Республикасы </w:t>
      </w:r>
    </w:p>
    <w:p w:rsidR="008F1104" w:rsidRDefault="008F1104" w:rsidP="008F1104">
      <w:pPr>
        <w:spacing w:after="0" w:line="240" w:lineRule="auto"/>
        <w:ind w:left="5529" w:hanging="142"/>
        <w:rPr>
          <w:rFonts w:ascii="Times New Roman" w:hAnsi="Times New Roman" w:cs="Times New Roman"/>
          <w:color w:val="000000"/>
          <w:sz w:val="28"/>
          <w:lang w:val="tt"/>
        </w:rPr>
      </w:pPr>
      <w:r w:rsidRPr="00CC1943">
        <w:rPr>
          <w:rFonts w:ascii="Times New Roman" w:hAnsi="Times New Roman" w:cs="Times New Roman"/>
          <w:color w:val="000000"/>
          <w:sz w:val="28"/>
          <w:lang w:val="tt"/>
        </w:rPr>
        <w:t>Яңа Чишмә муниципаль районы</w:t>
      </w:r>
    </w:p>
    <w:p w:rsidR="008F1104" w:rsidRPr="000E0036" w:rsidRDefault="008F1104" w:rsidP="008F1104">
      <w:pPr>
        <w:spacing w:after="0" w:line="240" w:lineRule="auto"/>
        <w:ind w:left="5529" w:hanging="142"/>
        <w:rPr>
          <w:rFonts w:ascii="Times New Roman" w:eastAsia="Times New Roman" w:hAnsi="Times New Roman" w:cs="Times New Roman"/>
          <w:sz w:val="28"/>
          <w:szCs w:val="28"/>
        </w:rPr>
      </w:pPr>
      <w:r w:rsidRPr="000E0036">
        <w:rPr>
          <w:rFonts w:ascii="Times New Roman" w:eastAsia="Times New Roman" w:hAnsi="Times New Roman" w:cs="Times New Roman"/>
          <w:sz w:val="28"/>
          <w:szCs w:val="28"/>
          <w:lang w:val="tt"/>
        </w:rPr>
        <w:t>Башкарма комитетының</w:t>
      </w:r>
    </w:p>
    <w:p w:rsidR="008F1104" w:rsidRDefault="008F1104" w:rsidP="008F1104">
      <w:pPr>
        <w:spacing w:after="0" w:line="240" w:lineRule="auto"/>
        <w:ind w:left="5529" w:hanging="142"/>
        <w:rPr>
          <w:rFonts w:ascii="Times New Roman" w:eastAsia="Times New Roman" w:hAnsi="Times New Roman" w:cs="Times New Roman"/>
          <w:sz w:val="28"/>
          <w:szCs w:val="28"/>
          <w:lang w:val="tt"/>
        </w:rPr>
      </w:pPr>
      <w:r w:rsidRPr="000E0036">
        <w:rPr>
          <w:rFonts w:ascii="Times New Roman" w:eastAsia="Times New Roman" w:hAnsi="Times New Roman" w:cs="Times New Roman"/>
          <w:sz w:val="28"/>
          <w:szCs w:val="28"/>
          <w:lang w:val="tt"/>
        </w:rPr>
        <w:t>2023 елның «</w:t>
      </w:r>
      <w:r w:rsidR="00840A79">
        <w:rPr>
          <w:rFonts w:ascii="Times New Roman" w:eastAsia="Times New Roman" w:hAnsi="Times New Roman" w:cs="Times New Roman"/>
          <w:sz w:val="28"/>
          <w:szCs w:val="28"/>
          <w:lang w:val="tt"/>
        </w:rPr>
        <w:t>__</w:t>
      </w:r>
      <w:r w:rsidRPr="000E0036">
        <w:rPr>
          <w:rFonts w:ascii="Times New Roman" w:eastAsia="Times New Roman" w:hAnsi="Times New Roman" w:cs="Times New Roman"/>
          <w:sz w:val="28"/>
          <w:szCs w:val="28"/>
          <w:lang w:val="tt"/>
        </w:rPr>
        <w:t xml:space="preserve">» мартыннан </w:t>
      </w:r>
    </w:p>
    <w:p w:rsidR="008F1104" w:rsidRDefault="00840A79" w:rsidP="008F1104">
      <w:pPr>
        <w:spacing w:after="0" w:line="240" w:lineRule="auto"/>
        <w:ind w:left="5529" w:hanging="142"/>
        <w:rPr>
          <w:rFonts w:ascii="Times New Roman" w:eastAsia="Times New Roman" w:hAnsi="Times New Roman" w:cs="Times New Roman"/>
          <w:sz w:val="28"/>
          <w:szCs w:val="28"/>
          <w:lang w:val="tt"/>
        </w:rPr>
      </w:pPr>
      <w:bookmarkStart w:id="0" w:name="_GoBack"/>
      <w:r w:rsidRPr="00840A79">
        <w:rPr>
          <w:rFonts w:ascii="Times New Roman" w:eastAsia="Times New Roman" w:hAnsi="Times New Roman" w:cs="Times New Roman"/>
          <w:sz w:val="28"/>
          <w:szCs w:val="28"/>
          <w:lang w:val="tt"/>
        </w:rPr>
        <w:t>___</w:t>
      </w:r>
      <w:bookmarkEnd w:id="0"/>
      <w:r w:rsidR="008F1104">
        <w:rPr>
          <w:rFonts w:ascii="Times New Roman" w:eastAsia="Times New Roman" w:hAnsi="Times New Roman" w:cs="Times New Roman"/>
          <w:sz w:val="28"/>
          <w:szCs w:val="28"/>
          <w:lang w:val="tt"/>
        </w:rPr>
        <w:t xml:space="preserve"> номерлы карарына</w:t>
      </w:r>
      <w:r w:rsidR="008F1104" w:rsidRPr="008F1104">
        <w:rPr>
          <w:rFonts w:ascii="Times New Roman" w:eastAsia="Times New Roman" w:hAnsi="Times New Roman" w:cs="Times New Roman"/>
          <w:sz w:val="28"/>
          <w:szCs w:val="28"/>
          <w:lang w:val="tt"/>
        </w:rPr>
        <w:t xml:space="preserve"> </w:t>
      </w:r>
    </w:p>
    <w:p w:rsidR="008F1104" w:rsidRPr="000E0036" w:rsidRDefault="008F1104" w:rsidP="008F1104">
      <w:pPr>
        <w:spacing w:after="0" w:line="240" w:lineRule="auto"/>
        <w:ind w:left="5529" w:hanging="142"/>
        <w:rPr>
          <w:rFonts w:ascii="Times New Roman" w:eastAsia="Times New Roman" w:hAnsi="Times New Roman" w:cs="Times New Roman"/>
          <w:sz w:val="28"/>
          <w:szCs w:val="28"/>
        </w:rPr>
      </w:pPr>
      <w:r>
        <w:rPr>
          <w:rFonts w:ascii="Times New Roman" w:eastAsia="Times New Roman" w:hAnsi="Times New Roman" w:cs="Times New Roman"/>
          <w:sz w:val="28"/>
          <w:szCs w:val="28"/>
          <w:lang w:val="tt"/>
        </w:rPr>
        <w:t>2 нче кушымта</w:t>
      </w:r>
    </w:p>
    <w:p w:rsidR="008F1104" w:rsidRPr="008F1104" w:rsidRDefault="008F1104" w:rsidP="008F1104">
      <w:pPr>
        <w:spacing w:after="0" w:line="240" w:lineRule="auto"/>
        <w:ind w:left="5529" w:hanging="142"/>
        <w:rPr>
          <w:rFonts w:ascii="Times New Roman" w:eastAsia="Times New Roman" w:hAnsi="Times New Roman" w:cs="Times New Roman"/>
          <w:sz w:val="28"/>
          <w:szCs w:val="28"/>
          <w:u w:val="single"/>
          <w:lang w:val="tt"/>
        </w:rPr>
      </w:pPr>
    </w:p>
    <w:p w:rsidR="00037EE5" w:rsidRDefault="00037EE5" w:rsidP="00037EE5">
      <w:pPr>
        <w:spacing w:after="0" w:line="240" w:lineRule="auto"/>
        <w:ind w:firstLine="567"/>
        <w:jc w:val="both"/>
        <w:rPr>
          <w:rFonts w:ascii="Times New Roman" w:hAnsi="Times New Roman" w:cs="Times New Roman"/>
          <w:color w:val="000000"/>
          <w:sz w:val="28"/>
        </w:rPr>
      </w:pPr>
    </w:p>
    <w:p w:rsidR="00415B3A" w:rsidRDefault="00415B3A" w:rsidP="00037EE5">
      <w:pPr>
        <w:spacing w:after="0" w:line="240" w:lineRule="auto"/>
        <w:ind w:firstLine="567"/>
        <w:jc w:val="center"/>
        <w:rPr>
          <w:rFonts w:ascii="Times New Roman" w:hAnsi="Times New Roman" w:cs="Times New Roman"/>
          <w:color w:val="000000"/>
          <w:sz w:val="28"/>
        </w:rPr>
      </w:pPr>
    </w:p>
    <w:p w:rsidR="00037EE5" w:rsidRDefault="008F1104" w:rsidP="00415B3A">
      <w:pPr>
        <w:spacing w:after="0" w:line="240" w:lineRule="auto"/>
        <w:jc w:val="center"/>
        <w:rPr>
          <w:rFonts w:ascii="Times New Roman" w:hAnsi="Times New Roman" w:cs="Times New Roman"/>
          <w:color w:val="000000"/>
          <w:sz w:val="28"/>
        </w:rPr>
      </w:pPr>
      <w:r>
        <w:rPr>
          <w:rFonts w:ascii="Times New Roman" w:hAnsi="Times New Roman" w:cs="Times New Roman"/>
          <w:color w:val="000000"/>
          <w:sz w:val="28"/>
          <w:lang w:val="tt"/>
        </w:rPr>
        <w:t>Маневрлы торак фонды</w:t>
      </w:r>
    </w:p>
    <w:p w:rsidR="00415B3A" w:rsidRDefault="00415B3A" w:rsidP="00415B3A">
      <w:pPr>
        <w:spacing w:after="0" w:line="240" w:lineRule="auto"/>
        <w:jc w:val="center"/>
        <w:rPr>
          <w:rFonts w:ascii="Times New Roman" w:hAnsi="Times New Roman" w:cs="Times New Roman"/>
          <w:color w:val="000000"/>
          <w:sz w:val="28"/>
        </w:rPr>
      </w:pPr>
    </w:p>
    <w:p w:rsidR="00037EE5" w:rsidRDefault="00037EE5" w:rsidP="00037EE5">
      <w:pPr>
        <w:spacing w:after="0" w:line="240" w:lineRule="auto"/>
        <w:ind w:firstLine="567"/>
        <w:jc w:val="both"/>
        <w:rPr>
          <w:rFonts w:ascii="Times New Roman" w:hAnsi="Times New Roman" w:cs="Times New Roman"/>
          <w:color w:val="000000"/>
          <w:sz w:val="28"/>
        </w:rPr>
      </w:pPr>
    </w:p>
    <w:tbl>
      <w:tblPr>
        <w:tblStyle w:val="ad"/>
        <w:tblW w:w="0" w:type="auto"/>
        <w:tblLook w:val="04A0" w:firstRow="1" w:lastRow="0" w:firstColumn="1" w:lastColumn="0" w:noHBand="0" w:noVBand="1"/>
      </w:tblPr>
      <w:tblGrid>
        <w:gridCol w:w="695"/>
        <w:gridCol w:w="3737"/>
        <w:gridCol w:w="1551"/>
        <w:gridCol w:w="1684"/>
        <w:gridCol w:w="1819"/>
      </w:tblGrid>
      <w:tr w:rsidR="008428F4" w:rsidTr="00495E71">
        <w:tc>
          <w:tcPr>
            <w:tcW w:w="704" w:type="dxa"/>
          </w:tcPr>
          <w:p w:rsidR="00037EE5" w:rsidRDefault="008F1104" w:rsidP="00495E71">
            <w:pPr>
              <w:jc w:val="both"/>
              <w:rPr>
                <w:rFonts w:ascii="Times New Roman" w:hAnsi="Times New Roman" w:cs="Times New Roman"/>
                <w:color w:val="000000"/>
                <w:sz w:val="28"/>
              </w:rPr>
            </w:pPr>
            <w:r>
              <w:rPr>
                <w:rFonts w:ascii="Times New Roman" w:hAnsi="Times New Roman" w:cs="Times New Roman"/>
                <w:color w:val="000000"/>
                <w:sz w:val="28"/>
                <w:lang w:val="tt"/>
              </w:rPr>
              <w:t>№</w:t>
            </w:r>
          </w:p>
        </w:tc>
        <w:tc>
          <w:tcPr>
            <w:tcW w:w="3827" w:type="dxa"/>
          </w:tcPr>
          <w:p w:rsidR="00037EE5" w:rsidRDefault="008F1104" w:rsidP="00495E71">
            <w:pPr>
              <w:jc w:val="both"/>
              <w:rPr>
                <w:rFonts w:ascii="Times New Roman" w:hAnsi="Times New Roman" w:cs="Times New Roman"/>
                <w:color w:val="000000"/>
                <w:sz w:val="28"/>
              </w:rPr>
            </w:pPr>
            <w:r>
              <w:rPr>
                <w:rFonts w:ascii="Times New Roman" w:hAnsi="Times New Roman" w:cs="Times New Roman"/>
                <w:color w:val="000000"/>
                <w:sz w:val="28"/>
                <w:lang w:val="tt"/>
              </w:rPr>
              <w:t>Объектның адресы</w:t>
            </w:r>
          </w:p>
        </w:tc>
        <w:tc>
          <w:tcPr>
            <w:tcW w:w="1560" w:type="dxa"/>
          </w:tcPr>
          <w:p w:rsidR="00037EE5" w:rsidRDefault="008F1104" w:rsidP="00495E71">
            <w:pPr>
              <w:jc w:val="center"/>
              <w:rPr>
                <w:rFonts w:ascii="Times New Roman" w:hAnsi="Times New Roman" w:cs="Times New Roman"/>
                <w:color w:val="000000"/>
                <w:sz w:val="28"/>
              </w:rPr>
            </w:pPr>
            <w:r>
              <w:rPr>
                <w:rFonts w:ascii="Times New Roman" w:hAnsi="Times New Roman" w:cs="Times New Roman"/>
                <w:color w:val="000000"/>
                <w:sz w:val="28"/>
                <w:lang w:val="tt"/>
              </w:rPr>
              <w:t>Гомуми мәйданы,</w:t>
            </w:r>
          </w:p>
          <w:p w:rsidR="00037EE5" w:rsidRDefault="008F1104" w:rsidP="00495E71">
            <w:pPr>
              <w:jc w:val="center"/>
              <w:rPr>
                <w:rFonts w:ascii="Times New Roman" w:hAnsi="Times New Roman" w:cs="Times New Roman"/>
                <w:color w:val="000000"/>
                <w:sz w:val="28"/>
              </w:rPr>
            </w:pPr>
            <w:r>
              <w:rPr>
                <w:rFonts w:ascii="Times New Roman" w:hAnsi="Times New Roman" w:cs="Times New Roman"/>
                <w:color w:val="000000"/>
                <w:sz w:val="28"/>
                <w:lang w:val="tt"/>
              </w:rPr>
              <w:t>м2</w:t>
            </w:r>
          </w:p>
        </w:tc>
        <w:tc>
          <w:tcPr>
            <w:tcW w:w="1701" w:type="dxa"/>
          </w:tcPr>
          <w:p w:rsidR="00037EE5" w:rsidRDefault="008F1104" w:rsidP="00495E71">
            <w:pPr>
              <w:jc w:val="center"/>
              <w:rPr>
                <w:rFonts w:ascii="Times New Roman" w:hAnsi="Times New Roman" w:cs="Times New Roman"/>
                <w:color w:val="000000"/>
                <w:sz w:val="28"/>
              </w:rPr>
            </w:pPr>
            <w:r>
              <w:rPr>
                <w:rFonts w:ascii="Times New Roman" w:hAnsi="Times New Roman" w:cs="Times New Roman"/>
                <w:color w:val="000000"/>
                <w:sz w:val="28"/>
                <w:lang w:val="tt"/>
              </w:rPr>
              <w:t>Торак мәйданы</w:t>
            </w:r>
          </w:p>
          <w:p w:rsidR="00037EE5" w:rsidRDefault="008F1104" w:rsidP="00495E71">
            <w:pPr>
              <w:jc w:val="center"/>
              <w:rPr>
                <w:rFonts w:ascii="Times New Roman" w:hAnsi="Times New Roman" w:cs="Times New Roman"/>
                <w:color w:val="000000"/>
                <w:sz w:val="28"/>
              </w:rPr>
            </w:pPr>
            <w:r>
              <w:rPr>
                <w:rFonts w:ascii="Times New Roman" w:hAnsi="Times New Roman" w:cs="Times New Roman"/>
                <w:color w:val="000000"/>
                <w:sz w:val="28"/>
                <w:lang w:val="tt"/>
              </w:rPr>
              <w:t>м2</w:t>
            </w:r>
          </w:p>
        </w:tc>
        <w:tc>
          <w:tcPr>
            <w:tcW w:w="1835" w:type="dxa"/>
          </w:tcPr>
          <w:p w:rsidR="00037EE5" w:rsidRDefault="008F1104" w:rsidP="00495E71">
            <w:pPr>
              <w:jc w:val="center"/>
              <w:rPr>
                <w:rFonts w:ascii="Times New Roman" w:hAnsi="Times New Roman" w:cs="Times New Roman"/>
                <w:color w:val="000000"/>
                <w:sz w:val="28"/>
              </w:rPr>
            </w:pPr>
            <w:r>
              <w:rPr>
                <w:rFonts w:ascii="Times New Roman" w:hAnsi="Times New Roman" w:cs="Times New Roman"/>
                <w:color w:val="000000"/>
                <w:sz w:val="28"/>
                <w:lang w:val="tt"/>
              </w:rPr>
              <w:t>Баланс бәясе,сум.</w:t>
            </w:r>
          </w:p>
        </w:tc>
      </w:tr>
      <w:tr w:rsidR="008428F4" w:rsidTr="00495E71">
        <w:tc>
          <w:tcPr>
            <w:tcW w:w="704" w:type="dxa"/>
          </w:tcPr>
          <w:p w:rsidR="00037EE5" w:rsidRDefault="008F1104" w:rsidP="00495E71">
            <w:pPr>
              <w:jc w:val="both"/>
              <w:rPr>
                <w:rFonts w:ascii="Times New Roman" w:hAnsi="Times New Roman" w:cs="Times New Roman"/>
                <w:color w:val="000000"/>
                <w:sz w:val="28"/>
              </w:rPr>
            </w:pPr>
            <w:r>
              <w:rPr>
                <w:rFonts w:ascii="Times New Roman" w:hAnsi="Times New Roman" w:cs="Times New Roman"/>
                <w:color w:val="000000"/>
                <w:sz w:val="28"/>
                <w:lang w:val="tt"/>
              </w:rPr>
              <w:t>1</w:t>
            </w:r>
          </w:p>
        </w:tc>
        <w:tc>
          <w:tcPr>
            <w:tcW w:w="3827" w:type="dxa"/>
          </w:tcPr>
          <w:p w:rsidR="00037EE5" w:rsidRDefault="008F1104" w:rsidP="00495E71">
            <w:pPr>
              <w:rPr>
                <w:rFonts w:ascii="Times New Roman" w:hAnsi="Times New Roman" w:cs="Times New Roman"/>
                <w:color w:val="000000"/>
                <w:sz w:val="28"/>
              </w:rPr>
            </w:pPr>
            <w:r w:rsidRPr="000755B2">
              <w:rPr>
                <w:rFonts w:ascii="Times New Roman" w:hAnsi="Times New Roman" w:cs="Times New Roman"/>
                <w:color w:val="000000"/>
                <w:sz w:val="28"/>
                <w:lang w:val="tt"/>
              </w:rPr>
              <w:t>Яңа Чишмә ав., Буреев ур., 5 кв.4 бүлмә.</w:t>
            </w:r>
          </w:p>
        </w:tc>
        <w:tc>
          <w:tcPr>
            <w:tcW w:w="1560" w:type="dxa"/>
          </w:tcPr>
          <w:p w:rsidR="00037EE5" w:rsidRDefault="00037EE5" w:rsidP="00495E71">
            <w:pPr>
              <w:jc w:val="center"/>
              <w:rPr>
                <w:rFonts w:ascii="Times New Roman" w:hAnsi="Times New Roman" w:cs="Times New Roman"/>
                <w:color w:val="000000"/>
                <w:sz w:val="28"/>
              </w:rPr>
            </w:pPr>
          </w:p>
        </w:tc>
        <w:tc>
          <w:tcPr>
            <w:tcW w:w="1701" w:type="dxa"/>
          </w:tcPr>
          <w:p w:rsidR="00037EE5" w:rsidRDefault="008F1104" w:rsidP="00495E71">
            <w:pPr>
              <w:jc w:val="center"/>
              <w:rPr>
                <w:rFonts w:ascii="Times New Roman" w:hAnsi="Times New Roman" w:cs="Times New Roman"/>
                <w:color w:val="000000"/>
                <w:sz w:val="28"/>
              </w:rPr>
            </w:pPr>
            <w:r>
              <w:rPr>
                <w:rFonts w:ascii="Times New Roman" w:hAnsi="Times New Roman" w:cs="Times New Roman"/>
                <w:color w:val="000000"/>
                <w:sz w:val="28"/>
                <w:lang w:val="tt"/>
              </w:rPr>
              <w:t>9</w:t>
            </w:r>
          </w:p>
        </w:tc>
        <w:tc>
          <w:tcPr>
            <w:tcW w:w="1835" w:type="dxa"/>
          </w:tcPr>
          <w:p w:rsidR="00037EE5" w:rsidRDefault="00037EE5" w:rsidP="00495E71">
            <w:pPr>
              <w:jc w:val="center"/>
              <w:rPr>
                <w:rFonts w:ascii="Times New Roman" w:hAnsi="Times New Roman" w:cs="Times New Roman"/>
                <w:color w:val="000000"/>
                <w:sz w:val="28"/>
              </w:rPr>
            </w:pPr>
          </w:p>
        </w:tc>
      </w:tr>
    </w:tbl>
    <w:p w:rsidR="00037EE5" w:rsidRDefault="00037EE5" w:rsidP="00037EE5">
      <w:pPr>
        <w:spacing w:after="0" w:line="240" w:lineRule="auto"/>
        <w:ind w:firstLine="567"/>
        <w:jc w:val="both"/>
        <w:rPr>
          <w:rFonts w:ascii="Times New Roman" w:hAnsi="Times New Roman" w:cs="Times New Roman"/>
          <w:color w:val="000000"/>
          <w:sz w:val="28"/>
        </w:rPr>
      </w:pPr>
    </w:p>
    <w:p w:rsidR="00037EE5" w:rsidRDefault="00037EE5" w:rsidP="00037EE5">
      <w:pPr>
        <w:spacing w:after="0" w:line="240" w:lineRule="auto"/>
        <w:ind w:firstLine="567"/>
        <w:jc w:val="both"/>
        <w:rPr>
          <w:rFonts w:ascii="Times New Roman" w:hAnsi="Times New Roman" w:cs="Times New Roman"/>
          <w:color w:val="000000"/>
          <w:sz w:val="28"/>
        </w:rPr>
      </w:pPr>
    </w:p>
    <w:p w:rsidR="00037EE5" w:rsidRPr="00A55066" w:rsidRDefault="00037EE5" w:rsidP="00037EE5">
      <w:pPr>
        <w:spacing w:after="0" w:line="240" w:lineRule="auto"/>
        <w:ind w:firstLine="567"/>
        <w:jc w:val="both"/>
        <w:rPr>
          <w:color w:val="000000"/>
          <w:sz w:val="28"/>
          <w:szCs w:val="28"/>
        </w:rPr>
      </w:pPr>
    </w:p>
    <w:p w:rsidR="00037EE5" w:rsidRDefault="00037EE5" w:rsidP="00037EE5">
      <w:pPr>
        <w:spacing w:after="258"/>
        <w:ind w:right="-2"/>
        <w:jc w:val="center"/>
        <w:rPr>
          <w:rFonts w:ascii="Times New Roman" w:hAnsi="Times New Roman" w:cs="Times New Roman"/>
          <w:bCs/>
          <w:sz w:val="28"/>
          <w:szCs w:val="28"/>
        </w:rPr>
      </w:pPr>
    </w:p>
    <w:p w:rsidR="00037EE5" w:rsidRDefault="00037EE5" w:rsidP="00037EE5">
      <w:pPr>
        <w:spacing w:after="258"/>
        <w:ind w:right="-2"/>
        <w:jc w:val="center"/>
        <w:rPr>
          <w:rFonts w:ascii="Times New Roman" w:hAnsi="Times New Roman" w:cs="Times New Roman"/>
          <w:bCs/>
          <w:sz w:val="28"/>
          <w:szCs w:val="28"/>
        </w:rPr>
      </w:pPr>
    </w:p>
    <w:p w:rsidR="00037EE5" w:rsidRDefault="00037EE5" w:rsidP="00037EE5">
      <w:pPr>
        <w:spacing w:after="258"/>
        <w:ind w:right="-2"/>
        <w:jc w:val="center"/>
        <w:rPr>
          <w:rFonts w:ascii="Times New Roman" w:hAnsi="Times New Roman" w:cs="Times New Roman"/>
          <w:bCs/>
          <w:sz w:val="28"/>
          <w:szCs w:val="28"/>
        </w:rPr>
      </w:pPr>
    </w:p>
    <w:p w:rsidR="00037EE5" w:rsidRDefault="00037EE5" w:rsidP="00037EE5">
      <w:pPr>
        <w:spacing w:after="258"/>
        <w:ind w:right="-2"/>
        <w:jc w:val="center"/>
        <w:rPr>
          <w:rFonts w:ascii="Times New Roman" w:hAnsi="Times New Roman" w:cs="Times New Roman"/>
          <w:bCs/>
          <w:sz w:val="28"/>
          <w:szCs w:val="28"/>
        </w:rPr>
      </w:pPr>
    </w:p>
    <w:p w:rsidR="00037EE5" w:rsidRPr="00A736FB" w:rsidRDefault="00037EE5" w:rsidP="00037EE5">
      <w:pPr>
        <w:spacing w:after="258"/>
        <w:ind w:right="-2"/>
        <w:jc w:val="center"/>
        <w:rPr>
          <w:rFonts w:ascii="Times New Roman" w:hAnsi="Times New Roman" w:cs="Times New Roman"/>
          <w:bCs/>
          <w:sz w:val="28"/>
          <w:szCs w:val="28"/>
        </w:rPr>
      </w:pPr>
    </w:p>
    <w:sectPr w:rsidR="00037EE5" w:rsidRPr="00A736FB" w:rsidSect="002A0B5A">
      <w:pgSz w:w="11906" w:h="16838"/>
      <w:pgMar w:top="709" w:right="850"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410D9"/>
    <w:multiLevelType w:val="hybridMultilevel"/>
    <w:tmpl w:val="C3228054"/>
    <w:lvl w:ilvl="0" w:tplc="CC28B070">
      <w:start w:val="1"/>
      <w:numFmt w:val="decimal"/>
      <w:lvlText w:val="%1."/>
      <w:lvlJc w:val="left"/>
      <w:pPr>
        <w:ind w:left="1080" w:hanging="360"/>
      </w:pPr>
    </w:lvl>
    <w:lvl w:ilvl="1" w:tplc="672A3AF2">
      <w:start w:val="1"/>
      <w:numFmt w:val="lowerLetter"/>
      <w:lvlText w:val="%2."/>
      <w:lvlJc w:val="left"/>
      <w:pPr>
        <w:ind w:left="1800" w:hanging="360"/>
      </w:pPr>
    </w:lvl>
    <w:lvl w:ilvl="2" w:tplc="A5A65410">
      <w:start w:val="1"/>
      <w:numFmt w:val="lowerRoman"/>
      <w:lvlText w:val="%3."/>
      <w:lvlJc w:val="right"/>
      <w:pPr>
        <w:ind w:left="2520" w:hanging="180"/>
      </w:pPr>
    </w:lvl>
    <w:lvl w:ilvl="3" w:tplc="818C7D3A">
      <w:start w:val="1"/>
      <w:numFmt w:val="decimal"/>
      <w:lvlText w:val="%4."/>
      <w:lvlJc w:val="left"/>
      <w:pPr>
        <w:ind w:left="3240" w:hanging="360"/>
      </w:pPr>
    </w:lvl>
    <w:lvl w:ilvl="4" w:tplc="C10A5508">
      <w:start w:val="1"/>
      <w:numFmt w:val="lowerLetter"/>
      <w:lvlText w:val="%5."/>
      <w:lvlJc w:val="left"/>
      <w:pPr>
        <w:ind w:left="3960" w:hanging="360"/>
      </w:pPr>
    </w:lvl>
    <w:lvl w:ilvl="5" w:tplc="9E92F4DC">
      <w:start w:val="1"/>
      <w:numFmt w:val="lowerRoman"/>
      <w:lvlText w:val="%6."/>
      <w:lvlJc w:val="right"/>
      <w:pPr>
        <w:ind w:left="4680" w:hanging="180"/>
      </w:pPr>
    </w:lvl>
    <w:lvl w:ilvl="6" w:tplc="3B3A96EA">
      <w:start w:val="1"/>
      <w:numFmt w:val="decimal"/>
      <w:lvlText w:val="%7."/>
      <w:lvlJc w:val="left"/>
      <w:pPr>
        <w:ind w:left="5400" w:hanging="360"/>
      </w:pPr>
    </w:lvl>
    <w:lvl w:ilvl="7" w:tplc="2730BF48">
      <w:start w:val="1"/>
      <w:numFmt w:val="lowerLetter"/>
      <w:lvlText w:val="%8."/>
      <w:lvlJc w:val="left"/>
      <w:pPr>
        <w:ind w:left="6120" w:hanging="360"/>
      </w:pPr>
    </w:lvl>
    <w:lvl w:ilvl="8" w:tplc="DCEE342C">
      <w:start w:val="1"/>
      <w:numFmt w:val="lowerRoman"/>
      <w:lvlText w:val="%9."/>
      <w:lvlJc w:val="right"/>
      <w:pPr>
        <w:ind w:left="6840" w:hanging="180"/>
      </w:pPr>
    </w:lvl>
  </w:abstractNum>
  <w:abstractNum w:abstractNumId="1" w15:restartNumberingAfterBreak="0">
    <w:nsid w:val="1A3937E2"/>
    <w:multiLevelType w:val="hybridMultilevel"/>
    <w:tmpl w:val="E21CD356"/>
    <w:lvl w:ilvl="0" w:tplc="BC8CC76C">
      <w:start w:val="1"/>
      <w:numFmt w:val="decimal"/>
      <w:lvlText w:val="%1."/>
      <w:lvlJc w:val="left"/>
      <w:pPr>
        <w:ind w:left="1215" w:hanging="465"/>
      </w:pPr>
      <w:rPr>
        <w:rFonts w:hint="default"/>
      </w:rPr>
    </w:lvl>
    <w:lvl w:ilvl="1" w:tplc="37B215E2" w:tentative="1">
      <w:start w:val="1"/>
      <w:numFmt w:val="lowerLetter"/>
      <w:lvlText w:val="%2."/>
      <w:lvlJc w:val="left"/>
      <w:pPr>
        <w:ind w:left="1830" w:hanging="360"/>
      </w:pPr>
    </w:lvl>
    <w:lvl w:ilvl="2" w:tplc="DBFCEBB0" w:tentative="1">
      <w:start w:val="1"/>
      <w:numFmt w:val="lowerRoman"/>
      <w:lvlText w:val="%3."/>
      <w:lvlJc w:val="right"/>
      <w:pPr>
        <w:ind w:left="2550" w:hanging="180"/>
      </w:pPr>
    </w:lvl>
    <w:lvl w:ilvl="3" w:tplc="4524D210" w:tentative="1">
      <w:start w:val="1"/>
      <w:numFmt w:val="decimal"/>
      <w:lvlText w:val="%4."/>
      <w:lvlJc w:val="left"/>
      <w:pPr>
        <w:ind w:left="3270" w:hanging="360"/>
      </w:pPr>
    </w:lvl>
    <w:lvl w:ilvl="4" w:tplc="3CAC06B8" w:tentative="1">
      <w:start w:val="1"/>
      <w:numFmt w:val="lowerLetter"/>
      <w:lvlText w:val="%5."/>
      <w:lvlJc w:val="left"/>
      <w:pPr>
        <w:ind w:left="3990" w:hanging="360"/>
      </w:pPr>
    </w:lvl>
    <w:lvl w:ilvl="5" w:tplc="036235A6" w:tentative="1">
      <w:start w:val="1"/>
      <w:numFmt w:val="lowerRoman"/>
      <w:lvlText w:val="%6."/>
      <w:lvlJc w:val="right"/>
      <w:pPr>
        <w:ind w:left="4710" w:hanging="180"/>
      </w:pPr>
    </w:lvl>
    <w:lvl w:ilvl="6" w:tplc="77CC57EE" w:tentative="1">
      <w:start w:val="1"/>
      <w:numFmt w:val="decimal"/>
      <w:lvlText w:val="%7."/>
      <w:lvlJc w:val="left"/>
      <w:pPr>
        <w:ind w:left="5430" w:hanging="360"/>
      </w:pPr>
    </w:lvl>
    <w:lvl w:ilvl="7" w:tplc="9DB84708" w:tentative="1">
      <w:start w:val="1"/>
      <w:numFmt w:val="lowerLetter"/>
      <w:lvlText w:val="%8."/>
      <w:lvlJc w:val="left"/>
      <w:pPr>
        <w:ind w:left="6150" w:hanging="360"/>
      </w:pPr>
    </w:lvl>
    <w:lvl w:ilvl="8" w:tplc="54CC7336" w:tentative="1">
      <w:start w:val="1"/>
      <w:numFmt w:val="lowerRoman"/>
      <w:lvlText w:val="%9."/>
      <w:lvlJc w:val="right"/>
      <w:pPr>
        <w:ind w:left="6870" w:hanging="180"/>
      </w:pPr>
    </w:lvl>
  </w:abstractNum>
  <w:abstractNum w:abstractNumId="2" w15:restartNumberingAfterBreak="0">
    <w:nsid w:val="1DD82E34"/>
    <w:multiLevelType w:val="multilevel"/>
    <w:tmpl w:val="65943D78"/>
    <w:lvl w:ilvl="0">
      <w:start w:val="1"/>
      <w:numFmt w:val="decimal"/>
      <w:lvlText w:val="11.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1E735C83"/>
    <w:multiLevelType w:val="multilevel"/>
    <w:tmpl w:val="16CE4D68"/>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7"/>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29B832ED"/>
    <w:multiLevelType w:val="multilevel"/>
    <w:tmpl w:val="F072D83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2E0372AB"/>
    <w:multiLevelType w:val="hybridMultilevel"/>
    <w:tmpl w:val="42366C32"/>
    <w:lvl w:ilvl="0" w:tplc="896A2AB2">
      <w:start w:val="1"/>
      <w:numFmt w:val="decimal"/>
      <w:lvlText w:val="%1."/>
      <w:lvlJc w:val="left"/>
      <w:pPr>
        <w:ind w:left="0" w:firstLine="0"/>
      </w:pPr>
      <w:rPr>
        <w:rFonts w:ascii="Times New Roman" w:eastAsia="Times New Roman" w:hAnsi="Times New Roman" w:cs="Times New Roman" w:hint="default"/>
      </w:rPr>
    </w:lvl>
    <w:lvl w:ilvl="1" w:tplc="4AEA6AFE">
      <w:start w:val="1"/>
      <w:numFmt w:val="lowerLetter"/>
      <w:lvlText w:val="%2."/>
      <w:lvlJc w:val="left"/>
      <w:pPr>
        <w:ind w:left="1222" w:hanging="360"/>
      </w:pPr>
    </w:lvl>
    <w:lvl w:ilvl="2" w:tplc="2604BF24" w:tentative="1">
      <w:start w:val="1"/>
      <w:numFmt w:val="lowerRoman"/>
      <w:lvlText w:val="%3."/>
      <w:lvlJc w:val="right"/>
      <w:pPr>
        <w:ind w:left="1942" w:hanging="180"/>
      </w:pPr>
    </w:lvl>
    <w:lvl w:ilvl="3" w:tplc="473E91D8" w:tentative="1">
      <w:start w:val="1"/>
      <w:numFmt w:val="decimal"/>
      <w:lvlText w:val="%4."/>
      <w:lvlJc w:val="left"/>
      <w:pPr>
        <w:ind w:left="2662" w:hanging="360"/>
      </w:pPr>
    </w:lvl>
    <w:lvl w:ilvl="4" w:tplc="99CA675A" w:tentative="1">
      <w:start w:val="1"/>
      <w:numFmt w:val="lowerLetter"/>
      <w:lvlText w:val="%5."/>
      <w:lvlJc w:val="left"/>
      <w:pPr>
        <w:ind w:left="3382" w:hanging="360"/>
      </w:pPr>
    </w:lvl>
    <w:lvl w:ilvl="5" w:tplc="71C4E5F6" w:tentative="1">
      <w:start w:val="1"/>
      <w:numFmt w:val="lowerRoman"/>
      <w:lvlText w:val="%6."/>
      <w:lvlJc w:val="right"/>
      <w:pPr>
        <w:ind w:left="4102" w:hanging="180"/>
      </w:pPr>
    </w:lvl>
    <w:lvl w:ilvl="6" w:tplc="A1EC4204" w:tentative="1">
      <w:start w:val="1"/>
      <w:numFmt w:val="decimal"/>
      <w:lvlText w:val="%7."/>
      <w:lvlJc w:val="left"/>
      <w:pPr>
        <w:ind w:left="4822" w:hanging="360"/>
      </w:pPr>
    </w:lvl>
    <w:lvl w:ilvl="7" w:tplc="183AD510" w:tentative="1">
      <w:start w:val="1"/>
      <w:numFmt w:val="lowerLetter"/>
      <w:lvlText w:val="%8."/>
      <w:lvlJc w:val="left"/>
      <w:pPr>
        <w:ind w:left="5542" w:hanging="360"/>
      </w:pPr>
    </w:lvl>
    <w:lvl w:ilvl="8" w:tplc="5D02AE70" w:tentative="1">
      <w:start w:val="1"/>
      <w:numFmt w:val="lowerRoman"/>
      <w:lvlText w:val="%9."/>
      <w:lvlJc w:val="right"/>
      <w:pPr>
        <w:ind w:left="6262" w:hanging="180"/>
      </w:pPr>
    </w:lvl>
  </w:abstractNum>
  <w:abstractNum w:abstractNumId="6" w15:restartNumberingAfterBreak="0">
    <w:nsid w:val="2F312580"/>
    <w:multiLevelType w:val="multilevel"/>
    <w:tmpl w:val="910CE6B2"/>
    <w:lvl w:ilvl="0">
      <w:start w:val="1"/>
      <w:numFmt w:val="decimal"/>
      <w:lvlText w:val="11.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30E575A5"/>
    <w:multiLevelType w:val="multilevel"/>
    <w:tmpl w:val="11684084"/>
    <w:lvl w:ilvl="0">
      <w:start w:val="2"/>
      <w:numFmt w:val="decimal"/>
      <w:lvlText w:val="%1."/>
      <w:lvlJc w:val="left"/>
      <w:pPr>
        <w:ind w:left="450" w:hanging="450"/>
      </w:pPr>
      <w:rPr>
        <w:rFonts w:hint="default"/>
      </w:rPr>
    </w:lvl>
    <w:lvl w:ilvl="1">
      <w:start w:val="1"/>
      <w:numFmt w:val="decimal"/>
      <w:lvlText w:val="%1.%2."/>
      <w:lvlJc w:val="left"/>
      <w:pPr>
        <w:ind w:left="1259" w:hanging="72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697" w:hanging="108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4135" w:hanging="1440"/>
      </w:pPr>
      <w:rPr>
        <w:rFonts w:hint="default"/>
      </w:rPr>
    </w:lvl>
    <w:lvl w:ilvl="6">
      <w:start w:val="1"/>
      <w:numFmt w:val="decimal"/>
      <w:lvlText w:val="%1.%2.%3.%4.%5.%6.%7."/>
      <w:lvlJc w:val="left"/>
      <w:pPr>
        <w:ind w:left="5034" w:hanging="1800"/>
      </w:pPr>
      <w:rPr>
        <w:rFonts w:hint="default"/>
      </w:rPr>
    </w:lvl>
    <w:lvl w:ilvl="7">
      <w:start w:val="1"/>
      <w:numFmt w:val="decimal"/>
      <w:lvlText w:val="%1.%2.%3.%4.%5.%6.%7.%8."/>
      <w:lvlJc w:val="left"/>
      <w:pPr>
        <w:ind w:left="5573" w:hanging="1800"/>
      </w:pPr>
      <w:rPr>
        <w:rFonts w:hint="default"/>
      </w:rPr>
    </w:lvl>
    <w:lvl w:ilvl="8">
      <w:start w:val="1"/>
      <w:numFmt w:val="decimal"/>
      <w:lvlText w:val="%1.%2.%3.%4.%5.%6.%7.%8.%9."/>
      <w:lvlJc w:val="left"/>
      <w:pPr>
        <w:ind w:left="6472" w:hanging="2160"/>
      </w:pPr>
      <w:rPr>
        <w:rFonts w:hint="default"/>
      </w:rPr>
    </w:lvl>
  </w:abstractNum>
  <w:abstractNum w:abstractNumId="8" w15:restartNumberingAfterBreak="0">
    <w:nsid w:val="333A6ECC"/>
    <w:multiLevelType w:val="hybridMultilevel"/>
    <w:tmpl w:val="128A8AC6"/>
    <w:lvl w:ilvl="0" w:tplc="DE3055AC">
      <w:start w:val="1"/>
      <w:numFmt w:val="bullet"/>
      <w:lvlText w:val=""/>
      <w:lvlJc w:val="left"/>
      <w:pPr>
        <w:tabs>
          <w:tab w:val="num" w:pos="720"/>
        </w:tabs>
        <w:ind w:left="720" w:hanging="360"/>
      </w:pPr>
      <w:rPr>
        <w:rFonts w:ascii="Symbol" w:hAnsi="Symbol" w:hint="default"/>
        <w:color w:val="auto"/>
        <w:effect w:val="none"/>
      </w:rPr>
    </w:lvl>
    <w:lvl w:ilvl="1" w:tplc="1C625B62" w:tentative="1">
      <w:start w:val="1"/>
      <w:numFmt w:val="bullet"/>
      <w:lvlText w:val="o"/>
      <w:lvlJc w:val="left"/>
      <w:pPr>
        <w:tabs>
          <w:tab w:val="num" w:pos="1440"/>
        </w:tabs>
        <w:ind w:left="1440" w:hanging="360"/>
      </w:pPr>
      <w:rPr>
        <w:rFonts w:ascii="Courier New" w:hAnsi="Courier New" w:cs="Courier New" w:hint="default"/>
      </w:rPr>
    </w:lvl>
    <w:lvl w:ilvl="2" w:tplc="13C6FCF6" w:tentative="1">
      <w:start w:val="1"/>
      <w:numFmt w:val="bullet"/>
      <w:lvlText w:val=""/>
      <w:lvlJc w:val="left"/>
      <w:pPr>
        <w:tabs>
          <w:tab w:val="num" w:pos="2160"/>
        </w:tabs>
        <w:ind w:left="2160" w:hanging="360"/>
      </w:pPr>
      <w:rPr>
        <w:rFonts w:ascii="Wingdings" w:hAnsi="Wingdings" w:hint="default"/>
      </w:rPr>
    </w:lvl>
    <w:lvl w:ilvl="3" w:tplc="3216F8B4" w:tentative="1">
      <w:start w:val="1"/>
      <w:numFmt w:val="bullet"/>
      <w:lvlText w:val=""/>
      <w:lvlJc w:val="left"/>
      <w:pPr>
        <w:tabs>
          <w:tab w:val="num" w:pos="2880"/>
        </w:tabs>
        <w:ind w:left="2880" w:hanging="360"/>
      </w:pPr>
      <w:rPr>
        <w:rFonts w:ascii="Symbol" w:hAnsi="Symbol" w:hint="default"/>
      </w:rPr>
    </w:lvl>
    <w:lvl w:ilvl="4" w:tplc="C4F6C85E" w:tentative="1">
      <w:start w:val="1"/>
      <w:numFmt w:val="bullet"/>
      <w:lvlText w:val="o"/>
      <w:lvlJc w:val="left"/>
      <w:pPr>
        <w:tabs>
          <w:tab w:val="num" w:pos="3600"/>
        </w:tabs>
        <w:ind w:left="3600" w:hanging="360"/>
      </w:pPr>
      <w:rPr>
        <w:rFonts w:ascii="Courier New" w:hAnsi="Courier New" w:cs="Courier New" w:hint="default"/>
      </w:rPr>
    </w:lvl>
    <w:lvl w:ilvl="5" w:tplc="35C4F83A" w:tentative="1">
      <w:start w:val="1"/>
      <w:numFmt w:val="bullet"/>
      <w:lvlText w:val=""/>
      <w:lvlJc w:val="left"/>
      <w:pPr>
        <w:tabs>
          <w:tab w:val="num" w:pos="4320"/>
        </w:tabs>
        <w:ind w:left="4320" w:hanging="360"/>
      </w:pPr>
      <w:rPr>
        <w:rFonts w:ascii="Wingdings" w:hAnsi="Wingdings" w:hint="default"/>
      </w:rPr>
    </w:lvl>
    <w:lvl w:ilvl="6" w:tplc="87904A40" w:tentative="1">
      <w:start w:val="1"/>
      <w:numFmt w:val="bullet"/>
      <w:lvlText w:val=""/>
      <w:lvlJc w:val="left"/>
      <w:pPr>
        <w:tabs>
          <w:tab w:val="num" w:pos="5040"/>
        </w:tabs>
        <w:ind w:left="5040" w:hanging="360"/>
      </w:pPr>
      <w:rPr>
        <w:rFonts w:ascii="Symbol" w:hAnsi="Symbol" w:hint="default"/>
      </w:rPr>
    </w:lvl>
    <w:lvl w:ilvl="7" w:tplc="D096BBBC" w:tentative="1">
      <w:start w:val="1"/>
      <w:numFmt w:val="bullet"/>
      <w:lvlText w:val="o"/>
      <w:lvlJc w:val="left"/>
      <w:pPr>
        <w:tabs>
          <w:tab w:val="num" w:pos="5760"/>
        </w:tabs>
        <w:ind w:left="5760" w:hanging="360"/>
      </w:pPr>
      <w:rPr>
        <w:rFonts w:ascii="Courier New" w:hAnsi="Courier New" w:cs="Courier New" w:hint="default"/>
      </w:rPr>
    </w:lvl>
    <w:lvl w:ilvl="8" w:tplc="A48646B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44837A7"/>
    <w:multiLevelType w:val="multilevel"/>
    <w:tmpl w:val="62BE84AA"/>
    <w:lvl w:ilvl="0">
      <w:start w:val="4"/>
      <w:numFmt w:val="decimal"/>
      <w:lvlText w:val="%1."/>
      <w:lvlJc w:val="left"/>
      <w:pPr>
        <w:ind w:left="450" w:hanging="45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494471B4"/>
    <w:multiLevelType w:val="multilevel"/>
    <w:tmpl w:val="BB148EE2"/>
    <w:lvl w:ilvl="0">
      <w:start w:val="1"/>
      <w:numFmt w:val="decimal"/>
      <w:lvlText w:val="11.2.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502558DA"/>
    <w:multiLevelType w:val="multilevel"/>
    <w:tmpl w:val="0B08A2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6DF610C"/>
    <w:multiLevelType w:val="hybridMultilevel"/>
    <w:tmpl w:val="2B305CB8"/>
    <w:lvl w:ilvl="0" w:tplc="10DAFB68">
      <w:start w:val="1"/>
      <w:numFmt w:val="decimal"/>
      <w:lvlText w:val="%1."/>
      <w:lvlJc w:val="left"/>
      <w:pPr>
        <w:ind w:left="87"/>
      </w:pPr>
      <w:rPr>
        <w:rFonts w:ascii="Times New Roman" w:eastAsia="Times New Roman" w:hAnsi="Times New Roman" w:cs="Times New Roman"/>
        <w:b w:val="0"/>
        <w:i w:val="0"/>
        <w:strike w:val="0"/>
        <w:dstrike w:val="0"/>
        <w:color w:val="000000"/>
        <w:sz w:val="28"/>
        <w:szCs w:val="30"/>
        <w:u w:val="none" w:color="000000"/>
        <w:bdr w:val="none" w:sz="0" w:space="0" w:color="auto"/>
        <w:shd w:val="clear" w:color="auto" w:fill="auto"/>
        <w:vertAlign w:val="baseline"/>
      </w:rPr>
    </w:lvl>
    <w:lvl w:ilvl="1" w:tplc="4E929860">
      <w:start w:val="1"/>
      <w:numFmt w:val="lowerLetter"/>
      <w:lvlText w:val="%2"/>
      <w:lvlJc w:val="left"/>
      <w:pPr>
        <w:ind w:left="15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464066D2">
      <w:start w:val="1"/>
      <w:numFmt w:val="lowerRoman"/>
      <w:lvlText w:val="%3"/>
      <w:lvlJc w:val="left"/>
      <w:pPr>
        <w:ind w:left="22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E9FAAA18">
      <w:start w:val="1"/>
      <w:numFmt w:val="decimal"/>
      <w:lvlText w:val="%4"/>
      <w:lvlJc w:val="left"/>
      <w:pPr>
        <w:ind w:left="30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E3082766">
      <w:start w:val="1"/>
      <w:numFmt w:val="lowerLetter"/>
      <w:lvlText w:val="%5"/>
      <w:lvlJc w:val="left"/>
      <w:pPr>
        <w:ind w:left="37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D8CEF024">
      <w:start w:val="1"/>
      <w:numFmt w:val="lowerRoman"/>
      <w:lvlText w:val="%6"/>
      <w:lvlJc w:val="left"/>
      <w:pPr>
        <w:ind w:left="44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3B6C22F6">
      <w:start w:val="1"/>
      <w:numFmt w:val="decimal"/>
      <w:lvlText w:val="%7"/>
      <w:lvlJc w:val="left"/>
      <w:pPr>
        <w:ind w:left="51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B7DAD11A">
      <w:start w:val="1"/>
      <w:numFmt w:val="lowerLetter"/>
      <w:lvlText w:val="%8"/>
      <w:lvlJc w:val="left"/>
      <w:pPr>
        <w:ind w:left="58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74A08062">
      <w:start w:val="1"/>
      <w:numFmt w:val="lowerRoman"/>
      <w:lvlText w:val="%9"/>
      <w:lvlJc w:val="left"/>
      <w:pPr>
        <w:ind w:left="66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3" w15:restartNumberingAfterBreak="0">
    <w:nsid w:val="682A5468"/>
    <w:multiLevelType w:val="hybridMultilevel"/>
    <w:tmpl w:val="4C7212E0"/>
    <w:lvl w:ilvl="0" w:tplc="A6047EEE">
      <w:start w:val="1"/>
      <w:numFmt w:val="decimal"/>
      <w:lvlText w:val="%1."/>
      <w:lvlJc w:val="left"/>
      <w:pPr>
        <w:ind w:left="927" w:hanging="360"/>
      </w:pPr>
      <w:rPr>
        <w:rFonts w:hint="default"/>
        <w:color w:val="000000"/>
      </w:rPr>
    </w:lvl>
    <w:lvl w:ilvl="1" w:tplc="DAD4AA44" w:tentative="1">
      <w:start w:val="1"/>
      <w:numFmt w:val="lowerLetter"/>
      <w:lvlText w:val="%2."/>
      <w:lvlJc w:val="left"/>
      <w:pPr>
        <w:ind w:left="1647" w:hanging="360"/>
      </w:pPr>
    </w:lvl>
    <w:lvl w:ilvl="2" w:tplc="9CF02870" w:tentative="1">
      <w:start w:val="1"/>
      <w:numFmt w:val="lowerRoman"/>
      <w:lvlText w:val="%3."/>
      <w:lvlJc w:val="right"/>
      <w:pPr>
        <w:ind w:left="2367" w:hanging="180"/>
      </w:pPr>
    </w:lvl>
    <w:lvl w:ilvl="3" w:tplc="93360CEE" w:tentative="1">
      <w:start w:val="1"/>
      <w:numFmt w:val="decimal"/>
      <w:lvlText w:val="%4."/>
      <w:lvlJc w:val="left"/>
      <w:pPr>
        <w:ind w:left="3087" w:hanging="360"/>
      </w:pPr>
    </w:lvl>
    <w:lvl w:ilvl="4" w:tplc="5344B53C" w:tentative="1">
      <w:start w:val="1"/>
      <w:numFmt w:val="lowerLetter"/>
      <w:lvlText w:val="%5."/>
      <w:lvlJc w:val="left"/>
      <w:pPr>
        <w:ind w:left="3807" w:hanging="360"/>
      </w:pPr>
    </w:lvl>
    <w:lvl w:ilvl="5" w:tplc="2D2A0A36" w:tentative="1">
      <w:start w:val="1"/>
      <w:numFmt w:val="lowerRoman"/>
      <w:lvlText w:val="%6."/>
      <w:lvlJc w:val="right"/>
      <w:pPr>
        <w:ind w:left="4527" w:hanging="180"/>
      </w:pPr>
    </w:lvl>
    <w:lvl w:ilvl="6" w:tplc="0FCC51D6" w:tentative="1">
      <w:start w:val="1"/>
      <w:numFmt w:val="decimal"/>
      <w:lvlText w:val="%7."/>
      <w:lvlJc w:val="left"/>
      <w:pPr>
        <w:ind w:left="5247" w:hanging="360"/>
      </w:pPr>
    </w:lvl>
    <w:lvl w:ilvl="7" w:tplc="D4D6AE78" w:tentative="1">
      <w:start w:val="1"/>
      <w:numFmt w:val="lowerLetter"/>
      <w:lvlText w:val="%8."/>
      <w:lvlJc w:val="left"/>
      <w:pPr>
        <w:ind w:left="5967" w:hanging="360"/>
      </w:pPr>
    </w:lvl>
    <w:lvl w:ilvl="8" w:tplc="D66A5F56" w:tentative="1">
      <w:start w:val="1"/>
      <w:numFmt w:val="lowerRoman"/>
      <w:lvlText w:val="%9."/>
      <w:lvlJc w:val="right"/>
      <w:pPr>
        <w:ind w:left="6687" w:hanging="180"/>
      </w:pPr>
    </w:lvl>
  </w:abstractNum>
  <w:abstractNum w:abstractNumId="14" w15:restartNumberingAfterBreak="0">
    <w:nsid w:val="69DE429B"/>
    <w:multiLevelType w:val="hybridMultilevel"/>
    <w:tmpl w:val="F0B00E8C"/>
    <w:lvl w:ilvl="0" w:tplc="356E102E">
      <w:start w:val="1"/>
      <w:numFmt w:val="decimal"/>
      <w:lvlText w:val="%1."/>
      <w:lvlJc w:val="left"/>
      <w:pPr>
        <w:tabs>
          <w:tab w:val="num" w:pos="720"/>
        </w:tabs>
        <w:ind w:left="720" w:hanging="360"/>
      </w:pPr>
    </w:lvl>
    <w:lvl w:ilvl="1" w:tplc="1AEAE8C2">
      <w:start w:val="1"/>
      <w:numFmt w:val="decimal"/>
      <w:lvlText w:val="%2."/>
      <w:lvlJc w:val="left"/>
      <w:pPr>
        <w:tabs>
          <w:tab w:val="num" w:pos="1440"/>
        </w:tabs>
        <w:ind w:left="1440" w:hanging="360"/>
      </w:pPr>
    </w:lvl>
    <w:lvl w:ilvl="2" w:tplc="0A62B9BE">
      <w:start w:val="1"/>
      <w:numFmt w:val="decimal"/>
      <w:lvlText w:val="%3."/>
      <w:lvlJc w:val="left"/>
      <w:pPr>
        <w:tabs>
          <w:tab w:val="num" w:pos="2160"/>
        </w:tabs>
        <w:ind w:left="2160" w:hanging="360"/>
      </w:pPr>
    </w:lvl>
    <w:lvl w:ilvl="3" w:tplc="43988B30">
      <w:start w:val="1"/>
      <w:numFmt w:val="decimal"/>
      <w:lvlText w:val="%4."/>
      <w:lvlJc w:val="left"/>
      <w:pPr>
        <w:tabs>
          <w:tab w:val="num" w:pos="2880"/>
        </w:tabs>
        <w:ind w:left="2880" w:hanging="360"/>
      </w:pPr>
    </w:lvl>
    <w:lvl w:ilvl="4" w:tplc="13DC5C3A">
      <w:start w:val="1"/>
      <w:numFmt w:val="decimal"/>
      <w:lvlText w:val="%5."/>
      <w:lvlJc w:val="left"/>
      <w:pPr>
        <w:tabs>
          <w:tab w:val="num" w:pos="3600"/>
        </w:tabs>
        <w:ind w:left="3600" w:hanging="360"/>
      </w:pPr>
    </w:lvl>
    <w:lvl w:ilvl="5" w:tplc="AA6A0EB2">
      <w:start w:val="1"/>
      <w:numFmt w:val="decimal"/>
      <w:lvlText w:val="%6."/>
      <w:lvlJc w:val="left"/>
      <w:pPr>
        <w:tabs>
          <w:tab w:val="num" w:pos="4320"/>
        </w:tabs>
        <w:ind w:left="4320" w:hanging="360"/>
      </w:pPr>
    </w:lvl>
    <w:lvl w:ilvl="6" w:tplc="28D27560">
      <w:start w:val="1"/>
      <w:numFmt w:val="decimal"/>
      <w:lvlText w:val="%7."/>
      <w:lvlJc w:val="left"/>
      <w:pPr>
        <w:tabs>
          <w:tab w:val="num" w:pos="5040"/>
        </w:tabs>
        <w:ind w:left="5040" w:hanging="360"/>
      </w:pPr>
    </w:lvl>
    <w:lvl w:ilvl="7" w:tplc="518002AA">
      <w:start w:val="1"/>
      <w:numFmt w:val="decimal"/>
      <w:lvlText w:val="%8."/>
      <w:lvlJc w:val="left"/>
      <w:pPr>
        <w:tabs>
          <w:tab w:val="num" w:pos="5760"/>
        </w:tabs>
        <w:ind w:left="5760" w:hanging="360"/>
      </w:pPr>
    </w:lvl>
    <w:lvl w:ilvl="8" w:tplc="A246E164">
      <w:start w:val="1"/>
      <w:numFmt w:val="decimal"/>
      <w:lvlText w:val="%9."/>
      <w:lvlJc w:val="left"/>
      <w:pPr>
        <w:tabs>
          <w:tab w:val="num" w:pos="6480"/>
        </w:tabs>
        <w:ind w:left="6480" w:hanging="360"/>
      </w:pPr>
    </w:lvl>
  </w:abstractNum>
  <w:abstractNum w:abstractNumId="15" w15:restartNumberingAfterBreak="0">
    <w:nsid w:val="6E2D7FE6"/>
    <w:multiLevelType w:val="multilevel"/>
    <w:tmpl w:val="FC56FCD6"/>
    <w:lvl w:ilvl="0">
      <w:start w:val="1"/>
      <w:numFmt w:val="decimal"/>
      <w:lvlText w:val="11.2.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79161A3C"/>
    <w:multiLevelType w:val="multilevel"/>
    <w:tmpl w:val="6840F038"/>
    <w:lvl w:ilvl="0">
      <w:start w:val="2"/>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7A3C1824"/>
    <w:multiLevelType w:val="multilevel"/>
    <w:tmpl w:val="8160D10A"/>
    <w:lvl w:ilvl="0">
      <w:start w:val="5"/>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7FBA486E"/>
    <w:multiLevelType w:val="multilevel"/>
    <w:tmpl w:val="DCAE9920"/>
    <w:lvl w:ilvl="0">
      <w:start w:val="1"/>
      <w:numFmt w:val="decimal"/>
      <w:lvlText w:val="11.3.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3"/>
  </w:num>
  <w:num w:numId="4">
    <w:abstractNumId w:val="1"/>
  </w:num>
  <w:num w:numId="5">
    <w:abstractNumId w:val="5"/>
  </w:num>
  <w:num w:numId="6">
    <w:abstractNumId w:val="3"/>
  </w:num>
  <w:num w:numId="7">
    <w:abstractNumId w:val="16"/>
  </w:num>
  <w:num w:numId="8">
    <w:abstractNumId w:val="2"/>
  </w:num>
  <w:num w:numId="9">
    <w:abstractNumId w:val="10"/>
  </w:num>
  <w:num w:numId="10">
    <w:abstractNumId w:val="15"/>
  </w:num>
  <w:num w:numId="11">
    <w:abstractNumId w:val="6"/>
  </w:num>
  <w:num w:numId="12">
    <w:abstractNumId w:val="18"/>
  </w:num>
  <w:num w:numId="13">
    <w:abstractNumId w:val="14"/>
  </w:num>
  <w:num w:numId="14">
    <w:abstractNumId w:val="8"/>
  </w:num>
  <w:num w:numId="15">
    <w:abstractNumId w:val="9"/>
  </w:num>
  <w:num w:numId="16">
    <w:abstractNumId w:val="17"/>
  </w:num>
  <w:num w:numId="17">
    <w:abstractNumId w:val="7"/>
  </w:num>
  <w:num w:numId="18">
    <w:abstractNumId w:val="4"/>
    <w:lvlOverride w:ilvl="0">
      <w:startOverride w:val="1"/>
    </w:lvlOverride>
    <w:lvlOverride w:ilvl="1"/>
    <w:lvlOverride w:ilvl="2"/>
    <w:lvlOverride w:ilvl="3"/>
    <w:lvlOverride w:ilvl="4"/>
    <w:lvlOverride w:ilvl="5"/>
    <w:lvlOverride w:ilvl="6"/>
    <w:lvlOverride w:ilvl="7"/>
    <w:lvlOverride w:ilvl="8"/>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11AD0"/>
    <w:rsid w:val="00015E2E"/>
    <w:rsid w:val="00020E71"/>
    <w:rsid w:val="000312ED"/>
    <w:rsid w:val="00037EE5"/>
    <w:rsid w:val="0004442F"/>
    <w:rsid w:val="00071941"/>
    <w:rsid w:val="000755B2"/>
    <w:rsid w:val="00087165"/>
    <w:rsid w:val="000B54FA"/>
    <w:rsid w:val="000E0036"/>
    <w:rsid w:val="000F5EC7"/>
    <w:rsid w:val="00103B17"/>
    <w:rsid w:val="0012262F"/>
    <w:rsid w:val="00143F76"/>
    <w:rsid w:val="00175FAC"/>
    <w:rsid w:val="001A00E4"/>
    <w:rsid w:val="001A0634"/>
    <w:rsid w:val="001A112D"/>
    <w:rsid w:val="001B4E80"/>
    <w:rsid w:val="001B533C"/>
    <w:rsid w:val="001C784D"/>
    <w:rsid w:val="001F6E5B"/>
    <w:rsid w:val="001F7AC9"/>
    <w:rsid w:val="0021006C"/>
    <w:rsid w:val="00213784"/>
    <w:rsid w:val="002419FA"/>
    <w:rsid w:val="00247213"/>
    <w:rsid w:val="002568AE"/>
    <w:rsid w:val="00274230"/>
    <w:rsid w:val="0029032B"/>
    <w:rsid w:val="0029715A"/>
    <w:rsid w:val="002A0B5A"/>
    <w:rsid w:val="002B4C40"/>
    <w:rsid w:val="002B4F9D"/>
    <w:rsid w:val="002B6252"/>
    <w:rsid w:val="002C6684"/>
    <w:rsid w:val="002D102B"/>
    <w:rsid w:val="002D4956"/>
    <w:rsid w:val="002D5840"/>
    <w:rsid w:val="002E0C27"/>
    <w:rsid w:val="002E23DF"/>
    <w:rsid w:val="002F2EDA"/>
    <w:rsid w:val="00312D25"/>
    <w:rsid w:val="00316821"/>
    <w:rsid w:val="00325FD1"/>
    <w:rsid w:val="003842AD"/>
    <w:rsid w:val="00392CA8"/>
    <w:rsid w:val="003C710E"/>
    <w:rsid w:val="003D78EF"/>
    <w:rsid w:val="003E3975"/>
    <w:rsid w:val="00415B3A"/>
    <w:rsid w:val="0046603C"/>
    <w:rsid w:val="004729DD"/>
    <w:rsid w:val="00480BE2"/>
    <w:rsid w:val="00484EA6"/>
    <w:rsid w:val="00494726"/>
    <w:rsid w:val="00495E71"/>
    <w:rsid w:val="004B5B72"/>
    <w:rsid w:val="004F229D"/>
    <w:rsid w:val="005000EB"/>
    <w:rsid w:val="005203DA"/>
    <w:rsid w:val="005229C8"/>
    <w:rsid w:val="0054464C"/>
    <w:rsid w:val="005471AA"/>
    <w:rsid w:val="005528F9"/>
    <w:rsid w:val="00573D9A"/>
    <w:rsid w:val="00576787"/>
    <w:rsid w:val="00581B38"/>
    <w:rsid w:val="005950CC"/>
    <w:rsid w:val="005A20B1"/>
    <w:rsid w:val="005B3962"/>
    <w:rsid w:val="005B5C76"/>
    <w:rsid w:val="005C3DFE"/>
    <w:rsid w:val="005E4F08"/>
    <w:rsid w:val="005F7DE7"/>
    <w:rsid w:val="00606408"/>
    <w:rsid w:val="00633F9D"/>
    <w:rsid w:val="00644DE1"/>
    <w:rsid w:val="0065351A"/>
    <w:rsid w:val="00673B08"/>
    <w:rsid w:val="0069078D"/>
    <w:rsid w:val="00694AA1"/>
    <w:rsid w:val="006C20DE"/>
    <w:rsid w:val="006C2EE8"/>
    <w:rsid w:val="006C61B8"/>
    <w:rsid w:val="006D491D"/>
    <w:rsid w:val="006D64C9"/>
    <w:rsid w:val="006E4D1B"/>
    <w:rsid w:val="006F2A8C"/>
    <w:rsid w:val="00704362"/>
    <w:rsid w:val="00704EA0"/>
    <w:rsid w:val="0071469B"/>
    <w:rsid w:val="007254E9"/>
    <w:rsid w:val="0073795C"/>
    <w:rsid w:val="00757D90"/>
    <w:rsid w:val="00771E79"/>
    <w:rsid w:val="007770E9"/>
    <w:rsid w:val="00780F5C"/>
    <w:rsid w:val="00785076"/>
    <w:rsid w:val="007A03B3"/>
    <w:rsid w:val="007A1DDF"/>
    <w:rsid w:val="007A7D90"/>
    <w:rsid w:val="007B0E66"/>
    <w:rsid w:val="0080147D"/>
    <w:rsid w:val="008038B3"/>
    <w:rsid w:val="00803918"/>
    <w:rsid w:val="00815DC5"/>
    <w:rsid w:val="00834B9E"/>
    <w:rsid w:val="00840A79"/>
    <w:rsid w:val="008428F4"/>
    <w:rsid w:val="00850F85"/>
    <w:rsid w:val="00851057"/>
    <w:rsid w:val="00865187"/>
    <w:rsid w:val="00880660"/>
    <w:rsid w:val="00892C6C"/>
    <w:rsid w:val="008A3E25"/>
    <w:rsid w:val="008B2D66"/>
    <w:rsid w:val="008C2CF2"/>
    <w:rsid w:val="008E5B71"/>
    <w:rsid w:val="008F1104"/>
    <w:rsid w:val="00910694"/>
    <w:rsid w:val="00940037"/>
    <w:rsid w:val="009528C5"/>
    <w:rsid w:val="00967FE5"/>
    <w:rsid w:val="00973CD9"/>
    <w:rsid w:val="009777E7"/>
    <w:rsid w:val="00986636"/>
    <w:rsid w:val="009C2B65"/>
    <w:rsid w:val="009D165B"/>
    <w:rsid w:val="009F676F"/>
    <w:rsid w:val="00A34653"/>
    <w:rsid w:val="00A3592F"/>
    <w:rsid w:val="00A36F6F"/>
    <w:rsid w:val="00A52B5A"/>
    <w:rsid w:val="00A55066"/>
    <w:rsid w:val="00A736FB"/>
    <w:rsid w:val="00A8054E"/>
    <w:rsid w:val="00AA53B3"/>
    <w:rsid w:val="00AE7BA5"/>
    <w:rsid w:val="00B63DAC"/>
    <w:rsid w:val="00B75092"/>
    <w:rsid w:val="00B90AC0"/>
    <w:rsid w:val="00B96ADC"/>
    <w:rsid w:val="00BB295A"/>
    <w:rsid w:val="00BC0CD2"/>
    <w:rsid w:val="00BD3BE1"/>
    <w:rsid w:val="00BE57FC"/>
    <w:rsid w:val="00C26D00"/>
    <w:rsid w:val="00C31DE0"/>
    <w:rsid w:val="00C474B0"/>
    <w:rsid w:val="00C56414"/>
    <w:rsid w:val="00C5686F"/>
    <w:rsid w:val="00C82CD1"/>
    <w:rsid w:val="00CA6DCF"/>
    <w:rsid w:val="00CB2E38"/>
    <w:rsid w:val="00CC1943"/>
    <w:rsid w:val="00CC373F"/>
    <w:rsid w:val="00CD60CE"/>
    <w:rsid w:val="00CE3D25"/>
    <w:rsid w:val="00CE414D"/>
    <w:rsid w:val="00D24F83"/>
    <w:rsid w:val="00D43266"/>
    <w:rsid w:val="00D62539"/>
    <w:rsid w:val="00D62912"/>
    <w:rsid w:val="00D9035F"/>
    <w:rsid w:val="00DA13B7"/>
    <w:rsid w:val="00DC6569"/>
    <w:rsid w:val="00DD2380"/>
    <w:rsid w:val="00DE1D09"/>
    <w:rsid w:val="00DE7D65"/>
    <w:rsid w:val="00E3136A"/>
    <w:rsid w:val="00E315F8"/>
    <w:rsid w:val="00E47CAD"/>
    <w:rsid w:val="00E53161"/>
    <w:rsid w:val="00EC69DB"/>
    <w:rsid w:val="00EF10DB"/>
    <w:rsid w:val="00F00D0A"/>
    <w:rsid w:val="00F05EEC"/>
    <w:rsid w:val="00F06725"/>
    <w:rsid w:val="00F13F3F"/>
    <w:rsid w:val="00F160AC"/>
    <w:rsid w:val="00F23F53"/>
    <w:rsid w:val="00F33D6B"/>
    <w:rsid w:val="00F741A9"/>
    <w:rsid w:val="00FB51E1"/>
    <w:rsid w:val="00FB6EF7"/>
    <w:rsid w:val="00FC06AC"/>
    <w:rsid w:val="00FC67A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E5F2B"/>
  <w15:docId w15:val="{BEF9E8F2-D3D5-460F-B385-EC9A92693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61B8"/>
  </w:style>
  <w:style w:type="paragraph" w:styleId="1">
    <w:name w:val="heading 1"/>
    <w:basedOn w:val="a"/>
    <w:next w:val="a"/>
    <w:link w:val="10"/>
    <w:qFormat/>
    <w:rsid w:val="009D165B"/>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iPriority w:val="9"/>
    <w:semiHidden/>
    <w:unhideWhenUsed/>
    <w:qFormat/>
    <w:rsid w:val="009D165B"/>
    <w:pPr>
      <w:keepNext/>
      <w:keepLines/>
      <w:spacing w:before="40" w:after="0"/>
      <w:outlineLvl w:val="1"/>
    </w:pPr>
    <w:rPr>
      <w:rFonts w:ascii="Calibri Light" w:eastAsia="Times New Roman" w:hAnsi="Calibri Light" w:cs="Times New Roman"/>
      <w:color w:val="2E74B5"/>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4729DD"/>
    <w:rPr>
      <w:color w:val="0563C1" w:themeColor="hyperlink"/>
      <w:u w:val="single"/>
    </w:rPr>
  </w:style>
  <w:style w:type="paragraph" w:styleId="a4">
    <w:name w:val="Balloon Text"/>
    <w:basedOn w:val="a"/>
    <w:link w:val="a5"/>
    <w:uiPriority w:val="99"/>
    <w:semiHidden/>
    <w:unhideWhenUsed/>
    <w:rsid w:val="0008716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87165"/>
    <w:rPr>
      <w:rFonts w:ascii="Tahoma" w:hAnsi="Tahoma" w:cs="Tahoma"/>
      <w:sz w:val="16"/>
      <w:szCs w:val="16"/>
    </w:rPr>
  </w:style>
  <w:style w:type="paragraph" w:styleId="a6">
    <w:name w:val="List Paragraph"/>
    <w:basedOn w:val="a"/>
    <w:uiPriority w:val="34"/>
    <w:qFormat/>
    <w:rsid w:val="003E3975"/>
    <w:pPr>
      <w:ind w:left="720"/>
      <w:contextualSpacing/>
    </w:pPr>
  </w:style>
  <w:style w:type="paragraph" w:customStyle="1" w:styleId="Style15">
    <w:name w:val="Style15"/>
    <w:basedOn w:val="a"/>
    <w:uiPriority w:val="99"/>
    <w:rsid w:val="003E3975"/>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customStyle="1" w:styleId="a7">
    <w:name w:val="Сноска_"/>
    <w:link w:val="a8"/>
    <w:uiPriority w:val="99"/>
    <w:locked/>
    <w:rsid w:val="009777E7"/>
    <w:rPr>
      <w:rFonts w:ascii="Times New Roman" w:hAnsi="Times New Roman"/>
      <w:b/>
      <w:sz w:val="18"/>
      <w:shd w:val="clear" w:color="auto" w:fill="FFFFFF"/>
    </w:rPr>
  </w:style>
  <w:style w:type="character" w:customStyle="1" w:styleId="4">
    <w:name w:val="Основной текст (4)_"/>
    <w:link w:val="40"/>
    <w:uiPriority w:val="99"/>
    <w:locked/>
    <w:rsid w:val="009777E7"/>
    <w:rPr>
      <w:rFonts w:ascii="Times New Roman" w:hAnsi="Times New Roman"/>
      <w:b/>
      <w:sz w:val="27"/>
      <w:shd w:val="clear" w:color="auto" w:fill="FFFFFF"/>
    </w:rPr>
  </w:style>
  <w:style w:type="character" w:customStyle="1" w:styleId="a9">
    <w:name w:val="Основной текст_"/>
    <w:link w:val="21"/>
    <w:locked/>
    <w:rsid w:val="009777E7"/>
    <w:rPr>
      <w:rFonts w:ascii="Times New Roman" w:hAnsi="Times New Roman"/>
      <w:sz w:val="27"/>
      <w:shd w:val="clear" w:color="auto" w:fill="FFFFFF"/>
    </w:rPr>
  </w:style>
  <w:style w:type="character" w:customStyle="1" w:styleId="aa">
    <w:name w:val="Основной текст + Полужирный"/>
    <w:uiPriority w:val="99"/>
    <w:rsid w:val="009777E7"/>
    <w:rPr>
      <w:rFonts w:ascii="Times New Roman" w:hAnsi="Times New Roman"/>
      <w:b/>
      <w:color w:val="000000"/>
      <w:spacing w:val="0"/>
      <w:w w:val="100"/>
      <w:position w:val="0"/>
      <w:sz w:val="27"/>
      <w:u w:val="none"/>
      <w:lang w:val="ru-RU"/>
    </w:rPr>
  </w:style>
  <w:style w:type="character" w:customStyle="1" w:styleId="11">
    <w:name w:val="Заголовок №1_"/>
    <w:link w:val="110"/>
    <w:uiPriority w:val="99"/>
    <w:locked/>
    <w:rsid w:val="009777E7"/>
    <w:rPr>
      <w:rFonts w:ascii="Times New Roman" w:hAnsi="Times New Roman"/>
      <w:b/>
      <w:sz w:val="27"/>
      <w:shd w:val="clear" w:color="auto" w:fill="FFFFFF"/>
    </w:rPr>
  </w:style>
  <w:style w:type="character" w:customStyle="1" w:styleId="12">
    <w:name w:val="Заголовок №1"/>
    <w:uiPriority w:val="99"/>
    <w:rsid w:val="009777E7"/>
    <w:rPr>
      <w:rFonts w:ascii="Times New Roman" w:hAnsi="Times New Roman"/>
      <w:b/>
      <w:color w:val="000000"/>
      <w:spacing w:val="0"/>
      <w:w w:val="100"/>
      <w:position w:val="0"/>
      <w:sz w:val="27"/>
      <w:u w:val="single"/>
      <w:lang w:val="ru-RU"/>
    </w:rPr>
  </w:style>
  <w:style w:type="paragraph" w:customStyle="1" w:styleId="a8">
    <w:name w:val="Сноска"/>
    <w:basedOn w:val="a"/>
    <w:link w:val="a7"/>
    <w:uiPriority w:val="99"/>
    <w:rsid w:val="009777E7"/>
    <w:pPr>
      <w:widowControl w:val="0"/>
      <w:shd w:val="clear" w:color="auto" w:fill="FFFFFF"/>
      <w:spacing w:after="0" w:line="230" w:lineRule="exact"/>
      <w:jc w:val="both"/>
    </w:pPr>
    <w:rPr>
      <w:rFonts w:ascii="Times New Roman" w:hAnsi="Times New Roman"/>
      <w:b/>
      <w:sz w:val="18"/>
    </w:rPr>
  </w:style>
  <w:style w:type="paragraph" w:customStyle="1" w:styleId="40">
    <w:name w:val="Основной текст (4)"/>
    <w:basedOn w:val="a"/>
    <w:link w:val="4"/>
    <w:uiPriority w:val="99"/>
    <w:rsid w:val="009777E7"/>
    <w:pPr>
      <w:widowControl w:val="0"/>
      <w:shd w:val="clear" w:color="auto" w:fill="FFFFFF"/>
      <w:spacing w:after="240" w:line="302" w:lineRule="exact"/>
      <w:jc w:val="center"/>
    </w:pPr>
    <w:rPr>
      <w:rFonts w:ascii="Times New Roman" w:hAnsi="Times New Roman"/>
      <w:b/>
      <w:sz w:val="27"/>
    </w:rPr>
  </w:style>
  <w:style w:type="paragraph" w:customStyle="1" w:styleId="21">
    <w:name w:val="Основной текст2"/>
    <w:basedOn w:val="a"/>
    <w:link w:val="a9"/>
    <w:rsid w:val="009777E7"/>
    <w:pPr>
      <w:widowControl w:val="0"/>
      <w:shd w:val="clear" w:color="auto" w:fill="FFFFFF"/>
      <w:spacing w:after="0" w:line="317" w:lineRule="exact"/>
      <w:jc w:val="both"/>
    </w:pPr>
    <w:rPr>
      <w:rFonts w:ascii="Times New Roman" w:hAnsi="Times New Roman"/>
      <w:sz w:val="27"/>
    </w:rPr>
  </w:style>
  <w:style w:type="paragraph" w:customStyle="1" w:styleId="110">
    <w:name w:val="Заголовок №11"/>
    <w:basedOn w:val="a"/>
    <w:link w:val="11"/>
    <w:uiPriority w:val="99"/>
    <w:rsid w:val="009777E7"/>
    <w:pPr>
      <w:widowControl w:val="0"/>
      <w:shd w:val="clear" w:color="auto" w:fill="FFFFFF"/>
      <w:spacing w:before="420" w:after="0" w:line="322" w:lineRule="exact"/>
      <w:jc w:val="center"/>
      <w:outlineLvl w:val="0"/>
    </w:pPr>
    <w:rPr>
      <w:rFonts w:ascii="Times New Roman" w:hAnsi="Times New Roman"/>
      <w:b/>
      <w:sz w:val="27"/>
    </w:rPr>
  </w:style>
  <w:style w:type="character" w:customStyle="1" w:styleId="10">
    <w:name w:val="Заголовок 1 Знак"/>
    <w:basedOn w:val="a0"/>
    <w:link w:val="1"/>
    <w:rsid w:val="009D165B"/>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9D165B"/>
    <w:rPr>
      <w:rFonts w:ascii="Calibri Light" w:eastAsia="Times New Roman" w:hAnsi="Calibri Light" w:cs="Times New Roman"/>
      <w:color w:val="2E74B5"/>
      <w:sz w:val="26"/>
      <w:szCs w:val="26"/>
    </w:rPr>
  </w:style>
  <w:style w:type="paragraph" w:styleId="22">
    <w:name w:val="Body Text Indent 2"/>
    <w:basedOn w:val="a"/>
    <w:link w:val="23"/>
    <w:rsid w:val="009D165B"/>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rsid w:val="009D165B"/>
    <w:rPr>
      <w:rFonts w:ascii="Times New Roman" w:eastAsia="Times New Roman" w:hAnsi="Times New Roman" w:cs="Times New Roman"/>
      <w:sz w:val="24"/>
      <w:szCs w:val="24"/>
      <w:lang w:eastAsia="ru-RU"/>
    </w:rPr>
  </w:style>
  <w:style w:type="paragraph" w:styleId="ab">
    <w:name w:val="Normal (Web)"/>
    <w:basedOn w:val="a"/>
    <w:unhideWhenUsed/>
    <w:rsid w:val="009D16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4">
    <w:name w:val="Основной текст (2)_"/>
    <w:link w:val="210"/>
    <w:uiPriority w:val="99"/>
    <w:rsid w:val="009D165B"/>
    <w:rPr>
      <w:sz w:val="28"/>
      <w:szCs w:val="28"/>
      <w:shd w:val="clear" w:color="auto" w:fill="FFFFFF"/>
    </w:rPr>
  </w:style>
  <w:style w:type="paragraph" w:customStyle="1" w:styleId="210">
    <w:name w:val="Основной текст (2)1"/>
    <w:basedOn w:val="a"/>
    <w:link w:val="24"/>
    <w:uiPriority w:val="99"/>
    <w:rsid w:val="009D165B"/>
    <w:pPr>
      <w:widowControl w:val="0"/>
      <w:shd w:val="clear" w:color="auto" w:fill="FFFFFF"/>
      <w:spacing w:after="0" w:line="302" w:lineRule="exact"/>
      <w:jc w:val="center"/>
    </w:pPr>
    <w:rPr>
      <w:sz w:val="28"/>
      <w:szCs w:val="28"/>
    </w:rPr>
  </w:style>
  <w:style w:type="paragraph" w:styleId="3">
    <w:name w:val="Body Text Indent 3"/>
    <w:basedOn w:val="a"/>
    <w:link w:val="30"/>
    <w:uiPriority w:val="99"/>
    <w:unhideWhenUsed/>
    <w:rsid w:val="009D165B"/>
    <w:pPr>
      <w:spacing w:after="120"/>
      <w:ind w:left="283"/>
    </w:pPr>
    <w:rPr>
      <w:rFonts w:ascii="Calibri" w:eastAsia="Calibri" w:hAnsi="Calibri" w:cs="Times New Roman"/>
      <w:sz w:val="16"/>
      <w:szCs w:val="16"/>
    </w:rPr>
  </w:style>
  <w:style w:type="character" w:customStyle="1" w:styleId="30">
    <w:name w:val="Основной текст с отступом 3 Знак"/>
    <w:basedOn w:val="a0"/>
    <w:link w:val="3"/>
    <w:uiPriority w:val="99"/>
    <w:rsid w:val="009D165B"/>
    <w:rPr>
      <w:rFonts w:ascii="Calibri" w:eastAsia="Calibri" w:hAnsi="Calibri" w:cs="Times New Roman"/>
      <w:sz w:val="16"/>
      <w:szCs w:val="16"/>
    </w:rPr>
  </w:style>
  <w:style w:type="character" w:styleId="ac">
    <w:name w:val="Strong"/>
    <w:qFormat/>
    <w:rsid w:val="009D165B"/>
    <w:rPr>
      <w:b/>
      <w:bCs/>
    </w:rPr>
  </w:style>
  <w:style w:type="table" w:styleId="ad">
    <w:name w:val="Table Grid"/>
    <w:basedOn w:val="a1"/>
    <w:uiPriority w:val="39"/>
    <w:rsid w:val="002B4C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3786</Words>
  <Characters>21585</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Arhitek</dc:creator>
  <cp:lastModifiedBy>UpravDel</cp:lastModifiedBy>
  <cp:revision>2</cp:revision>
  <cp:lastPrinted>2023-03-06T05:51:00Z</cp:lastPrinted>
  <dcterms:created xsi:type="dcterms:W3CDTF">2023-03-14T11:36:00Z</dcterms:created>
  <dcterms:modified xsi:type="dcterms:W3CDTF">2023-03-14T11:36:00Z</dcterms:modified>
</cp:coreProperties>
</file>