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9F580A" w:rsidP="009F580A">
      <w:pPr>
        <w:ind w:right="-802"/>
        <w:jc w:val="center"/>
        <w:rPr>
          <w:rFonts w:ascii="Times New Roman" w:hAnsi="Times New Roman"/>
          <w:sz w:val="28"/>
          <w:lang w:val="ru-RU"/>
        </w:rPr>
      </w:pPr>
      <w:r>
        <w:rPr>
          <w:rFonts w:ascii="Times New Roman" w:hAnsi="Times New Roman"/>
          <w:sz w:val="28"/>
          <w:lang w:val="ru-RU"/>
        </w:rPr>
        <w:t xml:space="preserve">                                                                                                            </w:t>
      </w:r>
      <w:r w:rsidRPr="009F580A">
        <w:rPr>
          <w:rFonts w:ascii="Times New Roman" w:hAnsi="Times New Roman"/>
          <w:sz w:val="28"/>
          <w:lang w:val="ru-RU"/>
        </w:rPr>
        <w:t>ПРОЕКТ</w:t>
      </w:r>
    </w:p>
    <w:p w:rsidR="009F580A" w:rsidRDefault="009F580A" w:rsidP="009F580A">
      <w:pPr>
        <w:ind w:right="-802"/>
        <w:jc w:val="center"/>
        <w:rPr>
          <w:rFonts w:ascii="Times New Roman" w:hAnsi="Times New Roman"/>
          <w:sz w:val="28"/>
          <w:lang w:val="ru-RU"/>
        </w:rPr>
      </w:pPr>
    </w:p>
    <w:p w:rsidR="009F580A" w:rsidRDefault="009F580A" w:rsidP="009F580A">
      <w:pPr>
        <w:ind w:right="-802"/>
        <w:jc w:val="center"/>
        <w:rPr>
          <w:rFonts w:ascii="Times New Roman" w:hAnsi="Times New Roman"/>
          <w:sz w:val="28"/>
          <w:lang w:val="ru-RU"/>
        </w:rPr>
      </w:pPr>
    </w:p>
    <w:p w:rsidR="009F580A" w:rsidRPr="009F580A" w:rsidRDefault="009F580A" w:rsidP="009F580A">
      <w:pPr>
        <w:ind w:right="-802"/>
        <w:jc w:val="center"/>
        <w:rPr>
          <w:rFonts w:ascii="Times New Roman" w:hAnsi="Times New Roman"/>
          <w:sz w:val="28"/>
          <w:lang w:val="ru-RU"/>
        </w:rPr>
      </w:pPr>
    </w:p>
    <w:p w:rsidR="00380675" w:rsidRPr="00287395" w:rsidRDefault="00E87595" w:rsidP="001E5B9E">
      <w:pPr>
        <w:spacing w:after="0" w:line="360" w:lineRule="auto"/>
        <w:rPr>
          <w:rFonts w:ascii="Times New Roman" w:hAnsi="Times New Roman"/>
          <w:sz w:val="28"/>
          <w:szCs w:val="28"/>
          <w:lang w:val="ru-RU"/>
        </w:rPr>
      </w:pPr>
      <w:r w:rsidRPr="00287395">
        <w:rPr>
          <w:rFonts w:ascii="Times New Roman" w:hAnsi="Times New Roman"/>
          <w:sz w:val="28"/>
          <w:szCs w:val="28"/>
          <w:lang w:val="tt"/>
        </w:rPr>
        <w:t>ПОСТАНОВЛЕНИЕ</w:t>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t>КАРАР</w:t>
      </w:r>
    </w:p>
    <w:p w:rsidR="00DB37D9" w:rsidRDefault="00DB37D9" w:rsidP="001E5B9E">
      <w:pPr>
        <w:spacing w:after="0" w:line="360" w:lineRule="auto"/>
        <w:rPr>
          <w:rFonts w:ascii="Times New Roman" w:hAnsi="Times New Roman"/>
          <w:b/>
          <w:sz w:val="28"/>
          <w:szCs w:val="28"/>
          <w:lang w:val="ru-RU"/>
        </w:rPr>
      </w:pPr>
    </w:p>
    <w:p w:rsidR="00380675" w:rsidRDefault="00E87595" w:rsidP="000A138D">
      <w:pPr>
        <w:spacing w:after="0" w:line="360" w:lineRule="auto"/>
        <w:rPr>
          <w:rFonts w:ascii="Times New Roman" w:hAnsi="Times New Roman"/>
          <w:sz w:val="28"/>
          <w:szCs w:val="28"/>
          <w:u w:val="single"/>
          <w:lang w:val="ru-RU"/>
        </w:rPr>
      </w:pPr>
      <w:r>
        <w:rPr>
          <w:rFonts w:ascii="Times New Roman" w:hAnsi="Times New Roman"/>
          <w:sz w:val="28"/>
          <w:szCs w:val="28"/>
          <w:lang w:val="tt"/>
        </w:rPr>
        <w:t>202</w:t>
      </w:r>
      <w:r w:rsidR="006C539C">
        <w:rPr>
          <w:rFonts w:ascii="Times New Roman" w:hAnsi="Times New Roman"/>
          <w:sz w:val="28"/>
          <w:szCs w:val="28"/>
          <w:lang w:val="tt"/>
        </w:rPr>
        <w:t>2</w:t>
      </w:r>
      <w:r>
        <w:rPr>
          <w:rFonts w:ascii="Times New Roman" w:hAnsi="Times New Roman"/>
          <w:sz w:val="28"/>
          <w:szCs w:val="28"/>
          <w:lang w:val="tt"/>
        </w:rPr>
        <w:t xml:space="preserve"> елның «</w:t>
      </w:r>
      <w:r w:rsidR="009F580A">
        <w:rPr>
          <w:rFonts w:ascii="Times New Roman" w:hAnsi="Times New Roman"/>
          <w:sz w:val="28"/>
          <w:szCs w:val="28"/>
          <w:lang w:val="tt"/>
        </w:rPr>
        <w:t>__</w:t>
      </w:r>
      <w:r>
        <w:rPr>
          <w:rFonts w:ascii="Times New Roman" w:hAnsi="Times New Roman"/>
          <w:sz w:val="28"/>
          <w:szCs w:val="28"/>
          <w:lang w:val="tt"/>
        </w:rPr>
        <w:t xml:space="preserve">» декабреннән                                                                 </w:t>
      </w:r>
      <w:r w:rsidR="00CF1F2A">
        <w:rPr>
          <w:rFonts w:ascii="Times New Roman" w:hAnsi="Times New Roman"/>
          <w:sz w:val="28"/>
          <w:szCs w:val="28"/>
          <w:lang w:val="tt"/>
        </w:rPr>
        <w:t xml:space="preserve"> </w:t>
      </w:r>
      <w:r>
        <w:rPr>
          <w:rFonts w:ascii="Times New Roman" w:hAnsi="Times New Roman"/>
          <w:sz w:val="28"/>
          <w:szCs w:val="28"/>
          <w:lang w:val="tt"/>
        </w:rPr>
        <w:t xml:space="preserve">      №</w:t>
      </w:r>
      <w:r w:rsidR="006C539C">
        <w:rPr>
          <w:rFonts w:ascii="Times New Roman" w:hAnsi="Times New Roman"/>
          <w:sz w:val="28"/>
          <w:szCs w:val="28"/>
          <w:lang w:val="tt"/>
        </w:rPr>
        <w:t xml:space="preserve"> </w:t>
      </w:r>
      <w:bookmarkStart w:id="0" w:name="_GoBack"/>
      <w:r w:rsidR="009F580A" w:rsidRPr="009F580A">
        <w:rPr>
          <w:rFonts w:ascii="Times New Roman" w:hAnsi="Times New Roman"/>
          <w:sz w:val="28"/>
          <w:szCs w:val="28"/>
          <w:lang w:val="tt"/>
        </w:rPr>
        <w:t>____</w:t>
      </w:r>
      <w:bookmarkEnd w:id="0"/>
    </w:p>
    <w:p w:rsidR="00157110" w:rsidRDefault="00157110" w:rsidP="000A138D">
      <w:pPr>
        <w:spacing w:after="0" w:line="360" w:lineRule="auto"/>
        <w:rPr>
          <w:rFonts w:ascii="Times New Roman" w:hAnsi="Times New Roman"/>
          <w:sz w:val="28"/>
          <w:szCs w:val="28"/>
          <w:u w:val="single"/>
          <w:lang w:val="ru-RU"/>
        </w:rPr>
      </w:pPr>
    </w:p>
    <w:p w:rsidR="00C03DD9" w:rsidRPr="00C03DD9" w:rsidRDefault="00C03DD9" w:rsidP="00C03DD9">
      <w:pPr>
        <w:pStyle w:val="11"/>
        <w:shd w:val="clear" w:color="auto" w:fill="auto"/>
        <w:jc w:val="center"/>
        <w:rPr>
          <w:rFonts w:ascii="Times New Roman" w:hAnsi="Times New Roman"/>
          <w:sz w:val="28"/>
          <w:szCs w:val="28"/>
          <w:lang w:val="tt"/>
        </w:rPr>
      </w:pPr>
      <w:r w:rsidRPr="00C03DD9">
        <w:rPr>
          <w:rFonts w:ascii="Times New Roman" w:hAnsi="Times New Roman"/>
          <w:sz w:val="28"/>
          <w:szCs w:val="28"/>
          <w:lang w:val="tt"/>
        </w:rPr>
        <w:t>Татарстан Ресаубликасы Яңа Чишмә муниципаль районы гомуми белем бирү оешмаларында укучыларның туклануын оештыру турында</w:t>
      </w:r>
    </w:p>
    <w:p w:rsidR="00C03DD9" w:rsidRPr="00C03DD9" w:rsidRDefault="00C03DD9" w:rsidP="00C03DD9">
      <w:pPr>
        <w:pStyle w:val="11"/>
        <w:shd w:val="clear" w:color="auto" w:fill="auto"/>
        <w:spacing w:line="360" w:lineRule="auto"/>
        <w:jc w:val="both"/>
        <w:rPr>
          <w:rFonts w:ascii="Times New Roman" w:hAnsi="Times New Roman"/>
          <w:sz w:val="28"/>
          <w:szCs w:val="28"/>
          <w:lang w:val="ru-RU"/>
        </w:rPr>
      </w:pPr>
    </w:p>
    <w:p w:rsidR="00C03DD9" w:rsidRPr="00C03DD9" w:rsidRDefault="00C03DD9" w:rsidP="00C03DD9">
      <w:pPr>
        <w:pStyle w:val="11"/>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Балаларны социаль яклау, аларның сәламәтлеген саклау, Яңа Чишмә муниципаль районы гомуми белем бирү оешмаларында балансланган кайнар туклану нормаларын үтәүне тәэмин итү, «Россия Федерациясендә мәгариф турында» 2012 елның 29 декабрендәге 273-ФЗ номерлы Федераль законның 79 статьясындагы 7 өлеше, Татарстан Республикасы Министрлар Кабинетының «2022 елга айлык акчалата һәм башка төр түләүләр турында» 2021 елның 7 сентябрендәге 842 номерлы карары, Татарстан Республикасы Министрлар Кабинетының «2023 елга айлык акчалата һәм түләүләрнең башка төрләре турында» 2022 елның 01 сентябрендәге 934 номерлы карары, Татарстан Республикасы Яңа Чишмә муниципаль районы Башкарма комитетының «2020 елның 01 октябреннән Яңа Чишмә муниципаль районы гомуми белем бирү оешмаларында укучыларны тукландыруны оештыру турында» 2020 елның 12 октябрендәге 257 номерлы карары белән расланган Татарстан Республикасы Яңа Чишмә муниципаль районының аз керемле гаиләләрендә укучыларны түләүсез тукландыруны тәэмин итү тәртибе турындагы Нигезләмә нигезендә Татарстан Республикасы Яңа Чишмә муниципаль районы Башкарма комитеты карар бирә:</w:t>
      </w:r>
    </w:p>
    <w:p w:rsidR="00C03DD9" w:rsidRPr="00C03DD9" w:rsidRDefault="00C03DD9" w:rsidP="00C03DD9">
      <w:pPr>
        <w:pStyle w:val="11"/>
        <w:widowControl/>
        <w:numPr>
          <w:ilvl w:val="0"/>
          <w:numId w:val="16"/>
        </w:numPr>
        <w:shd w:val="clear" w:color="auto" w:fill="auto"/>
        <w:tabs>
          <w:tab w:val="left" w:pos="999"/>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Гомуми белем бирү оешмалары җитәкчеләренә:</w:t>
      </w:r>
    </w:p>
    <w:p w:rsidR="00C03DD9" w:rsidRPr="00C03DD9" w:rsidRDefault="00C03DD9" w:rsidP="00C03DD9">
      <w:pPr>
        <w:pStyle w:val="11"/>
        <w:widowControl/>
        <w:numPr>
          <w:ilvl w:val="1"/>
          <w:numId w:val="16"/>
        </w:numPr>
        <w:shd w:val="clear" w:color="auto" w:fill="auto"/>
        <w:tabs>
          <w:tab w:val="left" w:pos="1446"/>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lastRenderedPageBreak/>
        <w:t>2022 елның 1 октябреннән Татарстан Республикасы Яңа Чишмә муниципаль районы гомуми белем бирү оешмалары укучыларын һәр уку көнендә  8 сум 30 тиен (2022 елның 31 декабренә кадәр) һәм 8 сум 80 тиен (2023 елның 1 гыйнварыннан) күләмендә субсидиядән һәм ата-аналар түләвеннән торган суммага кайнар аш белән тәэмин итәргә;</w:t>
      </w:r>
    </w:p>
    <w:p w:rsidR="00C03DD9" w:rsidRPr="00C03DD9" w:rsidRDefault="00C03DD9" w:rsidP="00C03DD9">
      <w:pPr>
        <w:pStyle w:val="11"/>
        <w:widowControl/>
        <w:numPr>
          <w:ilvl w:val="1"/>
          <w:numId w:val="16"/>
        </w:numPr>
        <w:shd w:val="clear" w:color="auto" w:fill="auto"/>
        <w:tabs>
          <w:tab w:val="left" w:pos="1503"/>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аз керемле гаиләләрдән булган укучылар өчен җирле бюджет акчалары хисабына, шул исәптән субсидияләрне дә кертеп, 36 сумлык кайнар иртәнге ашлар оештырырга;</w:t>
      </w:r>
    </w:p>
    <w:p w:rsidR="00C03DD9" w:rsidRPr="00C03DD9" w:rsidRDefault="00C03DD9" w:rsidP="00C03DD9">
      <w:pPr>
        <w:pStyle w:val="11"/>
        <w:tabs>
          <w:tab w:val="left" w:pos="709"/>
          <w:tab w:val="left" w:pos="1503"/>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1.2.1.</w:t>
      </w:r>
      <w:r w:rsidRPr="00C03DD9">
        <w:rPr>
          <w:rFonts w:ascii="Times New Roman" w:hAnsi="Times New Roman"/>
          <w:sz w:val="28"/>
          <w:szCs w:val="28"/>
          <w:lang w:val="tt"/>
        </w:rPr>
        <w:tab/>
        <w:t xml:space="preserve">Сәламәтлек мөмкинлекләре чикләнгән (ОВЗ) укучыларны җирле бюджет акчалары хисабына, шул исәптән субсидияләрне дә кертеп, ике тапкыр ашатуны оештырырга: </w:t>
      </w:r>
    </w:p>
    <w:p w:rsidR="00C03DD9" w:rsidRPr="00C03DD9" w:rsidRDefault="00C03DD9" w:rsidP="00C03DD9">
      <w:pPr>
        <w:pStyle w:val="11"/>
        <w:tabs>
          <w:tab w:val="left" w:pos="709"/>
          <w:tab w:val="left" w:pos="1503"/>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1-4 класслар 2022 елның 01 октябреннән 2022 елның 31 декабренә кадәр бәясе 55,55 сум һәм 36 сум, 2023 елның 01 гыйнварыннан 2023 елның 31 маена кадәр бәясе 64,19 сум һәм 36 сум;</w:t>
      </w:r>
    </w:p>
    <w:p w:rsidR="00C03DD9" w:rsidRPr="00C03DD9" w:rsidRDefault="00C03DD9" w:rsidP="00C03DD9">
      <w:pPr>
        <w:pStyle w:val="11"/>
        <w:tabs>
          <w:tab w:val="left" w:pos="709"/>
          <w:tab w:val="left" w:pos="1503"/>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5-11 класслар  2022 елның 01 октябреннән 2022 елның 31 декабренә кадәр бәясе 8,3 сум һәм 36 сум, 2023 елның 01 гыйнварыннан 2023 елның 31 маена кадәр бәясе 8,8 сум һәм 36 сум.</w:t>
      </w:r>
    </w:p>
    <w:p w:rsidR="00C03DD9" w:rsidRPr="00C03DD9" w:rsidRDefault="00C03DD9" w:rsidP="00C03DD9">
      <w:pPr>
        <w:pStyle w:val="11"/>
        <w:tabs>
          <w:tab w:val="left" w:pos="709"/>
          <w:tab w:val="left" w:pos="1503"/>
        </w:tabs>
        <w:spacing w:line="360" w:lineRule="auto"/>
        <w:ind w:firstLine="567"/>
        <w:jc w:val="both"/>
        <w:rPr>
          <w:rFonts w:ascii="Times New Roman" w:hAnsi="Times New Roman"/>
          <w:sz w:val="28"/>
          <w:szCs w:val="28"/>
          <w:lang w:val="ru-RU" w:eastAsia="ru-RU"/>
        </w:rPr>
      </w:pPr>
      <w:r w:rsidRPr="00C03DD9">
        <w:rPr>
          <w:rFonts w:ascii="Times New Roman" w:hAnsi="Times New Roman"/>
          <w:sz w:val="28"/>
          <w:szCs w:val="28"/>
          <w:lang w:val="tt" w:eastAsia="ru-RU"/>
        </w:rPr>
        <w:t>1.2.2.</w:t>
      </w:r>
      <w:r w:rsidRPr="00C03DD9">
        <w:rPr>
          <w:rFonts w:ascii="Times New Roman" w:hAnsi="Times New Roman"/>
          <w:sz w:val="28"/>
          <w:szCs w:val="28"/>
          <w:lang w:val="tt" w:eastAsia="ru-RU"/>
        </w:rPr>
        <w:tab/>
        <w:t>2022 елның 1 октябреннән 2023 елның 31 маена кадәр ата-аналары яки законлы вәкилләре махсус хәрби операциядә катнашу өчен мобилизацияләнгән гомуми белем бирү учреждениеләре укучыларын җирле бюджет акчалары исәбеннән, шул исәптән субсидияләрне кертеп, 36 сумлык ике тапкыр бушлай тукландыруны оештырырга.</w:t>
      </w:r>
    </w:p>
    <w:p w:rsidR="00C03DD9" w:rsidRPr="00C03DD9" w:rsidRDefault="00C03DD9" w:rsidP="00C03DD9">
      <w:pPr>
        <w:pStyle w:val="11"/>
        <w:tabs>
          <w:tab w:val="left" w:pos="709"/>
          <w:tab w:val="left" w:pos="1503"/>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eastAsia="ru-RU"/>
        </w:rPr>
        <w:t>1.3. 5 көн эчендә бушлай тукландыру өчен 1.2 пунктта күрсәтелгән категорияләр буенча укучылар исемлеген бирергә.</w:t>
      </w:r>
    </w:p>
    <w:p w:rsidR="00C03DD9" w:rsidRPr="00C03DD9" w:rsidRDefault="00C03DD9" w:rsidP="00C03DD9">
      <w:pPr>
        <w:pStyle w:val="11"/>
        <w:widowControl/>
        <w:numPr>
          <w:ilvl w:val="0"/>
          <w:numId w:val="16"/>
        </w:numPr>
        <w:shd w:val="clear" w:color="auto" w:fill="auto"/>
        <w:tabs>
          <w:tab w:val="left" w:pos="1057"/>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 xml:space="preserve">Татарстан Республикасы Яңа Чишмә муниципаль районының Финанс-бюджет палатасына аз керемле гаиләләрдән булган балаларны бушлай тукландыруны оештыру чыгымнарын Татарстан Республикасы Яңа Чишмә муниципаль районы бюджеты хисабына финанслауны башкарырга. </w:t>
      </w:r>
    </w:p>
    <w:p w:rsidR="00C03DD9" w:rsidRPr="00C03DD9" w:rsidRDefault="00C03DD9" w:rsidP="00C03DD9">
      <w:pPr>
        <w:pStyle w:val="11"/>
        <w:widowControl/>
        <w:numPr>
          <w:ilvl w:val="0"/>
          <w:numId w:val="16"/>
        </w:numPr>
        <w:shd w:val="clear" w:color="auto" w:fill="auto"/>
        <w:tabs>
          <w:tab w:val="left" w:pos="1014"/>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lastRenderedPageBreak/>
        <w:t>«Татарстан Республикасы Яңа Чишмә муниципаль районы Башкарма комитетының мәгариф бүлеге» муниципаль учреждениесенә:</w:t>
      </w:r>
    </w:p>
    <w:p w:rsidR="00C03DD9" w:rsidRPr="00C03DD9" w:rsidRDefault="00C03DD9" w:rsidP="00C03DD9">
      <w:pPr>
        <w:pStyle w:val="11"/>
        <w:shd w:val="clear" w:color="auto" w:fill="auto"/>
        <w:tabs>
          <w:tab w:val="left" w:pos="1014"/>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3.1. витаминнар һәм микроэлементлар белән баетылган төп туклыклы матдәләр балансланган иртәнге һәм төшке ашларның нормаларын һәм сыйфатын тикшереп торуны тәэмин итәргә;</w:t>
      </w:r>
    </w:p>
    <w:p w:rsidR="00C03DD9" w:rsidRPr="00C03DD9" w:rsidRDefault="00C03DD9" w:rsidP="00C03DD9">
      <w:pPr>
        <w:tabs>
          <w:tab w:val="left" w:pos="0"/>
        </w:tabs>
        <w:spacing w:after="0"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3.2. укучыларның кайнар туклануын оештыруга бүлеп бирелгән акчаларны максатчан куллануны һәм исәпкә алуны тикшереп торуны тәэмин итәргә;</w:t>
      </w:r>
    </w:p>
    <w:p w:rsidR="00C03DD9" w:rsidRPr="00C03DD9" w:rsidRDefault="00C03DD9" w:rsidP="00C03DD9">
      <w:pPr>
        <w:tabs>
          <w:tab w:val="left" w:pos="0"/>
        </w:tabs>
        <w:spacing w:after="0"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3.3 мәктәп яны участоклары продукциясе хисабына мәктәп ашлары ассортиментын баету буенча эшне көчәйтергә;</w:t>
      </w:r>
    </w:p>
    <w:p w:rsidR="00C03DD9" w:rsidRPr="00C03DD9" w:rsidRDefault="00C03DD9" w:rsidP="00C03DD9">
      <w:pPr>
        <w:pStyle w:val="11"/>
        <w:widowControl/>
        <w:numPr>
          <w:ilvl w:val="1"/>
          <w:numId w:val="17"/>
        </w:numPr>
        <w:shd w:val="clear" w:color="auto" w:fill="auto"/>
        <w:tabs>
          <w:tab w:val="left" w:pos="1436"/>
        </w:tabs>
        <w:spacing w:line="360" w:lineRule="auto"/>
        <w:ind w:left="0" w:firstLine="567"/>
        <w:jc w:val="both"/>
        <w:rPr>
          <w:rFonts w:ascii="Times New Roman" w:hAnsi="Times New Roman"/>
          <w:sz w:val="28"/>
          <w:szCs w:val="28"/>
          <w:lang w:val="tt"/>
        </w:rPr>
      </w:pPr>
      <w:r w:rsidRPr="00C03DD9">
        <w:rPr>
          <w:rFonts w:ascii="Times New Roman" w:hAnsi="Times New Roman"/>
          <w:sz w:val="28"/>
          <w:szCs w:val="28"/>
          <w:lang w:val="tt"/>
        </w:rPr>
        <w:t xml:space="preserve"> гомуми белем бирү оешмаларына продуктларның өзлексез китерелүен координацияләүне һәм контрольдә тотуны тәэмин итәргә.</w:t>
      </w:r>
    </w:p>
    <w:p w:rsidR="00C03DD9" w:rsidRPr="00C03DD9" w:rsidRDefault="00C03DD9" w:rsidP="00C03DD9">
      <w:pPr>
        <w:pStyle w:val="11"/>
        <w:widowControl/>
        <w:numPr>
          <w:ilvl w:val="0"/>
          <w:numId w:val="16"/>
        </w:numPr>
        <w:shd w:val="clear" w:color="auto" w:fill="auto"/>
        <w:tabs>
          <w:tab w:val="left" w:pos="1018"/>
        </w:tabs>
        <w:spacing w:line="360" w:lineRule="auto"/>
        <w:ind w:firstLine="567"/>
        <w:jc w:val="both"/>
        <w:rPr>
          <w:rFonts w:ascii="Times New Roman" w:hAnsi="Times New Roman"/>
          <w:sz w:val="28"/>
          <w:szCs w:val="28"/>
          <w:lang w:val="tt"/>
        </w:rPr>
      </w:pPr>
      <w:r w:rsidRPr="00C03DD9">
        <w:rPr>
          <w:rFonts w:ascii="Times New Roman" w:hAnsi="Times New Roman"/>
          <w:sz w:val="28"/>
          <w:szCs w:val="28"/>
          <w:lang w:val="tt"/>
        </w:rPr>
        <w:t>Мәктәп укучыларын кайнар аш белән тәэмин итүче гомуми белем бирү учреждениеләре һәм башка предприятиеләр җитәкчеләренә:</w:t>
      </w:r>
    </w:p>
    <w:p w:rsidR="00C03DD9" w:rsidRPr="00C03DD9" w:rsidRDefault="00C03DD9" w:rsidP="00C03DD9">
      <w:pPr>
        <w:pStyle w:val="11"/>
        <w:shd w:val="clear" w:color="auto" w:fill="auto"/>
        <w:tabs>
          <w:tab w:val="left" w:pos="1436"/>
        </w:tabs>
        <w:spacing w:line="360" w:lineRule="auto"/>
        <w:ind w:firstLine="567"/>
        <w:jc w:val="both"/>
        <w:rPr>
          <w:rFonts w:ascii="Times New Roman" w:hAnsi="Times New Roman"/>
          <w:sz w:val="28"/>
          <w:szCs w:val="28"/>
          <w:lang w:val="tt"/>
        </w:rPr>
      </w:pPr>
      <w:r w:rsidRPr="00C03DD9">
        <w:rPr>
          <w:rFonts w:ascii="Times New Roman" w:hAnsi="Times New Roman"/>
          <w:sz w:val="28"/>
          <w:szCs w:val="28"/>
          <w:lang w:val="tt"/>
        </w:rPr>
        <w:t>4.1 мәктәп ашханәләрен сыйфатлы азык-төлек белән өзлексез тәэмин итәргә.</w:t>
      </w:r>
    </w:p>
    <w:p w:rsidR="00C03DD9" w:rsidRPr="00C03DD9" w:rsidRDefault="00C03DD9" w:rsidP="00C03DD9">
      <w:pPr>
        <w:pStyle w:val="11"/>
        <w:widowControl/>
        <w:numPr>
          <w:ilvl w:val="1"/>
          <w:numId w:val="18"/>
        </w:numPr>
        <w:shd w:val="clear" w:color="auto" w:fill="auto"/>
        <w:tabs>
          <w:tab w:val="left" w:pos="1436"/>
        </w:tabs>
        <w:spacing w:line="360" w:lineRule="auto"/>
        <w:ind w:left="0" w:firstLine="567"/>
        <w:jc w:val="both"/>
        <w:rPr>
          <w:rFonts w:ascii="Times New Roman" w:hAnsi="Times New Roman"/>
          <w:sz w:val="28"/>
          <w:szCs w:val="28"/>
          <w:lang w:val="tt"/>
        </w:rPr>
      </w:pPr>
      <w:r w:rsidRPr="00C03DD9">
        <w:rPr>
          <w:rFonts w:ascii="Times New Roman" w:hAnsi="Times New Roman"/>
          <w:sz w:val="28"/>
          <w:szCs w:val="28"/>
          <w:lang w:val="tt"/>
        </w:rPr>
        <w:t>гомуми белем бирү учреждениеләрендә кайнар ризык белән тәэмин итүне оештыруны, санитар-эпидемиологик кагыйдәләр һәм «гомуми белем бирү учреждениеләрендә, башлангыч һәм урта һөнәри белем бирү учреждениеләрендә укучылар туклануын оештыруга санитария-эпидемиология таләпләре» СанПин 2.4.5409-08 нормативлары нигезендә, «Санитар кагыйдәләрне үтәү һәм санитария-эпидемияләргә каршы (профилактика) чаралар үтәүгә производство контролен оештыру һәм үткәрү» СП 1.1.1058-01 номерлы СанПиН нигезендә производство контролен башкарырга.</w:t>
      </w:r>
    </w:p>
    <w:p w:rsidR="00C03DD9" w:rsidRPr="00C03DD9" w:rsidRDefault="00C03DD9" w:rsidP="00C03DD9">
      <w:pPr>
        <w:pStyle w:val="11"/>
        <w:widowControl/>
        <w:numPr>
          <w:ilvl w:val="0"/>
          <w:numId w:val="16"/>
        </w:numPr>
        <w:shd w:val="clear" w:color="auto" w:fill="auto"/>
        <w:tabs>
          <w:tab w:val="left" w:pos="1436"/>
        </w:tabs>
        <w:spacing w:line="360" w:lineRule="auto"/>
        <w:ind w:firstLine="567"/>
        <w:jc w:val="both"/>
        <w:rPr>
          <w:rFonts w:ascii="Times New Roman" w:hAnsi="Times New Roman"/>
          <w:sz w:val="28"/>
          <w:szCs w:val="28"/>
          <w:lang w:val="tt"/>
        </w:rPr>
      </w:pPr>
      <w:r w:rsidRPr="00C03DD9">
        <w:rPr>
          <w:rFonts w:ascii="Times New Roman" w:hAnsi="Times New Roman"/>
          <w:sz w:val="28"/>
          <w:szCs w:val="28"/>
          <w:lang w:val="tt"/>
        </w:rPr>
        <w:t>Яңа Чишмә муниципаль районы гомуми белем бирү учреждениеләре укучыларына түләүсез туклануны оештыру буенча социаль ярдәм чаралары турында мәгълүмат Россия Федерациясе Хөкүмәте тарафыннан билгеләнгән тәртиптә һәм күләмдә Социаль тәэминатның бердәм дәүләт мәгълүмат системасыннан һәм, билгеләгән форматларга туры китереп, Социаль тәэминатның бердәм дәүләт мәгълүмат системасы операторы аша алынырга мөмкин.</w:t>
      </w:r>
    </w:p>
    <w:p w:rsidR="00C03DD9" w:rsidRPr="00C03DD9" w:rsidRDefault="00C03DD9" w:rsidP="00C03DD9">
      <w:pPr>
        <w:pStyle w:val="11"/>
        <w:widowControl/>
        <w:numPr>
          <w:ilvl w:val="0"/>
          <w:numId w:val="16"/>
        </w:numPr>
        <w:shd w:val="clear" w:color="auto" w:fill="auto"/>
        <w:tabs>
          <w:tab w:val="left" w:pos="1436"/>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lastRenderedPageBreak/>
        <w:t xml:space="preserve">Әлеге карарны Татарстан Республикасы Яңа Чишмә муниципаль районының рәсми сайтында бастырып чыгарырга.  </w:t>
      </w:r>
    </w:p>
    <w:p w:rsidR="00C03DD9" w:rsidRPr="00C03DD9" w:rsidRDefault="00C03DD9" w:rsidP="00C03DD9">
      <w:pPr>
        <w:pStyle w:val="11"/>
        <w:widowControl/>
        <w:numPr>
          <w:ilvl w:val="0"/>
          <w:numId w:val="16"/>
        </w:numPr>
        <w:shd w:val="clear" w:color="auto" w:fill="auto"/>
        <w:tabs>
          <w:tab w:val="left" w:pos="1436"/>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Әлеге карар 2002 елның 01 октябреннән барлыкка килгән хокук мөнәсәбәтләренә кагыла.</w:t>
      </w:r>
    </w:p>
    <w:p w:rsidR="00C03DD9" w:rsidRPr="00C03DD9" w:rsidRDefault="00C03DD9" w:rsidP="00C03DD9">
      <w:pPr>
        <w:pStyle w:val="af0"/>
        <w:numPr>
          <w:ilvl w:val="0"/>
          <w:numId w:val="16"/>
        </w:numPr>
        <w:spacing w:after="0" w:line="360" w:lineRule="auto"/>
        <w:ind w:firstLine="567"/>
        <w:jc w:val="both"/>
        <w:rPr>
          <w:rFonts w:ascii="Times New Roman" w:eastAsia="Times New Roman" w:hAnsi="Times New Roman"/>
          <w:sz w:val="28"/>
          <w:szCs w:val="28"/>
        </w:rPr>
      </w:pPr>
      <w:r w:rsidRPr="00C03DD9">
        <w:rPr>
          <w:rFonts w:ascii="Times New Roman" w:hAnsi="Times New Roman"/>
          <w:sz w:val="28"/>
          <w:szCs w:val="28"/>
          <w:lang w:val="tt"/>
        </w:rPr>
        <w:t>Татарстан Республикасы Яңа Чишмә муниципаль районы Башкарма комитетының «2002 елның 01 октябреннән Яңа Чишмә муниципаль районының гомуми белем бирү оешмаларында укучыларны тукландыруны оештыру турында» 2022 елның 29 сентябрендәге 275 номерлы карары (2022 елның 06 октябрендәге 280 номерлы, 2022 елның 14 ноябрендәге 330 номерлы, 2022 елның 21 ноябрендәге 341 номерлы карарлардагы үзгәрешләр белән) үз көчен югалткан дип танырга.</w:t>
      </w:r>
    </w:p>
    <w:p w:rsidR="00C03DD9" w:rsidRPr="00C03DD9" w:rsidRDefault="00C03DD9" w:rsidP="00C03DD9">
      <w:pPr>
        <w:pStyle w:val="11"/>
        <w:widowControl/>
        <w:numPr>
          <w:ilvl w:val="0"/>
          <w:numId w:val="16"/>
        </w:numPr>
        <w:shd w:val="clear" w:color="auto" w:fill="auto"/>
        <w:tabs>
          <w:tab w:val="left" w:pos="1436"/>
        </w:tabs>
        <w:spacing w:line="360" w:lineRule="auto"/>
        <w:ind w:firstLine="567"/>
        <w:jc w:val="both"/>
        <w:rPr>
          <w:rFonts w:ascii="Times New Roman" w:hAnsi="Times New Roman"/>
          <w:sz w:val="28"/>
          <w:szCs w:val="28"/>
          <w:lang w:val="ru-RU"/>
        </w:rPr>
      </w:pPr>
      <w:r w:rsidRPr="00C03DD9">
        <w:rPr>
          <w:rFonts w:ascii="Times New Roman" w:hAnsi="Times New Roman"/>
          <w:sz w:val="28"/>
          <w:szCs w:val="28"/>
          <w:lang w:val="tt"/>
        </w:rPr>
        <w:t>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w:t>
      </w:r>
    </w:p>
    <w:p w:rsidR="00C03DD9" w:rsidRPr="00C03DD9" w:rsidRDefault="00C03DD9" w:rsidP="00C03DD9">
      <w:pPr>
        <w:pStyle w:val="11"/>
        <w:widowControl/>
        <w:shd w:val="clear" w:color="auto" w:fill="auto"/>
        <w:tabs>
          <w:tab w:val="left" w:pos="1436"/>
        </w:tabs>
        <w:spacing w:line="360" w:lineRule="auto"/>
        <w:ind w:left="567"/>
        <w:jc w:val="both"/>
        <w:rPr>
          <w:rFonts w:ascii="Times New Roman" w:hAnsi="Times New Roman"/>
          <w:sz w:val="28"/>
          <w:szCs w:val="28"/>
          <w:lang w:val="ru-RU"/>
        </w:rPr>
      </w:pPr>
    </w:p>
    <w:p w:rsidR="00C03DD9" w:rsidRPr="00C03DD9" w:rsidRDefault="00C03DD9" w:rsidP="00C03DD9">
      <w:pPr>
        <w:pStyle w:val="11"/>
        <w:widowControl/>
        <w:shd w:val="clear" w:color="auto" w:fill="auto"/>
        <w:tabs>
          <w:tab w:val="left" w:pos="1436"/>
        </w:tabs>
        <w:spacing w:line="360" w:lineRule="auto"/>
        <w:jc w:val="both"/>
        <w:rPr>
          <w:rFonts w:ascii="Times New Roman" w:hAnsi="Times New Roman"/>
          <w:sz w:val="28"/>
          <w:szCs w:val="28"/>
          <w:lang w:val="ru-RU"/>
        </w:rPr>
      </w:pPr>
    </w:p>
    <w:p w:rsidR="00483F65" w:rsidRPr="00B950D0" w:rsidRDefault="00CF1F2A" w:rsidP="00CF1F2A">
      <w:pPr>
        <w:suppressAutoHyphens/>
        <w:autoSpaceDE w:val="0"/>
        <w:autoSpaceDN w:val="0"/>
        <w:adjustRightInd w:val="0"/>
        <w:spacing w:after="0" w:line="360" w:lineRule="auto"/>
        <w:jc w:val="both"/>
        <w:rPr>
          <w:b/>
        </w:rPr>
      </w:pPr>
      <w:r>
        <w:rPr>
          <w:rFonts w:ascii="Times New Roman" w:hAnsi="Times New Roman"/>
          <w:sz w:val="28"/>
          <w:szCs w:val="28"/>
          <w:lang w:val="tt"/>
        </w:rPr>
        <w:t xml:space="preserve"> Җитәкче</w:t>
      </w:r>
      <w:r>
        <w:rPr>
          <w:rFonts w:ascii="Times New Roman" w:hAnsi="Times New Roman"/>
          <w:sz w:val="28"/>
          <w:szCs w:val="28"/>
          <w:lang w:val="tt"/>
        </w:rPr>
        <w:tab/>
        <w:t xml:space="preserve">                                                                                                  Р.Р. Фасахов</w:t>
      </w:r>
    </w:p>
    <w:sectPr w:rsidR="00483F65" w:rsidRPr="00B950D0" w:rsidSect="00CD380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Arial Unicode MS"/>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7B00F9F"/>
    <w:multiLevelType w:val="hybridMultilevel"/>
    <w:tmpl w:val="F9664168"/>
    <w:lvl w:ilvl="0" w:tplc="93768BFA">
      <w:start w:val="1"/>
      <w:numFmt w:val="decimal"/>
      <w:lvlText w:val="%1)"/>
      <w:lvlJc w:val="left"/>
      <w:pPr>
        <w:ind w:left="1069" w:hanging="360"/>
      </w:pPr>
      <w:rPr>
        <w:rFonts w:ascii="Times New Roman" w:hAnsi="Times New Roman" w:cs="Times New Roman" w:hint="default"/>
        <w:sz w:val="26"/>
      </w:rPr>
    </w:lvl>
    <w:lvl w:ilvl="1" w:tplc="813446B0" w:tentative="1">
      <w:start w:val="1"/>
      <w:numFmt w:val="lowerLetter"/>
      <w:lvlText w:val="%2."/>
      <w:lvlJc w:val="left"/>
      <w:pPr>
        <w:ind w:left="1789" w:hanging="360"/>
      </w:pPr>
    </w:lvl>
    <w:lvl w:ilvl="2" w:tplc="3744A6A2" w:tentative="1">
      <w:start w:val="1"/>
      <w:numFmt w:val="lowerRoman"/>
      <w:lvlText w:val="%3."/>
      <w:lvlJc w:val="right"/>
      <w:pPr>
        <w:ind w:left="2509" w:hanging="180"/>
      </w:pPr>
    </w:lvl>
    <w:lvl w:ilvl="3" w:tplc="0B423792" w:tentative="1">
      <w:start w:val="1"/>
      <w:numFmt w:val="decimal"/>
      <w:lvlText w:val="%4."/>
      <w:lvlJc w:val="left"/>
      <w:pPr>
        <w:ind w:left="3229" w:hanging="360"/>
      </w:pPr>
    </w:lvl>
    <w:lvl w:ilvl="4" w:tplc="692AFA64" w:tentative="1">
      <w:start w:val="1"/>
      <w:numFmt w:val="lowerLetter"/>
      <w:lvlText w:val="%5."/>
      <w:lvlJc w:val="left"/>
      <w:pPr>
        <w:ind w:left="3949" w:hanging="360"/>
      </w:pPr>
    </w:lvl>
    <w:lvl w:ilvl="5" w:tplc="7666A95C" w:tentative="1">
      <w:start w:val="1"/>
      <w:numFmt w:val="lowerRoman"/>
      <w:lvlText w:val="%6."/>
      <w:lvlJc w:val="right"/>
      <w:pPr>
        <w:ind w:left="4669" w:hanging="180"/>
      </w:pPr>
    </w:lvl>
    <w:lvl w:ilvl="6" w:tplc="D40EB2BC" w:tentative="1">
      <w:start w:val="1"/>
      <w:numFmt w:val="decimal"/>
      <w:lvlText w:val="%7."/>
      <w:lvlJc w:val="left"/>
      <w:pPr>
        <w:ind w:left="5389" w:hanging="360"/>
      </w:pPr>
    </w:lvl>
    <w:lvl w:ilvl="7" w:tplc="6E8A126C" w:tentative="1">
      <w:start w:val="1"/>
      <w:numFmt w:val="lowerLetter"/>
      <w:lvlText w:val="%8."/>
      <w:lvlJc w:val="left"/>
      <w:pPr>
        <w:ind w:left="6109" w:hanging="360"/>
      </w:pPr>
    </w:lvl>
    <w:lvl w:ilvl="8" w:tplc="041ACBF2" w:tentative="1">
      <w:start w:val="1"/>
      <w:numFmt w:val="lowerRoman"/>
      <w:lvlText w:val="%9."/>
      <w:lvlJc w:val="right"/>
      <w:pPr>
        <w:ind w:left="6829" w:hanging="180"/>
      </w:pPr>
    </w:lvl>
  </w:abstractNum>
  <w:abstractNum w:abstractNumId="2" w15:restartNumberingAfterBreak="0">
    <w:nsid w:val="14FF3BF2"/>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639E0"/>
    <w:multiLevelType w:val="hybridMultilevel"/>
    <w:tmpl w:val="31AE54B2"/>
    <w:lvl w:ilvl="0" w:tplc="EE9EC6FE">
      <w:start w:val="1"/>
      <w:numFmt w:val="decimal"/>
      <w:lvlText w:val="%1."/>
      <w:lvlJc w:val="left"/>
      <w:pPr>
        <w:ind w:left="927" w:hanging="360"/>
      </w:pPr>
      <w:rPr>
        <w:rFonts w:ascii="Times New Roman" w:eastAsiaTheme="minorHAnsi" w:hAnsi="Times New Roman" w:cs="Times New Roman"/>
      </w:rPr>
    </w:lvl>
    <w:lvl w:ilvl="1" w:tplc="AF725324" w:tentative="1">
      <w:start w:val="1"/>
      <w:numFmt w:val="lowerLetter"/>
      <w:lvlText w:val="%2."/>
      <w:lvlJc w:val="left"/>
      <w:pPr>
        <w:ind w:left="1647" w:hanging="360"/>
      </w:pPr>
    </w:lvl>
    <w:lvl w:ilvl="2" w:tplc="DFB81228" w:tentative="1">
      <w:start w:val="1"/>
      <w:numFmt w:val="lowerRoman"/>
      <w:lvlText w:val="%3."/>
      <w:lvlJc w:val="right"/>
      <w:pPr>
        <w:ind w:left="2367" w:hanging="180"/>
      </w:pPr>
    </w:lvl>
    <w:lvl w:ilvl="3" w:tplc="FBA0B34A" w:tentative="1">
      <w:start w:val="1"/>
      <w:numFmt w:val="decimal"/>
      <w:lvlText w:val="%4."/>
      <w:lvlJc w:val="left"/>
      <w:pPr>
        <w:ind w:left="3087" w:hanging="360"/>
      </w:pPr>
    </w:lvl>
    <w:lvl w:ilvl="4" w:tplc="BD90F246" w:tentative="1">
      <w:start w:val="1"/>
      <w:numFmt w:val="lowerLetter"/>
      <w:lvlText w:val="%5."/>
      <w:lvlJc w:val="left"/>
      <w:pPr>
        <w:ind w:left="3807" w:hanging="360"/>
      </w:pPr>
    </w:lvl>
    <w:lvl w:ilvl="5" w:tplc="1CC05ACA" w:tentative="1">
      <w:start w:val="1"/>
      <w:numFmt w:val="lowerRoman"/>
      <w:lvlText w:val="%6."/>
      <w:lvlJc w:val="right"/>
      <w:pPr>
        <w:ind w:left="4527" w:hanging="180"/>
      </w:pPr>
    </w:lvl>
    <w:lvl w:ilvl="6" w:tplc="8298A73A" w:tentative="1">
      <w:start w:val="1"/>
      <w:numFmt w:val="decimal"/>
      <w:lvlText w:val="%7."/>
      <w:lvlJc w:val="left"/>
      <w:pPr>
        <w:ind w:left="5247" w:hanging="360"/>
      </w:pPr>
    </w:lvl>
    <w:lvl w:ilvl="7" w:tplc="DD26B8A2" w:tentative="1">
      <w:start w:val="1"/>
      <w:numFmt w:val="lowerLetter"/>
      <w:lvlText w:val="%8."/>
      <w:lvlJc w:val="left"/>
      <w:pPr>
        <w:ind w:left="5967" w:hanging="360"/>
      </w:pPr>
    </w:lvl>
    <w:lvl w:ilvl="8" w:tplc="92E617C8" w:tentative="1">
      <w:start w:val="1"/>
      <w:numFmt w:val="lowerRoman"/>
      <w:lvlText w:val="%9."/>
      <w:lvlJc w:val="right"/>
      <w:pPr>
        <w:ind w:left="6687" w:hanging="180"/>
      </w:pPr>
    </w:lvl>
  </w:abstractNum>
  <w:abstractNum w:abstractNumId="4" w15:restartNumberingAfterBreak="0">
    <w:nsid w:val="1F6052B8"/>
    <w:multiLevelType w:val="multilevel"/>
    <w:tmpl w:val="C80857CC"/>
    <w:lvl w:ilvl="0">
      <w:start w:val="1"/>
      <w:numFmt w:val="decimal"/>
      <w:lvlText w:val="%1."/>
      <w:lvlJc w:val="left"/>
      <w:pPr>
        <w:tabs>
          <w:tab w:val="num" w:pos="720"/>
        </w:tabs>
        <w:ind w:left="720" w:hanging="360"/>
      </w:pPr>
      <w:rPr>
        <w:rFonts w:eastAsia="Times New Roman" w:cs="DejaVu LGC Sans" w:hint="default"/>
        <w:sz w:val="28"/>
        <w:szCs w:val="24"/>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FC03140"/>
    <w:multiLevelType w:val="multilevel"/>
    <w:tmpl w:val="4E72D858"/>
    <w:lvl w:ilvl="0">
      <w:start w:val="3"/>
      <w:numFmt w:val="decimal"/>
      <w:lvlText w:val="%1"/>
      <w:lvlJc w:val="left"/>
      <w:pPr>
        <w:ind w:left="375" w:hanging="375"/>
      </w:pPr>
      <w:rPr>
        <w:rFonts w:hint="default"/>
      </w:rPr>
    </w:lvl>
    <w:lvl w:ilvl="1">
      <w:start w:val="4"/>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B9068A3"/>
    <w:multiLevelType w:val="hybridMultilevel"/>
    <w:tmpl w:val="2674BCA4"/>
    <w:lvl w:ilvl="0" w:tplc="CE5ADC76">
      <w:start w:val="1"/>
      <w:numFmt w:val="decimal"/>
      <w:lvlText w:val="%1)"/>
      <w:lvlJc w:val="left"/>
      <w:pPr>
        <w:ind w:left="1069" w:hanging="360"/>
      </w:pPr>
      <w:rPr>
        <w:rFonts w:ascii="Times New Roman" w:hAnsi="Times New Roman" w:cs="Times New Roman" w:hint="default"/>
        <w:sz w:val="26"/>
      </w:rPr>
    </w:lvl>
    <w:lvl w:ilvl="1" w:tplc="44409B1A" w:tentative="1">
      <w:start w:val="1"/>
      <w:numFmt w:val="lowerLetter"/>
      <w:lvlText w:val="%2."/>
      <w:lvlJc w:val="left"/>
      <w:pPr>
        <w:ind w:left="1789" w:hanging="360"/>
      </w:pPr>
    </w:lvl>
    <w:lvl w:ilvl="2" w:tplc="AD76F5BC" w:tentative="1">
      <w:start w:val="1"/>
      <w:numFmt w:val="lowerRoman"/>
      <w:lvlText w:val="%3."/>
      <w:lvlJc w:val="right"/>
      <w:pPr>
        <w:ind w:left="2509" w:hanging="180"/>
      </w:pPr>
    </w:lvl>
    <w:lvl w:ilvl="3" w:tplc="C9B006FE" w:tentative="1">
      <w:start w:val="1"/>
      <w:numFmt w:val="decimal"/>
      <w:lvlText w:val="%4."/>
      <w:lvlJc w:val="left"/>
      <w:pPr>
        <w:ind w:left="3229" w:hanging="360"/>
      </w:pPr>
    </w:lvl>
    <w:lvl w:ilvl="4" w:tplc="A29CABCC" w:tentative="1">
      <w:start w:val="1"/>
      <w:numFmt w:val="lowerLetter"/>
      <w:lvlText w:val="%5."/>
      <w:lvlJc w:val="left"/>
      <w:pPr>
        <w:ind w:left="3949" w:hanging="360"/>
      </w:pPr>
    </w:lvl>
    <w:lvl w:ilvl="5" w:tplc="57F6F5F2" w:tentative="1">
      <w:start w:val="1"/>
      <w:numFmt w:val="lowerRoman"/>
      <w:lvlText w:val="%6."/>
      <w:lvlJc w:val="right"/>
      <w:pPr>
        <w:ind w:left="4669" w:hanging="180"/>
      </w:pPr>
    </w:lvl>
    <w:lvl w:ilvl="6" w:tplc="064ABC16" w:tentative="1">
      <w:start w:val="1"/>
      <w:numFmt w:val="decimal"/>
      <w:lvlText w:val="%7."/>
      <w:lvlJc w:val="left"/>
      <w:pPr>
        <w:ind w:left="5389" w:hanging="360"/>
      </w:pPr>
    </w:lvl>
    <w:lvl w:ilvl="7" w:tplc="1764A038" w:tentative="1">
      <w:start w:val="1"/>
      <w:numFmt w:val="lowerLetter"/>
      <w:lvlText w:val="%8."/>
      <w:lvlJc w:val="left"/>
      <w:pPr>
        <w:ind w:left="6109" w:hanging="360"/>
      </w:pPr>
    </w:lvl>
    <w:lvl w:ilvl="8" w:tplc="367CC392" w:tentative="1">
      <w:start w:val="1"/>
      <w:numFmt w:val="lowerRoman"/>
      <w:lvlText w:val="%9."/>
      <w:lvlJc w:val="right"/>
      <w:pPr>
        <w:ind w:left="6829" w:hanging="180"/>
      </w:pPr>
    </w:lvl>
  </w:abstractNum>
  <w:abstractNum w:abstractNumId="8" w15:restartNumberingAfterBreak="0">
    <w:nsid w:val="2C0318CE"/>
    <w:multiLevelType w:val="multilevel"/>
    <w:tmpl w:val="A46A2164"/>
    <w:lvl w:ilvl="0">
      <w:start w:val="4"/>
      <w:numFmt w:val="decimal"/>
      <w:lvlText w:val="%1"/>
      <w:lvlJc w:val="left"/>
      <w:pPr>
        <w:ind w:left="375" w:hanging="375"/>
      </w:pPr>
      <w:rPr>
        <w:rFonts w:hint="default"/>
      </w:rPr>
    </w:lvl>
    <w:lvl w:ilvl="1">
      <w:start w:val="2"/>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15:restartNumberingAfterBreak="0">
    <w:nsid w:val="39930CC3"/>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BB7960"/>
    <w:multiLevelType w:val="hybridMultilevel"/>
    <w:tmpl w:val="A958199E"/>
    <w:lvl w:ilvl="0" w:tplc="6942609E">
      <w:start w:val="1"/>
      <w:numFmt w:val="decimal"/>
      <w:lvlText w:val="%1-"/>
      <w:lvlJc w:val="left"/>
      <w:pPr>
        <w:ind w:left="720" w:hanging="360"/>
      </w:pPr>
      <w:rPr>
        <w:rFonts w:hint="default"/>
      </w:rPr>
    </w:lvl>
    <w:lvl w:ilvl="1" w:tplc="F0929F70" w:tentative="1">
      <w:start w:val="1"/>
      <w:numFmt w:val="lowerLetter"/>
      <w:lvlText w:val="%2."/>
      <w:lvlJc w:val="left"/>
      <w:pPr>
        <w:ind w:left="1440" w:hanging="360"/>
      </w:pPr>
    </w:lvl>
    <w:lvl w:ilvl="2" w:tplc="20801A5A" w:tentative="1">
      <w:start w:val="1"/>
      <w:numFmt w:val="lowerRoman"/>
      <w:lvlText w:val="%3."/>
      <w:lvlJc w:val="right"/>
      <w:pPr>
        <w:ind w:left="2160" w:hanging="180"/>
      </w:pPr>
    </w:lvl>
    <w:lvl w:ilvl="3" w:tplc="42204150" w:tentative="1">
      <w:start w:val="1"/>
      <w:numFmt w:val="decimal"/>
      <w:lvlText w:val="%4."/>
      <w:lvlJc w:val="left"/>
      <w:pPr>
        <w:ind w:left="2880" w:hanging="360"/>
      </w:pPr>
    </w:lvl>
    <w:lvl w:ilvl="4" w:tplc="160E71A6" w:tentative="1">
      <w:start w:val="1"/>
      <w:numFmt w:val="lowerLetter"/>
      <w:lvlText w:val="%5."/>
      <w:lvlJc w:val="left"/>
      <w:pPr>
        <w:ind w:left="3600" w:hanging="360"/>
      </w:pPr>
    </w:lvl>
    <w:lvl w:ilvl="5" w:tplc="73120DAA" w:tentative="1">
      <w:start w:val="1"/>
      <w:numFmt w:val="lowerRoman"/>
      <w:lvlText w:val="%6."/>
      <w:lvlJc w:val="right"/>
      <w:pPr>
        <w:ind w:left="4320" w:hanging="180"/>
      </w:pPr>
    </w:lvl>
    <w:lvl w:ilvl="6" w:tplc="7DD60A02" w:tentative="1">
      <w:start w:val="1"/>
      <w:numFmt w:val="decimal"/>
      <w:lvlText w:val="%7."/>
      <w:lvlJc w:val="left"/>
      <w:pPr>
        <w:ind w:left="5040" w:hanging="360"/>
      </w:pPr>
    </w:lvl>
    <w:lvl w:ilvl="7" w:tplc="62F0F1F2" w:tentative="1">
      <w:start w:val="1"/>
      <w:numFmt w:val="lowerLetter"/>
      <w:lvlText w:val="%8."/>
      <w:lvlJc w:val="left"/>
      <w:pPr>
        <w:ind w:left="5760" w:hanging="360"/>
      </w:pPr>
    </w:lvl>
    <w:lvl w:ilvl="8" w:tplc="662E4878" w:tentative="1">
      <w:start w:val="1"/>
      <w:numFmt w:val="lowerRoman"/>
      <w:lvlText w:val="%9."/>
      <w:lvlJc w:val="right"/>
      <w:pPr>
        <w:ind w:left="6480" w:hanging="180"/>
      </w:pPr>
    </w:lvl>
  </w:abstractNum>
  <w:abstractNum w:abstractNumId="11" w15:restartNumberingAfterBreak="0">
    <w:nsid w:val="463B7FFB"/>
    <w:multiLevelType w:val="hybridMultilevel"/>
    <w:tmpl w:val="ADA2ACA0"/>
    <w:lvl w:ilvl="0" w:tplc="5F56B9AC">
      <w:start w:val="1"/>
      <w:numFmt w:val="decimal"/>
      <w:lvlText w:val="%1."/>
      <w:lvlJc w:val="left"/>
      <w:pPr>
        <w:ind w:left="1287" w:hanging="360"/>
      </w:pPr>
    </w:lvl>
    <w:lvl w:ilvl="1" w:tplc="B30A2190" w:tentative="1">
      <w:start w:val="1"/>
      <w:numFmt w:val="lowerLetter"/>
      <w:lvlText w:val="%2."/>
      <w:lvlJc w:val="left"/>
      <w:pPr>
        <w:ind w:left="2007" w:hanging="360"/>
      </w:pPr>
    </w:lvl>
    <w:lvl w:ilvl="2" w:tplc="D8D86E64" w:tentative="1">
      <w:start w:val="1"/>
      <w:numFmt w:val="lowerRoman"/>
      <w:lvlText w:val="%3."/>
      <w:lvlJc w:val="right"/>
      <w:pPr>
        <w:ind w:left="2727" w:hanging="180"/>
      </w:pPr>
    </w:lvl>
    <w:lvl w:ilvl="3" w:tplc="7C2E76BA" w:tentative="1">
      <w:start w:val="1"/>
      <w:numFmt w:val="decimal"/>
      <w:lvlText w:val="%4."/>
      <w:lvlJc w:val="left"/>
      <w:pPr>
        <w:ind w:left="3447" w:hanging="360"/>
      </w:pPr>
    </w:lvl>
    <w:lvl w:ilvl="4" w:tplc="4B882776" w:tentative="1">
      <w:start w:val="1"/>
      <w:numFmt w:val="lowerLetter"/>
      <w:lvlText w:val="%5."/>
      <w:lvlJc w:val="left"/>
      <w:pPr>
        <w:ind w:left="4167" w:hanging="360"/>
      </w:pPr>
    </w:lvl>
    <w:lvl w:ilvl="5" w:tplc="5C905CE0" w:tentative="1">
      <w:start w:val="1"/>
      <w:numFmt w:val="lowerRoman"/>
      <w:lvlText w:val="%6."/>
      <w:lvlJc w:val="right"/>
      <w:pPr>
        <w:ind w:left="4887" w:hanging="180"/>
      </w:pPr>
    </w:lvl>
    <w:lvl w:ilvl="6" w:tplc="60B44102" w:tentative="1">
      <w:start w:val="1"/>
      <w:numFmt w:val="decimal"/>
      <w:lvlText w:val="%7."/>
      <w:lvlJc w:val="left"/>
      <w:pPr>
        <w:ind w:left="5607" w:hanging="360"/>
      </w:pPr>
    </w:lvl>
    <w:lvl w:ilvl="7" w:tplc="69A2C5F2" w:tentative="1">
      <w:start w:val="1"/>
      <w:numFmt w:val="lowerLetter"/>
      <w:lvlText w:val="%8."/>
      <w:lvlJc w:val="left"/>
      <w:pPr>
        <w:ind w:left="6327" w:hanging="360"/>
      </w:pPr>
    </w:lvl>
    <w:lvl w:ilvl="8" w:tplc="70B0A904" w:tentative="1">
      <w:start w:val="1"/>
      <w:numFmt w:val="lowerRoman"/>
      <w:lvlText w:val="%9."/>
      <w:lvlJc w:val="right"/>
      <w:pPr>
        <w:ind w:left="7047" w:hanging="180"/>
      </w:pPr>
    </w:lvl>
  </w:abstractNum>
  <w:abstractNum w:abstractNumId="12" w15:restartNumberingAfterBreak="0">
    <w:nsid w:val="4907612E"/>
    <w:multiLevelType w:val="multilevel"/>
    <w:tmpl w:val="92F06FAA"/>
    <w:lvl w:ilvl="0">
      <w:start w:val="1"/>
      <w:numFmt w:val="decimal"/>
      <w:lvlText w:val="%1."/>
      <w:lvlJc w:val="left"/>
      <w:pPr>
        <w:ind w:left="720" w:hanging="360"/>
      </w:pPr>
      <w:rPr>
        <w:rFonts w:ascii="Times New Roman" w:hAnsi="Times New Roman" w:cs="Times New Roman" w:hint="default"/>
        <w:sz w:val="26"/>
      </w:rPr>
    </w:lvl>
    <w:lvl w:ilvl="1">
      <w:start w:val="1"/>
      <w:numFmt w:val="decimal"/>
      <w:isLgl/>
      <w:lvlText w:val="%1.%2."/>
      <w:lvlJc w:val="left"/>
      <w:pPr>
        <w:ind w:left="1440" w:hanging="720"/>
      </w:pPr>
      <w:rPr>
        <w:rFonts w:ascii="Times New Roman" w:hAnsi="Times New Roman" w:cs="Times New Roman" w:hint="default"/>
        <w:sz w:val="26"/>
      </w:rPr>
    </w:lvl>
    <w:lvl w:ilvl="2">
      <w:start w:val="1"/>
      <w:numFmt w:val="decimal"/>
      <w:isLgl/>
      <w:lvlText w:val="%1.%2.%3."/>
      <w:lvlJc w:val="left"/>
      <w:pPr>
        <w:ind w:left="1800" w:hanging="720"/>
      </w:pPr>
      <w:rPr>
        <w:rFonts w:ascii="Times New Roman" w:hAnsi="Times New Roman" w:cs="Times New Roman" w:hint="default"/>
        <w:sz w:val="26"/>
      </w:rPr>
    </w:lvl>
    <w:lvl w:ilvl="3">
      <w:start w:val="1"/>
      <w:numFmt w:val="decimal"/>
      <w:isLgl/>
      <w:lvlText w:val="%1.%2.%3.%4."/>
      <w:lvlJc w:val="left"/>
      <w:pPr>
        <w:ind w:left="2520" w:hanging="1080"/>
      </w:pPr>
      <w:rPr>
        <w:rFonts w:ascii="Times New Roman" w:hAnsi="Times New Roman" w:cs="Times New Roman" w:hint="default"/>
        <w:sz w:val="26"/>
      </w:rPr>
    </w:lvl>
    <w:lvl w:ilvl="4">
      <w:start w:val="1"/>
      <w:numFmt w:val="decimal"/>
      <w:isLgl/>
      <w:lvlText w:val="%1.%2.%3.%4.%5."/>
      <w:lvlJc w:val="left"/>
      <w:pPr>
        <w:ind w:left="2880" w:hanging="1080"/>
      </w:pPr>
      <w:rPr>
        <w:rFonts w:ascii="Times New Roman" w:hAnsi="Times New Roman" w:cs="Times New Roman" w:hint="default"/>
        <w:sz w:val="26"/>
      </w:rPr>
    </w:lvl>
    <w:lvl w:ilvl="5">
      <w:start w:val="1"/>
      <w:numFmt w:val="decimal"/>
      <w:isLgl/>
      <w:lvlText w:val="%1.%2.%3.%4.%5.%6."/>
      <w:lvlJc w:val="left"/>
      <w:pPr>
        <w:ind w:left="3600" w:hanging="1440"/>
      </w:pPr>
      <w:rPr>
        <w:rFonts w:ascii="Times New Roman" w:hAnsi="Times New Roman" w:cs="Times New Roman" w:hint="default"/>
        <w:sz w:val="26"/>
      </w:rPr>
    </w:lvl>
    <w:lvl w:ilvl="6">
      <w:start w:val="1"/>
      <w:numFmt w:val="decimal"/>
      <w:isLgl/>
      <w:lvlText w:val="%1.%2.%3.%4.%5.%6.%7."/>
      <w:lvlJc w:val="left"/>
      <w:pPr>
        <w:ind w:left="3960" w:hanging="1440"/>
      </w:pPr>
      <w:rPr>
        <w:rFonts w:ascii="Times New Roman" w:hAnsi="Times New Roman" w:cs="Times New Roman" w:hint="default"/>
        <w:sz w:val="26"/>
      </w:rPr>
    </w:lvl>
    <w:lvl w:ilvl="7">
      <w:start w:val="1"/>
      <w:numFmt w:val="decimal"/>
      <w:isLgl/>
      <w:lvlText w:val="%1.%2.%3.%4.%5.%6.%7.%8."/>
      <w:lvlJc w:val="left"/>
      <w:pPr>
        <w:ind w:left="4680" w:hanging="1800"/>
      </w:pPr>
      <w:rPr>
        <w:rFonts w:ascii="Times New Roman" w:hAnsi="Times New Roman" w:cs="Times New Roman" w:hint="default"/>
        <w:sz w:val="26"/>
      </w:rPr>
    </w:lvl>
    <w:lvl w:ilvl="8">
      <w:start w:val="1"/>
      <w:numFmt w:val="decimal"/>
      <w:isLgl/>
      <w:lvlText w:val="%1.%2.%3.%4.%5.%6.%7.%8.%9."/>
      <w:lvlJc w:val="left"/>
      <w:pPr>
        <w:ind w:left="5400" w:hanging="2160"/>
      </w:pPr>
      <w:rPr>
        <w:rFonts w:ascii="Times New Roman" w:hAnsi="Times New Roman" w:cs="Times New Roman" w:hint="default"/>
        <w:sz w:val="26"/>
      </w:rPr>
    </w:lvl>
  </w:abstractNum>
  <w:abstractNum w:abstractNumId="13" w15:restartNumberingAfterBreak="0">
    <w:nsid w:val="6ED364D6"/>
    <w:multiLevelType w:val="hybridMultilevel"/>
    <w:tmpl w:val="0E5AFDEE"/>
    <w:lvl w:ilvl="0" w:tplc="9D7E947E">
      <w:start w:val="1"/>
      <w:numFmt w:val="decimal"/>
      <w:lvlText w:val="%1."/>
      <w:lvlJc w:val="left"/>
      <w:pPr>
        <w:ind w:left="1211" w:hanging="360"/>
      </w:pPr>
      <w:rPr>
        <w:rFonts w:cs="Times New Roman"/>
      </w:rPr>
    </w:lvl>
    <w:lvl w:ilvl="1" w:tplc="2C063948">
      <w:start w:val="1"/>
      <w:numFmt w:val="lowerLetter"/>
      <w:lvlText w:val="%2."/>
      <w:lvlJc w:val="left"/>
      <w:pPr>
        <w:ind w:left="1789" w:hanging="360"/>
      </w:pPr>
      <w:rPr>
        <w:rFonts w:cs="Times New Roman"/>
      </w:rPr>
    </w:lvl>
    <w:lvl w:ilvl="2" w:tplc="E5EE746C">
      <w:start w:val="1"/>
      <w:numFmt w:val="lowerRoman"/>
      <w:lvlText w:val="%3."/>
      <w:lvlJc w:val="right"/>
      <w:pPr>
        <w:ind w:left="2509" w:hanging="180"/>
      </w:pPr>
      <w:rPr>
        <w:rFonts w:cs="Times New Roman"/>
      </w:rPr>
    </w:lvl>
    <w:lvl w:ilvl="3" w:tplc="D14CF02E">
      <w:start w:val="1"/>
      <w:numFmt w:val="decimal"/>
      <w:lvlText w:val="%4."/>
      <w:lvlJc w:val="left"/>
      <w:pPr>
        <w:ind w:left="3229" w:hanging="360"/>
      </w:pPr>
      <w:rPr>
        <w:rFonts w:cs="Times New Roman"/>
      </w:rPr>
    </w:lvl>
    <w:lvl w:ilvl="4" w:tplc="9EFE1858">
      <w:start w:val="1"/>
      <w:numFmt w:val="lowerLetter"/>
      <w:lvlText w:val="%5."/>
      <w:lvlJc w:val="left"/>
      <w:pPr>
        <w:ind w:left="3949" w:hanging="360"/>
      </w:pPr>
      <w:rPr>
        <w:rFonts w:cs="Times New Roman"/>
      </w:rPr>
    </w:lvl>
    <w:lvl w:ilvl="5" w:tplc="37C045DC">
      <w:start w:val="1"/>
      <w:numFmt w:val="lowerRoman"/>
      <w:lvlText w:val="%6."/>
      <w:lvlJc w:val="right"/>
      <w:pPr>
        <w:ind w:left="4669" w:hanging="180"/>
      </w:pPr>
      <w:rPr>
        <w:rFonts w:cs="Times New Roman"/>
      </w:rPr>
    </w:lvl>
    <w:lvl w:ilvl="6" w:tplc="5AF02B90">
      <w:start w:val="1"/>
      <w:numFmt w:val="decimal"/>
      <w:lvlText w:val="%7."/>
      <w:lvlJc w:val="left"/>
      <w:pPr>
        <w:ind w:left="5389" w:hanging="360"/>
      </w:pPr>
      <w:rPr>
        <w:rFonts w:cs="Times New Roman"/>
      </w:rPr>
    </w:lvl>
    <w:lvl w:ilvl="7" w:tplc="92E4E0E0">
      <w:start w:val="1"/>
      <w:numFmt w:val="lowerLetter"/>
      <w:lvlText w:val="%8."/>
      <w:lvlJc w:val="left"/>
      <w:pPr>
        <w:ind w:left="6109" w:hanging="360"/>
      </w:pPr>
      <w:rPr>
        <w:rFonts w:cs="Times New Roman"/>
      </w:rPr>
    </w:lvl>
    <w:lvl w:ilvl="8" w:tplc="7624C546">
      <w:start w:val="1"/>
      <w:numFmt w:val="lowerRoman"/>
      <w:lvlText w:val="%9."/>
      <w:lvlJc w:val="right"/>
      <w:pPr>
        <w:ind w:left="6829" w:hanging="180"/>
      </w:pPr>
      <w:rPr>
        <w:rFonts w:cs="Times New Roman"/>
      </w:rPr>
    </w:lvl>
  </w:abstractNum>
  <w:abstractNum w:abstractNumId="14" w15:restartNumberingAfterBreak="0">
    <w:nsid w:val="719C3B2B"/>
    <w:multiLevelType w:val="multilevel"/>
    <w:tmpl w:val="8C9A70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5D709E9"/>
    <w:multiLevelType w:val="hybridMultilevel"/>
    <w:tmpl w:val="7E90EE52"/>
    <w:lvl w:ilvl="0" w:tplc="49A0CFAA">
      <w:start w:val="1"/>
      <w:numFmt w:val="decimal"/>
      <w:lvlText w:val="%1."/>
      <w:lvlJc w:val="left"/>
      <w:pPr>
        <w:ind w:left="720" w:hanging="360"/>
      </w:pPr>
    </w:lvl>
    <w:lvl w:ilvl="1" w:tplc="4A2E37EA">
      <w:start w:val="1"/>
      <w:numFmt w:val="lowerLetter"/>
      <w:lvlText w:val="%2."/>
      <w:lvlJc w:val="left"/>
      <w:pPr>
        <w:ind w:left="1440" w:hanging="360"/>
      </w:pPr>
    </w:lvl>
    <w:lvl w:ilvl="2" w:tplc="84DEB820">
      <w:start w:val="1"/>
      <w:numFmt w:val="lowerRoman"/>
      <w:lvlText w:val="%3."/>
      <w:lvlJc w:val="right"/>
      <w:pPr>
        <w:ind w:left="2160" w:hanging="180"/>
      </w:pPr>
    </w:lvl>
    <w:lvl w:ilvl="3" w:tplc="232A44DA">
      <w:start w:val="1"/>
      <w:numFmt w:val="decimal"/>
      <w:lvlText w:val="%4."/>
      <w:lvlJc w:val="left"/>
      <w:pPr>
        <w:ind w:left="2880" w:hanging="360"/>
      </w:pPr>
    </w:lvl>
    <w:lvl w:ilvl="4" w:tplc="B0346EE2">
      <w:start w:val="1"/>
      <w:numFmt w:val="lowerLetter"/>
      <w:lvlText w:val="%5."/>
      <w:lvlJc w:val="left"/>
      <w:pPr>
        <w:ind w:left="3600" w:hanging="360"/>
      </w:pPr>
    </w:lvl>
    <w:lvl w:ilvl="5" w:tplc="368ADC84">
      <w:start w:val="1"/>
      <w:numFmt w:val="lowerRoman"/>
      <w:lvlText w:val="%6."/>
      <w:lvlJc w:val="right"/>
      <w:pPr>
        <w:ind w:left="4320" w:hanging="180"/>
      </w:pPr>
    </w:lvl>
    <w:lvl w:ilvl="6" w:tplc="58063D7C">
      <w:start w:val="1"/>
      <w:numFmt w:val="decimal"/>
      <w:lvlText w:val="%7."/>
      <w:lvlJc w:val="left"/>
      <w:pPr>
        <w:ind w:left="5040" w:hanging="360"/>
      </w:pPr>
    </w:lvl>
    <w:lvl w:ilvl="7" w:tplc="50509AA2">
      <w:start w:val="1"/>
      <w:numFmt w:val="lowerLetter"/>
      <w:lvlText w:val="%8."/>
      <w:lvlJc w:val="left"/>
      <w:pPr>
        <w:ind w:left="5760" w:hanging="360"/>
      </w:pPr>
    </w:lvl>
    <w:lvl w:ilvl="8" w:tplc="CB449C24">
      <w:start w:val="1"/>
      <w:numFmt w:val="lowerRoman"/>
      <w:lvlText w:val="%9."/>
      <w:lvlJc w:val="right"/>
      <w:pPr>
        <w:ind w:left="6480" w:hanging="180"/>
      </w:pPr>
    </w:lvl>
  </w:abstractNum>
  <w:abstractNum w:abstractNumId="17" w15:restartNumberingAfterBreak="0">
    <w:nsid w:val="796C649B"/>
    <w:multiLevelType w:val="hybridMultilevel"/>
    <w:tmpl w:val="754ECC34"/>
    <w:lvl w:ilvl="0" w:tplc="95F2F902">
      <w:start w:val="1"/>
      <w:numFmt w:val="decimal"/>
      <w:lvlText w:val="%1."/>
      <w:lvlJc w:val="left"/>
      <w:pPr>
        <w:ind w:left="927" w:hanging="360"/>
      </w:pPr>
      <w:rPr>
        <w:rFonts w:hint="default"/>
      </w:rPr>
    </w:lvl>
    <w:lvl w:ilvl="1" w:tplc="7A9C2430" w:tentative="1">
      <w:start w:val="1"/>
      <w:numFmt w:val="lowerLetter"/>
      <w:lvlText w:val="%2."/>
      <w:lvlJc w:val="left"/>
      <w:pPr>
        <w:ind w:left="1647" w:hanging="360"/>
      </w:pPr>
    </w:lvl>
    <w:lvl w:ilvl="2" w:tplc="A11AEAE4" w:tentative="1">
      <w:start w:val="1"/>
      <w:numFmt w:val="lowerRoman"/>
      <w:lvlText w:val="%3."/>
      <w:lvlJc w:val="right"/>
      <w:pPr>
        <w:ind w:left="2367" w:hanging="180"/>
      </w:pPr>
    </w:lvl>
    <w:lvl w:ilvl="3" w:tplc="C6A6815E" w:tentative="1">
      <w:start w:val="1"/>
      <w:numFmt w:val="decimal"/>
      <w:lvlText w:val="%4."/>
      <w:lvlJc w:val="left"/>
      <w:pPr>
        <w:ind w:left="3087" w:hanging="360"/>
      </w:pPr>
    </w:lvl>
    <w:lvl w:ilvl="4" w:tplc="7B866A50" w:tentative="1">
      <w:start w:val="1"/>
      <w:numFmt w:val="lowerLetter"/>
      <w:lvlText w:val="%5."/>
      <w:lvlJc w:val="left"/>
      <w:pPr>
        <w:ind w:left="3807" w:hanging="360"/>
      </w:pPr>
    </w:lvl>
    <w:lvl w:ilvl="5" w:tplc="15085466" w:tentative="1">
      <w:start w:val="1"/>
      <w:numFmt w:val="lowerRoman"/>
      <w:lvlText w:val="%6."/>
      <w:lvlJc w:val="right"/>
      <w:pPr>
        <w:ind w:left="4527" w:hanging="180"/>
      </w:pPr>
    </w:lvl>
    <w:lvl w:ilvl="6" w:tplc="332A5D2A" w:tentative="1">
      <w:start w:val="1"/>
      <w:numFmt w:val="decimal"/>
      <w:lvlText w:val="%7."/>
      <w:lvlJc w:val="left"/>
      <w:pPr>
        <w:ind w:left="5247" w:hanging="360"/>
      </w:pPr>
    </w:lvl>
    <w:lvl w:ilvl="7" w:tplc="77882C12" w:tentative="1">
      <w:start w:val="1"/>
      <w:numFmt w:val="lowerLetter"/>
      <w:lvlText w:val="%8."/>
      <w:lvlJc w:val="left"/>
      <w:pPr>
        <w:ind w:left="5967" w:hanging="360"/>
      </w:pPr>
    </w:lvl>
    <w:lvl w:ilvl="8" w:tplc="1F927EB8" w:tentative="1">
      <w:start w:val="1"/>
      <w:numFmt w:val="lowerRoman"/>
      <w:lvlText w:val="%9."/>
      <w:lvlJc w:val="right"/>
      <w:pPr>
        <w:ind w:left="6687" w:hanging="180"/>
      </w:pPr>
    </w:lvl>
  </w:abstractNum>
  <w:num w:numId="1">
    <w:abstractNumId w:val="6"/>
  </w:num>
  <w:num w:numId="2">
    <w:abstractNumId w:val="15"/>
    <w:lvlOverride w:ilvl="0"/>
    <w:lvlOverride w:ilvl="1">
      <w:startOverride w:val="2"/>
    </w:lvlOverride>
    <w:lvlOverride w:ilvl="2"/>
    <w:lvlOverride w:ilvl="3"/>
    <w:lvlOverride w:ilvl="4"/>
    <w:lvlOverride w:ilvl="5"/>
    <w:lvlOverride w:ilvl="6"/>
    <w:lvlOverride w:ilvl="7"/>
    <w:lvlOverride w:ilvl="8"/>
  </w:num>
  <w:num w:numId="3">
    <w:abstractNumId w:val="10"/>
  </w:num>
  <w:num w:numId="4">
    <w:abstractNumId w:val="3"/>
  </w:num>
  <w:num w:numId="5">
    <w:abstractNumId w:val="1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2"/>
  </w:num>
  <w:num w:numId="11">
    <w:abstractNumId w:val="7"/>
  </w:num>
  <w:num w:numId="12">
    <w:abstractNumId w:val="1"/>
  </w:num>
  <w:num w:numId="13">
    <w:abstractNumId w:val="9"/>
  </w:num>
  <w:num w:numId="14">
    <w:abstractNumId w:val="11"/>
  </w:num>
  <w:num w:numId="15">
    <w:abstractNumId w:val="4"/>
  </w:num>
  <w:num w:numId="1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6A6"/>
    <w:rsid w:val="000069F3"/>
    <w:rsid w:val="00006A6F"/>
    <w:rsid w:val="000105A4"/>
    <w:rsid w:val="00010FC5"/>
    <w:rsid w:val="00011C06"/>
    <w:rsid w:val="00013589"/>
    <w:rsid w:val="00015076"/>
    <w:rsid w:val="0001550D"/>
    <w:rsid w:val="000162FF"/>
    <w:rsid w:val="0001634E"/>
    <w:rsid w:val="000164D9"/>
    <w:rsid w:val="0001722D"/>
    <w:rsid w:val="0001773A"/>
    <w:rsid w:val="0001787A"/>
    <w:rsid w:val="00017D2D"/>
    <w:rsid w:val="000207E0"/>
    <w:rsid w:val="00020DF0"/>
    <w:rsid w:val="00021741"/>
    <w:rsid w:val="00021F60"/>
    <w:rsid w:val="00022126"/>
    <w:rsid w:val="00022CCC"/>
    <w:rsid w:val="000243BF"/>
    <w:rsid w:val="00024C54"/>
    <w:rsid w:val="00025BAB"/>
    <w:rsid w:val="00026236"/>
    <w:rsid w:val="00026314"/>
    <w:rsid w:val="00026DE4"/>
    <w:rsid w:val="00027710"/>
    <w:rsid w:val="000279BC"/>
    <w:rsid w:val="00031167"/>
    <w:rsid w:val="00031B12"/>
    <w:rsid w:val="00031E32"/>
    <w:rsid w:val="000345D2"/>
    <w:rsid w:val="00035223"/>
    <w:rsid w:val="00042AF3"/>
    <w:rsid w:val="00046038"/>
    <w:rsid w:val="00046A71"/>
    <w:rsid w:val="00046EF9"/>
    <w:rsid w:val="00047CDA"/>
    <w:rsid w:val="00047D62"/>
    <w:rsid w:val="00050541"/>
    <w:rsid w:val="0005073D"/>
    <w:rsid w:val="00051574"/>
    <w:rsid w:val="000538BD"/>
    <w:rsid w:val="00055013"/>
    <w:rsid w:val="00055C5C"/>
    <w:rsid w:val="000564FB"/>
    <w:rsid w:val="00056E30"/>
    <w:rsid w:val="000573F3"/>
    <w:rsid w:val="0006052B"/>
    <w:rsid w:val="00061793"/>
    <w:rsid w:val="0006744E"/>
    <w:rsid w:val="000702AE"/>
    <w:rsid w:val="000721B5"/>
    <w:rsid w:val="00072AD6"/>
    <w:rsid w:val="00072E33"/>
    <w:rsid w:val="0007549A"/>
    <w:rsid w:val="00075586"/>
    <w:rsid w:val="00075FE1"/>
    <w:rsid w:val="000771B0"/>
    <w:rsid w:val="0008136C"/>
    <w:rsid w:val="00081C40"/>
    <w:rsid w:val="00082DDA"/>
    <w:rsid w:val="0008442D"/>
    <w:rsid w:val="00084E98"/>
    <w:rsid w:val="00084FA0"/>
    <w:rsid w:val="00085DAF"/>
    <w:rsid w:val="00086987"/>
    <w:rsid w:val="0009043D"/>
    <w:rsid w:val="00092603"/>
    <w:rsid w:val="0009414B"/>
    <w:rsid w:val="000949C3"/>
    <w:rsid w:val="00096CC4"/>
    <w:rsid w:val="000974A8"/>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5F9E"/>
    <w:rsid w:val="000C63ED"/>
    <w:rsid w:val="000C6634"/>
    <w:rsid w:val="000C6D5B"/>
    <w:rsid w:val="000C7AF0"/>
    <w:rsid w:val="000C7DA0"/>
    <w:rsid w:val="000D1643"/>
    <w:rsid w:val="000D2FB6"/>
    <w:rsid w:val="000D4512"/>
    <w:rsid w:val="000D62B2"/>
    <w:rsid w:val="000D745E"/>
    <w:rsid w:val="000D7C46"/>
    <w:rsid w:val="000E0315"/>
    <w:rsid w:val="000E068E"/>
    <w:rsid w:val="000E0E9F"/>
    <w:rsid w:val="000E1071"/>
    <w:rsid w:val="000E148E"/>
    <w:rsid w:val="000E6216"/>
    <w:rsid w:val="000E73E8"/>
    <w:rsid w:val="000F1E92"/>
    <w:rsid w:val="000F4889"/>
    <w:rsid w:val="000F719B"/>
    <w:rsid w:val="000F7CC7"/>
    <w:rsid w:val="001010CD"/>
    <w:rsid w:val="00102A6D"/>
    <w:rsid w:val="00102B42"/>
    <w:rsid w:val="00104B63"/>
    <w:rsid w:val="00112F5E"/>
    <w:rsid w:val="00114ABF"/>
    <w:rsid w:val="00114BDD"/>
    <w:rsid w:val="001165CD"/>
    <w:rsid w:val="00116A52"/>
    <w:rsid w:val="0012052C"/>
    <w:rsid w:val="00120932"/>
    <w:rsid w:val="00122A3A"/>
    <w:rsid w:val="0012305E"/>
    <w:rsid w:val="00127446"/>
    <w:rsid w:val="00130E8E"/>
    <w:rsid w:val="00131A8A"/>
    <w:rsid w:val="0013233D"/>
    <w:rsid w:val="00134282"/>
    <w:rsid w:val="00134627"/>
    <w:rsid w:val="00135449"/>
    <w:rsid w:val="00135B36"/>
    <w:rsid w:val="00136746"/>
    <w:rsid w:val="00136E57"/>
    <w:rsid w:val="001375F9"/>
    <w:rsid w:val="00137A05"/>
    <w:rsid w:val="00137CE0"/>
    <w:rsid w:val="00140605"/>
    <w:rsid w:val="00140C0A"/>
    <w:rsid w:val="00141C22"/>
    <w:rsid w:val="0014475F"/>
    <w:rsid w:val="00146E98"/>
    <w:rsid w:val="0014785A"/>
    <w:rsid w:val="00151B46"/>
    <w:rsid w:val="001521F3"/>
    <w:rsid w:val="00152D34"/>
    <w:rsid w:val="00154948"/>
    <w:rsid w:val="00157110"/>
    <w:rsid w:val="001573CD"/>
    <w:rsid w:val="00157514"/>
    <w:rsid w:val="00157E90"/>
    <w:rsid w:val="00160A93"/>
    <w:rsid w:val="00161A0A"/>
    <w:rsid w:val="0016293A"/>
    <w:rsid w:val="0016364E"/>
    <w:rsid w:val="00164BA0"/>
    <w:rsid w:val="00165B92"/>
    <w:rsid w:val="00165C0A"/>
    <w:rsid w:val="00166E1A"/>
    <w:rsid w:val="00167C8F"/>
    <w:rsid w:val="00170231"/>
    <w:rsid w:val="00170250"/>
    <w:rsid w:val="001710D6"/>
    <w:rsid w:val="001719A2"/>
    <w:rsid w:val="00172FF9"/>
    <w:rsid w:val="00175505"/>
    <w:rsid w:val="00176614"/>
    <w:rsid w:val="00176BC8"/>
    <w:rsid w:val="00177D8C"/>
    <w:rsid w:val="001801A8"/>
    <w:rsid w:val="00180698"/>
    <w:rsid w:val="0018140C"/>
    <w:rsid w:val="001819D9"/>
    <w:rsid w:val="0018216B"/>
    <w:rsid w:val="001839A0"/>
    <w:rsid w:val="00183C56"/>
    <w:rsid w:val="00184B15"/>
    <w:rsid w:val="001854F6"/>
    <w:rsid w:val="00185FDA"/>
    <w:rsid w:val="001867D6"/>
    <w:rsid w:val="0018709A"/>
    <w:rsid w:val="00187A42"/>
    <w:rsid w:val="0019046E"/>
    <w:rsid w:val="00192FB1"/>
    <w:rsid w:val="001931FC"/>
    <w:rsid w:val="0019489A"/>
    <w:rsid w:val="00197110"/>
    <w:rsid w:val="001A1144"/>
    <w:rsid w:val="001A2F1A"/>
    <w:rsid w:val="001A4E28"/>
    <w:rsid w:val="001B15DD"/>
    <w:rsid w:val="001B2BE1"/>
    <w:rsid w:val="001B3326"/>
    <w:rsid w:val="001B44AB"/>
    <w:rsid w:val="001B55CA"/>
    <w:rsid w:val="001B7CDA"/>
    <w:rsid w:val="001C0336"/>
    <w:rsid w:val="001C098E"/>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45AC"/>
    <w:rsid w:val="001E5947"/>
    <w:rsid w:val="001E5B9E"/>
    <w:rsid w:val="001E6239"/>
    <w:rsid w:val="001E7769"/>
    <w:rsid w:val="001F01D1"/>
    <w:rsid w:val="001F2194"/>
    <w:rsid w:val="001F35EF"/>
    <w:rsid w:val="001F6A33"/>
    <w:rsid w:val="00202981"/>
    <w:rsid w:val="00202CD5"/>
    <w:rsid w:val="0020321A"/>
    <w:rsid w:val="002059AD"/>
    <w:rsid w:val="00210072"/>
    <w:rsid w:val="0021160C"/>
    <w:rsid w:val="002127F0"/>
    <w:rsid w:val="00215A08"/>
    <w:rsid w:val="00215F83"/>
    <w:rsid w:val="00216AF4"/>
    <w:rsid w:val="00217E23"/>
    <w:rsid w:val="002208F7"/>
    <w:rsid w:val="00221087"/>
    <w:rsid w:val="00224C5F"/>
    <w:rsid w:val="00224D72"/>
    <w:rsid w:val="00225436"/>
    <w:rsid w:val="0022680F"/>
    <w:rsid w:val="0022725A"/>
    <w:rsid w:val="00230DB4"/>
    <w:rsid w:val="00231CFB"/>
    <w:rsid w:val="00232780"/>
    <w:rsid w:val="002347B0"/>
    <w:rsid w:val="00234B3D"/>
    <w:rsid w:val="0023509B"/>
    <w:rsid w:val="0024018F"/>
    <w:rsid w:val="00240FB6"/>
    <w:rsid w:val="002427D7"/>
    <w:rsid w:val="00242E83"/>
    <w:rsid w:val="00244A10"/>
    <w:rsid w:val="00245071"/>
    <w:rsid w:val="00245E47"/>
    <w:rsid w:val="002461C5"/>
    <w:rsid w:val="0024771D"/>
    <w:rsid w:val="00250BFB"/>
    <w:rsid w:val="002510F6"/>
    <w:rsid w:val="0025196D"/>
    <w:rsid w:val="00252CBB"/>
    <w:rsid w:val="002545FD"/>
    <w:rsid w:val="002567A8"/>
    <w:rsid w:val="00257A4A"/>
    <w:rsid w:val="00257D40"/>
    <w:rsid w:val="00257E1F"/>
    <w:rsid w:val="00260284"/>
    <w:rsid w:val="002606BD"/>
    <w:rsid w:val="0026179F"/>
    <w:rsid w:val="00261BE0"/>
    <w:rsid w:val="00263D6B"/>
    <w:rsid w:val="00263F81"/>
    <w:rsid w:val="00265520"/>
    <w:rsid w:val="002658CB"/>
    <w:rsid w:val="00271D24"/>
    <w:rsid w:val="00274B92"/>
    <w:rsid w:val="002770BB"/>
    <w:rsid w:val="00280162"/>
    <w:rsid w:val="002806DF"/>
    <w:rsid w:val="002807A5"/>
    <w:rsid w:val="00280C7B"/>
    <w:rsid w:val="00281E41"/>
    <w:rsid w:val="002821F8"/>
    <w:rsid w:val="002828EF"/>
    <w:rsid w:val="00283423"/>
    <w:rsid w:val="00287395"/>
    <w:rsid w:val="00287AB4"/>
    <w:rsid w:val="00287C3A"/>
    <w:rsid w:val="00287FA0"/>
    <w:rsid w:val="00290454"/>
    <w:rsid w:val="0029617E"/>
    <w:rsid w:val="002961D3"/>
    <w:rsid w:val="0029784A"/>
    <w:rsid w:val="002A0CF9"/>
    <w:rsid w:val="002A1380"/>
    <w:rsid w:val="002A1705"/>
    <w:rsid w:val="002A1754"/>
    <w:rsid w:val="002A3CC0"/>
    <w:rsid w:val="002A4CCC"/>
    <w:rsid w:val="002A53C9"/>
    <w:rsid w:val="002A59AA"/>
    <w:rsid w:val="002A657A"/>
    <w:rsid w:val="002A710F"/>
    <w:rsid w:val="002B0119"/>
    <w:rsid w:val="002B1991"/>
    <w:rsid w:val="002B4B04"/>
    <w:rsid w:val="002B4DC5"/>
    <w:rsid w:val="002B78ED"/>
    <w:rsid w:val="002C1E19"/>
    <w:rsid w:val="002C20B3"/>
    <w:rsid w:val="002C4ED3"/>
    <w:rsid w:val="002C666F"/>
    <w:rsid w:val="002C6E53"/>
    <w:rsid w:val="002D2349"/>
    <w:rsid w:val="002D3350"/>
    <w:rsid w:val="002D33EB"/>
    <w:rsid w:val="002D5156"/>
    <w:rsid w:val="002E085E"/>
    <w:rsid w:val="002E14A4"/>
    <w:rsid w:val="002E2E1F"/>
    <w:rsid w:val="002E2FD0"/>
    <w:rsid w:val="002E547B"/>
    <w:rsid w:val="002E628E"/>
    <w:rsid w:val="002E77A1"/>
    <w:rsid w:val="002E780A"/>
    <w:rsid w:val="002F1222"/>
    <w:rsid w:val="002F31DF"/>
    <w:rsid w:val="002F332D"/>
    <w:rsid w:val="002F61F4"/>
    <w:rsid w:val="002F6C6D"/>
    <w:rsid w:val="002F70E2"/>
    <w:rsid w:val="003019F3"/>
    <w:rsid w:val="00302976"/>
    <w:rsid w:val="00303AE4"/>
    <w:rsid w:val="00304570"/>
    <w:rsid w:val="003058E6"/>
    <w:rsid w:val="0030595E"/>
    <w:rsid w:val="00307E2A"/>
    <w:rsid w:val="003107AD"/>
    <w:rsid w:val="00312126"/>
    <w:rsid w:val="00312AF5"/>
    <w:rsid w:val="00313E45"/>
    <w:rsid w:val="00315277"/>
    <w:rsid w:val="0031605B"/>
    <w:rsid w:val="00316F33"/>
    <w:rsid w:val="0031798F"/>
    <w:rsid w:val="00320564"/>
    <w:rsid w:val="00320B3A"/>
    <w:rsid w:val="00320EB9"/>
    <w:rsid w:val="00321B42"/>
    <w:rsid w:val="00324048"/>
    <w:rsid w:val="00324389"/>
    <w:rsid w:val="00324B42"/>
    <w:rsid w:val="00326CD8"/>
    <w:rsid w:val="00327C2A"/>
    <w:rsid w:val="00330294"/>
    <w:rsid w:val="0033101E"/>
    <w:rsid w:val="003316F1"/>
    <w:rsid w:val="00332F27"/>
    <w:rsid w:val="0033589C"/>
    <w:rsid w:val="00336627"/>
    <w:rsid w:val="003377D5"/>
    <w:rsid w:val="00341621"/>
    <w:rsid w:val="00343028"/>
    <w:rsid w:val="00343159"/>
    <w:rsid w:val="003432A5"/>
    <w:rsid w:val="00344D26"/>
    <w:rsid w:val="0034667F"/>
    <w:rsid w:val="003506E7"/>
    <w:rsid w:val="003518D0"/>
    <w:rsid w:val="00351DDA"/>
    <w:rsid w:val="00352292"/>
    <w:rsid w:val="0035464D"/>
    <w:rsid w:val="00354A79"/>
    <w:rsid w:val="00357781"/>
    <w:rsid w:val="00357AD9"/>
    <w:rsid w:val="00357D34"/>
    <w:rsid w:val="00360DB0"/>
    <w:rsid w:val="00361227"/>
    <w:rsid w:val="003624D2"/>
    <w:rsid w:val="00362E01"/>
    <w:rsid w:val="0036425D"/>
    <w:rsid w:val="00365764"/>
    <w:rsid w:val="00365887"/>
    <w:rsid w:val="003703FE"/>
    <w:rsid w:val="0037279D"/>
    <w:rsid w:val="0037467C"/>
    <w:rsid w:val="00375D4B"/>
    <w:rsid w:val="00376785"/>
    <w:rsid w:val="00380675"/>
    <w:rsid w:val="00384788"/>
    <w:rsid w:val="00384DEC"/>
    <w:rsid w:val="003901ED"/>
    <w:rsid w:val="00390B2F"/>
    <w:rsid w:val="003926DC"/>
    <w:rsid w:val="00393CCA"/>
    <w:rsid w:val="003941F9"/>
    <w:rsid w:val="003A30DB"/>
    <w:rsid w:val="003A4FE8"/>
    <w:rsid w:val="003B044B"/>
    <w:rsid w:val="003B227C"/>
    <w:rsid w:val="003B276B"/>
    <w:rsid w:val="003B3EDE"/>
    <w:rsid w:val="003B5055"/>
    <w:rsid w:val="003B7443"/>
    <w:rsid w:val="003C03DE"/>
    <w:rsid w:val="003C0628"/>
    <w:rsid w:val="003C2EEB"/>
    <w:rsid w:val="003C5C04"/>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40002C"/>
    <w:rsid w:val="0040221D"/>
    <w:rsid w:val="004041F4"/>
    <w:rsid w:val="00404C74"/>
    <w:rsid w:val="00404F2B"/>
    <w:rsid w:val="00405203"/>
    <w:rsid w:val="0040601F"/>
    <w:rsid w:val="004070A0"/>
    <w:rsid w:val="00407B57"/>
    <w:rsid w:val="00412D81"/>
    <w:rsid w:val="004135E7"/>
    <w:rsid w:val="004148D7"/>
    <w:rsid w:val="00421451"/>
    <w:rsid w:val="004221D5"/>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50310"/>
    <w:rsid w:val="00452232"/>
    <w:rsid w:val="004522A5"/>
    <w:rsid w:val="0045401C"/>
    <w:rsid w:val="00454857"/>
    <w:rsid w:val="004550C3"/>
    <w:rsid w:val="00456B08"/>
    <w:rsid w:val="004645FE"/>
    <w:rsid w:val="00464BC2"/>
    <w:rsid w:val="004668DA"/>
    <w:rsid w:val="00467D64"/>
    <w:rsid w:val="004710FF"/>
    <w:rsid w:val="00476894"/>
    <w:rsid w:val="00480007"/>
    <w:rsid w:val="00481761"/>
    <w:rsid w:val="00482113"/>
    <w:rsid w:val="00483F65"/>
    <w:rsid w:val="00484541"/>
    <w:rsid w:val="0048464A"/>
    <w:rsid w:val="0048475D"/>
    <w:rsid w:val="00484B60"/>
    <w:rsid w:val="00487549"/>
    <w:rsid w:val="004913F9"/>
    <w:rsid w:val="0049190A"/>
    <w:rsid w:val="004934A3"/>
    <w:rsid w:val="0049427A"/>
    <w:rsid w:val="00494442"/>
    <w:rsid w:val="004960DE"/>
    <w:rsid w:val="004962A0"/>
    <w:rsid w:val="00497819"/>
    <w:rsid w:val="004A003D"/>
    <w:rsid w:val="004A1058"/>
    <w:rsid w:val="004A1A70"/>
    <w:rsid w:val="004A1ABA"/>
    <w:rsid w:val="004A2C14"/>
    <w:rsid w:val="004A32C1"/>
    <w:rsid w:val="004A33E2"/>
    <w:rsid w:val="004A52CF"/>
    <w:rsid w:val="004A655E"/>
    <w:rsid w:val="004A6FC7"/>
    <w:rsid w:val="004A7BF2"/>
    <w:rsid w:val="004B05F8"/>
    <w:rsid w:val="004B2986"/>
    <w:rsid w:val="004B41DB"/>
    <w:rsid w:val="004B58BC"/>
    <w:rsid w:val="004B67DC"/>
    <w:rsid w:val="004B6F4B"/>
    <w:rsid w:val="004B7EB9"/>
    <w:rsid w:val="004C047A"/>
    <w:rsid w:val="004C0F97"/>
    <w:rsid w:val="004C2884"/>
    <w:rsid w:val="004C32B5"/>
    <w:rsid w:val="004C43BA"/>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395"/>
    <w:rsid w:val="004D6F37"/>
    <w:rsid w:val="004D7977"/>
    <w:rsid w:val="004D7CBA"/>
    <w:rsid w:val="004D7DA6"/>
    <w:rsid w:val="004E3A28"/>
    <w:rsid w:val="004E3A7D"/>
    <w:rsid w:val="004E4E7A"/>
    <w:rsid w:val="004E6513"/>
    <w:rsid w:val="004E6F86"/>
    <w:rsid w:val="004F0253"/>
    <w:rsid w:val="004F691F"/>
    <w:rsid w:val="004F7AC3"/>
    <w:rsid w:val="00506E0D"/>
    <w:rsid w:val="00507A3B"/>
    <w:rsid w:val="00507B4E"/>
    <w:rsid w:val="00510FB0"/>
    <w:rsid w:val="00512B20"/>
    <w:rsid w:val="005133E5"/>
    <w:rsid w:val="00513753"/>
    <w:rsid w:val="00513B4E"/>
    <w:rsid w:val="00514A5C"/>
    <w:rsid w:val="005163E2"/>
    <w:rsid w:val="00522B61"/>
    <w:rsid w:val="00522CFD"/>
    <w:rsid w:val="00523208"/>
    <w:rsid w:val="00524781"/>
    <w:rsid w:val="00525CC4"/>
    <w:rsid w:val="00526794"/>
    <w:rsid w:val="0053092D"/>
    <w:rsid w:val="005309D1"/>
    <w:rsid w:val="00531C49"/>
    <w:rsid w:val="00534D8A"/>
    <w:rsid w:val="00535843"/>
    <w:rsid w:val="00541649"/>
    <w:rsid w:val="00541E0B"/>
    <w:rsid w:val="005429F6"/>
    <w:rsid w:val="00542BB0"/>
    <w:rsid w:val="005479D0"/>
    <w:rsid w:val="00551943"/>
    <w:rsid w:val="00551A4E"/>
    <w:rsid w:val="0055600F"/>
    <w:rsid w:val="0055667A"/>
    <w:rsid w:val="00560907"/>
    <w:rsid w:val="00562290"/>
    <w:rsid w:val="00563514"/>
    <w:rsid w:val="00563536"/>
    <w:rsid w:val="00563CA7"/>
    <w:rsid w:val="00565AAF"/>
    <w:rsid w:val="0056636E"/>
    <w:rsid w:val="00571B0F"/>
    <w:rsid w:val="00572C5D"/>
    <w:rsid w:val="00574084"/>
    <w:rsid w:val="005744E3"/>
    <w:rsid w:val="0057458E"/>
    <w:rsid w:val="00575127"/>
    <w:rsid w:val="00576257"/>
    <w:rsid w:val="00577119"/>
    <w:rsid w:val="0058213E"/>
    <w:rsid w:val="00582D65"/>
    <w:rsid w:val="005833B3"/>
    <w:rsid w:val="0058353E"/>
    <w:rsid w:val="00583E86"/>
    <w:rsid w:val="00583E87"/>
    <w:rsid w:val="00590662"/>
    <w:rsid w:val="0059278A"/>
    <w:rsid w:val="00593077"/>
    <w:rsid w:val="0059329F"/>
    <w:rsid w:val="00596101"/>
    <w:rsid w:val="0059681E"/>
    <w:rsid w:val="0059685F"/>
    <w:rsid w:val="005A0833"/>
    <w:rsid w:val="005A0835"/>
    <w:rsid w:val="005A18FA"/>
    <w:rsid w:val="005A2763"/>
    <w:rsid w:val="005A2CE6"/>
    <w:rsid w:val="005A3533"/>
    <w:rsid w:val="005A3788"/>
    <w:rsid w:val="005A3E94"/>
    <w:rsid w:val="005A3F0C"/>
    <w:rsid w:val="005A5CF3"/>
    <w:rsid w:val="005A6F33"/>
    <w:rsid w:val="005B0BE9"/>
    <w:rsid w:val="005B0EFD"/>
    <w:rsid w:val="005B1436"/>
    <w:rsid w:val="005B21E3"/>
    <w:rsid w:val="005B238F"/>
    <w:rsid w:val="005B3925"/>
    <w:rsid w:val="005B665D"/>
    <w:rsid w:val="005C080F"/>
    <w:rsid w:val="005C0B1C"/>
    <w:rsid w:val="005C1228"/>
    <w:rsid w:val="005C1AAC"/>
    <w:rsid w:val="005C2560"/>
    <w:rsid w:val="005C2F21"/>
    <w:rsid w:val="005C34A2"/>
    <w:rsid w:val="005C661E"/>
    <w:rsid w:val="005C6712"/>
    <w:rsid w:val="005C7949"/>
    <w:rsid w:val="005C7B39"/>
    <w:rsid w:val="005D0F04"/>
    <w:rsid w:val="005D4F78"/>
    <w:rsid w:val="005E004B"/>
    <w:rsid w:val="005E0D57"/>
    <w:rsid w:val="005E6F12"/>
    <w:rsid w:val="005E79CE"/>
    <w:rsid w:val="005E7CE4"/>
    <w:rsid w:val="005F4B4E"/>
    <w:rsid w:val="005F6412"/>
    <w:rsid w:val="005F7004"/>
    <w:rsid w:val="005F7413"/>
    <w:rsid w:val="005F7D45"/>
    <w:rsid w:val="00600633"/>
    <w:rsid w:val="006009F9"/>
    <w:rsid w:val="0060160A"/>
    <w:rsid w:val="00603D9E"/>
    <w:rsid w:val="00606076"/>
    <w:rsid w:val="00607178"/>
    <w:rsid w:val="0060759C"/>
    <w:rsid w:val="00607B03"/>
    <w:rsid w:val="0061018C"/>
    <w:rsid w:val="00615A40"/>
    <w:rsid w:val="00620496"/>
    <w:rsid w:val="00620B48"/>
    <w:rsid w:val="006223B7"/>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55B4"/>
    <w:rsid w:val="00635FFC"/>
    <w:rsid w:val="006369B3"/>
    <w:rsid w:val="00636A8A"/>
    <w:rsid w:val="00637896"/>
    <w:rsid w:val="006422DE"/>
    <w:rsid w:val="006445DF"/>
    <w:rsid w:val="00645177"/>
    <w:rsid w:val="006461D3"/>
    <w:rsid w:val="006461E0"/>
    <w:rsid w:val="00647723"/>
    <w:rsid w:val="006506E6"/>
    <w:rsid w:val="00651C55"/>
    <w:rsid w:val="006521D8"/>
    <w:rsid w:val="006539D9"/>
    <w:rsid w:val="006540E1"/>
    <w:rsid w:val="0065459F"/>
    <w:rsid w:val="00654AAF"/>
    <w:rsid w:val="00657421"/>
    <w:rsid w:val="0066319D"/>
    <w:rsid w:val="006636AF"/>
    <w:rsid w:val="00664073"/>
    <w:rsid w:val="0066652E"/>
    <w:rsid w:val="0067058B"/>
    <w:rsid w:val="0067338C"/>
    <w:rsid w:val="0067412C"/>
    <w:rsid w:val="00674E42"/>
    <w:rsid w:val="00674E9C"/>
    <w:rsid w:val="006753C9"/>
    <w:rsid w:val="0067585F"/>
    <w:rsid w:val="006763B9"/>
    <w:rsid w:val="00676E3B"/>
    <w:rsid w:val="00676F5F"/>
    <w:rsid w:val="006850FF"/>
    <w:rsid w:val="006909A5"/>
    <w:rsid w:val="00690A95"/>
    <w:rsid w:val="00694172"/>
    <w:rsid w:val="0069510A"/>
    <w:rsid w:val="00695A7C"/>
    <w:rsid w:val="00696730"/>
    <w:rsid w:val="00697E75"/>
    <w:rsid w:val="00697FB9"/>
    <w:rsid w:val="006A006C"/>
    <w:rsid w:val="006A063A"/>
    <w:rsid w:val="006A1A2F"/>
    <w:rsid w:val="006A1D03"/>
    <w:rsid w:val="006A32A7"/>
    <w:rsid w:val="006A45CC"/>
    <w:rsid w:val="006A597F"/>
    <w:rsid w:val="006B1097"/>
    <w:rsid w:val="006B1134"/>
    <w:rsid w:val="006B1678"/>
    <w:rsid w:val="006B1687"/>
    <w:rsid w:val="006B1BF5"/>
    <w:rsid w:val="006B51E7"/>
    <w:rsid w:val="006B58C3"/>
    <w:rsid w:val="006B5DD6"/>
    <w:rsid w:val="006B6156"/>
    <w:rsid w:val="006C007A"/>
    <w:rsid w:val="006C1877"/>
    <w:rsid w:val="006C4835"/>
    <w:rsid w:val="006C539C"/>
    <w:rsid w:val="006C7F76"/>
    <w:rsid w:val="006D11D9"/>
    <w:rsid w:val="006D1794"/>
    <w:rsid w:val="006D2057"/>
    <w:rsid w:val="006D2F5C"/>
    <w:rsid w:val="006D4911"/>
    <w:rsid w:val="006D4C99"/>
    <w:rsid w:val="006D5CF9"/>
    <w:rsid w:val="006E01A2"/>
    <w:rsid w:val="006E2048"/>
    <w:rsid w:val="006E2660"/>
    <w:rsid w:val="006E289C"/>
    <w:rsid w:val="006E499F"/>
    <w:rsid w:val="006E4E27"/>
    <w:rsid w:val="006E6961"/>
    <w:rsid w:val="006E69CC"/>
    <w:rsid w:val="006F0E14"/>
    <w:rsid w:val="006F100C"/>
    <w:rsid w:val="006F17B3"/>
    <w:rsid w:val="006F25E8"/>
    <w:rsid w:val="006F30D1"/>
    <w:rsid w:val="006F48F8"/>
    <w:rsid w:val="006F5B95"/>
    <w:rsid w:val="006F5D81"/>
    <w:rsid w:val="006F7104"/>
    <w:rsid w:val="006F7793"/>
    <w:rsid w:val="0070186D"/>
    <w:rsid w:val="00702B69"/>
    <w:rsid w:val="00702B9B"/>
    <w:rsid w:val="00705615"/>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37B48"/>
    <w:rsid w:val="00740644"/>
    <w:rsid w:val="00742271"/>
    <w:rsid w:val="007422DA"/>
    <w:rsid w:val="007444AC"/>
    <w:rsid w:val="00744D9F"/>
    <w:rsid w:val="00746550"/>
    <w:rsid w:val="00750BF9"/>
    <w:rsid w:val="00752963"/>
    <w:rsid w:val="007532F3"/>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A0A"/>
    <w:rsid w:val="00777C96"/>
    <w:rsid w:val="0078034B"/>
    <w:rsid w:val="0078280A"/>
    <w:rsid w:val="00782847"/>
    <w:rsid w:val="00784951"/>
    <w:rsid w:val="00784A56"/>
    <w:rsid w:val="00785193"/>
    <w:rsid w:val="00786E1B"/>
    <w:rsid w:val="00790D9F"/>
    <w:rsid w:val="00790DAD"/>
    <w:rsid w:val="00793341"/>
    <w:rsid w:val="00793EE7"/>
    <w:rsid w:val="00796633"/>
    <w:rsid w:val="007967A3"/>
    <w:rsid w:val="007A11BE"/>
    <w:rsid w:val="007A1528"/>
    <w:rsid w:val="007A165D"/>
    <w:rsid w:val="007A2717"/>
    <w:rsid w:val="007A40E4"/>
    <w:rsid w:val="007A4869"/>
    <w:rsid w:val="007A4C6F"/>
    <w:rsid w:val="007A5D8A"/>
    <w:rsid w:val="007A7036"/>
    <w:rsid w:val="007A76E8"/>
    <w:rsid w:val="007A7EF9"/>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2912"/>
    <w:rsid w:val="007D2FD5"/>
    <w:rsid w:val="007D30E5"/>
    <w:rsid w:val="007D31AA"/>
    <w:rsid w:val="007D5B67"/>
    <w:rsid w:val="007D60BD"/>
    <w:rsid w:val="007D6129"/>
    <w:rsid w:val="007D78D0"/>
    <w:rsid w:val="007E0752"/>
    <w:rsid w:val="007E2BBC"/>
    <w:rsid w:val="007E38AD"/>
    <w:rsid w:val="007E4CBD"/>
    <w:rsid w:val="007E7FDE"/>
    <w:rsid w:val="007F0545"/>
    <w:rsid w:val="007F1516"/>
    <w:rsid w:val="007F2550"/>
    <w:rsid w:val="007F3703"/>
    <w:rsid w:val="007F3C46"/>
    <w:rsid w:val="007F3E35"/>
    <w:rsid w:val="007F48D1"/>
    <w:rsid w:val="007F6AC6"/>
    <w:rsid w:val="007F703E"/>
    <w:rsid w:val="007F7182"/>
    <w:rsid w:val="00801799"/>
    <w:rsid w:val="00803A9C"/>
    <w:rsid w:val="008045A6"/>
    <w:rsid w:val="00805A20"/>
    <w:rsid w:val="008066CE"/>
    <w:rsid w:val="00806D33"/>
    <w:rsid w:val="0081083F"/>
    <w:rsid w:val="00811EA2"/>
    <w:rsid w:val="00813662"/>
    <w:rsid w:val="00815706"/>
    <w:rsid w:val="00815CA6"/>
    <w:rsid w:val="00817CC3"/>
    <w:rsid w:val="00820A26"/>
    <w:rsid w:val="00820DDE"/>
    <w:rsid w:val="0082241C"/>
    <w:rsid w:val="00822EB7"/>
    <w:rsid w:val="00823385"/>
    <w:rsid w:val="00823D98"/>
    <w:rsid w:val="00824901"/>
    <w:rsid w:val="0082650A"/>
    <w:rsid w:val="00826A97"/>
    <w:rsid w:val="008308CA"/>
    <w:rsid w:val="00831839"/>
    <w:rsid w:val="00831CB9"/>
    <w:rsid w:val="00832DDE"/>
    <w:rsid w:val="00833575"/>
    <w:rsid w:val="00833A59"/>
    <w:rsid w:val="008355C4"/>
    <w:rsid w:val="00835786"/>
    <w:rsid w:val="008364F4"/>
    <w:rsid w:val="00836E1C"/>
    <w:rsid w:val="00840377"/>
    <w:rsid w:val="00840CA8"/>
    <w:rsid w:val="008418DC"/>
    <w:rsid w:val="00841E36"/>
    <w:rsid w:val="00846334"/>
    <w:rsid w:val="00846930"/>
    <w:rsid w:val="00850305"/>
    <w:rsid w:val="008539F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48D6"/>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2B89"/>
    <w:rsid w:val="008C33C6"/>
    <w:rsid w:val="008C36D5"/>
    <w:rsid w:val="008C6C88"/>
    <w:rsid w:val="008C7F0C"/>
    <w:rsid w:val="008C7F7F"/>
    <w:rsid w:val="008D16D5"/>
    <w:rsid w:val="008D1779"/>
    <w:rsid w:val="008D2824"/>
    <w:rsid w:val="008D4FA8"/>
    <w:rsid w:val="008D4FBB"/>
    <w:rsid w:val="008D54A1"/>
    <w:rsid w:val="008D551E"/>
    <w:rsid w:val="008D574A"/>
    <w:rsid w:val="008D78A6"/>
    <w:rsid w:val="008E13DC"/>
    <w:rsid w:val="008E1630"/>
    <w:rsid w:val="008E2730"/>
    <w:rsid w:val="008E5EA7"/>
    <w:rsid w:val="008E6463"/>
    <w:rsid w:val="008E769E"/>
    <w:rsid w:val="008E76A7"/>
    <w:rsid w:val="008F24FB"/>
    <w:rsid w:val="008F28B2"/>
    <w:rsid w:val="008F2BEF"/>
    <w:rsid w:val="00901483"/>
    <w:rsid w:val="00902653"/>
    <w:rsid w:val="009069AE"/>
    <w:rsid w:val="00911516"/>
    <w:rsid w:val="009122F7"/>
    <w:rsid w:val="009132AD"/>
    <w:rsid w:val="009135DA"/>
    <w:rsid w:val="00914F63"/>
    <w:rsid w:val="00916C21"/>
    <w:rsid w:val="00921555"/>
    <w:rsid w:val="0092298F"/>
    <w:rsid w:val="009240E7"/>
    <w:rsid w:val="00924198"/>
    <w:rsid w:val="009245A6"/>
    <w:rsid w:val="009256C3"/>
    <w:rsid w:val="0092577D"/>
    <w:rsid w:val="0092582A"/>
    <w:rsid w:val="009265A9"/>
    <w:rsid w:val="009309AB"/>
    <w:rsid w:val="009333ED"/>
    <w:rsid w:val="009347E4"/>
    <w:rsid w:val="0093598A"/>
    <w:rsid w:val="00935B61"/>
    <w:rsid w:val="009363C0"/>
    <w:rsid w:val="0094411B"/>
    <w:rsid w:val="00946717"/>
    <w:rsid w:val="00947B96"/>
    <w:rsid w:val="009501B4"/>
    <w:rsid w:val="009533CC"/>
    <w:rsid w:val="00955003"/>
    <w:rsid w:val="00955509"/>
    <w:rsid w:val="00956376"/>
    <w:rsid w:val="009603E0"/>
    <w:rsid w:val="00966737"/>
    <w:rsid w:val="0097082D"/>
    <w:rsid w:val="00971053"/>
    <w:rsid w:val="009716DC"/>
    <w:rsid w:val="00972229"/>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1F11"/>
    <w:rsid w:val="00992A6A"/>
    <w:rsid w:val="009932CA"/>
    <w:rsid w:val="0099609D"/>
    <w:rsid w:val="009973BD"/>
    <w:rsid w:val="009A1263"/>
    <w:rsid w:val="009A15C8"/>
    <w:rsid w:val="009A2130"/>
    <w:rsid w:val="009A29F2"/>
    <w:rsid w:val="009A2A73"/>
    <w:rsid w:val="009A2D5C"/>
    <w:rsid w:val="009A6CBF"/>
    <w:rsid w:val="009A7B76"/>
    <w:rsid w:val="009B1A50"/>
    <w:rsid w:val="009B537A"/>
    <w:rsid w:val="009B6625"/>
    <w:rsid w:val="009B688A"/>
    <w:rsid w:val="009B6D93"/>
    <w:rsid w:val="009B764A"/>
    <w:rsid w:val="009C13B3"/>
    <w:rsid w:val="009C1823"/>
    <w:rsid w:val="009C24F7"/>
    <w:rsid w:val="009C54C8"/>
    <w:rsid w:val="009C6CCB"/>
    <w:rsid w:val="009D0C98"/>
    <w:rsid w:val="009D1ED9"/>
    <w:rsid w:val="009D280F"/>
    <w:rsid w:val="009D337E"/>
    <w:rsid w:val="009D5326"/>
    <w:rsid w:val="009D5C47"/>
    <w:rsid w:val="009D6784"/>
    <w:rsid w:val="009D6CD1"/>
    <w:rsid w:val="009D7A4E"/>
    <w:rsid w:val="009E0C2A"/>
    <w:rsid w:val="009E1A5E"/>
    <w:rsid w:val="009E256D"/>
    <w:rsid w:val="009E3EFC"/>
    <w:rsid w:val="009E59FE"/>
    <w:rsid w:val="009E5A18"/>
    <w:rsid w:val="009F0644"/>
    <w:rsid w:val="009F16A6"/>
    <w:rsid w:val="009F23BC"/>
    <w:rsid w:val="009F48DB"/>
    <w:rsid w:val="009F4B3C"/>
    <w:rsid w:val="009F580A"/>
    <w:rsid w:val="009F6116"/>
    <w:rsid w:val="009F6559"/>
    <w:rsid w:val="009F6B85"/>
    <w:rsid w:val="00A00AE9"/>
    <w:rsid w:val="00A00C78"/>
    <w:rsid w:val="00A00F10"/>
    <w:rsid w:val="00A01435"/>
    <w:rsid w:val="00A056B8"/>
    <w:rsid w:val="00A06784"/>
    <w:rsid w:val="00A07A16"/>
    <w:rsid w:val="00A12BA0"/>
    <w:rsid w:val="00A14A96"/>
    <w:rsid w:val="00A15A55"/>
    <w:rsid w:val="00A15D31"/>
    <w:rsid w:val="00A20324"/>
    <w:rsid w:val="00A2189D"/>
    <w:rsid w:val="00A242D8"/>
    <w:rsid w:val="00A24DB6"/>
    <w:rsid w:val="00A27495"/>
    <w:rsid w:val="00A310B4"/>
    <w:rsid w:val="00A3235F"/>
    <w:rsid w:val="00A3245B"/>
    <w:rsid w:val="00A33698"/>
    <w:rsid w:val="00A34E2A"/>
    <w:rsid w:val="00A35994"/>
    <w:rsid w:val="00A4108B"/>
    <w:rsid w:val="00A423CD"/>
    <w:rsid w:val="00A42B6B"/>
    <w:rsid w:val="00A44DC2"/>
    <w:rsid w:val="00A466D9"/>
    <w:rsid w:val="00A46BB7"/>
    <w:rsid w:val="00A46EEB"/>
    <w:rsid w:val="00A473E7"/>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5CCD"/>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2FE4"/>
    <w:rsid w:val="00AA3169"/>
    <w:rsid w:val="00AA357E"/>
    <w:rsid w:val="00AA3754"/>
    <w:rsid w:val="00AA3CC0"/>
    <w:rsid w:val="00AA61A4"/>
    <w:rsid w:val="00AA6B79"/>
    <w:rsid w:val="00AA6C0D"/>
    <w:rsid w:val="00AA7D52"/>
    <w:rsid w:val="00AA7DFB"/>
    <w:rsid w:val="00AB03A5"/>
    <w:rsid w:val="00AB1210"/>
    <w:rsid w:val="00AB1A36"/>
    <w:rsid w:val="00AB42F9"/>
    <w:rsid w:val="00AB6381"/>
    <w:rsid w:val="00AB64C6"/>
    <w:rsid w:val="00AB7706"/>
    <w:rsid w:val="00AC13C5"/>
    <w:rsid w:val="00AC2769"/>
    <w:rsid w:val="00AC7A31"/>
    <w:rsid w:val="00AD252C"/>
    <w:rsid w:val="00AD7DA9"/>
    <w:rsid w:val="00AE2FFD"/>
    <w:rsid w:val="00AE33C9"/>
    <w:rsid w:val="00AE52EB"/>
    <w:rsid w:val="00AE7BB5"/>
    <w:rsid w:val="00AF0DE2"/>
    <w:rsid w:val="00AF3A74"/>
    <w:rsid w:val="00AF3E16"/>
    <w:rsid w:val="00AF4413"/>
    <w:rsid w:val="00AF5415"/>
    <w:rsid w:val="00B00080"/>
    <w:rsid w:val="00B0194E"/>
    <w:rsid w:val="00B02048"/>
    <w:rsid w:val="00B03561"/>
    <w:rsid w:val="00B03A09"/>
    <w:rsid w:val="00B0449D"/>
    <w:rsid w:val="00B04EFC"/>
    <w:rsid w:val="00B05B61"/>
    <w:rsid w:val="00B07194"/>
    <w:rsid w:val="00B1144A"/>
    <w:rsid w:val="00B115BB"/>
    <w:rsid w:val="00B12F19"/>
    <w:rsid w:val="00B14DF0"/>
    <w:rsid w:val="00B1516A"/>
    <w:rsid w:val="00B158C9"/>
    <w:rsid w:val="00B1604D"/>
    <w:rsid w:val="00B17455"/>
    <w:rsid w:val="00B1799B"/>
    <w:rsid w:val="00B17BBF"/>
    <w:rsid w:val="00B22192"/>
    <w:rsid w:val="00B234DD"/>
    <w:rsid w:val="00B243D3"/>
    <w:rsid w:val="00B24682"/>
    <w:rsid w:val="00B252BE"/>
    <w:rsid w:val="00B255BE"/>
    <w:rsid w:val="00B25B51"/>
    <w:rsid w:val="00B25D0B"/>
    <w:rsid w:val="00B25D0C"/>
    <w:rsid w:val="00B27211"/>
    <w:rsid w:val="00B2798D"/>
    <w:rsid w:val="00B27E8D"/>
    <w:rsid w:val="00B31E12"/>
    <w:rsid w:val="00B31F5A"/>
    <w:rsid w:val="00B32213"/>
    <w:rsid w:val="00B32A2E"/>
    <w:rsid w:val="00B32C3B"/>
    <w:rsid w:val="00B33DB8"/>
    <w:rsid w:val="00B341E9"/>
    <w:rsid w:val="00B36123"/>
    <w:rsid w:val="00B3704C"/>
    <w:rsid w:val="00B409E2"/>
    <w:rsid w:val="00B40B8D"/>
    <w:rsid w:val="00B4128C"/>
    <w:rsid w:val="00B42E5F"/>
    <w:rsid w:val="00B437A8"/>
    <w:rsid w:val="00B462E0"/>
    <w:rsid w:val="00B46B65"/>
    <w:rsid w:val="00B50814"/>
    <w:rsid w:val="00B531CE"/>
    <w:rsid w:val="00B53837"/>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51D"/>
    <w:rsid w:val="00B80921"/>
    <w:rsid w:val="00B827D4"/>
    <w:rsid w:val="00B8464C"/>
    <w:rsid w:val="00B84B91"/>
    <w:rsid w:val="00B86350"/>
    <w:rsid w:val="00B904E1"/>
    <w:rsid w:val="00B950D0"/>
    <w:rsid w:val="00B955CA"/>
    <w:rsid w:val="00B973E1"/>
    <w:rsid w:val="00B978BD"/>
    <w:rsid w:val="00B978D2"/>
    <w:rsid w:val="00B97FC6"/>
    <w:rsid w:val="00BA1838"/>
    <w:rsid w:val="00BA6386"/>
    <w:rsid w:val="00BA6979"/>
    <w:rsid w:val="00BA6D20"/>
    <w:rsid w:val="00BA7EBB"/>
    <w:rsid w:val="00BB029C"/>
    <w:rsid w:val="00BB2F55"/>
    <w:rsid w:val="00BB6457"/>
    <w:rsid w:val="00BB6A8C"/>
    <w:rsid w:val="00BB713F"/>
    <w:rsid w:val="00BC03AE"/>
    <w:rsid w:val="00BC5E3A"/>
    <w:rsid w:val="00BC62EC"/>
    <w:rsid w:val="00BD0BA6"/>
    <w:rsid w:val="00BD13D2"/>
    <w:rsid w:val="00BD1B83"/>
    <w:rsid w:val="00BD20D9"/>
    <w:rsid w:val="00BD44EC"/>
    <w:rsid w:val="00BD76E8"/>
    <w:rsid w:val="00BD79AF"/>
    <w:rsid w:val="00BE3A54"/>
    <w:rsid w:val="00BE3E15"/>
    <w:rsid w:val="00BE47CF"/>
    <w:rsid w:val="00BE55DA"/>
    <w:rsid w:val="00BE5FCA"/>
    <w:rsid w:val="00BE62FE"/>
    <w:rsid w:val="00BE6BD3"/>
    <w:rsid w:val="00BF2809"/>
    <w:rsid w:val="00BF5586"/>
    <w:rsid w:val="00BF74DA"/>
    <w:rsid w:val="00C0123B"/>
    <w:rsid w:val="00C03DD9"/>
    <w:rsid w:val="00C044F3"/>
    <w:rsid w:val="00C04533"/>
    <w:rsid w:val="00C05C72"/>
    <w:rsid w:val="00C0666C"/>
    <w:rsid w:val="00C069E4"/>
    <w:rsid w:val="00C07325"/>
    <w:rsid w:val="00C075DD"/>
    <w:rsid w:val="00C07FBB"/>
    <w:rsid w:val="00C12991"/>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431F"/>
    <w:rsid w:val="00C36162"/>
    <w:rsid w:val="00C3795B"/>
    <w:rsid w:val="00C41A92"/>
    <w:rsid w:val="00C46F75"/>
    <w:rsid w:val="00C50B65"/>
    <w:rsid w:val="00C51482"/>
    <w:rsid w:val="00C5247D"/>
    <w:rsid w:val="00C52E1E"/>
    <w:rsid w:val="00C52E52"/>
    <w:rsid w:val="00C53C3C"/>
    <w:rsid w:val="00C60BC3"/>
    <w:rsid w:val="00C60EB5"/>
    <w:rsid w:val="00C626DE"/>
    <w:rsid w:val="00C63063"/>
    <w:rsid w:val="00C63398"/>
    <w:rsid w:val="00C63409"/>
    <w:rsid w:val="00C64C1D"/>
    <w:rsid w:val="00C6584B"/>
    <w:rsid w:val="00C65B9F"/>
    <w:rsid w:val="00C66F31"/>
    <w:rsid w:val="00C6729D"/>
    <w:rsid w:val="00C715A0"/>
    <w:rsid w:val="00C7175D"/>
    <w:rsid w:val="00C744B0"/>
    <w:rsid w:val="00C75B18"/>
    <w:rsid w:val="00C7666C"/>
    <w:rsid w:val="00C76BB2"/>
    <w:rsid w:val="00C82717"/>
    <w:rsid w:val="00C856D5"/>
    <w:rsid w:val="00C87BC1"/>
    <w:rsid w:val="00C87DFE"/>
    <w:rsid w:val="00C919BB"/>
    <w:rsid w:val="00C92FAB"/>
    <w:rsid w:val="00C93D34"/>
    <w:rsid w:val="00C977CA"/>
    <w:rsid w:val="00C97C6D"/>
    <w:rsid w:val="00CA1363"/>
    <w:rsid w:val="00CA2FCB"/>
    <w:rsid w:val="00CA2FE7"/>
    <w:rsid w:val="00CA3803"/>
    <w:rsid w:val="00CA4174"/>
    <w:rsid w:val="00CA5497"/>
    <w:rsid w:val="00CA6C24"/>
    <w:rsid w:val="00CB059A"/>
    <w:rsid w:val="00CB2DEC"/>
    <w:rsid w:val="00CB3300"/>
    <w:rsid w:val="00CB361D"/>
    <w:rsid w:val="00CB3BE8"/>
    <w:rsid w:val="00CB5CD9"/>
    <w:rsid w:val="00CB6D98"/>
    <w:rsid w:val="00CB731B"/>
    <w:rsid w:val="00CC000B"/>
    <w:rsid w:val="00CC01A6"/>
    <w:rsid w:val="00CC3DBA"/>
    <w:rsid w:val="00CC4C7C"/>
    <w:rsid w:val="00CC6C54"/>
    <w:rsid w:val="00CC6C98"/>
    <w:rsid w:val="00CD2560"/>
    <w:rsid w:val="00CD26CF"/>
    <w:rsid w:val="00CD380D"/>
    <w:rsid w:val="00CD4E63"/>
    <w:rsid w:val="00CD58D9"/>
    <w:rsid w:val="00CD7357"/>
    <w:rsid w:val="00CE0138"/>
    <w:rsid w:val="00CE0446"/>
    <w:rsid w:val="00CE04EA"/>
    <w:rsid w:val="00CE3A45"/>
    <w:rsid w:val="00CE4514"/>
    <w:rsid w:val="00CE49A8"/>
    <w:rsid w:val="00CE4D42"/>
    <w:rsid w:val="00CE5575"/>
    <w:rsid w:val="00CE5871"/>
    <w:rsid w:val="00CE5BF3"/>
    <w:rsid w:val="00CE648D"/>
    <w:rsid w:val="00CE6BC5"/>
    <w:rsid w:val="00CE6EC3"/>
    <w:rsid w:val="00CE75F8"/>
    <w:rsid w:val="00CF0004"/>
    <w:rsid w:val="00CF1F2A"/>
    <w:rsid w:val="00CF6182"/>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7A36"/>
    <w:rsid w:val="00D20FC7"/>
    <w:rsid w:val="00D21510"/>
    <w:rsid w:val="00D21F6A"/>
    <w:rsid w:val="00D2205B"/>
    <w:rsid w:val="00D26450"/>
    <w:rsid w:val="00D2697E"/>
    <w:rsid w:val="00D2779A"/>
    <w:rsid w:val="00D27E95"/>
    <w:rsid w:val="00D32434"/>
    <w:rsid w:val="00D32DF8"/>
    <w:rsid w:val="00D3369C"/>
    <w:rsid w:val="00D337E1"/>
    <w:rsid w:val="00D33C57"/>
    <w:rsid w:val="00D33CD4"/>
    <w:rsid w:val="00D35A8E"/>
    <w:rsid w:val="00D364C1"/>
    <w:rsid w:val="00D37322"/>
    <w:rsid w:val="00D41716"/>
    <w:rsid w:val="00D41B3A"/>
    <w:rsid w:val="00D435C9"/>
    <w:rsid w:val="00D44FAA"/>
    <w:rsid w:val="00D45513"/>
    <w:rsid w:val="00D463BB"/>
    <w:rsid w:val="00D464D3"/>
    <w:rsid w:val="00D46EFB"/>
    <w:rsid w:val="00D50886"/>
    <w:rsid w:val="00D50C22"/>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0C12"/>
    <w:rsid w:val="00D9148E"/>
    <w:rsid w:val="00D9398E"/>
    <w:rsid w:val="00D93FF9"/>
    <w:rsid w:val="00D940DF"/>
    <w:rsid w:val="00D94361"/>
    <w:rsid w:val="00DA0660"/>
    <w:rsid w:val="00DA0BD9"/>
    <w:rsid w:val="00DA2406"/>
    <w:rsid w:val="00DA4C36"/>
    <w:rsid w:val="00DA504C"/>
    <w:rsid w:val="00DA58FF"/>
    <w:rsid w:val="00DA6096"/>
    <w:rsid w:val="00DA7EB5"/>
    <w:rsid w:val="00DB07CA"/>
    <w:rsid w:val="00DB0CFA"/>
    <w:rsid w:val="00DB0D87"/>
    <w:rsid w:val="00DB17FE"/>
    <w:rsid w:val="00DB3141"/>
    <w:rsid w:val="00DB37D9"/>
    <w:rsid w:val="00DB3CCF"/>
    <w:rsid w:val="00DB4453"/>
    <w:rsid w:val="00DB4F1C"/>
    <w:rsid w:val="00DB58DF"/>
    <w:rsid w:val="00DB6450"/>
    <w:rsid w:val="00DB766D"/>
    <w:rsid w:val="00DC095A"/>
    <w:rsid w:val="00DC4CF9"/>
    <w:rsid w:val="00DC4FD1"/>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AF4"/>
    <w:rsid w:val="00DE2D30"/>
    <w:rsid w:val="00DE33EE"/>
    <w:rsid w:val="00DE45D6"/>
    <w:rsid w:val="00DE7E50"/>
    <w:rsid w:val="00DF01F7"/>
    <w:rsid w:val="00DF14A5"/>
    <w:rsid w:val="00DF3539"/>
    <w:rsid w:val="00DF3F85"/>
    <w:rsid w:val="00DF5939"/>
    <w:rsid w:val="00E00761"/>
    <w:rsid w:val="00E00AA2"/>
    <w:rsid w:val="00E039E0"/>
    <w:rsid w:val="00E05E12"/>
    <w:rsid w:val="00E05FB3"/>
    <w:rsid w:val="00E06473"/>
    <w:rsid w:val="00E07751"/>
    <w:rsid w:val="00E07D9B"/>
    <w:rsid w:val="00E1308D"/>
    <w:rsid w:val="00E141A5"/>
    <w:rsid w:val="00E150A0"/>
    <w:rsid w:val="00E15761"/>
    <w:rsid w:val="00E164A9"/>
    <w:rsid w:val="00E17E0C"/>
    <w:rsid w:val="00E224D3"/>
    <w:rsid w:val="00E227ED"/>
    <w:rsid w:val="00E246D9"/>
    <w:rsid w:val="00E252EA"/>
    <w:rsid w:val="00E27B52"/>
    <w:rsid w:val="00E27DE1"/>
    <w:rsid w:val="00E30F90"/>
    <w:rsid w:val="00E3206D"/>
    <w:rsid w:val="00E3240E"/>
    <w:rsid w:val="00E34AD9"/>
    <w:rsid w:val="00E34F4C"/>
    <w:rsid w:val="00E35C14"/>
    <w:rsid w:val="00E40144"/>
    <w:rsid w:val="00E40656"/>
    <w:rsid w:val="00E43A26"/>
    <w:rsid w:val="00E44B94"/>
    <w:rsid w:val="00E47724"/>
    <w:rsid w:val="00E47EBC"/>
    <w:rsid w:val="00E502E0"/>
    <w:rsid w:val="00E50CEF"/>
    <w:rsid w:val="00E50F9E"/>
    <w:rsid w:val="00E519FE"/>
    <w:rsid w:val="00E54320"/>
    <w:rsid w:val="00E555A6"/>
    <w:rsid w:val="00E60716"/>
    <w:rsid w:val="00E62028"/>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4305"/>
    <w:rsid w:val="00E84892"/>
    <w:rsid w:val="00E8523A"/>
    <w:rsid w:val="00E85B79"/>
    <w:rsid w:val="00E86ECD"/>
    <w:rsid w:val="00E87595"/>
    <w:rsid w:val="00E8760E"/>
    <w:rsid w:val="00E9048C"/>
    <w:rsid w:val="00E9188B"/>
    <w:rsid w:val="00E919D6"/>
    <w:rsid w:val="00E9210C"/>
    <w:rsid w:val="00E929A2"/>
    <w:rsid w:val="00E934C8"/>
    <w:rsid w:val="00EA619B"/>
    <w:rsid w:val="00EA6EBA"/>
    <w:rsid w:val="00EB31B0"/>
    <w:rsid w:val="00EB3C71"/>
    <w:rsid w:val="00EB63D3"/>
    <w:rsid w:val="00EB67BA"/>
    <w:rsid w:val="00EC01D4"/>
    <w:rsid w:val="00EC020E"/>
    <w:rsid w:val="00EC0C56"/>
    <w:rsid w:val="00EC1A15"/>
    <w:rsid w:val="00EC1C95"/>
    <w:rsid w:val="00EC1CFA"/>
    <w:rsid w:val="00EC32E3"/>
    <w:rsid w:val="00EC34DC"/>
    <w:rsid w:val="00EC3E8D"/>
    <w:rsid w:val="00EC4286"/>
    <w:rsid w:val="00ED1977"/>
    <w:rsid w:val="00ED3637"/>
    <w:rsid w:val="00ED6334"/>
    <w:rsid w:val="00ED6F42"/>
    <w:rsid w:val="00EE113A"/>
    <w:rsid w:val="00EE22BD"/>
    <w:rsid w:val="00EE3C5F"/>
    <w:rsid w:val="00EE5172"/>
    <w:rsid w:val="00EE7D88"/>
    <w:rsid w:val="00EF0D42"/>
    <w:rsid w:val="00EF13A7"/>
    <w:rsid w:val="00EF247E"/>
    <w:rsid w:val="00EF2CEB"/>
    <w:rsid w:val="00EF358F"/>
    <w:rsid w:val="00EF5108"/>
    <w:rsid w:val="00EF673F"/>
    <w:rsid w:val="00EF7902"/>
    <w:rsid w:val="00F00013"/>
    <w:rsid w:val="00F005A7"/>
    <w:rsid w:val="00F02D95"/>
    <w:rsid w:val="00F04034"/>
    <w:rsid w:val="00F04808"/>
    <w:rsid w:val="00F06375"/>
    <w:rsid w:val="00F06402"/>
    <w:rsid w:val="00F071DD"/>
    <w:rsid w:val="00F07393"/>
    <w:rsid w:val="00F10701"/>
    <w:rsid w:val="00F138D6"/>
    <w:rsid w:val="00F15AAE"/>
    <w:rsid w:val="00F160E9"/>
    <w:rsid w:val="00F167D4"/>
    <w:rsid w:val="00F17257"/>
    <w:rsid w:val="00F20AC3"/>
    <w:rsid w:val="00F21497"/>
    <w:rsid w:val="00F27BFF"/>
    <w:rsid w:val="00F306AB"/>
    <w:rsid w:val="00F307D5"/>
    <w:rsid w:val="00F326DE"/>
    <w:rsid w:val="00F33082"/>
    <w:rsid w:val="00F34F76"/>
    <w:rsid w:val="00F357E8"/>
    <w:rsid w:val="00F36237"/>
    <w:rsid w:val="00F3661E"/>
    <w:rsid w:val="00F366A8"/>
    <w:rsid w:val="00F37102"/>
    <w:rsid w:val="00F3742B"/>
    <w:rsid w:val="00F37F15"/>
    <w:rsid w:val="00F4793A"/>
    <w:rsid w:val="00F500D0"/>
    <w:rsid w:val="00F504B5"/>
    <w:rsid w:val="00F5105E"/>
    <w:rsid w:val="00F52156"/>
    <w:rsid w:val="00F53083"/>
    <w:rsid w:val="00F54827"/>
    <w:rsid w:val="00F56B18"/>
    <w:rsid w:val="00F56C1B"/>
    <w:rsid w:val="00F60FD7"/>
    <w:rsid w:val="00F61099"/>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9F9"/>
    <w:rsid w:val="00F90F17"/>
    <w:rsid w:val="00F917C0"/>
    <w:rsid w:val="00F94C1F"/>
    <w:rsid w:val="00F96791"/>
    <w:rsid w:val="00FA03B1"/>
    <w:rsid w:val="00FA04C9"/>
    <w:rsid w:val="00FA12BC"/>
    <w:rsid w:val="00FA234B"/>
    <w:rsid w:val="00FA683A"/>
    <w:rsid w:val="00FA6BB8"/>
    <w:rsid w:val="00FA70FD"/>
    <w:rsid w:val="00FA7D84"/>
    <w:rsid w:val="00FB051E"/>
    <w:rsid w:val="00FB0D04"/>
    <w:rsid w:val="00FB1C77"/>
    <w:rsid w:val="00FB29FA"/>
    <w:rsid w:val="00FB30FE"/>
    <w:rsid w:val="00FB3C61"/>
    <w:rsid w:val="00FB3E05"/>
    <w:rsid w:val="00FB4CCE"/>
    <w:rsid w:val="00FB4E42"/>
    <w:rsid w:val="00FB57F3"/>
    <w:rsid w:val="00FB6636"/>
    <w:rsid w:val="00FB67CE"/>
    <w:rsid w:val="00FB6F95"/>
    <w:rsid w:val="00FC2985"/>
    <w:rsid w:val="00FC5B46"/>
    <w:rsid w:val="00FC6A20"/>
    <w:rsid w:val="00FC7B46"/>
    <w:rsid w:val="00FD2752"/>
    <w:rsid w:val="00FD27B9"/>
    <w:rsid w:val="00FD4BEB"/>
    <w:rsid w:val="00FD5C07"/>
    <w:rsid w:val="00FD6A58"/>
    <w:rsid w:val="00FD6BEE"/>
    <w:rsid w:val="00FD7818"/>
    <w:rsid w:val="00FD7E6D"/>
    <w:rsid w:val="00FE0AD1"/>
    <w:rsid w:val="00FE15FD"/>
    <w:rsid w:val="00FE4EAD"/>
    <w:rsid w:val="00FE5584"/>
    <w:rsid w:val="00FF0900"/>
    <w:rsid w:val="00FF1BF9"/>
    <w:rsid w:val="00FF2AA1"/>
    <w:rsid w:val="00FF2F19"/>
    <w:rsid w:val="00FF37B0"/>
    <w:rsid w:val="00FF385D"/>
    <w:rsid w:val="00FF6878"/>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86676"/>
  <w15:docId w15:val="{EF46EA1B-0B55-4C24-926E-957556D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00">
    <w:name w:val="Обычный1_0"/>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character" w:customStyle="1" w:styleId="8">
    <w:name w:val="Основной текст (8)"/>
    <w:basedOn w:val="a0"/>
    <w:link w:val="81"/>
    <w:uiPriority w:val="99"/>
    <w:rsid w:val="00B950D0"/>
    <w:rPr>
      <w:rFonts w:ascii="Times New Roman" w:hAnsi="Times New Roman"/>
      <w:sz w:val="28"/>
      <w:szCs w:val="28"/>
      <w:shd w:val="clear" w:color="auto" w:fill="FFFFFF"/>
    </w:rPr>
  </w:style>
  <w:style w:type="character" w:customStyle="1" w:styleId="84">
    <w:name w:val="Основной текст (8)4"/>
    <w:basedOn w:val="8"/>
    <w:uiPriority w:val="99"/>
    <w:rsid w:val="00B950D0"/>
    <w:rPr>
      <w:rFonts w:ascii="Times New Roman" w:hAnsi="Times New Roman"/>
      <w:sz w:val="28"/>
      <w:szCs w:val="28"/>
      <w:shd w:val="clear" w:color="auto" w:fill="FFFFFF"/>
    </w:rPr>
  </w:style>
  <w:style w:type="paragraph" w:customStyle="1" w:styleId="81">
    <w:name w:val="Основной текст (8)1"/>
    <w:basedOn w:val="a"/>
    <w:link w:val="8"/>
    <w:uiPriority w:val="99"/>
    <w:rsid w:val="00B950D0"/>
    <w:pPr>
      <w:shd w:val="clear" w:color="auto" w:fill="FFFFFF"/>
      <w:spacing w:after="300" w:line="322" w:lineRule="exact"/>
    </w:pPr>
    <w:rPr>
      <w:rFonts w:ascii="Times New Roman" w:hAnsi="Times New Roman"/>
      <w:sz w:val="28"/>
      <w:szCs w:val="28"/>
      <w:lang w:val="ru-RU" w:eastAsia="ru-RU"/>
    </w:rPr>
  </w:style>
  <w:style w:type="character" w:customStyle="1" w:styleId="24">
    <w:name w:val="Основной текст (2)_"/>
    <w:basedOn w:val="a0"/>
    <w:link w:val="25"/>
    <w:rsid w:val="00CD380D"/>
    <w:rPr>
      <w:rFonts w:ascii="Times New Roman" w:hAnsi="Times New Roman"/>
      <w:sz w:val="25"/>
      <w:szCs w:val="25"/>
      <w:shd w:val="clear" w:color="auto" w:fill="FFFFFF"/>
    </w:rPr>
  </w:style>
  <w:style w:type="paragraph" w:customStyle="1" w:styleId="25">
    <w:name w:val="Основной текст (2)"/>
    <w:basedOn w:val="a"/>
    <w:link w:val="24"/>
    <w:rsid w:val="00CD380D"/>
    <w:pPr>
      <w:shd w:val="clear" w:color="auto" w:fill="FFFFFF"/>
      <w:spacing w:after="300" w:line="0" w:lineRule="atLeast"/>
    </w:pPr>
    <w:rPr>
      <w:rFonts w:ascii="Times New Roman" w:hAnsi="Times New Roman"/>
      <w:sz w:val="25"/>
      <w:szCs w:val="25"/>
      <w:lang w:val="ru-RU" w:eastAsia="ru-RU"/>
    </w:rPr>
  </w:style>
  <w:style w:type="character" w:customStyle="1" w:styleId="13">
    <w:name w:val="Основной текст Знак1"/>
    <w:basedOn w:val="a0"/>
    <w:uiPriority w:val="99"/>
    <w:rsid w:val="00CD380D"/>
    <w:rPr>
      <w:rFonts w:ascii="Times New Roman" w:hAnsi="Times New Roman" w:cs="Times New Roman"/>
      <w:sz w:val="26"/>
      <w:szCs w:val="26"/>
    </w:rPr>
  </w:style>
  <w:style w:type="paragraph" w:customStyle="1" w:styleId="ConsPlusNormal">
    <w:name w:val="ConsPlusNormal"/>
    <w:link w:val="ConsPlusNormal0"/>
    <w:uiPriority w:val="99"/>
    <w:rsid w:val="00157110"/>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rsid w:val="00157110"/>
    <w:rPr>
      <w:rFonts w:ascii="Arial" w:hAnsi="Arial" w:cs="Arial"/>
    </w:rPr>
  </w:style>
  <w:style w:type="character" w:customStyle="1" w:styleId="3">
    <w:name w:val="Основной текст3"/>
    <w:uiPriority w:val="99"/>
    <w:rsid w:val="00CF1F2A"/>
    <w:rPr>
      <w:rFonts w:ascii="Times New Roman" w:hAnsi="Times New Roman"/>
      <w:spacing w:val="0"/>
      <w:sz w:val="2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9182-2146-4464-B232-6B62E0CA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UpravDel</cp:lastModifiedBy>
  <cp:revision>2</cp:revision>
  <cp:lastPrinted>2020-08-28T10:53:00Z</cp:lastPrinted>
  <dcterms:created xsi:type="dcterms:W3CDTF">2022-12-23T08:24:00Z</dcterms:created>
  <dcterms:modified xsi:type="dcterms:W3CDTF">2022-12-23T08:24:00Z</dcterms:modified>
</cp:coreProperties>
</file>