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5AF" w:rsidRDefault="00AD45AF" w:rsidP="00AD45AF">
      <w:pPr>
        <w:spacing w:after="200" w:line="360" w:lineRule="auto"/>
        <w:ind w:firstLine="85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w:t>
      </w:r>
    </w:p>
    <w:p w:rsidR="00AD45AF" w:rsidRDefault="00AD45AF" w:rsidP="00735059">
      <w:pPr>
        <w:spacing w:after="200" w:line="360" w:lineRule="auto"/>
        <w:jc w:val="both"/>
        <w:rPr>
          <w:rFonts w:ascii="Times New Roman" w:eastAsia="Times New Roman" w:hAnsi="Times New Roman" w:cs="Times New Roman"/>
          <w:sz w:val="28"/>
          <w:szCs w:val="28"/>
        </w:rPr>
      </w:pPr>
    </w:p>
    <w:p w:rsidR="00735059" w:rsidRPr="00445FCC" w:rsidRDefault="00A27674" w:rsidP="00735059">
      <w:pPr>
        <w:spacing w:after="20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35059" w:rsidRPr="00445FCC">
        <w:rPr>
          <w:rFonts w:ascii="Times New Roman" w:eastAsia="Times New Roman" w:hAnsi="Times New Roman" w:cs="Times New Roman"/>
          <w:sz w:val="28"/>
          <w:szCs w:val="28"/>
        </w:rPr>
        <w:t xml:space="preserve">                                                             </w:t>
      </w:r>
      <w:r w:rsidR="00445FCC">
        <w:rPr>
          <w:rFonts w:ascii="Times New Roman" w:eastAsia="Times New Roman" w:hAnsi="Times New Roman" w:cs="Times New Roman"/>
          <w:sz w:val="28"/>
          <w:szCs w:val="28"/>
        </w:rPr>
        <w:t xml:space="preserve">   </w:t>
      </w:r>
      <w:r w:rsidR="00735059" w:rsidRPr="00445FCC">
        <w:rPr>
          <w:rFonts w:ascii="Times New Roman" w:eastAsia="Times New Roman" w:hAnsi="Times New Roman" w:cs="Times New Roman"/>
          <w:sz w:val="28"/>
          <w:szCs w:val="28"/>
        </w:rPr>
        <w:t>КАРАР</w:t>
      </w:r>
    </w:p>
    <w:p w:rsidR="00A27674" w:rsidRDefault="00A27674" w:rsidP="00A27674">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2022 елның «</w:t>
      </w:r>
      <w:r w:rsidR="00AD45AF">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w:t>
      </w:r>
      <w:r w:rsidR="00AD45AF" w:rsidRPr="000E0036">
        <w:rPr>
          <w:rFonts w:ascii="Times New Roman" w:eastAsia="Times New Roman" w:hAnsi="Times New Roman" w:cs="Times New Roman"/>
          <w:sz w:val="28"/>
          <w:szCs w:val="28"/>
          <w:lang w:val="tt"/>
        </w:rPr>
        <w:t>апреленнән</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t xml:space="preserve">                                                         </w:t>
      </w:r>
      <w:r w:rsidR="00AD45AF">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AD45AF" w:rsidRPr="00AD45AF">
        <w:rPr>
          <w:rFonts w:ascii="Times New Roman" w:eastAsia="Times New Roman" w:hAnsi="Times New Roman" w:cs="Times New Roman"/>
          <w:sz w:val="28"/>
          <w:szCs w:val="28"/>
          <w:lang w:val="tt"/>
        </w:rPr>
        <w:t>____</w:t>
      </w:r>
    </w:p>
    <w:p w:rsidR="00A27674" w:rsidRPr="006272BF" w:rsidRDefault="00A27674" w:rsidP="00A27674">
      <w:pPr>
        <w:spacing w:after="0" w:line="360" w:lineRule="auto"/>
        <w:rPr>
          <w:rFonts w:ascii="Times New Roman" w:eastAsia="Times New Roman" w:hAnsi="Times New Roman" w:cs="Times New Roman"/>
          <w:sz w:val="28"/>
          <w:szCs w:val="28"/>
          <w:u w:val="single"/>
        </w:rPr>
      </w:pPr>
    </w:p>
    <w:p w:rsidR="00A27674" w:rsidRDefault="00A27674" w:rsidP="00A27674">
      <w:pPr>
        <w:spacing w:after="0" w:line="240" w:lineRule="auto"/>
        <w:jc w:val="center"/>
        <w:rPr>
          <w:rFonts w:ascii="Times New Roman" w:hAnsi="Times New Roman" w:cs="Times New Roman"/>
          <w:sz w:val="28"/>
          <w:szCs w:val="28"/>
          <w:lang w:val="tt"/>
        </w:rPr>
      </w:pPr>
      <w:r w:rsidRPr="00C914D1">
        <w:rPr>
          <w:rFonts w:ascii="Times New Roman" w:hAnsi="Times New Roman" w:cs="Times New Roman"/>
          <w:sz w:val="28"/>
          <w:szCs w:val="28"/>
          <w:lang w:val="tt"/>
        </w:rPr>
        <w:t xml:space="preserve">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карарына </w:t>
      </w:r>
    </w:p>
    <w:p w:rsidR="00A27674" w:rsidRPr="00A27674" w:rsidRDefault="00A27674" w:rsidP="00A27674">
      <w:pPr>
        <w:spacing w:after="0" w:line="240" w:lineRule="auto"/>
        <w:jc w:val="center"/>
        <w:rPr>
          <w:rFonts w:ascii="Times New Roman" w:hAnsi="Times New Roman" w:cs="Times New Roman"/>
          <w:sz w:val="28"/>
          <w:szCs w:val="28"/>
          <w:lang w:val="tt"/>
        </w:rPr>
      </w:pPr>
      <w:r w:rsidRPr="00C914D1">
        <w:rPr>
          <w:rFonts w:ascii="Times New Roman" w:hAnsi="Times New Roman" w:cs="Times New Roman"/>
          <w:sz w:val="28"/>
          <w:szCs w:val="28"/>
          <w:lang w:val="tt"/>
        </w:rPr>
        <w:t>үзгәрешләр кертү хакында</w:t>
      </w:r>
    </w:p>
    <w:p w:rsidR="00A27674" w:rsidRPr="00A27674" w:rsidRDefault="00A27674" w:rsidP="00A27674">
      <w:pPr>
        <w:jc w:val="center"/>
        <w:rPr>
          <w:rFonts w:ascii="Times New Roman" w:hAnsi="Times New Roman" w:cs="Times New Roman"/>
          <w:b/>
          <w:bCs/>
          <w:sz w:val="20"/>
          <w:szCs w:val="20"/>
          <w:lang w:val="tt"/>
        </w:rPr>
      </w:pPr>
    </w:p>
    <w:p w:rsidR="00A27674" w:rsidRPr="00A27674" w:rsidRDefault="00A27674" w:rsidP="00A27674">
      <w:pPr>
        <w:shd w:val="clear" w:color="auto" w:fill="FFFFFF"/>
        <w:spacing w:after="0" w:line="360" w:lineRule="auto"/>
        <w:ind w:firstLine="567"/>
        <w:jc w:val="both"/>
        <w:rPr>
          <w:rFonts w:ascii="Times New Roman" w:hAnsi="Times New Roman" w:cs="Times New Roman"/>
          <w:b/>
          <w:sz w:val="28"/>
          <w:szCs w:val="28"/>
          <w:lang w:val="tt"/>
        </w:rPr>
      </w:pPr>
      <w:r w:rsidRPr="00694172">
        <w:rPr>
          <w:rFonts w:ascii="Times New Roman" w:hAnsi="Times New Roman" w:cs="Times New Roman"/>
          <w:sz w:val="28"/>
          <w:szCs w:val="28"/>
          <w:lang w:val="tt"/>
        </w:rPr>
        <w:t>Россия Федерациясе Шәһәр төзелеше кодексы, Россия Федерациясе Җир кодексы, «Россия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Яңа Чишмә муниципаль районы Башкарма комитеты карар бирә:</w:t>
      </w:r>
    </w:p>
    <w:p w:rsidR="00A27674" w:rsidRPr="00A27674" w:rsidRDefault="00A27674" w:rsidP="00A27674">
      <w:pPr>
        <w:pStyle w:val="ConsPlusNormal"/>
        <w:numPr>
          <w:ilvl w:val="0"/>
          <w:numId w:val="34"/>
        </w:numPr>
        <w:spacing w:line="360" w:lineRule="auto"/>
        <w:ind w:left="0" w:firstLine="567"/>
        <w:jc w:val="both"/>
        <w:rPr>
          <w:rFonts w:ascii="Times New Roman" w:hAnsi="Times New Roman" w:cs="Times New Roman"/>
          <w:sz w:val="28"/>
          <w:szCs w:val="28"/>
          <w:lang w:val="tt"/>
        </w:rPr>
      </w:pPr>
      <w:r w:rsidRPr="00694172">
        <w:rPr>
          <w:rFonts w:ascii="Times New Roman" w:hAnsi="Times New Roman" w:cs="Times New Roman"/>
          <w:sz w:val="28"/>
          <w:szCs w:val="28"/>
          <w:lang w:val="tt"/>
        </w:rPr>
        <w:t>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карарына түбәндәге үзгәрешләр һәм өстәмәләр кертергә:</w:t>
      </w:r>
    </w:p>
    <w:p w:rsidR="00A27674" w:rsidRPr="00A27674" w:rsidRDefault="00A27674" w:rsidP="00A27674">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карарының 3 нче бүлеген түбәндәге редакциядә бәян итәргә:</w:t>
      </w:r>
    </w:p>
    <w:p w:rsidR="00A27674" w:rsidRPr="008209DD" w:rsidRDefault="00A27674" w:rsidP="00A27674">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 Мөрәҗәгать итүчеләрнең аерым категорияләренә күрсәтелгән хезмәтләрне күрсәтү тәртибен үз эченә алган дәүләт яисә муниципаль хезмәт күрсәтү вариантлары, шул исәптән дәүләт яисә муниципаль хезмәт күрсәтү нәтиҗәсенә карата да, алар мөрәҗәгать иткән аерым категорияләренә күрсәтелгән хезмәтләрне күрсәтү тәртибен үз эченә ала.</w:t>
      </w:r>
    </w:p>
    <w:p w:rsidR="00A27674" w:rsidRPr="008209DD" w:rsidRDefault="00A27674" w:rsidP="00A27674">
      <w:pPr>
        <w:pStyle w:val="a6"/>
        <w:spacing w:after="0" w:line="360" w:lineRule="auto"/>
        <w:ind w:left="0" w:firstLine="567"/>
        <w:jc w:val="both"/>
        <w:rPr>
          <w:rFonts w:ascii="Times New Roman" w:hAnsi="Times New Roman" w:cs="Times New Roman"/>
          <w:color w:val="22272F"/>
          <w:sz w:val="28"/>
          <w:szCs w:val="28"/>
          <w:shd w:val="clear" w:color="auto" w:fill="FFFFFF"/>
          <w:lang w:val="tt"/>
        </w:rPr>
      </w:pPr>
      <w:r>
        <w:rPr>
          <w:rFonts w:ascii="Times New Roman" w:hAnsi="Times New Roman" w:cs="Times New Roman"/>
          <w:color w:val="22272F"/>
          <w:sz w:val="28"/>
          <w:szCs w:val="28"/>
          <w:shd w:val="clear" w:color="auto" w:fill="FFFFFF"/>
          <w:lang w:val="tt"/>
        </w:rPr>
        <w:t>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карарының 2.10 пунктын түбәндәге редакциядә бәян итәргә:</w:t>
      </w:r>
    </w:p>
    <w:p w:rsidR="00A27674" w:rsidRPr="008209DD" w:rsidRDefault="00A27674" w:rsidP="00A27674">
      <w:pPr>
        <w:pStyle w:val="a6"/>
        <w:spacing w:after="0" w:line="360" w:lineRule="auto"/>
        <w:ind w:left="0" w:firstLine="567"/>
        <w:jc w:val="both"/>
        <w:rPr>
          <w:rStyle w:val="s10"/>
          <w:rFonts w:ascii="Times New Roman" w:hAnsi="Times New Roman" w:cs="Times New Roman"/>
          <w:bCs/>
          <w:color w:val="22272F"/>
          <w:sz w:val="28"/>
          <w:szCs w:val="28"/>
          <w:shd w:val="clear" w:color="auto" w:fill="FFFFFF"/>
          <w:lang w:val="tt"/>
        </w:rPr>
      </w:pPr>
      <w:r>
        <w:rPr>
          <w:rStyle w:val="s10"/>
          <w:rFonts w:ascii="Times New Roman" w:hAnsi="Times New Roman" w:cs="Times New Roman"/>
          <w:bCs/>
          <w:color w:val="22272F"/>
          <w:sz w:val="28"/>
          <w:szCs w:val="28"/>
          <w:shd w:val="clear" w:color="auto" w:fill="FFFFFF"/>
          <w:lang w:val="tt"/>
        </w:rPr>
        <w:t>«2.10. Дәүләт һәм муниципаль хезмәтләр күрсәтү өчен кирәкле һәм мәҗбүри булган хезмәтләр исемлеге дәүләт һәм муниципаль хезмәтләр күрсәтүдә катнашучы оешмалар һәм вәкаләтле экспертлар тарафыннан күрсәтелә.»;</w:t>
      </w:r>
    </w:p>
    <w:p w:rsidR="00A27674" w:rsidRPr="008209DD" w:rsidRDefault="00A27674" w:rsidP="00A27674">
      <w:pPr>
        <w:pStyle w:val="a6"/>
        <w:spacing w:after="0" w:line="360" w:lineRule="auto"/>
        <w:ind w:left="0" w:firstLine="567"/>
        <w:jc w:val="both"/>
        <w:rPr>
          <w:rFonts w:ascii="Times New Roman" w:hAnsi="Times New Roman" w:cs="Times New Roman"/>
          <w:color w:val="22272F"/>
          <w:sz w:val="28"/>
          <w:szCs w:val="28"/>
          <w:shd w:val="clear" w:color="auto" w:fill="FFFFFF"/>
          <w:lang w:val="tt"/>
        </w:rPr>
      </w:pPr>
      <w:r>
        <w:rPr>
          <w:rStyle w:val="s10"/>
          <w:rFonts w:ascii="Times New Roman" w:hAnsi="Times New Roman" w:cs="Times New Roman"/>
          <w:bCs/>
          <w:color w:val="22272F"/>
          <w:sz w:val="28"/>
          <w:szCs w:val="28"/>
          <w:shd w:val="clear" w:color="auto" w:fill="FFFFFF"/>
          <w:lang w:val="tt"/>
        </w:rPr>
        <w:t>Татарстан Республикасы Яңа Чишмә муниципаль районы Башкарма комитетының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раслау турында» 2021 елның 01 сентябрендәге 358 номерлы карары белән расланган «Төзелгән яки үзгәртеп корылган индивидуаль торак төзелеше объектының яки бакча йортының шәһәр төзелеше эшчәнлеге турындагы законнар таләпләренә туры килүе (туры килмәве) турында хәбәрнамә юллау буенча муниципаль хезмәт күрсәтүнең административ регламенты»н түбәндәге эчтәлектәге 6 бүлек белән тулыландырырга:</w:t>
      </w:r>
    </w:p>
    <w:p w:rsidR="00A27674" w:rsidRPr="008209DD" w:rsidRDefault="00A27674" w:rsidP="00A27674">
      <w:pPr>
        <w:pStyle w:val="a6"/>
        <w:spacing w:after="0" w:line="360" w:lineRule="auto"/>
        <w:ind w:left="0" w:firstLine="567"/>
        <w:jc w:val="both"/>
        <w:rPr>
          <w:rFonts w:ascii="Times New Roman" w:hAnsi="Times New Roman" w:cs="Times New Roman"/>
          <w:color w:val="22272F"/>
          <w:sz w:val="28"/>
          <w:szCs w:val="28"/>
          <w:shd w:val="clear" w:color="auto" w:fill="FFFFFF"/>
          <w:lang w:val="tt"/>
        </w:rPr>
      </w:pPr>
    </w:p>
    <w:p w:rsidR="00A27674" w:rsidRPr="008209DD" w:rsidRDefault="00A27674" w:rsidP="00A27674">
      <w:pPr>
        <w:pStyle w:val="ConsPlusNormal"/>
        <w:spacing w:line="360" w:lineRule="auto"/>
        <w:ind w:left="567"/>
        <w:jc w:val="center"/>
        <w:rPr>
          <w:rFonts w:ascii="Times New Roman" w:hAnsi="Times New Roman" w:cs="Times New Roman"/>
          <w:sz w:val="28"/>
          <w:szCs w:val="28"/>
          <w:lang w:val="tt"/>
        </w:rPr>
      </w:pPr>
      <w:r>
        <w:rPr>
          <w:rFonts w:ascii="Times New Roman" w:hAnsi="Times New Roman" w:cs="Times New Roman"/>
          <w:sz w:val="28"/>
          <w:szCs w:val="28"/>
          <w:lang w:val="tt"/>
        </w:rPr>
        <w:lastRenderedPageBreak/>
        <w:t>«6. Дәүләт һәм муниципаль хезмәтләрне алдан (актив) күрсәтү режимында оештыру.</w:t>
      </w:r>
    </w:p>
    <w:p w:rsidR="00A27674" w:rsidRPr="008209DD" w:rsidRDefault="00A27674" w:rsidP="00A27674">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6.1. Дәүләт һәм муниципаль хезмәтләр күрсәтү өчен нигез булган вакыйгалар башлангач, дәүләт хезмәтен күрсәтүче КФҮ, муниципаль хезмәт күрсәтүче Башкарма комитет хокуклы:</w:t>
      </w:r>
    </w:p>
    <w:p w:rsidR="00A27674" w:rsidRPr="008209DD" w:rsidRDefault="00A27674" w:rsidP="00A27674">
      <w:pPr>
        <w:pStyle w:val="ConsPlusNormal"/>
        <w:spacing w:line="360" w:lineRule="auto"/>
        <w:ind w:firstLine="567"/>
        <w:jc w:val="both"/>
        <w:rPr>
          <w:rFonts w:ascii="Times New Roman" w:hAnsi="Times New Roman" w:cs="Times New Roman"/>
          <w:sz w:val="28"/>
          <w:szCs w:val="28"/>
          <w:lang w:val="tt"/>
        </w:rPr>
      </w:pPr>
      <w:r w:rsidRPr="009A37DB">
        <w:rPr>
          <w:rFonts w:ascii="Times New Roman" w:hAnsi="Times New Roman" w:cs="Times New Roman"/>
          <w:sz w:val="28"/>
          <w:szCs w:val="28"/>
          <w:lang w:val="tt"/>
        </w:rPr>
        <w:t>1) дәүләт һәм муниципаль хезмәтләр күрсәтү нәтиҗәләрен әзерләүгә, шул исәптән ведомствоара запрослар җибәрүгә, аларга җаваплар алырга, шуннан соң мөрәҗәгать итүчегә мондый хезмәт күрсәтү нәтиҗәсен кичекмәстән алу өчен тиешле хезмәт күрсәтү турында запрос бирү мөмкинлеге турында хәбәр итәргә;</w:t>
      </w:r>
    </w:p>
    <w:p w:rsidR="00A27674" w:rsidRPr="008209DD" w:rsidRDefault="00A27674" w:rsidP="00A27674">
      <w:pPr>
        <w:pStyle w:val="ConsPlusNormal"/>
        <w:spacing w:line="360" w:lineRule="auto"/>
        <w:ind w:firstLine="567"/>
        <w:jc w:val="both"/>
        <w:rPr>
          <w:rFonts w:ascii="Times New Roman" w:hAnsi="Times New Roman" w:cs="Times New Roman"/>
          <w:sz w:val="28"/>
          <w:szCs w:val="28"/>
          <w:lang w:val="tt"/>
        </w:rPr>
      </w:pPr>
      <w:r w:rsidRPr="009A37DB">
        <w:rPr>
          <w:rFonts w:ascii="Times New Roman" w:hAnsi="Times New Roman" w:cs="Times New Roman"/>
          <w:sz w:val="28"/>
          <w:szCs w:val="28"/>
          <w:lang w:val="tt"/>
        </w:rPr>
        <w:t>2) мөрәҗәгать итүченең киләчәктә аларны бирү өчен нигезләр барлыкка килергә мөмкин булган дәүләт һәм муниципаль хезмәтләр күрсәтү турында запросы булган очракта, аңа тиешле хезмәт күрсәтү нәтиҗәсен формалаштыруга юнәлдерелгән чаралар үткәрергә, шул исәптән ведомствоара запрослар җибәрергә, аларга җаваплар алырга, тиешле хезмәт күрсәтү нәтиҗәсен формалаштырырга, шулай ук аны мөрәҗәгать итүчегә дәүләт һәм муниципаль хезмәтләр порталыннан файдаланып бирергә һәм мөрәҗәгать итүчегә үткәрелгән чаралар турында хәбәр итәргә.</w:t>
      </w:r>
    </w:p>
    <w:p w:rsidR="00A27674" w:rsidRPr="008209DD" w:rsidRDefault="00A27674" w:rsidP="00A27674">
      <w:pPr>
        <w:pStyle w:val="ConsPlusNormal"/>
        <w:spacing w:line="360" w:lineRule="auto"/>
        <w:ind w:firstLine="567"/>
        <w:jc w:val="both"/>
        <w:rPr>
          <w:rStyle w:val="s10"/>
          <w:rFonts w:ascii="Times New Roman" w:hAnsi="Times New Roman" w:cs="Times New Roman"/>
          <w:bCs/>
          <w:color w:val="22272F"/>
          <w:sz w:val="28"/>
          <w:szCs w:val="28"/>
          <w:shd w:val="clear" w:color="auto" w:fill="FFFFFF"/>
          <w:lang w:val="tt"/>
        </w:rPr>
      </w:pPr>
      <w:r>
        <w:rPr>
          <w:rFonts w:ascii="Times New Roman" w:hAnsi="Times New Roman" w:cs="Times New Roman"/>
          <w:sz w:val="28"/>
          <w:szCs w:val="28"/>
          <w:lang w:val="tt"/>
        </w:rPr>
        <w:t>6.2. «Дәүләт һәм муниципаль хезмәтләр күрсәтүне оештыру турында» 2010 елның 27 июлендәге 210-ФЗ номерлы Федераль законның 7.3 статьясындагы 2 бүлегенең 1 өлеше нигезендә дәүләт һәм муниципаль хезмәтләрне  алдан (актив) күрсәтү режимы  очраклары һәм тәртибе административ регламент белән билгеләнә.».</w:t>
      </w:r>
    </w:p>
    <w:p w:rsidR="00A27674" w:rsidRDefault="00A27674" w:rsidP="00A27674">
      <w:pPr>
        <w:pStyle w:val="a6"/>
        <w:spacing w:after="0" w:line="360" w:lineRule="auto"/>
        <w:ind w:left="0"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A27674" w:rsidRPr="008209DD" w:rsidRDefault="00A27674" w:rsidP="00A27674">
      <w:pPr>
        <w:pStyle w:val="a6"/>
        <w:spacing w:after="0" w:line="360" w:lineRule="auto"/>
        <w:ind w:left="0" w:firstLine="567"/>
        <w:jc w:val="both"/>
        <w:rPr>
          <w:rFonts w:ascii="Times New Roman" w:hAnsi="Times New Roman" w:cs="Times New Roman"/>
          <w:sz w:val="28"/>
          <w:szCs w:val="28"/>
          <w:lang w:val="tt"/>
        </w:rPr>
      </w:pPr>
      <w:r w:rsidRPr="00694172">
        <w:rPr>
          <w:rFonts w:ascii="Times New Roman" w:hAnsi="Times New Roman" w:cs="Times New Roman"/>
          <w:color w:val="000000"/>
          <w:sz w:val="28"/>
          <w:szCs w:val="28"/>
          <w:lang w:val="tt"/>
        </w:rPr>
        <w:t>3.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E71163" w:rsidRDefault="00A27674" w:rsidP="00AD45AF">
      <w:pPr>
        <w:spacing w:after="0" w:line="360" w:lineRule="auto"/>
        <w:jc w:val="both"/>
        <w:rPr>
          <w:rFonts w:ascii="Times New Roman" w:eastAsia="Times New Roman" w:hAnsi="Times New Roman" w:cs="Times New Roman"/>
          <w:b/>
          <w:sz w:val="28"/>
          <w:szCs w:val="28"/>
        </w:rPr>
      </w:pPr>
      <w:r w:rsidRPr="008209DD">
        <w:rPr>
          <w:rFonts w:ascii="Times New Roman" w:hAnsi="Times New Roman" w:cs="Times New Roman"/>
          <w:sz w:val="28"/>
          <w:szCs w:val="28"/>
          <w:lang w:val="tt"/>
        </w:rPr>
        <w:t xml:space="preserve"> </w:t>
      </w:r>
      <w:r w:rsidRPr="008209DD">
        <w:rPr>
          <w:rFonts w:ascii="Times New Roman" w:hAnsi="Times New Roman" w:cs="Times New Roman"/>
          <w:color w:val="000000"/>
          <w:sz w:val="28"/>
          <w:szCs w:val="28"/>
          <w:lang w:val="tt"/>
        </w:rPr>
        <w:t xml:space="preserve"> </w:t>
      </w:r>
      <w:r>
        <w:rPr>
          <w:rFonts w:ascii="Times New Roman" w:eastAsia="Times New Roman" w:hAnsi="Times New Roman" w:cs="Times New Roman"/>
          <w:sz w:val="28"/>
          <w:szCs w:val="28"/>
          <w:lang w:val="tt"/>
        </w:rPr>
        <w:t xml:space="preserve">Җитәкче                                                  </w:t>
      </w:r>
      <w:r>
        <w:rPr>
          <w:rFonts w:ascii="Times New Roman" w:eastAsia="Times New Roman" w:hAnsi="Times New Roman" w:cs="Times New Roman"/>
          <w:sz w:val="28"/>
          <w:szCs w:val="28"/>
          <w:lang w:val="tt"/>
        </w:rPr>
        <w:tab/>
        <w:t xml:space="preserve">                                            Р.Р. Фасахов</w:t>
      </w:r>
      <w:bookmarkStart w:id="0" w:name="_GoBack"/>
      <w:bookmarkEnd w:id="0"/>
    </w:p>
    <w:sectPr w:rsidR="00E71163"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76F55BC"/>
    <w:multiLevelType w:val="hybridMultilevel"/>
    <w:tmpl w:val="97CA8E88"/>
    <w:lvl w:ilvl="0" w:tplc="153A9662">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CF30858"/>
    <w:multiLevelType w:val="hybridMultilevel"/>
    <w:tmpl w:val="ACF6C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22254AA"/>
    <w:multiLevelType w:val="hybridMultilevel"/>
    <w:tmpl w:val="A79219E4"/>
    <w:lvl w:ilvl="0" w:tplc="9C9E015C">
      <w:start w:val="1"/>
      <w:numFmt w:val="decimal"/>
      <w:lvlText w:val="%1."/>
      <w:lvlJc w:val="left"/>
      <w:pPr>
        <w:ind w:left="1542" w:hanging="9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3" w15:restartNumberingAfterBreak="0">
    <w:nsid w:val="23AA796C"/>
    <w:multiLevelType w:val="hybridMultilevel"/>
    <w:tmpl w:val="E862B6A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2E0372AB"/>
    <w:multiLevelType w:val="hybridMultilevel"/>
    <w:tmpl w:val="42366C32"/>
    <w:lvl w:ilvl="0" w:tplc="8C02BCAA">
      <w:start w:val="1"/>
      <w:numFmt w:val="decimal"/>
      <w:lvlText w:val="%1."/>
      <w:lvlJc w:val="left"/>
      <w:pPr>
        <w:ind w:left="0" w:firstLine="0"/>
      </w:pPr>
      <w:rPr>
        <w:rFonts w:ascii="Times New Roman" w:eastAsia="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63B7FFB"/>
    <w:multiLevelType w:val="hybridMultilevel"/>
    <w:tmpl w:val="ADA2ACA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C3AE8"/>
    <w:multiLevelType w:val="multilevel"/>
    <w:tmpl w:val="7F6025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1" w15:restartNumberingAfterBreak="0">
    <w:nsid w:val="6677398C"/>
    <w:multiLevelType w:val="hybridMultilevel"/>
    <w:tmpl w:val="A7BE8F8E"/>
    <w:lvl w:ilvl="0" w:tplc="CD22106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9D72141"/>
    <w:multiLevelType w:val="hybridMultilevel"/>
    <w:tmpl w:val="F282188C"/>
    <w:lvl w:ilvl="0" w:tplc="4DDC3EA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23"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24"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C7D3866"/>
    <w:multiLevelType w:val="hybridMultilevel"/>
    <w:tmpl w:val="D37E3830"/>
    <w:lvl w:ilvl="0" w:tplc="7E6456CA">
      <w:start w:val="1"/>
      <w:numFmt w:val="decimal"/>
      <w:lvlText w:val="%1."/>
      <w:lvlJc w:val="left"/>
      <w:pPr>
        <w:ind w:left="353" w:hanging="360"/>
      </w:pPr>
      <w:rPr>
        <w:rFonts w:hint="default"/>
      </w:rPr>
    </w:lvl>
    <w:lvl w:ilvl="1" w:tplc="04190019" w:tentative="1">
      <w:start w:val="1"/>
      <w:numFmt w:val="lowerLetter"/>
      <w:lvlText w:val="%2."/>
      <w:lvlJc w:val="left"/>
      <w:pPr>
        <w:ind w:left="1073" w:hanging="360"/>
      </w:pPr>
    </w:lvl>
    <w:lvl w:ilvl="2" w:tplc="0419001B" w:tentative="1">
      <w:start w:val="1"/>
      <w:numFmt w:val="lowerRoman"/>
      <w:lvlText w:val="%3."/>
      <w:lvlJc w:val="right"/>
      <w:pPr>
        <w:ind w:left="1793" w:hanging="180"/>
      </w:pPr>
    </w:lvl>
    <w:lvl w:ilvl="3" w:tplc="0419000F" w:tentative="1">
      <w:start w:val="1"/>
      <w:numFmt w:val="decimal"/>
      <w:lvlText w:val="%4."/>
      <w:lvlJc w:val="left"/>
      <w:pPr>
        <w:ind w:left="2513" w:hanging="360"/>
      </w:pPr>
    </w:lvl>
    <w:lvl w:ilvl="4" w:tplc="04190019" w:tentative="1">
      <w:start w:val="1"/>
      <w:numFmt w:val="lowerLetter"/>
      <w:lvlText w:val="%5."/>
      <w:lvlJc w:val="left"/>
      <w:pPr>
        <w:ind w:left="3233" w:hanging="360"/>
      </w:pPr>
    </w:lvl>
    <w:lvl w:ilvl="5" w:tplc="0419001B" w:tentative="1">
      <w:start w:val="1"/>
      <w:numFmt w:val="lowerRoman"/>
      <w:lvlText w:val="%6."/>
      <w:lvlJc w:val="right"/>
      <w:pPr>
        <w:ind w:left="3953" w:hanging="180"/>
      </w:pPr>
    </w:lvl>
    <w:lvl w:ilvl="6" w:tplc="0419000F" w:tentative="1">
      <w:start w:val="1"/>
      <w:numFmt w:val="decimal"/>
      <w:lvlText w:val="%7."/>
      <w:lvlJc w:val="left"/>
      <w:pPr>
        <w:ind w:left="4673" w:hanging="360"/>
      </w:pPr>
    </w:lvl>
    <w:lvl w:ilvl="7" w:tplc="04190019" w:tentative="1">
      <w:start w:val="1"/>
      <w:numFmt w:val="lowerLetter"/>
      <w:lvlText w:val="%8."/>
      <w:lvlJc w:val="left"/>
      <w:pPr>
        <w:ind w:left="5393" w:hanging="360"/>
      </w:pPr>
    </w:lvl>
    <w:lvl w:ilvl="8" w:tplc="0419001B" w:tentative="1">
      <w:start w:val="1"/>
      <w:numFmt w:val="lowerRoman"/>
      <w:lvlText w:val="%9."/>
      <w:lvlJc w:val="right"/>
      <w:pPr>
        <w:ind w:left="6113" w:hanging="180"/>
      </w:pPr>
    </w:lvl>
  </w:abstractNum>
  <w:abstractNum w:abstractNumId="26"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78E595D"/>
    <w:multiLevelType w:val="hybridMultilevel"/>
    <w:tmpl w:val="D4EE378C"/>
    <w:lvl w:ilvl="0" w:tplc="4CEA1E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86A5787"/>
    <w:multiLevelType w:val="hybridMultilevel"/>
    <w:tmpl w:val="C1EAA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135BC7"/>
    <w:multiLevelType w:val="hybridMultilevel"/>
    <w:tmpl w:val="3F78414E"/>
    <w:lvl w:ilvl="0" w:tplc="160AD2A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
  </w:num>
  <w:num w:numId="9">
    <w:abstractNumId w:val="20"/>
  </w:num>
  <w:num w:numId="10">
    <w:abstractNumId w:val="10"/>
  </w:num>
  <w:num w:numId="11">
    <w:abstractNumId w:val="15"/>
  </w:num>
  <w:num w:numId="12">
    <w:abstractNumId w:val="5"/>
  </w:num>
  <w:num w:numId="13">
    <w:abstractNumId w:val="11"/>
  </w:num>
  <w:num w:numId="14">
    <w:abstractNumId w:val="3"/>
  </w:num>
  <w:num w:numId="15">
    <w:abstractNumId w:val="2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num>
  <w:num w:numId="21">
    <w:abstractNumId w:val="1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9"/>
  </w:num>
  <w:num w:numId="28">
    <w:abstractNumId w:val="21"/>
  </w:num>
  <w:num w:numId="29">
    <w:abstractNumId w:val="14"/>
  </w:num>
  <w:num w:numId="30">
    <w:abstractNumId w:val="2"/>
  </w:num>
  <w:num w:numId="31">
    <w:abstractNumId w:val="2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FDA"/>
    <w:rsid w:val="00011AD0"/>
    <w:rsid w:val="00012D76"/>
    <w:rsid w:val="00020E71"/>
    <w:rsid w:val="000241EE"/>
    <w:rsid w:val="00030943"/>
    <w:rsid w:val="000312ED"/>
    <w:rsid w:val="000352FA"/>
    <w:rsid w:val="00046575"/>
    <w:rsid w:val="000604EF"/>
    <w:rsid w:val="00062224"/>
    <w:rsid w:val="00073F74"/>
    <w:rsid w:val="000928A6"/>
    <w:rsid w:val="000A5704"/>
    <w:rsid w:val="000B54FA"/>
    <w:rsid w:val="000C3E08"/>
    <w:rsid w:val="000D0D4A"/>
    <w:rsid w:val="000E0036"/>
    <w:rsid w:val="000E365E"/>
    <w:rsid w:val="000F06A5"/>
    <w:rsid w:val="000F46D7"/>
    <w:rsid w:val="000F5EC7"/>
    <w:rsid w:val="00103B17"/>
    <w:rsid w:val="0011634B"/>
    <w:rsid w:val="00121A92"/>
    <w:rsid w:val="001267A5"/>
    <w:rsid w:val="0012687E"/>
    <w:rsid w:val="0013484F"/>
    <w:rsid w:val="00164C72"/>
    <w:rsid w:val="00171000"/>
    <w:rsid w:val="00175FAC"/>
    <w:rsid w:val="00177A9E"/>
    <w:rsid w:val="00197DE8"/>
    <w:rsid w:val="001A0634"/>
    <w:rsid w:val="001A1197"/>
    <w:rsid w:val="001B4E80"/>
    <w:rsid w:val="001B533C"/>
    <w:rsid w:val="001B7F28"/>
    <w:rsid w:val="001C1E72"/>
    <w:rsid w:val="001E0EB6"/>
    <w:rsid w:val="001E1269"/>
    <w:rsid w:val="001F425D"/>
    <w:rsid w:val="001F6E5B"/>
    <w:rsid w:val="001F7AC9"/>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B6252"/>
    <w:rsid w:val="002C6684"/>
    <w:rsid w:val="002D102B"/>
    <w:rsid w:val="002D5840"/>
    <w:rsid w:val="002D641E"/>
    <w:rsid w:val="002E0C27"/>
    <w:rsid w:val="002E23DF"/>
    <w:rsid w:val="002E400B"/>
    <w:rsid w:val="002E4116"/>
    <w:rsid w:val="002F06EE"/>
    <w:rsid w:val="002F2EDA"/>
    <w:rsid w:val="00316821"/>
    <w:rsid w:val="00375EAC"/>
    <w:rsid w:val="00392CA8"/>
    <w:rsid w:val="003A2F17"/>
    <w:rsid w:val="003D5F0C"/>
    <w:rsid w:val="003E16D4"/>
    <w:rsid w:val="003F4E4A"/>
    <w:rsid w:val="00445FCC"/>
    <w:rsid w:val="004505B3"/>
    <w:rsid w:val="00451D69"/>
    <w:rsid w:val="00457DC0"/>
    <w:rsid w:val="0046603C"/>
    <w:rsid w:val="004721B1"/>
    <w:rsid w:val="004729DD"/>
    <w:rsid w:val="00473D23"/>
    <w:rsid w:val="00480BE2"/>
    <w:rsid w:val="00484EA6"/>
    <w:rsid w:val="00495024"/>
    <w:rsid w:val="004B62E8"/>
    <w:rsid w:val="004D0790"/>
    <w:rsid w:val="004D229D"/>
    <w:rsid w:val="004E0D8E"/>
    <w:rsid w:val="004E3D5D"/>
    <w:rsid w:val="005203DA"/>
    <w:rsid w:val="005229C8"/>
    <w:rsid w:val="00525267"/>
    <w:rsid w:val="0053081E"/>
    <w:rsid w:val="00556BD4"/>
    <w:rsid w:val="005660A8"/>
    <w:rsid w:val="00577EE9"/>
    <w:rsid w:val="005807CA"/>
    <w:rsid w:val="005950CC"/>
    <w:rsid w:val="005A7FE4"/>
    <w:rsid w:val="005B3962"/>
    <w:rsid w:val="005B5C76"/>
    <w:rsid w:val="005B63B8"/>
    <w:rsid w:val="005C0168"/>
    <w:rsid w:val="005C3DFE"/>
    <w:rsid w:val="005C7E5F"/>
    <w:rsid w:val="005D4192"/>
    <w:rsid w:val="005E4F08"/>
    <w:rsid w:val="005F7DE7"/>
    <w:rsid w:val="006272BF"/>
    <w:rsid w:val="00633F9D"/>
    <w:rsid w:val="00644DE1"/>
    <w:rsid w:val="0065351A"/>
    <w:rsid w:val="0065748A"/>
    <w:rsid w:val="0067125E"/>
    <w:rsid w:val="00673B08"/>
    <w:rsid w:val="00683C1E"/>
    <w:rsid w:val="0069078D"/>
    <w:rsid w:val="006B033F"/>
    <w:rsid w:val="006B2449"/>
    <w:rsid w:val="006C0AF9"/>
    <w:rsid w:val="006C2EE8"/>
    <w:rsid w:val="006D491D"/>
    <w:rsid w:val="006D64C9"/>
    <w:rsid w:val="006D7D01"/>
    <w:rsid w:val="006F2A1D"/>
    <w:rsid w:val="00704362"/>
    <w:rsid w:val="00704EA0"/>
    <w:rsid w:val="0071469B"/>
    <w:rsid w:val="007254E9"/>
    <w:rsid w:val="00735059"/>
    <w:rsid w:val="007627EF"/>
    <w:rsid w:val="00771E79"/>
    <w:rsid w:val="0077476D"/>
    <w:rsid w:val="007770E9"/>
    <w:rsid w:val="00780F5C"/>
    <w:rsid w:val="00785076"/>
    <w:rsid w:val="007A03B3"/>
    <w:rsid w:val="007A0CAF"/>
    <w:rsid w:val="007A6E2B"/>
    <w:rsid w:val="007A7D90"/>
    <w:rsid w:val="007B0E66"/>
    <w:rsid w:val="007D0C26"/>
    <w:rsid w:val="008038B3"/>
    <w:rsid w:val="00803918"/>
    <w:rsid w:val="00803CD7"/>
    <w:rsid w:val="00815DC5"/>
    <w:rsid w:val="008174C0"/>
    <w:rsid w:val="00834B9E"/>
    <w:rsid w:val="00842313"/>
    <w:rsid w:val="00846570"/>
    <w:rsid w:val="00850F85"/>
    <w:rsid w:val="00851057"/>
    <w:rsid w:val="00865187"/>
    <w:rsid w:val="00870DC0"/>
    <w:rsid w:val="00880660"/>
    <w:rsid w:val="00880842"/>
    <w:rsid w:val="00892C6C"/>
    <w:rsid w:val="00896F94"/>
    <w:rsid w:val="008A4AF9"/>
    <w:rsid w:val="008B2D66"/>
    <w:rsid w:val="008C2272"/>
    <w:rsid w:val="008C2CF2"/>
    <w:rsid w:val="008D16BB"/>
    <w:rsid w:val="008D1809"/>
    <w:rsid w:val="008E787A"/>
    <w:rsid w:val="00930080"/>
    <w:rsid w:val="009528C5"/>
    <w:rsid w:val="009A4DD1"/>
    <w:rsid w:val="009B5A6A"/>
    <w:rsid w:val="00A00BBF"/>
    <w:rsid w:val="00A045B7"/>
    <w:rsid w:val="00A169FF"/>
    <w:rsid w:val="00A235F4"/>
    <w:rsid w:val="00A27674"/>
    <w:rsid w:val="00A34653"/>
    <w:rsid w:val="00A3592F"/>
    <w:rsid w:val="00A36F6F"/>
    <w:rsid w:val="00A55066"/>
    <w:rsid w:val="00A74415"/>
    <w:rsid w:val="00A77B7C"/>
    <w:rsid w:val="00A8054E"/>
    <w:rsid w:val="00AA53B3"/>
    <w:rsid w:val="00AB7CD6"/>
    <w:rsid w:val="00AD45AF"/>
    <w:rsid w:val="00AE30BA"/>
    <w:rsid w:val="00AE7BA5"/>
    <w:rsid w:val="00AF3392"/>
    <w:rsid w:val="00B05999"/>
    <w:rsid w:val="00B164C9"/>
    <w:rsid w:val="00B2246F"/>
    <w:rsid w:val="00B24E50"/>
    <w:rsid w:val="00B24F4F"/>
    <w:rsid w:val="00B310E6"/>
    <w:rsid w:val="00B36B72"/>
    <w:rsid w:val="00B469F1"/>
    <w:rsid w:val="00B53336"/>
    <w:rsid w:val="00B63DAC"/>
    <w:rsid w:val="00B66422"/>
    <w:rsid w:val="00B6689C"/>
    <w:rsid w:val="00B75092"/>
    <w:rsid w:val="00B80FB5"/>
    <w:rsid w:val="00BB295A"/>
    <w:rsid w:val="00BC0CD2"/>
    <w:rsid w:val="00BD0B2B"/>
    <w:rsid w:val="00BD2778"/>
    <w:rsid w:val="00BD2D7D"/>
    <w:rsid w:val="00BD6E3E"/>
    <w:rsid w:val="00BE0D5A"/>
    <w:rsid w:val="00C014DE"/>
    <w:rsid w:val="00C03455"/>
    <w:rsid w:val="00C04282"/>
    <w:rsid w:val="00C25DEB"/>
    <w:rsid w:val="00C26D00"/>
    <w:rsid w:val="00C31163"/>
    <w:rsid w:val="00C312AA"/>
    <w:rsid w:val="00C474B0"/>
    <w:rsid w:val="00C75857"/>
    <w:rsid w:val="00C75E21"/>
    <w:rsid w:val="00C82CD1"/>
    <w:rsid w:val="00CA6DCF"/>
    <w:rsid w:val="00CB2E38"/>
    <w:rsid w:val="00CB7970"/>
    <w:rsid w:val="00CC373F"/>
    <w:rsid w:val="00CD60CE"/>
    <w:rsid w:val="00CE20C2"/>
    <w:rsid w:val="00CE3D25"/>
    <w:rsid w:val="00CE414D"/>
    <w:rsid w:val="00CF3B8D"/>
    <w:rsid w:val="00D15F2B"/>
    <w:rsid w:val="00D22D6E"/>
    <w:rsid w:val="00D23E6F"/>
    <w:rsid w:val="00D24F83"/>
    <w:rsid w:val="00D274BF"/>
    <w:rsid w:val="00D43266"/>
    <w:rsid w:val="00D44DC6"/>
    <w:rsid w:val="00D5727E"/>
    <w:rsid w:val="00D771D6"/>
    <w:rsid w:val="00DA13B7"/>
    <w:rsid w:val="00DC6569"/>
    <w:rsid w:val="00DD2380"/>
    <w:rsid w:val="00DD3302"/>
    <w:rsid w:val="00DD355A"/>
    <w:rsid w:val="00DD4A5B"/>
    <w:rsid w:val="00DE160D"/>
    <w:rsid w:val="00DE7D65"/>
    <w:rsid w:val="00E022C0"/>
    <w:rsid w:val="00E315F8"/>
    <w:rsid w:val="00E516FD"/>
    <w:rsid w:val="00E71163"/>
    <w:rsid w:val="00E84C46"/>
    <w:rsid w:val="00E86A0F"/>
    <w:rsid w:val="00EB7537"/>
    <w:rsid w:val="00EC1187"/>
    <w:rsid w:val="00ED22BE"/>
    <w:rsid w:val="00ED4E74"/>
    <w:rsid w:val="00EF10DB"/>
    <w:rsid w:val="00EF2431"/>
    <w:rsid w:val="00F00D0A"/>
    <w:rsid w:val="00F03BDD"/>
    <w:rsid w:val="00F05EEC"/>
    <w:rsid w:val="00F06725"/>
    <w:rsid w:val="00F160AC"/>
    <w:rsid w:val="00F16637"/>
    <w:rsid w:val="00F2129B"/>
    <w:rsid w:val="00F33B2A"/>
    <w:rsid w:val="00F33D6B"/>
    <w:rsid w:val="00F44E53"/>
    <w:rsid w:val="00F521DA"/>
    <w:rsid w:val="00FB51E1"/>
    <w:rsid w:val="00FB6EF7"/>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8CBAF"/>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rsid w:val="002F06EE"/>
    <w:pPr>
      <w:spacing w:after="200" w:line="276" w:lineRule="auto"/>
      <w:ind w:left="720"/>
    </w:pPr>
    <w:rPr>
      <w:rFonts w:ascii="Calibri" w:eastAsia="Times New Roman" w:hAnsi="Calibri" w:cs="Calibri"/>
    </w:rPr>
  </w:style>
  <w:style w:type="character" w:customStyle="1" w:styleId="ConsPlusNormal0">
    <w:name w:val="ConsPlusNormal Знак"/>
    <w:link w:val="ConsPlusNormal"/>
    <w:uiPriority w:val="99"/>
    <w:locked/>
    <w:rsid w:val="00CB7970"/>
    <w:rPr>
      <w:rFonts w:ascii="Arial" w:eastAsia="Times New Roman" w:hAnsi="Arial" w:cs="Arial"/>
      <w:sz w:val="20"/>
      <w:szCs w:val="20"/>
      <w:lang w:eastAsia="ru-RU"/>
    </w:rPr>
  </w:style>
  <w:style w:type="character" w:customStyle="1" w:styleId="s10">
    <w:name w:val="s_10"/>
    <w:basedOn w:val="a0"/>
    <w:rsid w:val="00CB7970"/>
  </w:style>
  <w:style w:type="paragraph" w:customStyle="1" w:styleId="ConsPlusNonformat">
    <w:name w:val="ConsPlusNonformat"/>
    <w:rsid w:val="0045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3769290">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03025698">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16716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6937066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2018-08-23T13:57:00Z</cp:lastPrinted>
  <dcterms:created xsi:type="dcterms:W3CDTF">2022-05-12T08:27:00Z</dcterms:created>
  <dcterms:modified xsi:type="dcterms:W3CDTF">2022-05-12T08:27:00Z</dcterms:modified>
</cp:coreProperties>
</file>