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F4" w:rsidRPr="008C670F" w:rsidRDefault="008C670F" w:rsidP="008C670F">
      <w:pPr>
        <w:spacing w:after="200" w:line="276" w:lineRule="auto"/>
        <w:ind w:right="-851"/>
        <w:jc w:val="center"/>
        <w:rPr>
          <w:rStyle w:val="a3"/>
          <w:rFonts w:ascii="Times New Roman" w:eastAsia="Times New Roman" w:hAnsi="Times New Roman" w:cs="Times New Roman"/>
          <w:color w:val="auto"/>
          <w:sz w:val="28"/>
          <w:u w:val="none"/>
        </w:rPr>
      </w:pPr>
      <w:r>
        <w:rPr>
          <w:rStyle w:val="a3"/>
          <w:rFonts w:ascii="Times New Roman" w:eastAsia="Times New Roman" w:hAnsi="Times New Roman" w:cs="Times New Roman"/>
          <w:color w:val="auto"/>
          <w:sz w:val="28"/>
          <w:u w:val="none"/>
        </w:rPr>
        <w:t xml:space="preserve">                                                                                                          </w:t>
      </w:r>
      <w:r w:rsidRPr="008C670F">
        <w:rPr>
          <w:rStyle w:val="a3"/>
          <w:rFonts w:ascii="Times New Roman" w:eastAsia="Times New Roman" w:hAnsi="Times New Roman" w:cs="Times New Roman"/>
          <w:color w:val="auto"/>
          <w:sz w:val="28"/>
          <w:u w:val="none"/>
        </w:rPr>
        <w:t>ПРОЕКТ</w:t>
      </w:r>
    </w:p>
    <w:p w:rsidR="008C670F" w:rsidRDefault="008C670F" w:rsidP="002A0B5A">
      <w:pPr>
        <w:spacing w:after="200" w:line="276" w:lineRule="auto"/>
        <w:ind w:right="720"/>
        <w:jc w:val="center"/>
        <w:rPr>
          <w:rStyle w:val="a3"/>
          <w:rFonts w:ascii="Times New Roman" w:eastAsia="Times New Roman" w:hAnsi="Times New Roman" w:cs="Times New Roman"/>
          <w:u w:val="none"/>
        </w:rPr>
      </w:pPr>
    </w:p>
    <w:p w:rsidR="008C670F" w:rsidRDefault="008C670F" w:rsidP="002A0B5A">
      <w:pPr>
        <w:spacing w:after="200" w:line="276" w:lineRule="auto"/>
        <w:ind w:right="720"/>
        <w:jc w:val="center"/>
        <w:rPr>
          <w:rStyle w:val="a3"/>
          <w:rFonts w:ascii="Times New Roman" w:eastAsia="Times New Roman" w:hAnsi="Times New Roman" w:cs="Times New Roman"/>
          <w:u w:val="none"/>
        </w:rPr>
      </w:pPr>
    </w:p>
    <w:p w:rsidR="008C670F" w:rsidRDefault="008C670F" w:rsidP="002A0B5A">
      <w:pPr>
        <w:spacing w:after="200" w:line="276" w:lineRule="auto"/>
        <w:ind w:right="720"/>
        <w:jc w:val="center"/>
        <w:rPr>
          <w:rStyle w:val="a3"/>
          <w:rFonts w:ascii="Times New Roman" w:eastAsia="Times New Roman" w:hAnsi="Times New Roman" w:cs="Times New Roman"/>
          <w:u w:val="none"/>
        </w:rPr>
      </w:pPr>
    </w:p>
    <w:p w:rsidR="008C670F" w:rsidRDefault="008C670F" w:rsidP="002A0B5A">
      <w:pPr>
        <w:spacing w:after="200" w:line="276" w:lineRule="auto"/>
        <w:ind w:right="720"/>
        <w:jc w:val="center"/>
        <w:rPr>
          <w:rStyle w:val="a3"/>
          <w:rFonts w:ascii="Times New Roman" w:eastAsia="Times New Roman" w:hAnsi="Times New Roman" w:cs="Times New Roman"/>
          <w:u w:val="none"/>
        </w:rPr>
      </w:pPr>
    </w:p>
    <w:p w:rsidR="005807CA" w:rsidRDefault="008C5539" w:rsidP="008C5539">
      <w:pPr>
        <w:spacing w:after="200" w:line="360" w:lineRule="auto"/>
        <w:jc w:val="both"/>
        <w:rPr>
          <w:rFonts w:ascii="Times New Roman" w:hAnsi="Times New Roman"/>
          <w:b/>
          <w:bCs/>
          <w:sz w:val="28"/>
          <w:szCs w:val="28"/>
        </w:rPr>
      </w:pPr>
      <w:r>
        <w:rPr>
          <w:rFonts w:ascii="Times New Roman" w:eastAsia="Times New Roman" w:hAnsi="Times New Roman" w:cs="Times New Roman"/>
          <w:sz w:val="28"/>
          <w:szCs w:val="28"/>
        </w:rPr>
        <w:t xml:space="preserve">                                                  </w:t>
      </w:r>
      <w:r w:rsidR="00735059" w:rsidRPr="00C156AB">
        <w:rPr>
          <w:rFonts w:ascii="Times New Roman" w:eastAsia="Times New Roman" w:hAnsi="Times New Roman" w:cs="Times New Roman"/>
          <w:sz w:val="28"/>
          <w:szCs w:val="28"/>
        </w:rPr>
        <w:t xml:space="preserve">                                                                    </w:t>
      </w:r>
      <w:r w:rsidR="008C670F">
        <w:rPr>
          <w:rFonts w:ascii="Times New Roman" w:eastAsia="Times New Roman" w:hAnsi="Times New Roman" w:cs="Times New Roman"/>
          <w:sz w:val="28"/>
          <w:szCs w:val="28"/>
        </w:rPr>
        <w:t xml:space="preserve"> </w:t>
      </w:r>
      <w:r w:rsidR="00C156AB">
        <w:rPr>
          <w:rFonts w:ascii="Times New Roman" w:eastAsia="Times New Roman" w:hAnsi="Times New Roman" w:cs="Times New Roman"/>
          <w:sz w:val="28"/>
          <w:szCs w:val="28"/>
        </w:rPr>
        <w:t xml:space="preserve">  </w:t>
      </w:r>
      <w:r w:rsidR="00735059" w:rsidRPr="00C156AB">
        <w:rPr>
          <w:rFonts w:ascii="Times New Roman" w:eastAsia="Times New Roman" w:hAnsi="Times New Roman" w:cs="Times New Roman"/>
          <w:sz w:val="28"/>
          <w:szCs w:val="28"/>
        </w:rPr>
        <w:t>КАРАР</w:t>
      </w:r>
    </w:p>
    <w:p w:rsidR="008C5539" w:rsidRPr="001B2E6F" w:rsidRDefault="008C5539" w:rsidP="008C5539">
      <w:pPr>
        <w:spacing w:after="0" w:line="360" w:lineRule="auto"/>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lang w:val="tt"/>
        </w:rPr>
        <w:t>2022 елның «</w:t>
      </w:r>
      <w:r w:rsidR="008C670F">
        <w:rPr>
          <w:rFonts w:ascii="Times New Roman" w:eastAsia="Times New Roman" w:hAnsi="Times New Roman" w:cs="Times New Roman"/>
          <w:sz w:val="28"/>
          <w:szCs w:val="28"/>
          <w:lang w:val="tt"/>
        </w:rPr>
        <w:t>__</w:t>
      </w:r>
      <w:r w:rsidRPr="000E0036">
        <w:rPr>
          <w:rFonts w:ascii="Times New Roman" w:eastAsia="Times New Roman" w:hAnsi="Times New Roman" w:cs="Times New Roman"/>
          <w:sz w:val="28"/>
          <w:szCs w:val="28"/>
          <w:lang w:val="tt"/>
        </w:rPr>
        <w:t xml:space="preserve">» </w:t>
      </w:r>
      <w:r w:rsidR="00E51112">
        <w:rPr>
          <w:rFonts w:ascii="Times New Roman" w:eastAsia="Times New Roman" w:hAnsi="Times New Roman" w:cs="Times New Roman"/>
          <w:sz w:val="28"/>
          <w:szCs w:val="28"/>
          <w:lang w:val="tt-RU"/>
        </w:rPr>
        <w:t>апреленнән</w:t>
      </w:r>
      <w:r w:rsidRPr="000E0036">
        <w:rPr>
          <w:rFonts w:ascii="Times New Roman" w:eastAsia="Times New Roman" w:hAnsi="Times New Roman" w:cs="Times New Roman"/>
          <w:sz w:val="28"/>
          <w:szCs w:val="28"/>
          <w:lang w:val="tt"/>
        </w:rPr>
        <w:t xml:space="preserve">      </w:t>
      </w:r>
      <w:r>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ab/>
        <w:t xml:space="preserve">                                   </w:t>
      </w:r>
      <w:r>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 xml:space="preserve">№ </w:t>
      </w:r>
      <w:r w:rsidR="008C670F" w:rsidRPr="008C670F">
        <w:rPr>
          <w:rFonts w:ascii="Times New Roman" w:eastAsia="Times New Roman" w:hAnsi="Times New Roman" w:cs="Times New Roman"/>
          <w:sz w:val="28"/>
          <w:szCs w:val="28"/>
          <w:lang w:val="tt"/>
        </w:rPr>
        <w:t>____</w:t>
      </w:r>
    </w:p>
    <w:p w:rsidR="008C5539" w:rsidRDefault="008C5539" w:rsidP="008C5539">
      <w:pPr>
        <w:spacing w:after="0" w:line="240" w:lineRule="auto"/>
        <w:ind w:firstLine="851"/>
        <w:jc w:val="center"/>
        <w:rPr>
          <w:rFonts w:ascii="Times New Roman" w:hAnsi="Times New Roman"/>
          <w:b/>
          <w:bCs/>
          <w:sz w:val="28"/>
          <w:szCs w:val="28"/>
        </w:rPr>
      </w:pPr>
    </w:p>
    <w:p w:rsidR="008C5539" w:rsidRPr="00C156AB" w:rsidRDefault="008C5539" w:rsidP="008C5539">
      <w:pPr>
        <w:widowControl w:val="0"/>
        <w:autoSpaceDE w:val="0"/>
        <w:autoSpaceDN w:val="0"/>
        <w:adjustRightInd w:val="0"/>
        <w:spacing w:after="0" w:line="240" w:lineRule="auto"/>
        <w:contextualSpacing/>
        <w:jc w:val="center"/>
        <w:outlineLvl w:val="0"/>
        <w:rPr>
          <w:rFonts w:ascii="Times New Roman" w:eastAsia="Calibri" w:hAnsi="Times New Roman"/>
          <w:bCs/>
          <w:sz w:val="28"/>
          <w:szCs w:val="28"/>
        </w:rPr>
      </w:pPr>
      <w:r w:rsidRPr="00C156AB">
        <w:rPr>
          <w:rFonts w:ascii="Times New Roman" w:eastAsia="Calibri" w:hAnsi="Times New Roman"/>
          <w:bCs/>
          <w:sz w:val="28"/>
          <w:szCs w:val="28"/>
          <w:lang w:val="tt"/>
        </w:rPr>
        <w:t>Хөкем ителүчеләрнең мәҗбүри һәм төзәтү эшләре рәвешендә</w:t>
      </w:r>
      <w:r>
        <w:rPr>
          <w:rFonts w:ascii="Times New Roman" w:eastAsia="Calibri" w:hAnsi="Times New Roman"/>
          <w:bCs/>
          <w:sz w:val="28"/>
          <w:szCs w:val="28"/>
          <w:lang w:val="tt"/>
        </w:rPr>
        <w:t xml:space="preserve">                                      </w:t>
      </w:r>
      <w:r w:rsidRPr="00C156AB">
        <w:rPr>
          <w:rFonts w:ascii="Times New Roman" w:eastAsia="Calibri" w:hAnsi="Times New Roman"/>
          <w:bCs/>
          <w:sz w:val="28"/>
          <w:szCs w:val="28"/>
          <w:lang w:val="tt"/>
        </w:rPr>
        <w:t xml:space="preserve"> җәза үтәү урыннарын билгеләү турында</w:t>
      </w:r>
    </w:p>
    <w:p w:rsidR="008C5539" w:rsidRDefault="008C5539" w:rsidP="008C5539">
      <w:pPr>
        <w:widowControl w:val="0"/>
        <w:autoSpaceDE w:val="0"/>
        <w:autoSpaceDN w:val="0"/>
        <w:adjustRightInd w:val="0"/>
        <w:spacing w:after="0" w:line="240" w:lineRule="auto"/>
        <w:ind w:left="6237"/>
        <w:contextualSpacing/>
        <w:outlineLvl w:val="0"/>
        <w:rPr>
          <w:rFonts w:ascii="Times New Roman" w:eastAsia="Calibri" w:hAnsi="Times New Roman"/>
          <w:bCs/>
          <w:sz w:val="28"/>
          <w:szCs w:val="28"/>
        </w:rPr>
      </w:pPr>
    </w:p>
    <w:p w:rsidR="008C5539" w:rsidRDefault="008C5539" w:rsidP="008C5539">
      <w:pPr>
        <w:spacing w:after="0" w:line="360" w:lineRule="auto"/>
        <w:ind w:firstLine="567"/>
        <w:jc w:val="both"/>
        <w:rPr>
          <w:rFonts w:ascii="Times New Roman" w:hAnsi="Times New Roman"/>
          <w:sz w:val="28"/>
          <w:szCs w:val="28"/>
        </w:rPr>
      </w:pPr>
      <w:r w:rsidRPr="00013A46">
        <w:rPr>
          <w:rFonts w:ascii="Times New Roman" w:hAnsi="Times New Roman"/>
          <w:sz w:val="28"/>
          <w:szCs w:val="28"/>
          <w:lang w:val="tt"/>
        </w:rPr>
        <w:t>Татарстан Республикасы Яңа Чишмә муниципаль районы территориясендә яшәүче  мәҗбүри һәм төзәтү эшләренә хөкем ителүчеләрнең Россия Федерациясе Җинаять кодексының 49, 50нче маддәләре нигезендә җәзаларын үтәү өчен, Татарстан Республикасы Яңа Чишмә муниципаль районы Башкарма комитеты карар бирә:</w:t>
      </w:r>
    </w:p>
    <w:p w:rsidR="008C5539" w:rsidRPr="002A321E" w:rsidRDefault="008C5539" w:rsidP="008C5539">
      <w:pPr>
        <w:spacing w:after="0" w:line="360" w:lineRule="auto"/>
        <w:ind w:firstLine="567"/>
        <w:jc w:val="both"/>
        <w:rPr>
          <w:rFonts w:ascii="Times New Roman" w:hAnsi="Times New Roman"/>
          <w:sz w:val="28"/>
          <w:szCs w:val="28"/>
          <w:lang w:val="tt"/>
        </w:rPr>
      </w:pPr>
      <w:r w:rsidRPr="00013A46">
        <w:rPr>
          <w:rFonts w:ascii="Times New Roman" w:hAnsi="Times New Roman"/>
          <w:sz w:val="28"/>
          <w:szCs w:val="28"/>
          <w:lang w:val="tt"/>
        </w:rPr>
        <w:t xml:space="preserve"> 1. Эш урыннары булган очракта төзәтү эшләренә хөкем ителгәннәрне эшкә урнаштырырга  җибәрү өчен Татарстан Республикасының Яңа Чишмә муниципаль районы территориясендә урнашкан предприятиеләр, оешмалар һәм учреждениеләр исемлеген 1 нче кушымта нигезендә расларга. </w:t>
      </w:r>
    </w:p>
    <w:p w:rsidR="008C5539" w:rsidRPr="002A321E" w:rsidRDefault="008C5539" w:rsidP="008C5539">
      <w:pPr>
        <w:spacing w:after="0" w:line="360" w:lineRule="auto"/>
        <w:ind w:firstLine="567"/>
        <w:jc w:val="both"/>
        <w:rPr>
          <w:rFonts w:ascii="Times New Roman" w:hAnsi="Times New Roman"/>
          <w:sz w:val="28"/>
          <w:szCs w:val="28"/>
          <w:lang w:val="tt"/>
        </w:rPr>
      </w:pPr>
      <w:r>
        <w:rPr>
          <w:rFonts w:ascii="Times New Roman" w:hAnsi="Times New Roman"/>
          <w:sz w:val="28"/>
          <w:szCs w:val="28"/>
          <w:lang w:val="tt"/>
        </w:rPr>
        <w:t>2. Татарстан Республикасы Яңа Чишмә муниципаль районы территориясендә яшәүче тоткыннар тарафыннан мәҗбүри эшләр рәвешендә җәза үтәү өчен предприятиеләр, оешмалар һәм учреждениеләр исемлеген 2 нче кушымта нигезендә расларга.</w:t>
      </w:r>
    </w:p>
    <w:p w:rsidR="008C5539" w:rsidRPr="002A321E" w:rsidRDefault="008C5539" w:rsidP="008C5539">
      <w:pPr>
        <w:spacing w:after="0" w:line="360" w:lineRule="auto"/>
        <w:ind w:firstLine="567"/>
        <w:jc w:val="both"/>
        <w:rPr>
          <w:rFonts w:ascii="Times New Roman" w:hAnsi="Times New Roman"/>
          <w:sz w:val="28"/>
          <w:szCs w:val="28"/>
          <w:lang w:val="tt"/>
        </w:rPr>
      </w:pPr>
      <w:r>
        <w:rPr>
          <w:rFonts w:ascii="Times New Roman" w:hAnsi="Times New Roman"/>
          <w:sz w:val="28"/>
          <w:szCs w:val="28"/>
          <w:lang w:val="tt"/>
        </w:rPr>
        <w:t>3.  Хөкем ителгәннәр өчен мәҗбүри эш төрләрен 3 кушымта нигезендә расларга.</w:t>
      </w:r>
    </w:p>
    <w:p w:rsidR="008C5539" w:rsidRPr="002A321E" w:rsidRDefault="008C5539" w:rsidP="008C5539">
      <w:pPr>
        <w:spacing w:after="0" w:line="360" w:lineRule="auto"/>
        <w:ind w:firstLine="567"/>
        <w:jc w:val="both"/>
        <w:rPr>
          <w:rFonts w:ascii="Times New Roman" w:hAnsi="Times New Roman"/>
          <w:sz w:val="28"/>
          <w:szCs w:val="28"/>
          <w:lang w:val="tt"/>
        </w:rPr>
      </w:pPr>
      <w:r>
        <w:rPr>
          <w:rFonts w:ascii="Times New Roman" w:hAnsi="Times New Roman"/>
          <w:sz w:val="28"/>
          <w:szCs w:val="28"/>
          <w:lang w:val="tt"/>
        </w:rPr>
        <w:t>4. Татарстан Республикасы Яңа Чишмә муниципаль районы предприятиеләре, оешмалары һәм учреждениеләре җитәкчеләренә милек формаларына карамастан, төзәтү һәм мәҗбүри эшләргә хөкем ителгәннәргә эш урыннары тәкъдим итәргә.</w:t>
      </w:r>
    </w:p>
    <w:p w:rsidR="008C5539" w:rsidRPr="002A321E" w:rsidRDefault="008C5539" w:rsidP="008C5539">
      <w:pPr>
        <w:spacing w:after="0" w:line="360" w:lineRule="auto"/>
        <w:ind w:firstLine="567"/>
        <w:jc w:val="both"/>
        <w:rPr>
          <w:rFonts w:ascii="Times New Roman" w:hAnsi="Times New Roman"/>
          <w:sz w:val="28"/>
          <w:szCs w:val="28"/>
          <w:lang w:val="tt"/>
        </w:rPr>
      </w:pPr>
      <w:r>
        <w:rPr>
          <w:rFonts w:ascii="Times New Roman" w:hAnsi="Times New Roman"/>
          <w:sz w:val="28"/>
          <w:szCs w:val="28"/>
          <w:lang w:val="tt"/>
        </w:rPr>
        <w:t xml:space="preserve">5. Татарстан Республикасы Яңа Чишмә муниципаль районы Башкарма комитетының«Төзәтү һәм мәҗбүри эшләр рәвешендә хөкем ителгәннәр </w:t>
      </w:r>
      <w:r>
        <w:rPr>
          <w:rFonts w:ascii="Times New Roman" w:hAnsi="Times New Roman"/>
          <w:sz w:val="28"/>
          <w:szCs w:val="28"/>
          <w:lang w:val="tt"/>
        </w:rPr>
        <w:lastRenderedPageBreak/>
        <w:t>тарафыннан җәза үтәү урыннарын билгеләү турында» 2018 елның 06 февралендәге 67 нче карары үз көчен югалткан дип санарга.</w:t>
      </w:r>
    </w:p>
    <w:p w:rsidR="008C5539" w:rsidRPr="002A321E" w:rsidRDefault="008C5539" w:rsidP="008C5539">
      <w:pPr>
        <w:spacing w:after="0" w:line="360" w:lineRule="auto"/>
        <w:ind w:firstLine="567"/>
        <w:jc w:val="both"/>
        <w:rPr>
          <w:rFonts w:ascii="Times New Roman" w:hAnsi="Times New Roman"/>
          <w:sz w:val="28"/>
          <w:szCs w:val="28"/>
          <w:lang w:val="tt"/>
        </w:rPr>
      </w:pPr>
      <w:r>
        <w:rPr>
          <w:rFonts w:ascii="Times New Roman" w:hAnsi="Times New Roman"/>
          <w:sz w:val="28"/>
          <w:szCs w:val="28"/>
          <w:lang w:val="tt"/>
        </w:rPr>
        <w:t>6. Әлеге карарның үтәлешен тикшереп торуны Татарстан Республикасы Яңа Чишмә муниципаль районы Башкарма комитеты җитәкчесенең беренче урынбасарына (икътисад буенча) йөкләргә.</w:t>
      </w:r>
    </w:p>
    <w:p w:rsidR="008C5539" w:rsidRPr="002A321E" w:rsidRDefault="008C5539" w:rsidP="008C5539">
      <w:pPr>
        <w:spacing w:after="0" w:line="360" w:lineRule="auto"/>
        <w:jc w:val="both"/>
        <w:rPr>
          <w:rStyle w:val="FontStyle13"/>
          <w:b w:val="0"/>
          <w:bCs w:val="0"/>
          <w:color w:val="000000"/>
          <w:sz w:val="24"/>
          <w:lang w:val="tt"/>
        </w:rPr>
      </w:pPr>
    </w:p>
    <w:p w:rsidR="008C5539" w:rsidRPr="002A321E" w:rsidRDefault="008C5539" w:rsidP="008C5539">
      <w:pPr>
        <w:spacing w:after="0" w:line="360" w:lineRule="auto"/>
        <w:jc w:val="both"/>
        <w:rPr>
          <w:rStyle w:val="FontStyle13"/>
          <w:b w:val="0"/>
          <w:bCs w:val="0"/>
          <w:color w:val="000000"/>
          <w:sz w:val="24"/>
          <w:lang w:val="tt"/>
        </w:rPr>
      </w:pPr>
    </w:p>
    <w:p w:rsidR="008C670F" w:rsidRDefault="008C670F" w:rsidP="008C670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 xml:space="preserve">Җитәкче            </w:t>
      </w:r>
      <w:r>
        <w:rPr>
          <w:rFonts w:ascii="Times New Roman" w:eastAsia="Times New Roman" w:hAnsi="Times New Roman" w:cs="Times New Roman"/>
          <w:sz w:val="28"/>
          <w:szCs w:val="28"/>
          <w:lang w:val="tt"/>
        </w:rPr>
        <w:tab/>
        <w:t xml:space="preserve">                                            </w:t>
      </w:r>
      <w:r>
        <w:rPr>
          <w:rFonts w:ascii="Times New Roman" w:eastAsia="Times New Roman" w:hAnsi="Times New Roman" w:cs="Times New Roman"/>
          <w:sz w:val="28"/>
          <w:szCs w:val="28"/>
          <w:lang w:val="tt"/>
        </w:rPr>
        <w:tab/>
        <w:t xml:space="preserve">                                Р.Р. Фасахов</w:t>
      </w:r>
    </w:p>
    <w:p w:rsidR="008C5539" w:rsidRPr="00491DB8" w:rsidRDefault="008C5539" w:rsidP="008C5539">
      <w:pPr>
        <w:spacing w:after="0" w:line="240" w:lineRule="auto"/>
        <w:rPr>
          <w:rFonts w:ascii="Times New Roman" w:eastAsia="Times New Roman" w:hAnsi="Times New Roman" w:cs="Times New Roman"/>
          <w:sz w:val="28"/>
          <w:szCs w:val="28"/>
          <w:lang w:val="tt"/>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5539" w:rsidRDefault="008C5539" w:rsidP="008C5539">
      <w:pPr>
        <w:spacing w:after="0" w:line="240" w:lineRule="auto"/>
        <w:rPr>
          <w:rFonts w:ascii="Times New Roman" w:eastAsia="Times New Roman" w:hAnsi="Times New Roman" w:cs="Times New Roman"/>
          <w:b/>
          <w:sz w:val="28"/>
          <w:szCs w:val="28"/>
        </w:rPr>
      </w:pPr>
    </w:p>
    <w:p w:rsidR="008C670F" w:rsidRDefault="008C670F" w:rsidP="008C5539">
      <w:pPr>
        <w:spacing w:after="0" w:line="240" w:lineRule="auto"/>
        <w:rPr>
          <w:rFonts w:ascii="Times New Roman" w:eastAsia="Times New Roman" w:hAnsi="Times New Roman" w:cs="Times New Roman"/>
          <w:b/>
          <w:sz w:val="28"/>
          <w:szCs w:val="28"/>
        </w:rPr>
      </w:pPr>
    </w:p>
    <w:p w:rsidR="008C670F" w:rsidRDefault="008C670F" w:rsidP="008C5539">
      <w:pPr>
        <w:spacing w:after="0" w:line="240" w:lineRule="auto"/>
        <w:rPr>
          <w:rFonts w:ascii="Times New Roman" w:eastAsia="Times New Roman" w:hAnsi="Times New Roman" w:cs="Times New Roman"/>
          <w:b/>
          <w:sz w:val="28"/>
          <w:szCs w:val="28"/>
        </w:rPr>
      </w:pPr>
    </w:p>
    <w:p w:rsidR="008C670F" w:rsidRDefault="008C670F" w:rsidP="008C5539">
      <w:pPr>
        <w:spacing w:after="0" w:line="240" w:lineRule="auto"/>
        <w:rPr>
          <w:rFonts w:ascii="Times New Roman" w:eastAsia="Times New Roman" w:hAnsi="Times New Roman" w:cs="Times New Roman"/>
          <w:b/>
          <w:sz w:val="28"/>
          <w:szCs w:val="28"/>
        </w:rPr>
      </w:pPr>
    </w:p>
    <w:p w:rsidR="008C670F" w:rsidRDefault="008C670F" w:rsidP="008C5539">
      <w:pPr>
        <w:spacing w:after="0" w:line="240" w:lineRule="auto"/>
        <w:rPr>
          <w:rFonts w:ascii="Times New Roman" w:eastAsia="Times New Roman" w:hAnsi="Times New Roman" w:cs="Times New Roman"/>
          <w:b/>
          <w:sz w:val="28"/>
          <w:szCs w:val="28"/>
        </w:rPr>
      </w:pPr>
    </w:p>
    <w:p w:rsidR="008C670F" w:rsidRDefault="008C670F" w:rsidP="008C5539">
      <w:pPr>
        <w:spacing w:after="0" w:line="240" w:lineRule="auto"/>
        <w:rPr>
          <w:rFonts w:ascii="Times New Roman" w:eastAsia="Times New Roman" w:hAnsi="Times New Roman" w:cs="Times New Roman"/>
          <w:b/>
          <w:sz w:val="28"/>
          <w:szCs w:val="28"/>
        </w:rPr>
      </w:pPr>
    </w:p>
    <w:p w:rsidR="008C670F" w:rsidRDefault="008C670F" w:rsidP="008C5539">
      <w:pPr>
        <w:spacing w:after="0" w:line="240" w:lineRule="auto"/>
        <w:rPr>
          <w:rFonts w:ascii="Times New Roman" w:eastAsia="Times New Roman" w:hAnsi="Times New Roman" w:cs="Times New Roman"/>
          <w:b/>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8C5539" w:rsidTr="0060344F">
        <w:tc>
          <w:tcPr>
            <w:tcW w:w="4670" w:type="dxa"/>
          </w:tcPr>
          <w:p w:rsidR="008C5539" w:rsidRPr="004B6B8A" w:rsidRDefault="008C5539" w:rsidP="0060344F">
            <w:pPr>
              <w:rPr>
                <w:rFonts w:ascii="Times New Roman" w:eastAsia="Times New Roman" w:hAnsi="Times New Roman" w:cs="Times New Roman"/>
                <w:sz w:val="28"/>
                <w:szCs w:val="28"/>
              </w:rPr>
            </w:pPr>
          </w:p>
          <w:p w:rsidR="008C5539" w:rsidRDefault="008C5539" w:rsidP="0060344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Татарстан Республикасы</w:t>
            </w:r>
          </w:p>
          <w:p w:rsidR="008C5539" w:rsidRDefault="008C5539" w:rsidP="0060344F">
            <w:pPr>
              <w:rPr>
                <w:rFonts w:ascii="Times New Roman" w:eastAsia="Times New Roman" w:hAnsi="Times New Roman" w:cs="Times New Roman"/>
                <w:sz w:val="28"/>
                <w:szCs w:val="28"/>
              </w:rPr>
            </w:pPr>
            <w:r w:rsidRPr="004B6B8A">
              <w:rPr>
                <w:rFonts w:ascii="Times New Roman" w:eastAsia="Times New Roman" w:hAnsi="Times New Roman" w:cs="Times New Roman"/>
                <w:sz w:val="28"/>
                <w:szCs w:val="28"/>
                <w:lang w:val="tt"/>
              </w:rPr>
              <w:t>Яңа Чишмә муниципаль районы</w:t>
            </w:r>
          </w:p>
          <w:p w:rsidR="008C5539" w:rsidRPr="004B6B8A" w:rsidRDefault="008C5539" w:rsidP="0060344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 xml:space="preserve">Башкарма комитетының </w:t>
            </w:r>
          </w:p>
          <w:p w:rsidR="008C5539" w:rsidRDefault="008C5539" w:rsidP="0060344F">
            <w:pPr>
              <w:rPr>
                <w:rFonts w:ascii="Times New Roman" w:eastAsia="Times New Roman" w:hAnsi="Times New Roman" w:cs="Times New Roman"/>
                <w:sz w:val="28"/>
                <w:szCs w:val="28"/>
                <w:lang w:val="tt"/>
              </w:rPr>
            </w:pPr>
            <w:r>
              <w:rPr>
                <w:rFonts w:ascii="Times New Roman" w:eastAsia="Times New Roman" w:hAnsi="Times New Roman" w:cs="Times New Roman"/>
                <w:sz w:val="28"/>
                <w:szCs w:val="28"/>
                <w:lang w:val="tt"/>
              </w:rPr>
              <w:t xml:space="preserve">2022 елның </w:t>
            </w:r>
            <w:r w:rsidRPr="000E0036">
              <w:rPr>
                <w:rFonts w:ascii="Times New Roman" w:eastAsia="Times New Roman" w:hAnsi="Times New Roman" w:cs="Times New Roman"/>
                <w:sz w:val="28"/>
                <w:szCs w:val="28"/>
                <w:lang w:val="tt"/>
              </w:rPr>
              <w:t>«</w:t>
            </w:r>
            <w:r w:rsidR="008C670F">
              <w:rPr>
                <w:rFonts w:ascii="Times New Roman" w:eastAsia="Times New Roman" w:hAnsi="Times New Roman" w:cs="Times New Roman"/>
                <w:sz w:val="28"/>
                <w:szCs w:val="28"/>
                <w:lang w:val="tt"/>
              </w:rPr>
              <w:t>__</w:t>
            </w:r>
            <w:r w:rsidRPr="000E0036">
              <w:rPr>
                <w:rFonts w:ascii="Times New Roman" w:eastAsia="Times New Roman" w:hAnsi="Times New Roman" w:cs="Times New Roman"/>
                <w:sz w:val="28"/>
                <w:szCs w:val="28"/>
                <w:lang w:val="tt"/>
              </w:rPr>
              <w:t>»</w:t>
            </w:r>
            <w:r>
              <w:rPr>
                <w:rFonts w:ascii="Times New Roman" w:eastAsia="Times New Roman" w:hAnsi="Times New Roman" w:cs="Times New Roman"/>
                <w:sz w:val="28"/>
                <w:szCs w:val="28"/>
                <w:lang w:val="tt"/>
              </w:rPr>
              <w:t xml:space="preserve"> </w:t>
            </w:r>
            <w:r w:rsidR="00E51112">
              <w:rPr>
                <w:rFonts w:ascii="Times New Roman" w:eastAsia="Times New Roman" w:hAnsi="Times New Roman" w:cs="Times New Roman"/>
                <w:sz w:val="28"/>
                <w:szCs w:val="28"/>
                <w:lang w:val="tt-RU"/>
              </w:rPr>
              <w:t>апреленнән</w:t>
            </w:r>
          </w:p>
          <w:p w:rsidR="008C5539" w:rsidRDefault="008C670F" w:rsidP="008C5539">
            <w:pPr>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lang w:val="tt"/>
              </w:rPr>
              <w:t>___</w:t>
            </w:r>
            <w:r w:rsidR="008C5539">
              <w:rPr>
                <w:rFonts w:ascii="Times New Roman" w:eastAsia="Times New Roman" w:hAnsi="Times New Roman" w:cs="Times New Roman"/>
                <w:sz w:val="28"/>
                <w:szCs w:val="28"/>
                <w:lang w:val="tt"/>
              </w:rPr>
              <w:t xml:space="preserve"> номерлы карарына</w:t>
            </w:r>
          </w:p>
        </w:tc>
      </w:tr>
    </w:tbl>
    <w:p w:rsidR="008C5539" w:rsidRPr="00A93FE0" w:rsidRDefault="008C5539" w:rsidP="008C5539">
      <w:pPr>
        <w:spacing w:after="0" w:line="240" w:lineRule="auto"/>
        <w:rPr>
          <w:rFonts w:ascii="Times New Roman" w:eastAsia="Times New Roman" w:hAnsi="Times New Roman" w:cs="Times New Roman"/>
          <w:b/>
          <w:sz w:val="28"/>
          <w:szCs w:val="28"/>
          <w:lang w:val="tt"/>
        </w:rPr>
      </w:pPr>
      <w:r>
        <w:rPr>
          <w:rFonts w:ascii="Times New Roman" w:eastAsia="Times New Roman" w:hAnsi="Times New Roman" w:cs="Times New Roman"/>
          <w:sz w:val="28"/>
          <w:szCs w:val="28"/>
          <w:lang w:val="tt"/>
        </w:rPr>
        <w:t xml:space="preserve">                                                                        1 нче кушымта</w:t>
      </w:r>
    </w:p>
    <w:p w:rsidR="008C5539" w:rsidRDefault="008C5539" w:rsidP="008C5539">
      <w:pPr>
        <w:spacing w:after="0" w:line="240" w:lineRule="auto"/>
        <w:jc w:val="center"/>
        <w:rPr>
          <w:rFonts w:ascii="Times New Roman" w:hAnsi="Times New Roman"/>
          <w:sz w:val="28"/>
          <w:szCs w:val="28"/>
          <w:lang w:val="tt"/>
        </w:rPr>
      </w:pPr>
    </w:p>
    <w:p w:rsidR="008C5539" w:rsidRDefault="008C5539" w:rsidP="008C5539">
      <w:pPr>
        <w:spacing w:after="0" w:line="240" w:lineRule="auto"/>
        <w:jc w:val="center"/>
        <w:rPr>
          <w:rFonts w:ascii="Times New Roman" w:hAnsi="Times New Roman"/>
          <w:sz w:val="28"/>
          <w:szCs w:val="28"/>
          <w:lang w:val="tt"/>
        </w:rPr>
      </w:pPr>
      <w:r>
        <w:rPr>
          <w:rFonts w:ascii="Times New Roman" w:hAnsi="Times New Roman"/>
          <w:sz w:val="28"/>
          <w:szCs w:val="28"/>
          <w:lang w:val="tt"/>
        </w:rPr>
        <w:t xml:space="preserve">Эш урыннары булган очракта төзәтү эшләренә хөкем ителгәннәрне эшкә урнаштырырга  җибәрү өчен Татарстан Республикасының Яңа Чишмә муниципаль районы территориясендә урнашкан предприятиеләр, </w:t>
      </w:r>
    </w:p>
    <w:p w:rsidR="008C5539" w:rsidRPr="002A321E" w:rsidRDefault="008C5539" w:rsidP="008C5539">
      <w:pPr>
        <w:spacing w:after="0" w:line="240" w:lineRule="auto"/>
        <w:jc w:val="center"/>
        <w:rPr>
          <w:rFonts w:ascii="Times New Roman" w:hAnsi="Times New Roman"/>
          <w:sz w:val="28"/>
          <w:szCs w:val="28"/>
          <w:lang w:val="tt"/>
        </w:rPr>
      </w:pPr>
      <w:r>
        <w:rPr>
          <w:rFonts w:ascii="Times New Roman" w:hAnsi="Times New Roman"/>
          <w:sz w:val="28"/>
          <w:szCs w:val="28"/>
          <w:lang w:val="tt"/>
        </w:rPr>
        <w:t>оешмалар һәм учреждениеләр исемлеге</w:t>
      </w:r>
    </w:p>
    <w:p w:rsidR="008C5539" w:rsidRPr="002A321E" w:rsidRDefault="008C5539" w:rsidP="008C5539">
      <w:pPr>
        <w:spacing w:after="0" w:line="240" w:lineRule="auto"/>
        <w:jc w:val="center"/>
        <w:rPr>
          <w:rFonts w:ascii="Times New Roman" w:hAnsi="Times New Roman"/>
          <w:sz w:val="28"/>
          <w:szCs w:val="28"/>
          <w:lang w:val="tt"/>
        </w:rPr>
      </w:pPr>
    </w:p>
    <w:p w:rsidR="008C5539" w:rsidRDefault="008C5539" w:rsidP="008C5539">
      <w:pPr>
        <w:pStyle w:val="a6"/>
        <w:numPr>
          <w:ilvl w:val="0"/>
          <w:numId w:val="29"/>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Татарстан Республикасы Яңа Чишмә муниципаль районының авыл хуҗалыгы формированиеләре (килешү буенча);</w:t>
      </w:r>
    </w:p>
    <w:p w:rsidR="008C5539" w:rsidRDefault="008C5539" w:rsidP="008C5539">
      <w:pPr>
        <w:pStyle w:val="a6"/>
        <w:numPr>
          <w:ilvl w:val="0"/>
          <w:numId w:val="29"/>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«Слобода» ҖЧҖ «Яңа Чишмә коры майсыз сөт заводы»  (килешү буенча);</w:t>
      </w:r>
    </w:p>
    <w:p w:rsidR="008C5539" w:rsidRDefault="008C5539" w:rsidP="008C5539">
      <w:pPr>
        <w:pStyle w:val="a6"/>
        <w:numPr>
          <w:ilvl w:val="0"/>
          <w:numId w:val="29"/>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«Козлова М. И.» крестьян (фермер) хуҗалыгы (килешү буенча);</w:t>
      </w:r>
    </w:p>
    <w:p w:rsidR="008C5539" w:rsidRDefault="008C5539" w:rsidP="008C5539">
      <w:pPr>
        <w:pStyle w:val="a6"/>
        <w:numPr>
          <w:ilvl w:val="0"/>
          <w:numId w:val="29"/>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«Вәлиев Ф.Р.» крестьян (фермер) хуҗалыгы (килешү буенча);</w:t>
      </w:r>
    </w:p>
    <w:p w:rsidR="008C5539" w:rsidRPr="005E1C56" w:rsidRDefault="008C5539" w:rsidP="008C5539">
      <w:pPr>
        <w:pStyle w:val="a6"/>
        <w:numPr>
          <w:ilvl w:val="0"/>
          <w:numId w:val="29"/>
        </w:numPr>
        <w:tabs>
          <w:tab w:val="left" w:pos="0"/>
        </w:tabs>
        <w:spacing w:after="0" w:line="360" w:lineRule="auto"/>
        <w:ind w:left="0" w:firstLine="0"/>
        <w:rPr>
          <w:rFonts w:ascii="Times New Roman" w:eastAsia="Times New Roman" w:hAnsi="Times New Roman" w:cs="Times New Roman"/>
          <w:sz w:val="28"/>
          <w:szCs w:val="28"/>
        </w:rPr>
      </w:pPr>
      <w:r>
        <w:rPr>
          <w:rFonts w:ascii="Times New Roman" w:hAnsi="Times New Roman" w:cs="Times New Roman"/>
          <w:sz w:val="28"/>
          <w:szCs w:val="28"/>
          <w:lang w:val="tt"/>
        </w:rPr>
        <w:t>«Закрома» ҖЧҖ (килешү буенча);</w:t>
      </w:r>
    </w:p>
    <w:p w:rsidR="008C5539" w:rsidRPr="005E1C56" w:rsidRDefault="008C5539" w:rsidP="008C5539">
      <w:pPr>
        <w:pStyle w:val="a6"/>
        <w:numPr>
          <w:ilvl w:val="0"/>
          <w:numId w:val="29"/>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hAnsi="Times New Roman"/>
          <w:sz w:val="28"/>
          <w:szCs w:val="28"/>
          <w:lang w:val="tt"/>
        </w:rPr>
        <w:t>Татарстан Республикасы Яңа Чишмә муниципаль районы «Яңа Чишмә торак – коммуналь хуҗалыгы» муниципаль унитар предприятиесе.</w:t>
      </w: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360" w:lineRule="auto"/>
        <w:jc w:val="both"/>
        <w:rPr>
          <w:rFonts w:ascii="Times New Roman" w:eastAsia="Times New Roman" w:hAnsi="Times New Roman" w:cs="Times New Roman"/>
          <w:sz w:val="28"/>
          <w:szCs w:val="28"/>
        </w:rPr>
      </w:pPr>
    </w:p>
    <w:p w:rsidR="008C5539" w:rsidRDefault="008C5539" w:rsidP="008C5539">
      <w:pPr>
        <w:spacing w:after="0" w:line="240" w:lineRule="auto"/>
        <w:jc w:val="both"/>
        <w:rPr>
          <w:rFonts w:ascii="Times New Roman" w:eastAsia="Times New Roman" w:hAnsi="Times New Roman" w:cs="Times New Roman"/>
          <w:sz w:val="28"/>
          <w:szCs w:val="28"/>
          <w:lang w:val="tt"/>
        </w:rPr>
      </w:pPr>
      <w:r>
        <w:rPr>
          <w:rFonts w:ascii="Times New Roman" w:eastAsia="Times New Roman" w:hAnsi="Times New Roman" w:cs="Times New Roman"/>
          <w:sz w:val="28"/>
          <w:szCs w:val="28"/>
          <w:lang w:val="tt"/>
        </w:rPr>
        <w:t xml:space="preserve">                                                                                   </w:t>
      </w:r>
    </w:p>
    <w:p w:rsidR="008C5539" w:rsidRPr="004B6B8A" w:rsidRDefault="008C5539" w:rsidP="008C5539">
      <w:pPr>
        <w:spacing w:after="0" w:line="240" w:lineRule="auto"/>
        <w:jc w:val="both"/>
        <w:rPr>
          <w:rFonts w:ascii="Times New Roman" w:eastAsia="Times New Roman" w:hAnsi="Times New Roman" w:cs="Times New Roman"/>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8C5539" w:rsidTr="0060344F">
        <w:tc>
          <w:tcPr>
            <w:tcW w:w="4670" w:type="dxa"/>
          </w:tcPr>
          <w:p w:rsidR="008C5539" w:rsidRDefault="008C5539" w:rsidP="0060344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Татарстан Республикасы</w:t>
            </w:r>
          </w:p>
          <w:p w:rsidR="008C5539" w:rsidRDefault="008C5539" w:rsidP="0060344F">
            <w:pPr>
              <w:rPr>
                <w:rFonts w:ascii="Times New Roman" w:eastAsia="Times New Roman" w:hAnsi="Times New Roman" w:cs="Times New Roman"/>
                <w:sz w:val="28"/>
                <w:szCs w:val="28"/>
              </w:rPr>
            </w:pPr>
            <w:r w:rsidRPr="004B6B8A">
              <w:rPr>
                <w:rFonts w:ascii="Times New Roman" w:eastAsia="Times New Roman" w:hAnsi="Times New Roman" w:cs="Times New Roman"/>
                <w:sz w:val="28"/>
                <w:szCs w:val="28"/>
                <w:lang w:val="tt"/>
              </w:rPr>
              <w:t>Яңа Чишмә муниципаль районы</w:t>
            </w:r>
          </w:p>
          <w:p w:rsidR="008C5539" w:rsidRPr="004B6B8A" w:rsidRDefault="008C5539" w:rsidP="0060344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 xml:space="preserve">Башкарма комитетының </w:t>
            </w:r>
          </w:p>
          <w:p w:rsidR="008C5539" w:rsidRDefault="008C5539" w:rsidP="0060344F">
            <w:pPr>
              <w:rPr>
                <w:rFonts w:ascii="Times New Roman" w:eastAsia="Times New Roman" w:hAnsi="Times New Roman" w:cs="Times New Roman"/>
                <w:sz w:val="28"/>
                <w:szCs w:val="28"/>
                <w:lang w:val="tt"/>
              </w:rPr>
            </w:pPr>
            <w:r>
              <w:rPr>
                <w:rFonts w:ascii="Times New Roman" w:eastAsia="Times New Roman" w:hAnsi="Times New Roman" w:cs="Times New Roman"/>
                <w:sz w:val="28"/>
                <w:szCs w:val="28"/>
                <w:lang w:val="tt"/>
              </w:rPr>
              <w:t xml:space="preserve">2022 елның </w:t>
            </w:r>
            <w:r w:rsidRPr="000E0036">
              <w:rPr>
                <w:rFonts w:ascii="Times New Roman" w:eastAsia="Times New Roman" w:hAnsi="Times New Roman" w:cs="Times New Roman"/>
                <w:sz w:val="28"/>
                <w:szCs w:val="28"/>
                <w:lang w:val="tt"/>
              </w:rPr>
              <w:t>«</w:t>
            </w:r>
            <w:r w:rsidR="008C670F">
              <w:rPr>
                <w:rFonts w:ascii="Times New Roman" w:eastAsia="Times New Roman" w:hAnsi="Times New Roman" w:cs="Times New Roman"/>
                <w:sz w:val="28"/>
                <w:szCs w:val="28"/>
                <w:lang w:val="tt"/>
              </w:rPr>
              <w:t>___</w:t>
            </w:r>
            <w:r w:rsidRPr="000E0036">
              <w:rPr>
                <w:rFonts w:ascii="Times New Roman" w:eastAsia="Times New Roman" w:hAnsi="Times New Roman" w:cs="Times New Roman"/>
                <w:sz w:val="28"/>
                <w:szCs w:val="28"/>
                <w:lang w:val="tt"/>
              </w:rPr>
              <w:t>»</w:t>
            </w:r>
            <w:r>
              <w:rPr>
                <w:rFonts w:ascii="Times New Roman" w:eastAsia="Times New Roman" w:hAnsi="Times New Roman" w:cs="Times New Roman"/>
                <w:sz w:val="28"/>
                <w:szCs w:val="28"/>
                <w:lang w:val="tt"/>
              </w:rPr>
              <w:t xml:space="preserve"> </w:t>
            </w:r>
            <w:r w:rsidR="00E51112">
              <w:rPr>
                <w:rFonts w:ascii="Times New Roman" w:eastAsia="Times New Roman" w:hAnsi="Times New Roman" w:cs="Times New Roman"/>
                <w:sz w:val="28"/>
                <w:szCs w:val="28"/>
                <w:lang w:val="tt-RU"/>
              </w:rPr>
              <w:t>апреленнән</w:t>
            </w:r>
          </w:p>
          <w:p w:rsidR="008C5539" w:rsidRDefault="008C670F" w:rsidP="008C5539">
            <w:pPr>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lang w:val="tt"/>
              </w:rPr>
              <w:t>____</w:t>
            </w:r>
            <w:r w:rsidR="008C5539">
              <w:rPr>
                <w:rFonts w:ascii="Times New Roman" w:eastAsia="Times New Roman" w:hAnsi="Times New Roman" w:cs="Times New Roman"/>
                <w:sz w:val="28"/>
                <w:szCs w:val="28"/>
                <w:lang w:val="tt"/>
              </w:rPr>
              <w:t xml:space="preserve"> номерлы карарына</w:t>
            </w:r>
          </w:p>
        </w:tc>
      </w:tr>
    </w:tbl>
    <w:p w:rsidR="008C5539" w:rsidRPr="00A93FE0" w:rsidRDefault="008C5539" w:rsidP="008C5539">
      <w:pPr>
        <w:spacing w:after="0" w:line="240" w:lineRule="auto"/>
        <w:rPr>
          <w:rFonts w:ascii="Times New Roman" w:eastAsia="Times New Roman" w:hAnsi="Times New Roman" w:cs="Times New Roman"/>
          <w:b/>
          <w:sz w:val="28"/>
          <w:szCs w:val="28"/>
          <w:lang w:val="tt"/>
        </w:rPr>
      </w:pPr>
      <w:r>
        <w:rPr>
          <w:rFonts w:ascii="Times New Roman" w:eastAsia="Times New Roman" w:hAnsi="Times New Roman" w:cs="Times New Roman"/>
          <w:sz w:val="28"/>
          <w:szCs w:val="28"/>
          <w:lang w:val="tt"/>
        </w:rPr>
        <w:t xml:space="preserve">                                                                         2 нче кушымта</w:t>
      </w:r>
    </w:p>
    <w:p w:rsidR="008C5539" w:rsidRPr="00A93FE0" w:rsidRDefault="008C5539" w:rsidP="008C5539">
      <w:pPr>
        <w:tabs>
          <w:tab w:val="left" w:pos="0"/>
        </w:tabs>
        <w:spacing w:after="0" w:line="360" w:lineRule="auto"/>
        <w:jc w:val="both"/>
        <w:rPr>
          <w:rFonts w:ascii="Times New Roman" w:eastAsia="Times New Roman" w:hAnsi="Times New Roman" w:cs="Times New Roman"/>
          <w:sz w:val="28"/>
          <w:szCs w:val="28"/>
          <w:lang w:val="tt"/>
        </w:rPr>
      </w:pPr>
    </w:p>
    <w:p w:rsidR="008C5539" w:rsidRPr="00A93FE0" w:rsidRDefault="008C5539" w:rsidP="008C5539">
      <w:pPr>
        <w:tabs>
          <w:tab w:val="left" w:pos="0"/>
        </w:tabs>
        <w:spacing w:after="0" w:line="240" w:lineRule="auto"/>
        <w:jc w:val="center"/>
        <w:rPr>
          <w:rFonts w:ascii="Times New Roman" w:hAnsi="Times New Roman"/>
          <w:sz w:val="28"/>
          <w:szCs w:val="28"/>
          <w:lang w:val="tt"/>
        </w:rPr>
      </w:pPr>
      <w:r>
        <w:rPr>
          <w:rFonts w:ascii="Times New Roman" w:hAnsi="Times New Roman"/>
          <w:sz w:val="28"/>
          <w:szCs w:val="28"/>
          <w:lang w:val="tt"/>
        </w:rPr>
        <w:t>Татарстан Республикасы Яңа Чишмә муниципаль районы территориясендә яшәүче тоткыннар тарафыннан мәҗбүри эшләр рәвешендә җәза үтәү өчен предприятиеләр, оешмалар һәм учреждениеләр исемлеге</w:t>
      </w:r>
    </w:p>
    <w:p w:rsidR="008C5539" w:rsidRPr="00A93FE0" w:rsidRDefault="008C5539" w:rsidP="008C5539">
      <w:pPr>
        <w:tabs>
          <w:tab w:val="left" w:pos="0"/>
        </w:tabs>
        <w:spacing w:after="0" w:line="240" w:lineRule="auto"/>
        <w:jc w:val="center"/>
        <w:rPr>
          <w:rFonts w:ascii="Times New Roman" w:hAnsi="Times New Roman"/>
          <w:sz w:val="28"/>
          <w:szCs w:val="28"/>
          <w:lang w:val="tt"/>
        </w:rPr>
      </w:pPr>
    </w:p>
    <w:p w:rsidR="008C5539" w:rsidRDefault="008C5539" w:rsidP="008C5539">
      <w:pPr>
        <w:pStyle w:val="a6"/>
        <w:numPr>
          <w:ilvl w:val="0"/>
          <w:numId w:val="30"/>
        </w:numPr>
        <w:spacing w:after="0" w:line="360" w:lineRule="auto"/>
        <w:ind w:left="0" w:firstLine="0"/>
        <w:rPr>
          <w:rFonts w:ascii="Times New Roman" w:eastAsia="Times New Roman" w:hAnsi="Times New Roman" w:cs="Times New Roman"/>
          <w:sz w:val="28"/>
          <w:szCs w:val="28"/>
        </w:rPr>
      </w:pPr>
      <w:r>
        <w:rPr>
          <w:rFonts w:ascii="Times New Roman" w:hAnsi="Times New Roman"/>
          <w:sz w:val="28"/>
          <w:szCs w:val="28"/>
          <w:lang w:val="tt"/>
        </w:rPr>
        <w:t>Татарстан Республикасы Яңа Чишмә муниципаль районы «Яңа Чишмә торак – коммуналь хуҗалыгы» муниципаль унитар предприятиесе.</w:t>
      </w:r>
    </w:p>
    <w:p w:rsidR="008C5539" w:rsidRPr="005E1C56" w:rsidRDefault="008C5539" w:rsidP="008C5539">
      <w:pPr>
        <w:pStyle w:val="a6"/>
        <w:numPr>
          <w:ilvl w:val="0"/>
          <w:numId w:val="30"/>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lang w:val="tt"/>
        </w:rPr>
        <w:t>Татарстан Республикасы Яңа Чишмә муниципаль районының авыл җирлекләре Башкарма комитетлары (килешү буенча)</w:t>
      </w: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spacing w:after="0" w:line="240" w:lineRule="auto"/>
        <w:jc w:val="both"/>
        <w:rPr>
          <w:rFonts w:ascii="Times New Roman" w:eastAsia="Times New Roman" w:hAnsi="Times New Roman" w:cs="Times New Roman"/>
          <w:sz w:val="28"/>
          <w:szCs w:val="28"/>
          <w:lang w:val="tt"/>
        </w:rPr>
      </w:pPr>
      <w:r>
        <w:rPr>
          <w:rFonts w:ascii="Times New Roman" w:eastAsia="Times New Roman" w:hAnsi="Times New Roman" w:cs="Times New Roman"/>
          <w:sz w:val="28"/>
          <w:szCs w:val="28"/>
          <w:lang w:val="tt"/>
        </w:rPr>
        <w:t xml:space="preserve">                                                                          </w:t>
      </w: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8C5539" w:rsidTr="0060344F">
        <w:tc>
          <w:tcPr>
            <w:tcW w:w="4670" w:type="dxa"/>
          </w:tcPr>
          <w:p w:rsidR="008C5539" w:rsidRDefault="008C5539" w:rsidP="0060344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lastRenderedPageBreak/>
              <w:t xml:space="preserve">                                                                       Татарстан Республикасы</w:t>
            </w:r>
          </w:p>
          <w:p w:rsidR="008C5539" w:rsidRDefault="008C5539" w:rsidP="0060344F">
            <w:pPr>
              <w:rPr>
                <w:rFonts w:ascii="Times New Roman" w:eastAsia="Times New Roman" w:hAnsi="Times New Roman" w:cs="Times New Roman"/>
                <w:sz w:val="28"/>
                <w:szCs w:val="28"/>
              </w:rPr>
            </w:pPr>
            <w:r w:rsidRPr="004B6B8A">
              <w:rPr>
                <w:rFonts w:ascii="Times New Roman" w:eastAsia="Times New Roman" w:hAnsi="Times New Roman" w:cs="Times New Roman"/>
                <w:sz w:val="28"/>
                <w:szCs w:val="28"/>
                <w:lang w:val="tt"/>
              </w:rPr>
              <w:t>Яңа Чишмә муниципаль районы</w:t>
            </w:r>
          </w:p>
          <w:p w:rsidR="008C5539" w:rsidRPr="004B6B8A" w:rsidRDefault="008C5539" w:rsidP="0060344F">
            <w:pPr>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 xml:space="preserve">Башкарма комитетының </w:t>
            </w:r>
          </w:p>
          <w:p w:rsidR="008C5539" w:rsidRDefault="008C5539" w:rsidP="0060344F">
            <w:pPr>
              <w:rPr>
                <w:rFonts w:ascii="Times New Roman" w:eastAsia="Times New Roman" w:hAnsi="Times New Roman" w:cs="Times New Roman"/>
                <w:sz w:val="28"/>
                <w:szCs w:val="28"/>
                <w:lang w:val="tt"/>
              </w:rPr>
            </w:pPr>
            <w:r>
              <w:rPr>
                <w:rFonts w:ascii="Times New Roman" w:eastAsia="Times New Roman" w:hAnsi="Times New Roman" w:cs="Times New Roman"/>
                <w:sz w:val="28"/>
                <w:szCs w:val="28"/>
                <w:lang w:val="tt"/>
              </w:rPr>
              <w:t xml:space="preserve">2022 елның </w:t>
            </w:r>
            <w:r w:rsidRPr="000E0036">
              <w:rPr>
                <w:rFonts w:ascii="Times New Roman" w:eastAsia="Times New Roman" w:hAnsi="Times New Roman" w:cs="Times New Roman"/>
                <w:sz w:val="28"/>
                <w:szCs w:val="28"/>
                <w:lang w:val="tt"/>
              </w:rPr>
              <w:t>«</w:t>
            </w:r>
            <w:r w:rsidR="008C670F">
              <w:rPr>
                <w:rFonts w:ascii="Times New Roman" w:eastAsia="Times New Roman" w:hAnsi="Times New Roman" w:cs="Times New Roman"/>
                <w:sz w:val="28"/>
                <w:szCs w:val="28"/>
                <w:lang w:val="tt"/>
              </w:rPr>
              <w:t>___</w:t>
            </w:r>
            <w:r w:rsidRPr="000E0036">
              <w:rPr>
                <w:rFonts w:ascii="Times New Roman" w:eastAsia="Times New Roman" w:hAnsi="Times New Roman" w:cs="Times New Roman"/>
                <w:sz w:val="28"/>
                <w:szCs w:val="28"/>
                <w:lang w:val="tt"/>
              </w:rPr>
              <w:t>»</w:t>
            </w:r>
            <w:r>
              <w:rPr>
                <w:rFonts w:ascii="Times New Roman" w:eastAsia="Times New Roman" w:hAnsi="Times New Roman" w:cs="Times New Roman"/>
                <w:sz w:val="28"/>
                <w:szCs w:val="28"/>
                <w:lang w:val="tt"/>
              </w:rPr>
              <w:t xml:space="preserve"> </w:t>
            </w:r>
            <w:r w:rsidR="00E51112">
              <w:rPr>
                <w:rFonts w:ascii="Times New Roman" w:eastAsia="Times New Roman" w:hAnsi="Times New Roman" w:cs="Times New Roman"/>
                <w:sz w:val="28"/>
                <w:szCs w:val="28"/>
                <w:lang w:val="tt-RU"/>
              </w:rPr>
              <w:t>апреленнән</w:t>
            </w:r>
            <w:bookmarkStart w:id="0" w:name="_GoBack"/>
            <w:bookmarkEnd w:id="0"/>
          </w:p>
          <w:p w:rsidR="008C5539" w:rsidRDefault="008C670F" w:rsidP="008C5539">
            <w:pPr>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lang w:val="tt"/>
              </w:rPr>
              <w:t>____</w:t>
            </w:r>
            <w:r w:rsidR="008C5539">
              <w:rPr>
                <w:rFonts w:ascii="Times New Roman" w:eastAsia="Times New Roman" w:hAnsi="Times New Roman" w:cs="Times New Roman"/>
                <w:sz w:val="28"/>
                <w:szCs w:val="28"/>
                <w:lang w:val="tt"/>
              </w:rPr>
              <w:t xml:space="preserve"> номерлы карарына</w:t>
            </w:r>
          </w:p>
        </w:tc>
      </w:tr>
    </w:tbl>
    <w:p w:rsidR="008C5539" w:rsidRDefault="008C5539" w:rsidP="008C55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val="tt"/>
        </w:rPr>
        <w:t xml:space="preserve">                                                                        3 нче кушымта</w:t>
      </w:r>
    </w:p>
    <w:p w:rsidR="008C5539" w:rsidRDefault="008C5539" w:rsidP="008C5539">
      <w:pPr>
        <w:spacing w:after="0" w:line="240" w:lineRule="auto"/>
        <w:jc w:val="both"/>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eastAsia="Times New Roman" w:hAnsi="Times New Roman" w:cs="Times New Roman"/>
          <w:sz w:val="28"/>
          <w:szCs w:val="28"/>
        </w:rPr>
      </w:pPr>
    </w:p>
    <w:p w:rsidR="008C5539" w:rsidRDefault="008C5539" w:rsidP="008C5539">
      <w:pPr>
        <w:tabs>
          <w:tab w:val="left" w:pos="0"/>
        </w:tabs>
        <w:spacing w:after="0" w:line="240" w:lineRule="auto"/>
        <w:jc w:val="center"/>
        <w:rPr>
          <w:rFonts w:ascii="Times New Roman" w:hAnsi="Times New Roman"/>
          <w:sz w:val="28"/>
          <w:szCs w:val="28"/>
        </w:rPr>
      </w:pPr>
      <w:r>
        <w:rPr>
          <w:rFonts w:ascii="Times New Roman" w:hAnsi="Times New Roman"/>
          <w:sz w:val="28"/>
          <w:szCs w:val="28"/>
          <w:lang w:val="tt"/>
        </w:rPr>
        <w:t>Хөкем ителгәннәр өчен мәҗбүри эш төрләре</w:t>
      </w:r>
    </w:p>
    <w:p w:rsidR="008C5539" w:rsidRDefault="008C5539" w:rsidP="008C5539">
      <w:pPr>
        <w:tabs>
          <w:tab w:val="left" w:pos="0"/>
        </w:tabs>
        <w:spacing w:after="0" w:line="240" w:lineRule="auto"/>
        <w:jc w:val="center"/>
        <w:rPr>
          <w:rFonts w:ascii="Times New Roman" w:hAnsi="Times New Roman"/>
          <w:sz w:val="28"/>
          <w:szCs w:val="28"/>
        </w:rPr>
      </w:pPr>
    </w:p>
    <w:p w:rsidR="008C5539" w:rsidRDefault="008C5539" w:rsidP="008C5539">
      <w:pPr>
        <w:tabs>
          <w:tab w:val="left" w:pos="0"/>
        </w:tabs>
        <w:spacing w:after="0" w:line="240" w:lineRule="auto"/>
        <w:jc w:val="center"/>
        <w:rPr>
          <w:rFonts w:ascii="Times New Roman" w:hAnsi="Times New Roman"/>
          <w:sz w:val="28"/>
          <w:szCs w:val="28"/>
        </w:rPr>
      </w:pPr>
    </w:p>
    <w:p w:rsidR="008C5539"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штукатурно – малярные работы;</w:t>
      </w:r>
    </w:p>
    <w:p w:rsidR="008C5539"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территориядә чүп-чар җыю;</w:t>
      </w:r>
    </w:p>
    <w:p w:rsidR="008C5539"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үлән чабу;</w:t>
      </w:r>
    </w:p>
    <w:p w:rsidR="008C5539"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территорияне кардан чистарту;</w:t>
      </w:r>
    </w:p>
    <w:p w:rsidR="008C5539"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тротуарларны һәм җәяүлеләр өчен юлларны кардан һәм боздан чистарту;</w:t>
      </w:r>
    </w:p>
    <w:p w:rsidR="008C5539"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үз территорияләрендә агач, куаклар, чәчәк түтәлләре утырту һәм аларны  карау;</w:t>
      </w:r>
    </w:p>
    <w:p w:rsidR="008C5539" w:rsidRPr="009F44D7" w:rsidRDefault="008C5539" w:rsidP="008C5539">
      <w:pPr>
        <w:pStyle w:val="a6"/>
        <w:numPr>
          <w:ilvl w:val="0"/>
          <w:numId w:val="31"/>
        </w:numPr>
        <w:tabs>
          <w:tab w:val="left"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Татарстан Республикасы Яңа Чишмә муниципаль районы торак пунктлары территорияләрен төзекләндерү һәм карап тоту буенча эшләр.</w:t>
      </w:r>
    </w:p>
    <w:p w:rsidR="009F44D7" w:rsidRPr="009F44D7" w:rsidRDefault="009F44D7" w:rsidP="008C553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p>
    <w:sectPr w:rsidR="009F44D7" w:rsidRPr="009F44D7" w:rsidSect="00A550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54"/>
    <w:multiLevelType w:val="hybridMultilevel"/>
    <w:tmpl w:val="FB603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F6435D"/>
    <w:multiLevelType w:val="hybridMultilevel"/>
    <w:tmpl w:val="7C96F63A"/>
    <w:lvl w:ilvl="0" w:tplc="9D2E5C46">
      <w:start w:val="1"/>
      <w:numFmt w:val="decimal"/>
      <w:lvlText w:val="%1."/>
      <w:lvlJc w:val="left"/>
      <w:pPr>
        <w:tabs>
          <w:tab w:val="num" w:pos="350"/>
        </w:tabs>
        <w:ind w:left="350" w:hanging="360"/>
      </w:pPr>
      <w:rPr>
        <w:rFonts w:hint="default"/>
      </w:rPr>
    </w:lvl>
    <w:lvl w:ilvl="1" w:tplc="B68496C6">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2" w15:restartNumberingAfterBreak="0">
    <w:nsid w:val="0B7C40EF"/>
    <w:multiLevelType w:val="singleLevel"/>
    <w:tmpl w:val="AF8E8CCE"/>
    <w:lvl w:ilvl="0">
      <w:start w:val="11"/>
      <w:numFmt w:val="bullet"/>
      <w:lvlText w:val="-"/>
      <w:lvlJc w:val="left"/>
      <w:pPr>
        <w:tabs>
          <w:tab w:val="num" w:pos="1080"/>
        </w:tabs>
        <w:ind w:left="1080" w:hanging="360"/>
      </w:pPr>
      <w:rPr>
        <w:rFonts w:hint="default"/>
      </w:rPr>
    </w:lvl>
  </w:abstractNum>
  <w:abstractNum w:abstractNumId="3" w15:restartNumberingAfterBreak="0">
    <w:nsid w:val="0CF30858"/>
    <w:multiLevelType w:val="hybridMultilevel"/>
    <w:tmpl w:val="ACF6C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D0068A"/>
    <w:multiLevelType w:val="hybridMultilevel"/>
    <w:tmpl w:val="397A4A4C"/>
    <w:lvl w:ilvl="0" w:tplc="1A50D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464DDF"/>
    <w:multiLevelType w:val="hybridMultilevel"/>
    <w:tmpl w:val="EB166A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5D410D9"/>
    <w:multiLevelType w:val="hybridMultilevel"/>
    <w:tmpl w:val="C3228054"/>
    <w:lvl w:ilvl="0" w:tplc="984C29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C6A3EF0"/>
    <w:multiLevelType w:val="hybridMultilevel"/>
    <w:tmpl w:val="90126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B183D"/>
    <w:multiLevelType w:val="multilevel"/>
    <w:tmpl w:val="9802285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1992DEA"/>
    <w:multiLevelType w:val="multilevel"/>
    <w:tmpl w:val="AB08E6AE"/>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1" w15:restartNumberingAfterBreak="0">
    <w:nsid w:val="23AA796C"/>
    <w:multiLevelType w:val="hybridMultilevel"/>
    <w:tmpl w:val="E862B6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A8B44C5"/>
    <w:multiLevelType w:val="hybridMultilevel"/>
    <w:tmpl w:val="D918097C"/>
    <w:lvl w:ilvl="0" w:tplc="B50617C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B07A04"/>
    <w:multiLevelType w:val="hybridMultilevel"/>
    <w:tmpl w:val="900A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E14784"/>
    <w:multiLevelType w:val="multilevel"/>
    <w:tmpl w:val="C26A1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9DD1B5F"/>
    <w:multiLevelType w:val="hybridMultilevel"/>
    <w:tmpl w:val="5AFE5C6A"/>
    <w:lvl w:ilvl="0" w:tplc="01A2EC7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445A12"/>
    <w:multiLevelType w:val="hybridMultilevel"/>
    <w:tmpl w:val="2FD6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0A6D01"/>
    <w:multiLevelType w:val="hybridMultilevel"/>
    <w:tmpl w:val="E56C23CA"/>
    <w:lvl w:ilvl="0" w:tplc="55B09D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502558DA"/>
    <w:multiLevelType w:val="multilevel"/>
    <w:tmpl w:val="EEF2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C3AE8"/>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56595CA7"/>
    <w:multiLevelType w:val="hybridMultilevel"/>
    <w:tmpl w:val="8F22B210"/>
    <w:lvl w:ilvl="0" w:tplc="E010671E">
      <w:start w:val="5"/>
      <w:numFmt w:val="decimal"/>
      <w:lvlText w:val="%1."/>
      <w:lvlJc w:val="left"/>
      <w:pPr>
        <w:tabs>
          <w:tab w:val="num" w:pos="350"/>
        </w:tabs>
        <w:ind w:left="350" w:hanging="360"/>
      </w:pPr>
      <w:rPr>
        <w:rFonts w:hint="default"/>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21" w15:restartNumberingAfterBreak="0">
    <w:nsid w:val="59F26CF0"/>
    <w:multiLevelType w:val="hybridMultilevel"/>
    <w:tmpl w:val="4E185C96"/>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2" w15:restartNumberingAfterBreak="0">
    <w:nsid w:val="69D72141"/>
    <w:multiLevelType w:val="hybridMultilevel"/>
    <w:tmpl w:val="F282188C"/>
    <w:lvl w:ilvl="0" w:tplc="4DDC3EAE">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3" w15:restartNumberingAfterBreak="0">
    <w:nsid w:val="69E008E1"/>
    <w:multiLevelType w:val="hybridMultilevel"/>
    <w:tmpl w:val="9E9A0352"/>
    <w:lvl w:ilvl="0" w:tplc="DD9A058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3437"/>
        </w:tabs>
        <w:ind w:left="3437" w:hanging="360"/>
      </w:pPr>
    </w:lvl>
    <w:lvl w:ilvl="2" w:tplc="0419001B" w:tentative="1">
      <w:start w:val="1"/>
      <w:numFmt w:val="lowerRoman"/>
      <w:lvlText w:val="%3."/>
      <w:lvlJc w:val="right"/>
      <w:pPr>
        <w:tabs>
          <w:tab w:val="num" w:pos="4157"/>
        </w:tabs>
        <w:ind w:left="4157" w:hanging="180"/>
      </w:pPr>
    </w:lvl>
    <w:lvl w:ilvl="3" w:tplc="0419000F" w:tentative="1">
      <w:start w:val="1"/>
      <w:numFmt w:val="decimal"/>
      <w:lvlText w:val="%4."/>
      <w:lvlJc w:val="left"/>
      <w:pPr>
        <w:tabs>
          <w:tab w:val="num" w:pos="4877"/>
        </w:tabs>
        <w:ind w:left="4877" w:hanging="360"/>
      </w:pPr>
    </w:lvl>
    <w:lvl w:ilvl="4" w:tplc="04190019" w:tentative="1">
      <w:start w:val="1"/>
      <w:numFmt w:val="lowerLetter"/>
      <w:lvlText w:val="%5."/>
      <w:lvlJc w:val="left"/>
      <w:pPr>
        <w:tabs>
          <w:tab w:val="num" w:pos="5597"/>
        </w:tabs>
        <w:ind w:left="5597" w:hanging="360"/>
      </w:pPr>
    </w:lvl>
    <w:lvl w:ilvl="5" w:tplc="0419001B" w:tentative="1">
      <w:start w:val="1"/>
      <w:numFmt w:val="lowerRoman"/>
      <w:lvlText w:val="%6."/>
      <w:lvlJc w:val="right"/>
      <w:pPr>
        <w:tabs>
          <w:tab w:val="num" w:pos="6317"/>
        </w:tabs>
        <w:ind w:left="6317" w:hanging="180"/>
      </w:pPr>
    </w:lvl>
    <w:lvl w:ilvl="6" w:tplc="0419000F" w:tentative="1">
      <w:start w:val="1"/>
      <w:numFmt w:val="decimal"/>
      <w:lvlText w:val="%7."/>
      <w:lvlJc w:val="left"/>
      <w:pPr>
        <w:tabs>
          <w:tab w:val="num" w:pos="7037"/>
        </w:tabs>
        <w:ind w:left="7037" w:hanging="360"/>
      </w:pPr>
    </w:lvl>
    <w:lvl w:ilvl="7" w:tplc="04190019" w:tentative="1">
      <w:start w:val="1"/>
      <w:numFmt w:val="lowerLetter"/>
      <w:lvlText w:val="%8."/>
      <w:lvlJc w:val="left"/>
      <w:pPr>
        <w:tabs>
          <w:tab w:val="num" w:pos="7757"/>
        </w:tabs>
        <w:ind w:left="7757" w:hanging="360"/>
      </w:pPr>
    </w:lvl>
    <w:lvl w:ilvl="8" w:tplc="0419001B" w:tentative="1">
      <w:start w:val="1"/>
      <w:numFmt w:val="lowerRoman"/>
      <w:lvlText w:val="%9."/>
      <w:lvlJc w:val="right"/>
      <w:pPr>
        <w:tabs>
          <w:tab w:val="num" w:pos="8477"/>
        </w:tabs>
        <w:ind w:left="8477" w:hanging="180"/>
      </w:pPr>
    </w:lvl>
  </w:abstractNum>
  <w:abstractNum w:abstractNumId="24" w15:restartNumberingAfterBreak="0">
    <w:nsid w:val="6AD2578E"/>
    <w:multiLevelType w:val="hybridMultilevel"/>
    <w:tmpl w:val="7AB262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BAD1E35"/>
    <w:multiLevelType w:val="hybridMultilevel"/>
    <w:tmpl w:val="DBF60B58"/>
    <w:lvl w:ilvl="0" w:tplc="F20A14D6">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7D3866"/>
    <w:multiLevelType w:val="hybridMultilevel"/>
    <w:tmpl w:val="D37E3830"/>
    <w:lvl w:ilvl="0" w:tplc="7E6456CA">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7" w15:restartNumberingAfterBreak="0">
    <w:nsid w:val="6DA11AC4"/>
    <w:multiLevelType w:val="multilevel"/>
    <w:tmpl w:val="EC529026"/>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20"/>
  </w:num>
  <w:num w:numId="10">
    <w:abstractNumId w:val="8"/>
  </w:num>
  <w:num w:numId="11">
    <w:abstractNumId w:val="14"/>
  </w:num>
  <w:num w:numId="12">
    <w:abstractNumId w:val="4"/>
  </w:num>
  <w:num w:numId="13">
    <w:abstractNumId w:val="9"/>
  </w:num>
  <w:num w:numId="14">
    <w:abstractNumId w:val="2"/>
  </w:num>
  <w:num w:numId="15">
    <w:abstractNumId w:val="2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11AD0"/>
    <w:rsid w:val="00012D76"/>
    <w:rsid w:val="00016142"/>
    <w:rsid w:val="00020E71"/>
    <w:rsid w:val="000241EE"/>
    <w:rsid w:val="00030943"/>
    <w:rsid w:val="000312ED"/>
    <w:rsid w:val="00046575"/>
    <w:rsid w:val="000604EF"/>
    <w:rsid w:val="00062224"/>
    <w:rsid w:val="000928A6"/>
    <w:rsid w:val="000A5704"/>
    <w:rsid w:val="000B3FDE"/>
    <w:rsid w:val="000B54FA"/>
    <w:rsid w:val="000C3E08"/>
    <w:rsid w:val="000D0D4A"/>
    <w:rsid w:val="000E0036"/>
    <w:rsid w:val="000E365E"/>
    <w:rsid w:val="000F06A5"/>
    <w:rsid w:val="000F46D7"/>
    <w:rsid w:val="000F5EC7"/>
    <w:rsid w:val="00103B17"/>
    <w:rsid w:val="0011634B"/>
    <w:rsid w:val="00121A92"/>
    <w:rsid w:val="0012687E"/>
    <w:rsid w:val="0013484F"/>
    <w:rsid w:val="00164C72"/>
    <w:rsid w:val="00171000"/>
    <w:rsid w:val="00175FAC"/>
    <w:rsid w:val="00177A9E"/>
    <w:rsid w:val="001A0634"/>
    <w:rsid w:val="001A1197"/>
    <w:rsid w:val="001B2E6F"/>
    <w:rsid w:val="001B4E80"/>
    <w:rsid w:val="001B533C"/>
    <w:rsid w:val="001B7F28"/>
    <w:rsid w:val="001C1E72"/>
    <w:rsid w:val="001E0EB6"/>
    <w:rsid w:val="001E1269"/>
    <w:rsid w:val="001F425D"/>
    <w:rsid w:val="001F6E5B"/>
    <w:rsid w:val="001F7AC9"/>
    <w:rsid w:val="0021006C"/>
    <w:rsid w:val="0021310B"/>
    <w:rsid w:val="00213784"/>
    <w:rsid w:val="00225B1B"/>
    <w:rsid w:val="00232E6F"/>
    <w:rsid w:val="002419FA"/>
    <w:rsid w:val="002440E3"/>
    <w:rsid w:val="002448DE"/>
    <w:rsid w:val="002500E6"/>
    <w:rsid w:val="002568AE"/>
    <w:rsid w:val="00265D03"/>
    <w:rsid w:val="00273E36"/>
    <w:rsid w:val="0029715A"/>
    <w:rsid w:val="002A0B5A"/>
    <w:rsid w:val="002B6252"/>
    <w:rsid w:val="002C6684"/>
    <w:rsid w:val="002D102B"/>
    <w:rsid w:val="002D5840"/>
    <w:rsid w:val="002D641E"/>
    <w:rsid w:val="002E0C27"/>
    <w:rsid w:val="002E23DF"/>
    <w:rsid w:val="002E4116"/>
    <w:rsid w:val="002F2EDA"/>
    <w:rsid w:val="00316821"/>
    <w:rsid w:val="003220F1"/>
    <w:rsid w:val="00375EAC"/>
    <w:rsid w:val="00391B9A"/>
    <w:rsid w:val="00392CA8"/>
    <w:rsid w:val="003D5F0C"/>
    <w:rsid w:val="003E16D4"/>
    <w:rsid w:val="003F4E4A"/>
    <w:rsid w:val="004505B3"/>
    <w:rsid w:val="00451D69"/>
    <w:rsid w:val="0046603C"/>
    <w:rsid w:val="004721B1"/>
    <w:rsid w:val="004729DD"/>
    <w:rsid w:val="00473C5A"/>
    <w:rsid w:val="00473D23"/>
    <w:rsid w:val="00480BE2"/>
    <w:rsid w:val="004813E7"/>
    <w:rsid w:val="00484EA6"/>
    <w:rsid w:val="00491DB8"/>
    <w:rsid w:val="00495024"/>
    <w:rsid w:val="004B62E8"/>
    <w:rsid w:val="004B6B8A"/>
    <w:rsid w:val="004D229D"/>
    <w:rsid w:val="004E0D8E"/>
    <w:rsid w:val="005203DA"/>
    <w:rsid w:val="005229C8"/>
    <w:rsid w:val="0053778F"/>
    <w:rsid w:val="00556BD4"/>
    <w:rsid w:val="00577EE9"/>
    <w:rsid w:val="005807CA"/>
    <w:rsid w:val="005950CC"/>
    <w:rsid w:val="005A7FE4"/>
    <w:rsid w:val="005B1AE2"/>
    <w:rsid w:val="005B3962"/>
    <w:rsid w:val="005B5C76"/>
    <w:rsid w:val="005B63B8"/>
    <w:rsid w:val="005C0168"/>
    <w:rsid w:val="005C3DFE"/>
    <w:rsid w:val="005C7E5F"/>
    <w:rsid w:val="005D4192"/>
    <w:rsid w:val="005E1C56"/>
    <w:rsid w:val="005E4F08"/>
    <w:rsid w:val="005F7DE7"/>
    <w:rsid w:val="006002CC"/>
    <w:rsid w:val="00633F9D"/>
    <w:rsid w:val="00644DE1"/>
    <w:rsid w:val="0065351A"/>
    <w:rsid w:val="0065748A"/>
    <w:rsid w:val="006658B7"/>
    <w:rsid w:val="00673B08"/>
    <w:rsid w:val="00683C1E"/>
    <w:rsid w:val="0069078D"/>
    <w:rsid w:val="006B2449"/>
    <w:rsid w:val="006C0AF9"/>
    <w:rsid w:val="006C2EE8"/>
    <w:rsid w:val="006D491D"/>
    <w:rsid w:val="006D64C9"/>
    <w:rsid w:val="006D7D01"/>
    <w:rsid w:val="006F2A1D"/>
    <w:rsid w:val="00704362"/>
    <w:rsid w:val="00704EA0"/>
    <w:rsid w:val="0071469B"/>
    <w:rsid w:val="007254E9"/>
    <w:rsid w:val="00735059"/>
    <w:rsid w:val="007627EF"/>
    <w:rsid w:val="00771E79"/>
    <w:rsid w:val="0077476D"/>
    <w:rsid w:val="007770E9"/>
    <w:rsid w:val="00780F5C"/>
    <w:rsid w:val="00785076"/>
    <w:rsid w:val="007A03B3"/>
    <w:rsid w:val="007A0CAF"/>
    <w:rsid w:val="007A7D90"/>
    <w:rsid w:val="007B0E66"/>
    <w:rsid w:val="007D0C26"/>
    <w:rsid w:val="008038B3"/>
    <w:rsid w:val="00803918"/>
    <w:rsid w:val="00803CD7"/>
    <w:rsid w:val="00815DC5"/>
    <w:rsid w:val="008174C0"/>
    <w:rsid w:val="00834B9E"/>
    <w:rsid w:val="00842313"/>
    <w:rsid w:val="00850F85"/>
    <w:rsid w:val="00851057"/>
    <w:rsid w:val="00865187"/>
    <w:rsid w:val="00870DC0"/>
    <w:rsid w:val="00880660"/>
    <w:rsid w:val="00880687"/>
    <w:rsid w:val="00880842"/>
    <w:rsid w:val="00892C6C"/>
    <w:rsid w:val="00896F94"/>
    <w:rsid w:val="008A4AF9"/>
    <w:rsid w:val="008B2D66"/>
    <w:rsid w:val="008C2272"/>
    <w:rsid w:val="008C2CF2"/>
    <w:rsid w:val="008C5539"/>
    <w:rsid w:val="008C670F"/>
    <w:rsid w:val="008D16BB"/>
    <w:rsid w:val="008E787A"/>
    <w:rsid w:val="00930080"/>
    <w:rsid w:val="009528C5"/>
    <w:rsid w:val="00966CA8"/>
    <w:rsid w:val="009B5A6A"/>
    <w:rsid w:val="009F44D7"/>
    <w:rsid w:val="00A00BBF"/>
    <w:rsid w:val="00A045B7"/>
    <w:rsid w:val="00A235F4"/>
    <w:rsid w:val="00A34653"/>
    <w:rsid w:val="00A3592F"/>
    <w:rsid w:val="00A36F6F"/>
    <w:rsid w:val="00A55066"/>
    <w:rsid w:val="00A77B7C"/>
    <w:rsid w:val="00A8054E"/>
    <w:rsid w:val="00A9086D"/>
    <w:rsid w:val="00AA53B3"/>
    <w:rsid w:val="00AE7BA5"/>
    <w:rsid w:val="00AF3392"/>
    <w:rsid w:val="00B05999"/>
    <w:rsid w:val="00B164C9"/>
    <w:rsid w:val="00B2246F"/>
    <w:rsid w:val="00B24E50"/>
    <w:rsid w:val="00B24F4F"/>
    <w:rsid w:val="00B310E6"/>
    <w:rsid w:val="00B36B72"/>
    <w:rsid w:val="00B469F1"/>
    <w:rsid w:val="00B53336"/>
    <w:rsid w:val="00B63DAC"/>
    <w:rsid w:val="00B66422"/>
    <w:rsid w:val="00B6689C"/>
    <w:rsid w:val="00B75092"/>
    <w:rsid w:val="00B80FB5"/>
    <w:rsid w:val="00BB295A"/>
    <w:rsid w:val="00BC0CD2"/>
    <w:rsid w:val="00BD0B2B"/>
    <w:rsid w:val="00BD2778"/>
    <w:rsid w:val="00BD2D7D"/>
    <w:rsid w:val="00BE0D5A"/>
    <w:rsid w:val="00C014DE"/>
    <w:rsid w:val="00C03455"/>
    <w:rsid w:val="00C04282"/>
    <w:rsid w:val="00C156AB"/>
    <w:rsid w:val="00C25DEB"/>
    <w:rsid w:val="00C26725"/>
    <w:rsid w:val="00C26D00"/>
    <w:rsid w:val="00C312AA"/>
    <w:rsid w:val="00C474B0"/>
    <w:rsid w:val="00C6291F"/>
    <w:rsid w:val="00C75857"/>
    <w:rsid w:val="00C75E21"/>
    <w:rsid w:val="00C82CD1"/>
    <w:rsid w:val="00CA6DCF"/>
    <w:rsid w:val="00CB2E38"/>
    <w:rsid w:val="00CB54DF"/>
    <w:rsid w:val="00CC373F"/>
    <w:rsid w:val="00CD60CE"/>
    <w:rsid w:val="00CE3D25"/>
    <w:rsid w:val="00CE414D"/>
    <w:rsid w:val="00CF2901"/>
    <w:rsid w:val="00CF3B8D"/>
    <w:rsid w:val="00D15F2B"/>
    <w:rsid w:val="00D22D6E"/>
    <w:rsid w:val="00D23E6F"/>
    <w:rsid w:val="00D24F83"/>
    <w:rsid w:val="00D274BF"/>
    <w:rsid w:val="00D43266"/>
    <w:rsid w:val="00D44DC6"/>
    <w:rsid w:val="00D5727E"/>
    <w:rsid w:val="00D771D6"/>
    <w:rsid w:val="00DA13B7"/>
    <w:rsid w:val="00DC6569"/>
    <w:rsid w:val="00DD2380"/>
    <w:rsid w:val="00DD3302"/>
    <w:rsid w:val="00DD355A"/>
    <w:rsid w:val="00DE160D"/>
    <w:rsid w:val="00DE7D65"/>
    <w:rsid w:val="00E315F8"/>
    <w:rsid w:val="00E51112"/>
    <w:rsid w:val="00E71163"/>
    <w:rsid w:val="00E76F44"/>
    <w:rsid w:val="00E84C46"/>
    <w:rsid w:val="00E86A0F"/>
    <w:rsid w:val="00EB7537"/>
    <w:rsid w:val="00EC1187"/>
    <w:rsid w:val="00EC5CA5"/>
    <w:rsid w:val="00ED22BE"/>
    <w:rsid w:val="00EF10DB"/>
    <w:rsid w:val="00EF2431"/>
    <w:rsid w:val="00F00D0A"/>
    <w:rsid w:val="00F03BDD"/>
    <w:rsid w:val="00F05A20"/>
    <w:rsid w:val="00F05EEC"/>
    <w:rsid w:val="00F06725"/>
    <w:rsid w:val="00F06749"/>
    <w:rsid w:val="00F160AC"/>
    <w:rsid w:val="00F16637"/>
    <w:rsid w:val="00F2129B"/>
    <w:rsid w:val="00F33D6B"/>
    <w:rsid w:val="00F9253E"/>
    <w:rsid w:val="00FB51E1"/>
    <w:rsid w:val="00FB6EF7"/>
    <w:rsid w:val="00FC4082"/>
    <w:rsid w:val="00FC67AB"/>
    <w:rsid w:val="00FD5662"/>
    <w:rsid w:val="00FE07BA"/>
    <w:rsid w:val="00FF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iPriority w:val="99"/>
    <w:semiHidden/>
    <w:unhideWhenUsed/>
    <w:rsid w:val="00046575"/>
    <w:pPr>
      <w:spacing w:after="120"/>
    </w:pPr>
  </w:style>
  <w:style w:type="character" w:customStyle="1" w:styleId="ac">
    <w:name w:val="Основной текст Знак"/>
    <w:basedOn w:val="a0"/>
    <w:link w:val="ab"/>
    <w:uiPriority w:val="99"/>
    <w:semiHidden/>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d">
    <w:name w:val="Balloon Text"/>
    <w:basedOn w:val="a"/>
    <w:link w:val="ae"/>
    <w:uiPriority w:val="99"/>
    <w:semiHidden/>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Style11">
    <w:name w:val="Style11"/>
    <w:basedOn w:val="a"/>
    <w:uiPriority w:val="99"/>
    <w:rsid w:val="00880687"/>
    <w:pPr>
      <w:widowControl w:val="0"/>
      <w:autoSpaceDE w:val="0"/>
      <w:autoSpaceDN w:val="0"/>
      <w:adjustRightInd w:val="0"/>
      <w:spacing w:after="0" w:line="310" w:lineRule="exact"/>
      <w:ind w:firstLine="730"/>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88068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607">
      <w:bodyDiv w:val="1"/>
      <w:marLeft w:val="0"/>
      <w:marRight w:val="0"/>
      <w:marTop w:val="0"/>
      <w:marBottom w:val="0"/>
      <w:divBdr>
        <w:top w:val="none" w:sz="0" w:space="0" w:color="auto"/>
        <w:left w:val="none" w:sz="0" w:space="0" w:color="auto"/>
        <w:bottom w:val="none" w:sz="0" w:space="0" w:color="auto"/>
        <w:right w:val="none" w:sz="0" w:space="0" w:color="auto"/>
      </w:divBdr>
    </w:div>
    <w:div w:id="32922501">
      <w:bodyDiv w:val="1"/>
      <w:marLeft w:val="0"/>
      <w:marRight w:val="0"/>
      <w:marTop w:val="0"/>
      <w:marBottom w:val="0"/>
      <w:divBdr>
        <w:top w:val="none" w:sz="0" w:space="0" w:color="auto"/>
        <w:left w:val="none" w:sz="0" w:space="0" w:color="auto"/>
        <w:bottom w:val="none" w:sz="0" w:space="0" w:color="auto"/>
        <w:right w:val="none" w:sz="0" w:space="0" w:color="auto"/>
      </w:divBdr>
    </w:div>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67777492">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07168146">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23280018">
      <w:bodyDiv w:val="1"/>
      <w:marLeft w:val="0"/>
      <w:marRight w:val="0"/>
      <w:marTop w:val="0"/>
      <w:marBottom w:val="0"/>
      <w:divBdr>
        <w:top w:val="none" w:sz="0" w:space="0" w:color="auto"/>
        <w:left w:val="none" w:sz="0" w:space="0" w:color="auto"/>
        <w:bottom w:val="none" w:sz="0" w:space="0" w:color="auto"/>
        <w:right w:val="none" w:sz="0" w:space="0" w:color="auto"/>
      </w:divBdr>
    </w:div>
    <w:div w:id="128517307">
      <w:bodyDiv w:val="1"/>
      <w:marLeft w:val="0"/>
      <w:marRight w:val="0"/>
      <w:marTop w:val="0"/>
      <w:marBottom w:val="0"/>
      <w:divBdr>
        <w:top w:val="none" w:sz="0" w:space="0" w:color="auto"/>
        <w:left w:val="none" w:sz="0" w:space="0" w:color="auto"/>
        <w:bottom w:val="none" w:sz="0" w:space="0" w:color="auto"/>
        <w:right w:val="none" w:sz="0" w:space="0" w:color="auto"/>
      </w:divBdr>
    </w:div>
    <w:div w:id="140854851">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188682939">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29577952">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272369646">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352655134">
      <w:bodyDiv w:val="1"/>
      <w:marLeft w:val="0"/>
      <w:marRight w:val="0"/>
      <w:marTop w:val="0"/>
      <w:marBottom w:val="0"/>
      <w:divBdr>
        <w:top w:val="none" w:sz="0" w:space="0" w:color="auto"/>
        <w:left w:val="none" w:sz="0" w:space="0" w:color="auto"/>
        <w:bottom w:val="none" w:sz="0" w:space="0" w:color="auto"/>
        <w:right w:val="none" w:sz="0" w:space="0" w:color="auto"/>
      </w:divBdr>
    </w:div>
    <w:div w:id="371467417">
      <w:bodyDiv w:val="1"/>
      <w:marLeft w:val="0"/>
      <w:marRight w:val="0"/>
      <w:marTop w:val="0"/>
      <w:marBottom w:val="0"/>
      <w:divBdr>
        <w:top w:val="none" w:sz="0" w:space="0" w:color="auto"/>
        <w:left w:val="none" w:sz="0" w:space="0" w:color="auto"/>
        <w:bottom w:val="none" w:sz="0" w:space="0" w:color="auto"/>
        <w:right w:val="none" w:sz="0" w:space="0" w:color="auto"/>
      </w:divBdr>
    </w:div>
    <w:div w:id="378095009">
      <w:bodyDiv w:val="1"/>
      <w:marLeft w:val="0"/>
      <w:marRight w:val="0"/>
      <w:marTop w:val="0"/>
      <w:marBottom w:val="0"/>
      <w:divBdr>
        <w:top w:val="none" w:sz="0" w:space="0" w:color="auto"/>
        <w:left w:val="none" w:sz="0" w:space="0" w:color="auto"/>
        <w:bottom w:val="none" w:sz="0" w:space="0" w:color="auto"/>
        <w:right w:val="none" w:sz="0" w:space="0" w:color="auto"/>
      </w:divBdr>
    </w:div>
    <w:div w:id="379214294">
      <w:bodyDiv w:val="1"/>
      <w:marLeft w:val="0"/>
      <w:marRight w:val="0"/>
      <w:marTop w:val="0"/>
      <w:marBottom w:val="0"/>
      <w:divBdr>
        <w:top w:val="none" w:sz="0" w:space="0" w:color="auto"/>
        <w:left w:val="none" w:sz="0" w:space="0" w:color="auto"/>
        <w:bottom w:val="none" w:sz="0" w:space="0" w:color="auto"/>
        <w:right w:val="none" w:sz="0" w:space="0" w:color="auto"/>
      </w:divBdr>
    </w:div>
    <w:div w:id="396519864">
      <w:bodyDiv w:val="1"/>
      <w:marLeft w:val="0"/>
      <w:marRight w:val="0"/>
      <w:marTop w:val="0"/>
      <w:marBottom w:val="0"/>
      <w:divBdr>
        <w:top w:val="none" w:sz="0" w:space="0" w:color="auto"/>
        <w:left w:val="none" w:sz="0" w:space="0" w:color="auto"/>
        <w:bottom w:val="none" w:sz="0" w:space="0" w:color="auto"/>
        <w:right w:val="none" w:sz="0" w:space="0" w:color="auto"/>
      </w:divBdr>
    </w:div>
    <w:div w:id="459038513">
      <w:bodyDiv w:val="1"/>
      <w:marLeft w:val="0"/>
      <w:marRight w:val="0"/>
      <w:marTop w:val="0"/>
      <w:marBottom w:val="0"/>
      <w:divBdr>
        <w:top w:val="none" w:sz="0" w:space="0" w:color="auto"/>
        <w:left w:val="none" w:sz="0" w:space="0" w:color="auto"/>
        <w:bottom w:val="none" w:sz="0" w:space="0" w:color="auto"/>
        <w:right w:val="none" w:sz="0" w:space="0" w:color="auto"/>
      </w:divBdr>
    </w:div>
    <w:div w:id="484783791">
      <w:bodyDiv w:val="1"/>
      <w:marLeft w:val="0"/>
      <w:marRight w:val="0"/>
      <w:marTop w:val="0"/>
      <w:marBottom w:val="0"/>
      <w:divBdr>
        <w:top w:val="none" w:sz="0" w:space="0" w:color="auto"/>
        <w:left w:val="none" w:sz="0" w:space="0" w:color="auto"/>
        <w:bottom w:val="none" w:sz="0" w:space="0" w:color="auto"/>
        <w:right w:val="none" w:sz="0" w:space="0" w:color="auto"/>
      </w:divBdr>
    </w:div>
    <w:div w:id="487869089">
      <w:bodyDiv w:val="1"/>
      <w:marLeft w:val="0"/>
      <w:marRight w:val="0"/>
      <w:marTop w:val="0"/>
      <w:marBottom w:val="0"/>
      <w:divBdr>
        <w:top w:val="none" w:sz="0" w:space="0" w:color="auto"/>
        <w:left w:val="none" w:sz="0" w:space="0" w:color="auto"/>
        <w:bottom w:val="none" w:sz="0" w:space="0" w:color="auto"/>
        <w:right w:val="none" w:sz="0" w:space="0" w:color="auto"/>
      </w:divBdr>
    </w:div>
    <w:div w:id="515198733">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540240732">
      <w:bodyDiv w:val="1"/>
      <w:marLeft w:val="0"/>
      <w:marRight w:val="0"/>
      <w:marTop w:val="0"/>
      <w:marBottom w:val="0"/>
      <w:divBdr>
        <w:top w:val="none" w:sz="0" w:space="0" w:color="auto"/>
        <w:left w:val="none" w:sz="0" w:space="0" w:color="auto"/>
        <w:bottom w:val="none" w:sz="0" w:space="0" w:color="auto"/>
        <w:right w:val="none" w:sz="0" w:space="0" w:color="auto"/>
      </w:divBdr>
    </w:div>
    <w:div w:id="562569839">
      <w:bodyDiv w:val="1"/>
      <w:marLeft w:val="0"/>
      <w:marRight w:val="0"/>
      <w:marTop w:val="0"/>
      <w:marBottom w:val="0"/>
      <w:divBdr>
        <w:top w:val="none" w:sz="0" w:space="0" w:color="auto"/>
        <w:left w:val="none" w:sz="0" w:space="0" w:color="auto"/>
        <w:bottom w:val="none" w:sz="0" w:space="0" w:color="auto"/>
        <w:right w:val="none" w:sz="0" w:space="0" w:color="auto"/>
      </w:divBdr>
    </w:div>
    <w:div w:id="585453770">
      <w:bodyDiv w:val="1"/>
      <w:marLeft w:val="0"/>
      <w:marRight w:val="0"/>
      <w:marTop w:val="0"/>
      <w:marBottom w:val="0"/>
      <w:divBdr>
        <w:top w:val="none" w:sz="0" w:space="0" w:color="auto"/>
        <w:left w:val="none" w:sz="0" w:space="0" w:color="auto"/>
        <w:bottom w:val="none" w:sz="0" w:space="0" w:color="auto"/>
        <w:right w:val="none" w:sz="0" w:space="0" w:color="auto"/>
      </w:divBdr>
    </w:div>
    <w:div w:id="621347185">
      <w:bodyDiv w:val="1"/>
      <w:marLeft w:val="0"/>
      <w:marRight w:val="0"/>
      <w:marTop w:val="0"/>
      <w:marBottom w:val="0"/>
      <w:divBdr>
        <w:top w:val="none" w:sz="0" w:space="0" w:color="auto"/>
        <w:left w:val="none" w:sz="0" w:space="0" w:color="auto"/>
        <w:bottom w:val="none" w:sz="0" w:space="0" w:color="auto"/>
        <w:right w:val="none" w:sz="0" w:space="0" w:color="auto"/>
      </w:divBdr>
    </w:div>
    <w:div w:id="621767042">
      <w:bodyDiv w:val="1"/>
      <w:marLeft w:val="0"/>
      <w:marRight w:val="0"/>
      <w:marTop w:val="0"/>
      <w:marBottom w:val="0"/>
      <w:divBdr>
        <w:top w:val="none" w:sz="0" w:space="0" w:color="auto"/>
        <w:left w:val="none" w:sz="0" w:space="0" w:color="auto"/>
        <w:bottom w:val="none" w:sz="0" w:space="0" w:color="auto"/>
        <w:right w:val="none" w:sz="0" w:space="0" w:color="auto"/>
      </w:divBdr>
    </w:div>
    <w:div w:id="699477081">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01409390">
      <w:bodyDiv w:val="1"/>
      <w:marLeft w:val="0"/>
      <w:marRight w:val="0"/>
      <w:marTop w:val="0"/>
      <w:marBottom w:val="0"/>
      <w:divBdr>
        <w:top w:val="none" w:sz="0" w:space="0" w:color="auto"/>
        <w:left w:val="none" w:sz="0" w:space="0" w:color="auto"/>
        <w:bottom w:val="none" w:sz="0" w:space="0" w:color="auto"/>
        <w:right w:val="none" w:sz="0" w:space="0" w:color="auto"/>
      </w:divBdr>
    </w:div>
    <w:div w:id="951863417">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1026756902">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67067838">
      <w:bodyDiv w:val="1"/>
      <w:marLeft w:val="0"/>
      <w:marRight w:val="0"/>
      <w:marTop w:val="0"/>
      <w:marBottom w:val="0"/>
      <w:divBdr>
        <w:top w:val="none" w:sz="0" w:space="0" w:color="auto"/>
        <w:left w:val="none" w:sz="0" w:space="0" w:color="auto"/>
        <w:bottom w:val="none" w:sz="0" w:space="0" w:color="auto"/>
        <w:right w:val="none" w:sz="0" w:space="0" w:color="auto"/>
      </w:divBdr>
    </w:div>
    <w:div w:id="1087582542">
      <w:bodyDiv w:val="1"/>
      <w:marLeft w:val="0"/>
      <w:marRight w:val="0"/>
      <w:marTop w:val="0"/>
      <w:marBottom w:val="0"/>
      <w:divBdr>
        <w:top w:val="none" w:sz="0" w:space="0" w:color="auto"/>
        <w:left w:val="none" w:sz="0" w:space="0" w:color="auto"/>
        <w:bottom w:val="none" w:sz="0" w:space="0" w:color="auto"/>
        <w:right w:val="none" w:sz="0" w:space="0" w:color="auto"/>
      </w:divBdr>
    </w:div>
    <w:div w:id="1090810349">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93877909">
      <w:bodyDiv w:val="1"/>
      <w:marLeft w:val="0"/>
      <w:marRight w:val="0"/>
      <w:marTop w:val="0"/>
      <w:marBottom w:val="0"/>
      <w:divBdr>
        <w:top w:val="none" w:sz="0" w:space="0" w:color="auto"/>
        <w:left w:val="none" w:sz="0" w:space="0" w:color="auto"/>
        <w:bottom w:val="none" w:sz="0" w:space="0" w:color="auto"/>
        <w:right w:val="none" w:sz="0" w:space="0" w:color="auto"/>
      </w:divBdr>
    </w:div>
    <w:div w:id="1218933161">
      <w:bodyDiv w:val="1"/>
      <w:marLeft w:val="0"/>
      <w:marRight w:val="0"/>
      <w:marTop w:val="0"/>
      <w:marBottom w:val="0"/>
      <w:divBdr>
        <w:top w:val="none" w:sz="0" w:space="0" w:color="auto"/>
        <w:left w:val="none" w:sz="0" w:space="0" w:color="auto"/>
        <w:bottom w:val="none" w:sz="0" w:space="0" w:color="auto"/>
        <w:right w:val="none" w:sz="0" w:space="0" w:color="auto"/>
      </w:divBdr>
    </w:div>
    <w:div w:id="1285889033">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371568901">
      <w:bodyDiv w:val="1"/>
      <w:marLeft w:val="0"/>
      <w:marRight w:val="0"/>
      <w:marTop w:val="0"/>
      <w:marBottom w:val="0"/>
      <w:divBdr>
        <w:top w:val="none" w:sz="0" w:space="0" w:color="auto"/>
        <w:left w:val="none" w:sz="0" w:space="0" w:color="auto"/>
        <w:bottom w:val="none" w:sz="0" w:space="0" w:color="auto"/>
        <w:right w:val="none" w:sz="0" w:space="0" w:color="auto"/>
      </w:divBdr>
    </w:div>
    <w:div w:id="1380786857">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44764274">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479489919">
      <w:bodyDiv w:val="1"/>
      <w:marLeft w:val="0"/>
      <w:marRight w:val="0"/>
      <w:marTop w:val="0"/>
      <w:marBottom w:val="0"/>
      <w:divBdr>
        <w:top w:val="none" w:sz="0" w:space="0" w:color="auto"/>
        <w:left w:val="none" w:sz="0" w:space="0" w:color="auto"/>
        <w:bottom w:val="none" w:sz="0" w:space="0" w:color="auto"/>
        <w:right w:val="none" w:sz="0" w:space="0" w:color="auto"/>
      </w:divBdr>
    </w:div>
    <w:div w:id="1523520163">
      <w:bodyDiv w:val="1"/>
      <w:marLeft w:val="0"/>
      <w:marRight w:val="0"/>
      <w:marTop w:val="0"/>
      <w:marBottom w:val="0"/>
      <w:divBdr>
        <w:top w:val="none" w:sz="0" w:space="0" w:color="auto"/>
        <w:left w:val="none" w:sz="0" w:space="0" w:color="auto"/>
        <w:bottom w:val="none" w:sz="0" w:space="0" w:color="auto"/>
        <w:right w:val="none" w:sz="0" w:space="0" w:color="auto"/>
      </w:divBdr>
    </w:div>
    <w:div w:id="1525904045">
      <w:bodyDiv w:val="1"/>
      <w:marLeft w:val="0"/>
      <w:marRight w:val="0"/>
      <w:marTop w:val="0"/>
      <w:marBottom w:val="0"/>
      <w:divBdr>
        <w:top w:val="none" w:sz="0" w:space="0" w:color="auto"/>
        <w:left w:val="none" w:sz="0" w:space="0" w:color="auto"/>
        <w:bottom w:val="none" w:sz="0" w:space="0" w:color="auto"/>
        <w:right w:val="none" w:sz="0" w:space="0" w:color="auto"/>
      </w:divBdr>
    </w:div>
    <w:div w:id="1601330529">
      <w:bodyDiv w:val="1"/>
      <w:marLeft w:val="0"/>
      <w:marRight w:val="0"/>
      <w:marTop w:val="0"/>
      <w:marBottom w:val="0"/>
      <w:divBdr>
        <w:top w:val="none" w:sz="0" w:space="0" w:color="auto"/>
        <w:left w:val="none" w:sz="0" w:space="0" w:color="auto"/>
        <w:bottom w:val="none" w:sz="0" w:space="0" w:color="auto"/>
        <w:right w:val="none" w:sz="0" w:space="0" w:color="auto"/>
      </w:divBdr>
    </w:div>
    <w:div w:id="1621499481">
      <w:bodyDiv w:val="1"/>
      <w:marLeft w:val="0"/>
      <w:marRight w:val="0"/>
      <w:marTop w:val="0"/>
      <w:marBottom w:val="0"/>
      <w:divBdr>
        <w:top w:val="none" w:sz="0" w:space="0" w:color="auto"/>
        <w:left w:val="none" w:sz="0" w:space="0" w:color="auto"/>
        <w:bottom w:val="none" w:sz="0" w:space="0" w:color="auto"/>
        <w:right w:val="none" w:sz="0" w:space="0" w:color="auto"/>
      </w:divBdr>
    </w:div>
    <w:div w:id="1622567826">
      <w:bodyDiv w:val="1"/>
      <w:marLeft w:val="0"/>
      <w:marRight w:val="0"/>
      <w:marTop w:val="0"/>
      <w:marBottom w:val="0"/>
      <w:divBdr>
        <w:top w:val="none" w:sz="0" w:space="0" w:color="auto"/>
        <w:left w:val="none" w:sz="0" w:space="0" w:color="auto"/>
        <w:bottom w:val="none" w:sz="0" w:space="0" w:color="auto"/>
        <w:right w:val="none" w:sz="0" w:space="0" w:color="auto"/>
      </w:divBdr>
    </w:div>
    <w:div w:id="1674338310">
      <w:bodyDiv w:val="1"/>
      <w:marLeft w:val="0"/>
      <w:marRight w:val="0"/>
      <w:marTop w:val="0"/>
      <w:marBottom w:val="0"/>
      <w:divBdr>
        <w:top w:val="none" w:sz="0" w:space="0" w:color="auto"/>
        <w:left w:val="none" w:sz="0" w:space="0" w:color="auto"/>
        <w:bottom w:val="none" w:sz="0" w:space="0" w:color="auto"/>
        <w:right w:val="none" w:sz="0" w:space="0" w:color="auto"/>
      </w:divBdr>
    </w:div>
    <w:div w:id="1680044363">
      <w:bodyDiv w:val="1"/>
      <w:marLeft w:val="0"/>
      <w:marRight w:val="0"/>
      <w:marTop w:val="0"/>
      <w:marBottom w:val="0"/>
      <w:divBdr>
        <w:top w:val="none" w:sz="0" w:space="0" w:color="auto"/>
        <w:left w:val="none" w:sz="0" w:space="0" w:color="auto"/>
        <w:bottom w:val="none" w:sz="0" w:space="0" w:color="auto"/>
        <w:right w:val="none" w:sz="0" w:space="0" w:color="auto"/>
      </w:divBdr>
    </w:div>
    <w:div w:id="1686900852">
      <w:bodyDiv w:val="1"/>
      <w:marLeft w:val="0"/>
      <w:marRight w:val="0"/>
      <w:marTop w:val="0"/>
      <w:marBottom w:val="0"/>
      <w:divBdr>
        <w:top w:val="none" w:sz="0" w:space="0" w:color="auto"/>
        <w:left w:val="none" w:sz="0" w:space="0" w:color="auto"/>
        <w:bottom w:val="none" w:sz="0" w:space="0" w:color="auto"/>
        <w:right w:val="none" w:sz="0" w:space="0" w:color="auto"/>
      </w:divBdr>
    </w:div>
    <w:div w:id="1782069201">
      <w:bodyDiv w:val="1"/>
      <w:marLeft w:val="0"/>
      <w:marRight w:val="0"/>
      <w:marTop w:val="0"/>
      <w:marBottom w:val="0"/>
      <w:divBdr>
        <w:top w:val="none" w:sz="0" w:space="0" w:color="auto"/>
        <w:left w:val="none" w:sz="0" w:space="0" w:color="auto"/>
        <w:bottom w:val="none" w:sz="0" w:space="0" w:color="auto"/>
        <w:right w:val="none" w:sz="0" w:space="0" w:color="auto"/>
      </w:divBdr>
    </w:div>
    <w:div w:id="1816144583">
      <w:bodyDiv w:val="1"/>
      <w:marLeft w:val="0"/>
      <w:marRight w:val="0"/>
      <w:marTop w:val="0"/>
      <w:marBottom w:val="0"/>
      <w:divBdr>
        <w:top w:val="none" w:sz="0" w:space="0" w:color="auto"/>
        <w:left w:val="none" w:sz="0" w:space="0" w:color="auto"/>
        <w:bottom w:val="none" w:sz="0" w:space="0" w:color="auto"/>
        <w:right w:val="none" w:sz="0" w:space="0" w:color="auto"/>
      </w:divBdr>
    </w:div>
    <w:div w:id="1831485956">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1840195626">
      <w:bodyDiv w:val="1"/>
      <w:marLeft w:val="0"/>
      <w:marRight w:val="0"/>
      <w:marTop w:val="0"/>
      <w:marBottom w:val="0"/>
      <w:divBdr>
        <w:top w:val="none" w:sz="0" w:space="0" w:color="auto"/>
        <w:left w:val="none" w:sz="0" w:space="0" w:color="auto"/>
        <w:bottom w:val="none" w:sz="0" w:space="0" w:color="auto"/>
        <w:right w:val="none" w:sz="0" w:space="0" w:color="auto"/>
      </w:divBdr>
    </w:div>
    <w:div w:id="1858881115">
      <w:bodyDiv w:val="1"/>
      <w:marLeft w:val="0"/>
      <w:marRight w:val="0"/>
      <w:marTop w:val="0"/>
      <w:marBottom w:val="0"/>
      <w:divBdr>
        <w:top w:val="none" w:sz="0" w:space="0" w:color="auto"/>
        <w:left w:val="none" w:sz="0" w:space="0" w:color="auto"/>
        <w:bottom w:val="none" w:sz="0" w:space="0" w:color="auto"/>
        <w:right w:val="none" w:sz="0" w:space="0" w:color="auto"/>
      </w:divBdr>
    </w:div>
    <w:div w:id="1882479083">
      <w:bodyDiv w:val="1"/>
      <w:marLeft w:val="0"/>
      <w:marRight w:val="0"/>
      <w:marTop w:val="0"/>
      <w:marBottom w:val="0"/>
      <w:divBdr>
        <w:top w:val="none" w:sz="0" w:space="0" w:color="auto"/>
        <w:left w:val="none" w:sz="0" w:space="0" w:color="auto"/>
        <w:bottom w:val="none" w:sz="0" w:space="0" w:color="auto"/>
        <w:right w:val="none" w:sz="0" w:space="0" w:color="auto"/>
      </w:divBdr>
    </w:div>
    <w:div w:id="1951816351">
      <w:bodyDiv w:val="1"/>
      <w:marLeft w:val="0"/>
      <w:marRight w:val="0"/>
      <w:marTop w:val="0"/>
      <w:marBottom w:val="0"/>
      <w:divBdr>
        <w:top w:val="none" w:sz="0" w:space="0" w:color="auto"/>
        <w:left w:val="none" w:sz="0" w:space="0" w:color="auto"/>
        <w:bottom w:val="none" w:sz="0" w:space="0" w:color="auto"/>
        <w:right w:val="none" w:sz="0" w:space="0" w:color="auto"/>
      </w:divBdr>
    </w:div>
    <w:div w:id="1972862861">
      <w:bodyDiv w:val="1"/>
      <w:marLeft w:val="0"/>
      <w:marRight w:val="0"/>
      <w:marTop w:val="0"/>
      <w:marBottom w:val="0"/>
      <w:divBdr>
        <w:top w:val="none" w:sz="0" w:space="0" w:color="auto"/>
        <w:left w:val="none" w:sz="0" w:space="0" w:color="auto"/>
        <w:bottom w:val="none" w:sz="0" w:space="0" w:color="auto"/>
        <w:right w:val="none" w:sz="0" w:space="0" w:color="auto"/>
      </w:divBdr>
    </w:div>
    <w:div w:id="2006975011">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 w:id="2120175158">
      <w:bodyDiv w:val="1"/>
      <w:marLeft w:val="0"/>
      <w:marRight w:val="0"/>
      <w:marTop w:val="0"/>
      <w:marBottom w:val="0"/>
      <w:divBdr>
        <w:top w:val="none" w:sz="0" w:space="0" w:color="auto"/>
        <w:left w:val="none" w:sz="0" w:space="0" w:color="auto"/>
        <w:bottom w:val="none" w:sz="0" w:space="0" w:color="auto"/>
        <w:right w:val="none" w:sz="0" w:space="0" w:color="auto"/>
      </w:divBdr>
    </w:div>
    <w:div w:id="2122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3</cp:revision>
  <cp:lastPrinted>2022-04-07T15:11:00Z</cp:lastPrinted>
  <dcterms:created xsi:type="dcterms:W3CDTF">2022-04-12T13:33:00Z</dcterms:created>
  <dcterms:modified xsi:type="dcterms:W3CDTF">2022-04-12T14:03:00Z</dcterms:modified>
</cp:coreProperties>
</file>