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432" w:rsidRDefault="00CB3432" w:rsidP="003D2C70">
      <w:pPr>
        <w:spacing w:after="0" w:line="240" w:lineRule="auto"/>
        <w:jc w:val="center"/>
        <w:rPr>
          <w:rStyle w:val="a3"/>
          <w:rFonts w:ascii="Times New Roman" w:eastAsia="Times New Roman" w:hAnsi="Times New Roman" w:cs="Times New Roman"/>
          <w:u w:val="none"/>
        </w:rPr>
      </w:pPr>
    </w:p>
    <w:p w:rsidR="003D2C70" w:rsidRDefault="003E6A19" w:rsidP="003D2C70">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00735059" w:rsidRPr="009D1BAE">
        <w:rPr>
          <w:rFonts w:ascii="Times New Roman" w:eastAsia="Times New Roman" w:hAnsi="Times New Roman" w:cs="Times New Roman"/>
          <w:sz w:val="28"/>
          <w:szCs w:val="28"/>
        </w:rPr>
        <w:t xml:space="preserve">                                                                     КАРАР</w:t>
      </w:r>
    </w:p>
    <w:p w:rsidR="003D2C70" w:rsidRDefault="003D2C70" w:rsidP="003D2C70">
      <w:pPr>
        <w:spacing w:after="0" w:line="240" w:lineRule="auto"/>
        <w:rPr>
          <w:rFonts w:ascii="Times New Roman" w:eastAsia="Times New Roman" w:hAnsi="Times New Roman" w:cs="Times New Roman"/>
          <w:sz w:val="28"/>
          <w:szCs w:val="28"/>
          <w:u w:val="single"/>
        </w:rPr>
      </w:pPr>
    </w:p>
    <w:p w:rsidR="003E6A19" w:rsidRDefault="003E6A19" w:rsidP="003E6A19">
      <w:pPr>
        <w:spacing w:after="0" w:line="240" w:lineRule="auto"/>
        <w:rPr>
          <w:rFonts w:ascii="Times New Roman" w:eastAsia="Times New Roman" w:hAnsi="Times New Roman" w:cs="Times New Roman"/>
          <w:sz w:val="28"/>
          <w:szCs w:val="28"/>
          <w:u w:val="single"/>
        </w:rPr>
      </w:pPr>
      <w:r w:rsidRPr="00F066F5">
        <w:rPr>
          <w:rFonts w:ascii="Times New Roman" w:eastAsia="Times New Roman" w:hAnsi="Times New Roman" w:cs="Times New Roman"/>
          <w:sz w:val="28"/>
          <w:szCs w:val="28"/>
          <w:lang w:val="tt"/>
        </w:rPr>
        <w:t>2022 елның «</w:t>
      </w:r>
      <w:r w:rsidR="00F042F6">
        <w:rPr>
          <w:rFonts w:ascii="Times New Roman" w:eastAsia="Times New Roman" w:hAnsi="Times New Roman" w:cs="Times New Roman"/>
          <w:sz w:val="28"/>
          <w:szCs w:val="28"/>
          <w:lang w:val="tt"/>
        </w:rPr>
        <w:t>___</w:t>
      </w:r>
      <w:r w:rsidRPr="00F066F5">
        <w:rPr>
          <w:rFonts w:ascii="Times New Roman" w:eastAsia="Times New Roman" w:hAnsi="Times New Roman" w:cs="Times New Roman"/>
          <w:sz w:val="28"/>
          <w:szCs w:val="28"/>
          <w:lang w:val="tt"/>
        </w:rPr>
        <w:t xml:space="preserve">» мартыннан              </w:t>
      </w:r>
      <w:r>
        <w:rPr>
          <w:rFonts w:ascii="Times New Roman" w:eastAsia="Times New Roman" w:hAnsi="Times New Roman" w:cs="Times New Roman"/>
          <w:sz w:val="28"/>
          <w:szCs w:val="28"/>
          <w:lang w:val="tt"/>
        </w:rPr>
        <w:t xml:space="preserve">                                                    </w:t>
      </w:r>
      <w:r w:rsidRPr="00F066F5">
        <w:rPr>
          <w:rFonts w:ascii="Times New Roman" w:eastAsia="Times New Roman" w:hAnsi="Times New Roman" w:cs="Times New Roman"/>
          <w:sz w:val="28"/>
          <w:szCs w:val="28"/>
          <w:lang w:val="tt"/>
        </w:rPr>
        <w:t xml:space="preserve">  № </w:t>
      </w:r>
      <w:r w:rsidR="00F042F6">
        <w:rPr>
          <w:rFonts w:ascii="Times New Roman" w:eastAsia="Times New Roman" w:hAnsi="Times New Roman" w:cs="Times New Roman"/>
          <w:sz w:val="28"/>
          <w:szCs w:val="28"/>
          <w:lang w:val="tt"/>
        </w:rPr>
        <w:t>____</w:t>
      </w:r>
      <w:r w:rsidRPr="00F066F5">
        <w:rPr>
          <w:rFonts w:ascii="Times New Roman" w:eastAsia="Times New Roman" w:hAnsi="Times New Roman" w:cs="Times New Roman"/>
          <w:sz w:val="28"/>
          <w:szCs w:val="28"/>
          <w:lang w:val="tt"/>
        </w:rPr>
        <w:t xml:space="preserve">                                                                             </w:t>
      </w:r>
      <w:r w:rsidRPr="00F066F5">
        <w:rPr>
          <w:rFonts w:ascii="Times New Roman" w:eastAsia="Times New Roman" w:hAnsi="Times New Roman" w:cs="Times New Roman"/>
          <w:sz w:val="28"/>
          <w:szCs w:val="28"/>
          <w:lang w:val="tt"/>
        </w:rPr>
        <w:tab/>
        <w:t xml:space="preserve">                                                                 </w:t>
      </w:r>
    </w:p>
    <w:p w:rsidR="003E6A19" w:rsidRDefault="003E6A19" w:rsidP="003E6A19">
      <w:pPr>
        <w:spacing w:after="0" w:line="240" w:lineRule="auto"/>
        <w:rPr>
          <w:rFonts w:ascii="Times New Roman" w:eastAsia="Times New Roman" w:hAnsi="Times New Roman" w:cs="Times New Roman"/>
          <w:sz w:val="28"/>
          <w:szCs w:val="28"/>
          <w:u w:val="single"/>
        </w:rPr>
      </w:pPr>
    </w:p>
    <w:p w:rsidR="003E6A19" w:rsidRDefault="003E6A19" w:rsidP="003E6A19">
      <w:pPr>
        <w:spacing w:after="0" w:line="240" w:lineRule="auto"/>
        <w:jc w:val="center"/>
        <w:rPr>
          <w:rFonts w:ascii="Times New Roman" w:hAnsi="Times New Roman" w:cs="Times New Roman"/>
          <w:color w:val="000000"/>
          <w:spacing w:val="2"/>
          <w:sz w:val="28"/>
          <w:lang w:val="tt"/>
        </w:rPr>
      </w:pPr>
      <w:r w:rsidRPr="008B40BA">
        <w:rPr>
          <w:rFonts w:ascii="Times New Roman" w:hAnsi="Times New Roman" w:cs="Times New Roman"/>
          <w:color w:val="000000"/>
          <w:spacing w:val="2"/>
          <w:sz w:val="28"/>
          <w:lang w:val="tt"/>
        </w:rPr>
        <w:t xml:space="preserve">Татарстан Республикасы Яңа Чишмә муниципаль районы территориясендә шәһәр һәм шәһәр яны муниципаль транспорт маршрутларында пассажирлар </w:t>
      </w:r>
    </w:p>
    <w:p w:rsidR="003E6A19" w:rsidRPr="00D43358" w:rsidRDefault="003E6A19" w:rsidP="003E6A19">
      <w:pPr>
        <w:spacing w:after="0" w:line="240" w:lineRule="auto"/>
        <w:jc w:val="center"/>
        <w:rPr>
          <w:rFonts w:ascii="Times New Roman" w:hAnsi="Times New Roman" w:cs="Times New Roman"/>
          <w:color w:val="000000"/>
          <w:spacing w:val="2"/>
          <w:sz w:val="28"/>
          <w:lang w:val="tt"/>
        </w:rPr>
      </w:pPr>
      <w:r w:rsidRPr="008B40BA">
        <w:rPr>
          <w:rFonts w:ascii="Times New Roman" w:hAnsi="Times New Roman" w:cs="Times New Roman"/>
          <w:color w:val="000000"/>
          <w:spacing w:val="2"/>
          <w:sz w:val="28"/>
          <w:lang w:val="tt"/>
        </w:rPr>
        <w:t>һәм багаж ташуны гамәлгә ашыручыларга,  пассажирларның яңа короновируска каршы вакцинация узуын раслый торган шәхси QR-кодлары, яңа коронавирус инфекциясенә каршы вакциналауга медицина каршылыклары булуын раслый торган гамәлдәге шәхси QR-кодлары  булуын тикшерүне гамәлгә ашыручы хезмәткәрләрнең хезмәте өчен түләүгә субсидияләр бирү тәртибен раслау турында</w:t>
      </w:r>
    </w:p>
    <w:p w:rsidR="003E6A19" w:rsidRPr="00D43358" w:rsidRDefault="003E6A19" w:rsidP="003E6A19">
      <w:pPr>
        <w:spacing w:after="0" w:line="240" w:lineRule="auto"/>
        <w:ind w:firstLine="567"/>
        <w:jc w:val="center"/>
        <w:rPr>
          <w:b/>
          <w:sz w:val="28"/>
          <w:lang w:val="tt"/>
        </w:rPr>
      </w:pPr>
    </w:p>
    <w:p w:rsidR="003E6A19" w:rsidRPr="003E6A19" w:rsidRDefault="003E6A19" w:rsidP="003E6A19">
      <w:pPr>
        <w:tabs>
          <w:tab w:val="left" w:pos="851"/>
        </w:tabs>
        <w:autoSpaceDE w:val="0"/>
        <w:autoSpaceDN w:val="0"/>
        <w:adjustRightInd w:val="0"/>
        <w:spacing w:after="0" w:line="360" w:lineRule="auto"/>
        <w:ind w:firstLine="567"/>
        <w:jc w:val="both"/>
        <w:rPr>
          <w:rFonts w:ascii="Times New Roman" w:hAnsi="Times New Roman" w:cs="Times New Roman"/>
          <w:sz w:val="28"/>
          <w:lang w:val="tt"/>
        </w:rPr>
      </w:pPr>
      <w:r w:rsidRPr="008B40BA">
        <w:rPr>
          <w:rFonts w:ascii="Times New Roman" w:hAnsi="Times New Roman" w:cs="Times New Roman"/>
          <w:sz w:val="28"/>
          <w:lang w:val="tt"/>
        </w:rPr>
        <w:t>Яңа Чишмә муниципаль районы территориясендә даими пассажирлар йөртүне җайга салу һәм алар белән идарә итү системасын оештыру һәм камилләштерү, җәмәгать транспортында QR-кодлар кертүгә бәйле рәвештә, пассажирлар ташуны гамәлгә ашыручыларга югалткан керемнәрен кайтару максатларында, «Россия Федерациясендә җирле үзидарә оештыруның гомуми принциплары турында» 2003 елның 6 октябрендәге 131-ФЗ номерлы Федераль закон, Россия Федерациясе Бюджет кодексының 78 статьясы, «Россия Федерациясендә автомобиль транспортында һәм шәһәр җир өсте электр транспортында пассажирлар һәм багажны даими йөртүне оештыру һәм Россия Федерациясенең аерым закон актларына үзгәрешләр кертү турында» 2015 елның 13 июлендәге 220-ФЗ номерлы Федераль законының 14 статьясы нигезендә Татарстан Республикасы Яңа Чишмә муниципаль районы Башкарма комитеты карар бирә:</w:t>
      </w:r>
    </w:p>
    <w:p w:rsidR="003E6A19" w:rsidRPr="003E6A19" w:rsidRDefault="003E6A19" w:rsidP="003E6A19">
      <w:pPr>
        <w:tabs>
          <w:tab w:val="left" w:pos="851"/>
        </w:tabs>
        <w:autoSpaceDE w:val="0"/>
        <w:autoSpaceDN w:val="0"/>
        <w:adjustRightInd w:val="0"/>
        <w:spacing w:after="0" w:line="360" w:lineRule="auto"/>
        <w:ind w:firstLine="567"/>
        <w:jc w:val="both"/>
        <w:rPr>
          <w:rFonts w:ascii="Times New Roman" w:hAnsi="Times New Roman" w:cs="Times New Roman"/>
          <w:sz w:val="28"/>
          <w:lang w:val="tt"/>
        </w:rPr>
      </w:pPr>
      <w:r w:rsidRPr="008B40BA">
        <w:rPr>
          <w:rFonts w:ascii="Times New Roman" w:hAnsi="Times New Roman" w:cs="Times New Roman"/>
          <w:sz w:val="28"/>
          <w:lang w:val="tt"/>
        </w:rPr>
        <w:t>1. Расларга:</w:t>
      </w:r>
    </w:p>
    <w:p w:rsidR="003E6A19" w:rsidRPr="003E6A19" w:rsidRDefault="003E6A19" w:rsidP="003E6A19">
      <w:pPr>
        <w:widowControl w:val="0"/>
        <w:shd w:val="clear" w:color="auto" w:fill="FFFFFF"/>
        <w:autoSpaceDE w:val="0"/>
        <w:autoSpaceDN w:val="0"/>
        <w:adjustRightInd w:val="0"/>
        <w:spacing w:after="0" w:line="360" w:lineRule="auto"/>
        <w:ind w:firstLine="567"/>
        <w:jc w:val="both"/>
        <w:rPr>
          <w:rFonts w:ascii="Times New Roman" w:hAnsi="Times New Roman" w:cs="Times New Roman"/>
          <w:lang w:val="tt"/>
        </w:rPr>
      </w:pPr>
      <w:r w:rsidRPr="008B40BA">
        <w:rPr>
          <w:rFonts w:ascii="Times New Roman" w:hAnsi="Times New Roman" w:cs="Times New Roman"/>
          <w:sz w:val="28"/>
          <w:szCs w:val="28"/>
          <w:lang w:val="tt"/>
        </w:rPr>
        <w:t>Татарстан Республикасы Яңа Чишмә муниципаль районы территориясендә шәһәр һәм шәһәр яны муниципаль транспорт маршрутларында пассажирлар һәм багаж ташуны гамәлгә ашыручыларга,  пассажирларның яңа короновируска каршы вакцинация узуын раслый торган шәхси QR-кодлары яки күрсәтелгән авыруны соңгы алты ай дәвамында кичерү факты, яңа коронавирус инфекциясенә каршы вакциналауга медицина каршылыклары булуын раслый торган гамәлдәге шәхси QR-кодлары  булуын тикшерүне гамәлгә ашыручы хезмәткәрләрнең хезмәте өчен түләүгә субсидияләр (алга таба - субсидияләр) бирү тәртибен (1 нче кушымта);</w:t>
      </w:r>
    </w:p>
    <w:p w:rsidR="003E6A19" w:rsidRPr="003E6A19" w:rsidRDefault="003E6A19" w:rsidP="003E6A19">
      <w:pPr>
        <w:widowControl w:val="0"/>
        <w:shd w:val="clear" w:color="auto" w:fill="FFFFFF"/>
        <w:autoSpaceDE w:val="0"/>
        <w:autoSpaceDN w:val="0"/>
        <w:adjustRightInd w:val="0"/>
        <w:spacing w:after="0" w:line="360" w:lineRule="auto"/>
        <w:ind w:firstLine="567"/>
        <w:jc w:val="both"/>
        <w:rPr>
          <w:rFonts w:ascii="Times New Roman" w:hAnsi="Times New Roman" w:cs="Times New Roman"/>
          <w:lang w:val="tt"/>
        </w:rPr>
      </w:pPr>
      <w:r>
        <w:rPr>
          <w:rFonts w:ascii="Times New Roman" w:hAnsi="Times New Roman" w:cs="Times New Roman"/>
          <w:spacing w:val="-1"/>
          <w:sz w:val="28"/>
          <w:szCs w:val="28"/>
          <w:lang w:val="tt"/>
        </w:rPr>
        <w:lastRenderedPageBreak/>
        <w:t>Татарстан Республикасы Яңа Чишмә муниципаль районы территориясендә шәһәр һәм шәһәр яны маршрутларында пассажирлар һәм багаж ташуны гамәлгә ашыручыларга, пассажирларны</w:t>
      </w:r>
      <w:r>
        <w:rPr>
          <w:rFonts w:ascii="Times New Roman" w:hAnsi="Times New Roman" w:cs="Times New Roman"/>
          <w:spacing w:val="-1"/>
          <w:sz w:val="28"/>
          <w:szCs w:val="28"/>
          <w:lang w:val="tt-RU"/>
        </w:rPr>
        <w:t xml:space="preserve">ң </w:t>
      </w:r>
      <w:r>
        <w:rPr>
          <w:rFonts w:ascii="Times New Roman" w:hAnsi="Times New Roman" w:cs="Times New Roman"/>
          <w:spacing w:val="-1"/>
          <w:sz w:val="28"/>
          <w:szCs w:val="28"/>
          <w:lang w:val="tt"/>
        </w:rPr>
        <w:t>яңа коронавирус инфекциясенә каршы вакцинация узуны раслаучы персональ QR-кодлар булуын тикшерүне гамәлгә ашыручы хезмәткәрләрнең хезмәте өчен түләүгә субсидияләр бирү комиссиясе составын (2 нче кушымта).</w:t>
      </w:r>
    </w:p>
    <w:p w:rsidR="003E6A19" w:rsidRPr="003E6A19" w:rsidRDefault="003E6A19" w:rsidP="003E6A19">
      <w:pPr>
        <w:widowControl w:val="0"/>
        <w:shd w:val="clear" w:color="auto" w:fill="FFFFFF"/>
        <w:tabs>
          <w:tab w:val="left" w:pos="1042"/>
        </w:tabs>
        <w:autoSpaceDE w:val="0"/>
        <w:autoSpaceDN w:val="0"/>
        <w:adjustRightInd w:val="0"/>
        <w:spacing w:after="0" w:line="360" w:lineRule="auto"/>
        <w:ind w:firstLine="567"/>
        <w:jc w:val="both"/>
        <w:rPr>
          <w:rFonts w:ascii="Times New Roman" w:hAnsi="Times New Roman" w:cs="Times New Roman"/>
          <w:spacing w:val="-4"/>
          <w:sz w:val="28"/>
          <w:szCs w:val="28"/>
          <w:lang w:val="tt"/>
        </w:rPr>
      </w:pPr>
      <w:r w:rsidRPr="008B40BA">
        <w:rPr>
          <w:rFonts w:ascii="Times New Roman" w:hAnsi="Times New Roman" w:cs="Times New Roman"/>
          <w:spacing w:val="-20"/>
          <w:sz w:val="28"/>
          <w:szCs w:val="28"/>
          <w:lang w:val="tt"/>
        </w:rPr>
        <w:t>2.</w:t>
      </w:r>
      <w:r w:rsidRPr="008B40BA">
        <w:rPr>
          <w:rFonts w:ascii="Times New Roman" w:hAnsi="Times New Roman" w:cs="Times New Roman"/>
          <w:spacing w:val="-20"/>
          <w:sz w:val="28"/>
          <w:szCs w:val="28"/>
          <w:lang w:val="tt"/>
        </w:rPr>
        <w:tab/>
        <w:t>Субсидияләр бирү буенча вәкаләтле орган итеп Татарстан Республикасы Яңа Чишмә муниципаль районы Башкарма комитеты</w:t>
      </w:r>
      <w:r>
        <w:rPr>
          <w:rFonts w:ascii="Times New Roman" w:hAnsi="Times New Roman" w:cs="Times New Roman"/>
          <w:spacing w:val="-20"/>
          <w:sz w:val="28"/>
          <w:szCs w:val="28"/>
          <w:lang w:val="tt"/>
        </w:rPr>
        <w:t>н</w:t>
      </w:r>
      <w:r w:rsidRPr="008B40BA">
        <w:rPr>
          <w:rFonts w:ascii="Times New Roman" w:hAnsi="Times New Roman" w:cs="Times New Roman"/>
          <w:spacing w:val="-20"/>
          <w:sz w:val="28"/>
          <w:szCs w:val="28"/>
          <w:lang w:val="tt"/>
        </w:rPr>
        <w:t xml:space="preserve"> билгеләргә.</w:t>
      </w:r>
    </w:p>
    <w:p w:rsidR="003E6A19" w:rsidRPr="003E6A19" w:rsidRDefault="003E6A19" w:rsidP="003E6A19">
      <w:pPr>
        <w:widowControl w:val="0"/>
        <w:shd w:val="clear" w:color="auto" w:fill="FFFFFF"/>
        <w:autoSpaceDE w:val="0"/>
        <w:autoSpaceDN w:val="0"/>
        <w:adjustRightInd w:val="0"/>
        <w:spacing w:after="0" w:line="360" w:lineRule="auto"/>
        <w:ind w:firstLine="567"/>
        <w:jc w:val="both"/>
        <w:rPr>
          <w:rFonts w:ascii="Times New Roman" w:hAnsi="Times New Roman" w:cs="Times New Roman"/>
          <w:spacing w:val="-4"/>
          <w:sz w:val="28"/>
          <w:szCs w:val="28"/>
          <w:lang w:val="tt"/>
        </w:rPr>
      </w:pPr>
      <w:r w:rsidRPr="008B40BA">
        <w:rPr>
          <w:rFonts w:ascii="Times New Roman" w:hAnsi="Times New Roman" w:cs="Times New Roman"/>
          <w:spacing w:val="-4"/>
          <w:sz w:val="28"/>
          <w:szCs w:val="28"/>
          <w:lang w:val="tt"/>
        </w:rPr>
        <w:t>3. Әлеге карарны Интернет мәгьлүмати - телекоммуникацион челтәренең   "Татарстан Республикасы хокукый мәгълүматының рәсми порталы"нда "htt://pravo.tatarstan.ru"  һәм Татарстан Республикасы Яңа Чишмә муниципаль районының рәсми сайтында http://novosheshminsk.tatarstan.ru  бастырып чыгарырга.</w:t>
      </w:r>
    </w:p>
    <w:p w:rsidR="003E6A19" w:rsidRPr="003E6A19" w:rsidRDefault="003E6A19" w:rsidP="003E6A19">
      <w:pPr>
        <w:widowControl w:val="0"/>
        <w:shd w:val="clear" w:color="auto" w:fill="FFFFFF"/>
        <w:autoSpaceDE w:val="0"/>
        <w:autoSpaceDN w:val="0"/>
        <w:adjustRightInd w:val="0"/>
        <w:spacing w:after="0" w:line="360" w:lineRule="auto"/>
        <w:ind w:firstLine="567"/>
        <w:jc w:val="both"/>
        <w:rPr>
          <w:rFonts w:ascii="Times New Roman" w:hAnsi="Times New Roman" w:cs="Times New Roman"/>
          <w:lang w:val="tt"/>
        </w:rPr>
      </w:pPr>
      <w:r w:rsidRPr="008B40BA">
        <w:rPr>
          <w:rFonts w:ascii="Times New Roman" w:hAnsi="Times New Roman" w:cs="Times New Roman"/>
          <w:spacing w:val="-4"/>
          <w:sz w:val="28"/>
          <w:szCs w:val="28"/>
          <w:lang w:val="tt"/>
        </w:rPr>
        <w:t>4. Әлеге карарның үтәлешен контрольдә тотуны Татарстан Республикасы Яңа Чишмә муниципаль районы Башкарма комитеты җитәкчесенең инфраструктур үсеш буенча урынбасарына йөкләргә.</w:t>
      </w:r>
    </w:p>
    <w:p w:rsidR="003E6A19" w:rsidRPr="003E6A19" w:rsidRDefault="003E6A19" w:rsidP="003E6A19">
      <w:pPr>
        <w:spacing w:after="0" w:line="360" w:lineRule="auto"/>
        <w:ind w:firstLine="567"/>
        <w:jc w:val="both"/>
        <w:rPr>
          <w:rFonts w:ascii="Times New Roman" w:hAnsi="Times New Roman" w:cs="Times New Roman"/>
          <w:sz w:val="28"/>
          <w:szCs w:val="28"/>
          <w:lang w:val="tt"/>
        </w:rPr>
      </w:pPr>
    </w:p>
    <w:p w:rsidR="003E6A19" w:rsidRDefault="003E6A19" w:rsidP="003E6A19">
      <w:pPr>
        <w:spacing w:after="0" w:line="240" w:lineRule="auto"/>
        <w:rPr>
          <w:rFonts w:ascii="Times New Roman" w:eastAsia="Times New Roman" w:hAnsi="Times New Roman" w:cs="Times New Roman"/>
          <w:sz w:val="28"/>
          <w:szCs w:val="28"/>
          <w:lang w:val="tt"/>
        </w:rPr>
      </w:pPr>
      <w:r>
        <w:rPr>
          <w:rFonts w:ascii="Times New Roman" w:eastAsia="Times New Roman" w:hAnsi="Times New Roman" w:cs="Times New Roman"/>
          <w:sz w:val="28"/>
          <w:szCs w:val="28"/>
          <w:lang w:val="tt"/>
        </w:rPr>
        <w:t>Җитәкче</w:t>
      </w:r>
      <w:r>
        <w:rPr>
          <w:rFonts w:ascii="Times New Roman" w:eastAsia="Times New Roman" w:hAnsi="Times New Roman" w:cs="Times New Roman"/>
          <w:sz w:val="28"/>
          <w:szCs w:val="28"/>
          <w:lang w:val="tt"/>
        </w:rPr>
        <w:tab/>
        <w:t xml:space="preserve">                                                                                              Р.Р. Фасахов</w:t>
      </w:r>
    </w:p>
    <w:p w:rsidR="003E6A19" w:rsidRDefault="003E6A19" w:rsidP="003E6A19">
      <w:pPr>
        <w:spacing w:after="0" w:line="240" w:lineRule="auto"/>
        <w:rPr>
          <w:rFonts w:ascii="Times New Roman" w:eastAsia="Times New Roman" w:hAnsi="Times New Roman" w:cs="Times New Roman"/>
          <w:sz w:val="28"/>
          <w:szCs w:val="28"/>
          <w:lang w:val="tt"/>
        </w:rPr>
      </w:pPr>
    </w:p>
    <w:p w:rsidR="003E6A19" w:rsidRDefault="003E6A19" w:rsidP="003E6A19">
      <w:pPr>
        <w:spacing w:after="0" w:line="240" w:lineRule="auto"/>
        <w:rPr>
          <w:rFonts w:ascii="Times New Roman" w:eastAsia="Times New Roman" w:hAnsi="Times New Roman" w:cs="Times New Roman"/>
          <w:sz w:val="28"/>
          <w:szCs w:val="28"/>
          <w:lang w:val="tt"/>
        </w:rPr>
      </w:pPr>
    </w:p>
    <w:p w:rsidR="003E6A19" w:rsidRDefault="003E6A19" w:rsidP="003E6A19">
      <w:pPr>
        <w:spacing w:after="0" w:line="240" w:lineRule="auto"/>
        <w:rPr>
          <w:rFonts w:ascii="Times New Roman" w:eastAsia="Times New Roman" w:hAnsi="Times New Roman" w:cs="Times New Roman"/>
          <w:sz w:val="28"/>
          <w:szCs w:val="28"/>
          <w:lang w:val="tt"/>
        </w:rPr>
      </w:pPr>
    </w:p>
    <w:p w:rsidR="003E6A19" w:rsidRDefault="003E6A19" w:rsidP="003E6A19">
      <w:pPr>
        <w:spacing w:after="0" w:line="240" w:lineRule="auto"/>
        <w:rPr>
          <w:rFonts w:ascii="Times New Roman" w:eastAsia="Times New Roman" w:hAnsi="Times New Roman" w:cs="Times New Roman"/>
          <w:sz w:val="28"/>
          <w:szCs w:val="28"/>
          <w:lang w:val="tt"/>
        </w:rPr>
      </w:pPr>
    </w:p>
    <w:p w:rsidR="003E6A19" w:rsidRDefault="003E6A19" w:rsidP="003E6A19">
      <w:pPr>
        <w:spacing w:after="0" w:line="240" w:lineRule="auto"/>
        <w:rPr>
          <w:rFonts w:ascii="Times New Roman" w:eastAsia="Times New Roman" w:hAnsi="Times New Roman" w:cs="Times New Roman"/>
          <w:sz w:val="28"/>
          <w:szCs w:val="28"/>
          <w:lang w:val="tt"/>
        </w:rPr>
      </w:pPr>
    </w:p>
    <w:p w:rsidR="003E6A19" w:rsidRDefault="003E6A19" w:rsidP="003E6A19">
      <w:pPr>
        <w:spacing w:after="0" w:line="240" w:lineRule="auto"/>
        <w:rPr>
          <w:rFonts w:ascii="Times New Roman" w:eastAsia="Times New Roman" w:hAnsi="Times New Roman" w:cs="Times New Roman"/>
          <w:sz w:val="28"/>
          <w:szCs w:val="28"/>
          <w:lang w:val="tt"/>
        </w:rPr>
      </w:pPr>
    </w:p>
    <w:p w:rsidR="003E6A19" w:rsidRDefault="003E6A19" w:rsidP="003E6A19">
      <w:pPr>
        <w:spacing w:after="0" w:line="240" w:lineRule="auto"/>
        <w:rPr>
          <w:rFonts w:ascii="Times New Roman" w:eastAsia="Times New Roman" w:hAnsi="Times New Roman" w:cs="Times New Roman"/>
          <w:sz w:val="28"/>
          <w:szCs w:val="28"/>
          <w:lang w:val="tt"/>
        </w:rPr>
      </w:pPr>
    </w:p>
    <w:p w:rsidR="003E6A19" w:rsidRDefault="003E6A19" w:rsidP="003E6A19">
      <w:pPr>
        <w:spacing w:after="0" w:line="240" w:lineRule="auto"/>
        <w:rPr>
          <w:rFonts w:ascii="Times New Roman" w:eastAsia="Times New Roman" w:hAnsi="Times New Roman" w:cs="Times New Roman"/>
          <w:sz w:val="28"/>
          <w:szCs w:val="28"/>
          <w:lang w:val="tt"/>
        </w:rPr>
      </w:pPr>
    </w:p>
    <w:p w:rsidR="00F042F6" w:rsidRDefault="00F042F6" w:rsidP="003E6A19">
      <w:pPr>
        <w:spacing w:after="0" w:line="240" w:lineRule="auto"/>
        <w:rPr>
          <w:rFonts w:ascii="Times New Roman" w:eastAsia="Times New Roman" w:hAnsi="Times New Roman" w:cs="Times New Roman"/>
          <w:sz w:val="28"/>
          <w:szCs w:val="28"/>
          <w:lang w:val="tt"/>
        </w:rPr>
      </w:pPr>
    </w:p>
    <w:p w:rsidR="00F042F6" w:rsidRDefault="00F042F6" w:rsidP="003E6A19">
      <w:pPr>
        <w:spacing w:after="0" w:line="240" w:lineRule="auto"/>
        <w:rPr>
          <w:rFonts w:ascii="Times New Roman" w:eastAsia="Times New Roman" w:hAnsi="Times New Roman" w:cs="Times New Roman"/>
          <w:sz w:val="28"/>
          <w:szCs w:val="28"/>
          <w:lang w:val="tt"/>
        </w:rPr>
      </w:pPr>
    </w:p>
    <w:p w:rsidR="00F042F6" w:rsidRDefault="00F042F6" w:rsidP="003E6A19">
      <w:pPr>
        <w:spacing w:after="0" w:line="240" w:lineRule="auto"/>
        <w:rPr>
          <w:rFonts w:ascii="Times New Roman" w:eastAsia="Times New Roman" w:hAnsi="Times New Roman" w:cs="Times New Roman"/>
          <w:sz w:val="28"/>
          <w:szCs w:val="28"/>
          <w:lang w:val="tt"/>
        </w:rPr>
      </w:pPr>
    </w:p>
    <w:p w:rsidR="00F042F6" w:rsidRDefault="00F042F6" w:rsidP="003E6A19">
      <w:pPr>
        <w:spacing w:after="0" w:line="240" w:lineRule="auto"/>
        <w:rPr>
          <w:rFonts w:ascii="Times New Roman" w:eastAsia="Times New Roman" w:hAnsi="Times New Roman" w:cs="Times New Roman"/>
          <w:sz w:val="28"/>
          <w:szCs w:val="28"/>
          <w:lang w:val="tt"/>
        </w:rPr>
      </w:pPr>
    </w:p>
    <w:p w:rsidR="00F042F6" w:rsidRDefault="00F042F6" w:rsidP="003E6A19">
      <w:pPr>
        <w:spacing w:after="0" w:line="240" w:lineRule="auto"/>
        <w:rPr>
          <w:rFonts w:ascii="Times New Roman" w:eastAsia="Times New Roman" w:hAnsi="Times New Roman" w:cs="Times New Roman"/>
          <w:sz w:val="28"/>
          <w:szCs w:val="28"/>
          <w:lang w:val="tt"/>
        </w:rPr>
      </w:pPr>
    </w:p>
    <w:p w:rsidR="003E6A19" w:rsidRDefault="003E6A19" w:rsidP="003E6A19">
      <w:pPr>
        <w:spacing w:after="0" w:line="240" w:lineRule="auto"/>
        <w:rPr>
          <w:rFonts w:ascii="Times New Roman" w:eastAsia="Times New Roman" w:hAnsi="Times New Roman" w:cs="Times New Roman"/>
          <w:sz w:val="28"/>
          <w:szCs w:val="28"/>
        </w:rPr>
      </w:pPr>
    </w:p>
    <w:p w:rsidR="003E6A19" w:rsidRDefault="003E6A19" w:rsidP="003E6A19">
      <w:pPr>
        <w:spacing w:after="0" w:line="240" w:lineRule="auto"/>
        <w:rPr>
          <w:rFonts w:ascii="Times New Roman" w:eastAsia="Times New Roman" w:hAnsi="Times New Roman" w:cs="Times New Roman"/>
          <w:sz w:val="28"/>
          <w:szCs w:val="28"/>
        </w:rPr>
      </w:pPr>
    </w:p>
    <w:p w:rsidR="003E6A19" w:rsidRDefault="003E6A19" w:rsidP="003E6A19">
      <w:pPr>
        <w:spacing w:after="0" w:line="240" w:lineRule="auto"/>
        <w:rPr>
          <w:rFonts w:ascii="Times New Roman" w:eastAsia="Times New Roman" w:hAnsi="Times New Roman" w:cs="Times New Roman"/>
          <w:sz w:val="28"/>
          <w:szCs w:val="28"/>
        </w:rPr>
      </w:pPr>
    </w:p>
    <w:tbl>
      <w:tblPr>
        <w:tblW w:w="4961" w:type="dxa"/>
        <w:tblInd w:w="5387" w:type="dxa"/>
        <w:tblLook w:val="0000" w:firstRow="0" w:lastRow="0" w:firstColumn="0" w:lastColumn="0" w:noHBand="0" w:noVBand="0"/>
      </w:tblPr>
      <w:tblGrid>
        <w:gridCol w:w="4961"/>
      </w:tblGrid>
      <w:tr w:rsidR="003E6A19" w:rsidTr="00D141D4">
        <w:trPr>
          <w:trHeight w:val="2462"/>
        </w:trPr>
        <w:tc>
          <w:tcPr>
            <w:tcW w:w="4961" w:type="dxa"/>
          </w:tcPr>
          <w:p w:rsidR="003E6A19" w:rsidRPr="00F066F5" w:rsidRDefault="003E6A19" w:rsidP="003E6A19">
            <w:pPr>
              <w:spacing w:after="0" w:line="240" w:lineRule="auto"/>
              <w:rPr>
                <w:rFonts w:ascii="Times New Roman" w:hAnsi="Times New Roman" w:cs="Times New Roman"/>
                <w:sz w:val="28"/>
                <w:szCs w:val="28"/>
                <w:u w:val="single"/>
              </w:rPr>
            </w:pPr>
            <w:r w:rsidRPr="00F066F5">
              <w:rPr>
                <w:rFonts w:ascii="Times New Roman" w:hAnsi="Times New Roman" w:cs="Times New Roman"/>
                <w:sz w:val="28"/>
                <w:szCs w:val="28"/>
                <w:lang w:val="tt"/>
              </w:rPr>
              <w:lastRenderedPageBreak/>
              <w:t>Татарстан Республикасы</w:t>
            </w:r>
            <w:r>
              <w:rPr>
                <w:rFonts w:ascii="Times New Roman" w:hAnsi="Times New Roman" w:cs="Times New Roman"/>
                <w:sz w:val="28"/>
                <w:szCs w:val="28"/>
                <w:lang w:val="tt"/>
              </w:rPr>
              <w:t xml:space="preserve"> Яңа Чишмә муниципаль районы Башкарма комитетының </w:t>
            </w:r>
            <w:r w:rsidRPr="00F066F5">
              <w:rPr>
                <w:rFonts w:ascii="Times New Roman" w:hAnsi="Times New Roman" w:cs="Times New Roman"/>
                <w:sz w:val="28"/>
                <w:szCs w:val="28"/>
                <w:lang w:val="tt"/>
              </w:rPr>
              <w:t>2022 елның «</w:t>
            </w:r>
            <w:r w:rsidR="00F042F6">
              <w:rPr>
                <w:rFonts w:ascii="Times New Roman" w:hAnsi="Times New Roman" w:cs="Times New Roman"/>
                <w:sz w:val="28"/>
                <w:szCs w:val="28"/>
                <w:lang w:val="tt"/>
              </w:rPr>
              <w:t>___</w:t>
            </w:r>
            <w:r w:rsidRPr="00F066F5">
              <w:rPr>
                <w:rFonts w:ascii="Times New Roman" w:hAnsi="Times New Roman" w:cs="Times New Roman"/>
                <w:sz w:val="28"/>
                <w:szCs w:val="28"/>
                <w:lang w:val="tt"/>
              </w:rPr>
              <w:t xml:space="preserve">» мартыннан </w:t>
            </w:r>
            <w:r w:rsidR="00F042F6">
              <w:rPr>
                <w:rFonts w:ascii="Times New Roman" w:hAnsi="Times New Roman" w:cs="Times New Roman"/>
                <w:sz w:val="28"/>
                <w:szCs w:val="28"/>
                <w:lang w:val="tt"/>
              </w:rPr>
              <w:t>___</w:t>
            </w:r>
            <w:r w:rsidRPr="00F066F5">
              <w:rPr>
                <w:rFonts w:ascii="Times New Roman" w:hAnsi="Times New Roman" w:cs="Times New Roman"/>
                <w:sz w:val="28"/>
                <w:szCs w:val="28"/>
                <w:lang w:val="tt"/>
              </w:rPr>
              <w:t xml:space="preserve"> номерлы</w:t>
            </w:r>
            <w:r>
              <w:rPr>
                <w:rFonts w:ascii="Times New Roman" w:hAnsi="Times New Roman" w:cs="Times New Roman"/>
                <w:sz w:val="28"/>
                <w:szCs w:val="28"/>
                <w:lang w:val="tt"/>
              </w:rPr>
              <w:t xml:space="preserve"> карарына</w:t>
            </w:r>
            <w:r w:rsidRPr="00F066F5">
              <w:rPr>
                <w:rFonts w:ascii="Times New Roman" w:hAnsi="Times New Roman" w:cs="Times New Roman"/>
                <w:sz w:val="28"/>
                <w:szCs w:val="28"/>
                <w:lang w:val="tt"/>
              </w:rPr>
              <w:t xml:space="preserve">                                                                                     </w:t>
            </w:r>
          </w:p>
          <w:p w:rsidR="003E6A19" w:rsidRPr="00F066F5" w:rsidRDefault="003E6A19" w:rsidP="00D141D4">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tt"/>
              </w:rPr>
              <w:t>1 нче кушымта</w:t>
            </w:r>
          </w:p>
          <w:p w:rsidR="003E6A19" w:rsidRPr="00F066F5" w:rsidRDefault="003E6A19" w:rsidP="00D141D4">
            <w:pPr>
              <w:spacing w:after="0" w:line="240" w:lineRule="auto"/>
              <w:jc w:val="both"/>
              <w:rPr>
                <w:rFonts w:ascii="Times New Roman" w:hAnsi="Times New Roman" w:cs="Times New Roman"/>
                <w:sz w:val="28"/>
                <w:szCs w:val="28"/>
              </w:rPr>
            </w:pPr>
          </w:p>
        </w:tc>
      </w:tr>
    </w:tbl>
    <w:p w:rsidR="003E6A19" w:rsidRDefault="003E6A19" w:rsidP="003E6A19">
      <w:pPr>
        <w:widowControl w:val="0"/>
        <w:shd w:val="clear" w:color="auto" w:fill="FFFFFF"/>
        <w:autoSpaceDE w:val="0"/>
        <w:autoSpaceDN w:val="0"/>
        <w:adjustRightInd w:val="0"/>
        <w:spacing w:after="0" w:line="240" w:lineRule="auto"/>
        <w:jc w:val="center"/>
        <w:rPr>
          <w:rFonts w:ascii="Times New Roman" w:hAnsi="Times New Roman" w:cs="Times New Roman"/>
          <w:spacing w:val="-1"/>
          <w:sz w:val="28"/>
          <w:szCs w:val="28"/>
        </w:rPr>
      </w:pPr>
      <w:r w:rsidRPr="008B40BA">
        <w:rPr>
          <w:rFonts w:ascii="Times New Roman" w:hAnsi="Times New Roman" w:cs="Times New Roman"/>
          <w:sz w:val="28"/>
          <w:szCs w:val="28"/>
          <w:lang w:val="tt"/>
        </w:rPr>
        <w:t xml:space="preserve">Татарстан Республикасы Яңа Чишмә муниципаль районы территориясендә шәһәр һәм шәһәр яны муниципаль транспорт маршрутларында пассажирлар һәм багаж ташуны гамәлгә ашыручыларга,  пассажирларның яңа короновируска каршы вакцинация узуын раслый торган шәхси QR-кодлары яки күрсәтелгән авыруны соңгы алты ай дәвамында кичерү факты, яңа коронавирус инфекциясенә каршы вакциналауга медицина каршылыклары булуын раслый торган гамәлдәге шәхси QR-кодлары  булуын тикшерүне гамәлгә ашыручы хезмәткәрләрнең хезмәте өчен түләүгә </w:t>
      </w:r>
      <w:r>
        <w:rPr>
          <w:rFonts w:ascii="Times New Roman" w:hAnsi="Times New Roman" w:cs="Times New Roman"/>
          <w:sz w:val="28"/>
          <w:szCs w:val="28"/>
          <w:lang w:val="tt"/>
        </w:rPr>
        <w:t>субсидияләр бирү тәртибе</w:t>
      </w:r>
    </w:p>
    <w:p w:rsidR="003E6A19" w:rsidRDefault="003E6A19" w:rsidP="003E6A19">
      <w:pPr>
        <w:widowControl w:val="0"/>
        <w:shd w:val="clear" w:color="auto" w:fill="FFFFFF"/>
        <w:autoSpaceDE w:val="0"/>
        <w:autoSpaceDN w:val="0"/>
        <w:adjustRightInd w:val="0"/>
        <w:spacing w:after="0" w:line="240" w:lineRule="auto"/>
        <w:jc w:val="center"/>
        <w:rPr>
          <w:rFonts w:ascii="Times New Roman" w:hAnsi="Times New Roman" w:cs="Times New Roman"/>
          <w:spacing w:val="-1"/>
          <w:sz w:val="28"/>
          <w:szCs w:val="28"/>
        </w:rPr>
      </w:pPr>
    </w:p>
    <w:p w:rsidR="003E6A19" w:rsidRPr="008B40BA" w:rsidRDefault="003E6A19" w:rsidP="003E6A19">
      <w:pPr>
        <w:widowControl w:val="0"/>
        <w:numPr>
          <w:ilvl w:val="0"/>
          <w:numId w:val="36"/>
        </w:numPr>
        <w:shd w:val="clear" w:color="auto" w:fill="FFFFFF"/>
        <w:autoSpaceDE w:val="0"/>
        <w:autoSpaceDN w:val="0"/>
        <w:adjustRightInd w:val="0"/>
        <w:spacing w:before="197" w:after="0" w:line="480" w:lineRule="exact"/>
        <w:ind w:left="0" w:right="-59" w:firstLine="0"/>
        <w:jc w:val="center"/>
        <w:rPr>
          <w:rFonts w:ascii="Times New Roman" w:hAnsi="Times New Roman" w:cs="Times New Roman"/>
          <w:bCs/>
          <w:sz w:val="28"/>
          <w:szCs w:val="28"/>
        </w:rPr>
      </w:pPr>
      <w:r w:rsidRPr="008B40BA">
        <w:rPr>
          <w:rFonts w:ascii="Times New Roman" w:hAnsi="Times New Roman" w:cs="Times New Roman"/>
          <w:bCs/>
          <w:sz w:val="28"/>
          <w:szCs w:val="28"/>
          <w:lang w:val="tt"/>
        </w:rPr>
        <w:t>Гомуми нигезләмәләр</w:t>
      </w:r>
    </w:p>
    <w:p w:rsidR="003E6A19" w:rsidRPr="008B40BA" w:rsidRDefault="003E6A19" w:rsidP="003E6A19">
      <w:pPr>
        <w:widowControl w:val="0"/>
        <w:shd w:val="clear" w:color="auto" w:fill="FFFFFF"/>
        <w:autoSpaceDE w:val="0"/>
        <w:autoSpaceDN w:val="0"/>
        <w:adjustRightInd w:val="0"/>
        <w:ind w:left="3663" w:right="-57"/>
        <w:rPr>
          <w:rFonts w:ascii="Times New Roman" w:hAnsi="Times New Roman" w:cs="Times New Roman"/>
        </w:rPr>
      </w:pPr>
    </w:p>
    <w:p w:rsidR="003E6A19" w:rsidRPr="00D43358" w:rsidRDefault="003E6A19" w:rsidP="003E6A19">
      <w:pPr>
        <w:widowControl w:val="0"/>
        <w:shd w:val="clear" w:color="auto" w:fill="FFFFFF"/>
        <w:tabs>
          <w:tab w:val="left" w:pos="1315"/>
        </w:tabs>
        <w:autoSpaceDE w:val="0"/>
        <w:autoSpaceDN w:val="0"/>
        <w:adjustRightInd w:val="0"/>
        <w:spacing w:after="0" w:line="240" w:lineRule="auto"/>
        <w:ind w:firstLine="567"/>
        <w:jc w:val="both"/>
        <w:rPr>
          <w:rFonts w:ascii="Times New Roman" w:hAnsi="Times New Roman" w:cs="Times New Roman"/>
        </w:rPr>
      </w:pPr>
      <w:r w:rsidRPr="008B40BA">
        <w:rPr>
          <w:rFonts w:ascii="Times New Roman" w:hAnsi="Times New Roman" w:cs="Times New Roman"/>
          <w:spacing w:val="-17"/>
          <w:sz w:val="28"/>
          <w:szCs w:val="28"/>
          <w:lang w:val="tt"/>
        </w:rPr>
        <w:t>1.1.</w:t>
      </w:r>
      <w:r w:rsidRPr="008B40BA">
        <w:rPr>
          <w:rFonts w:ascii="Times New Roman" w:hAnsi="Times New Roman" w:cs="Times New Roman"/>
          <w:spacing w:val="-17"/>
          <w:sz w:val="28"/>
          <w:szCs w:val="28"/>
          <w:lang w:val="tt"/>
        </w:rPr>
        <w:tab/>
      </w:r>
      <w:r w:rsidRPr="00D43358">
        <w:rPr>
          <w:rFonts w:ascii="Times New Roman" w:hAnsi="Times New Roman" w:cs="Times New Roman"/>
          <w:spacing w:val="-17"/>
          <w:sz w:val="28"/>
          <w:szCs w:val="28"/>
          <w:lang w:val="tt"/>
        </w:rPr>
        <w:t>Әлеге Тәртип «Россия Федерациясендә җирле</w:t>
      </w:r>
      <w:r w:rsidRPr="00D43358">
        <w:rPr>
          <w:rFonts w:ascii="Times New Roman" w:hAnsi="Times New Roman" w:cs="Times New Roman"/>
          <w:spacing w:val="-17"/>
          <w:sz w:val="28"/>
          <w:szCs w:val="28"/>
          <w:lang w:val="tt"/>
        </w:rPr>
        <w:br/>
        <w:t>үзидарә оештыруның гомуми принциплары турында» 2003 елның 6 октябрендәге 131-ФЗ номерлы федераль закон  Россия Федерациясе Бюджет кодексының 78 статьясы, «Россия Федерациясендә автомобиль транспортында һәм шәһәр җир өсте электр транспортында пассажирлар һәм багажны даими йөртүне оештыру һәм Россия Федерациясенең аеры</w:t>
      </w:r>
      <w:r w:rsidRPr="00D43358">
        <w:rPr>
          <w:rFonts w:ascii="Times New Roman" w:hAnsi="Times New Roman" w:cs="Times New Roman"/>
          <w:spacing w:val="-17"/>
          <w:sz w:val="28"/>
          <w:szCs w:val="28"/>
          <w:lang w:val="tt"/>
        </w:rPr>
        <w:br/>
        <w:t>закон актларына үзгәрешләр кертү турында»2015 елның 13 июлендәге 220-ФЗ номерлы Федераль законның 14 статьясы нигезендә эшләнде.</w:t>
      </w:r>
    </w:p>
    <w:p w:rsidR="003E6A19" w:rsidRPr="008B40BA" w:rsidRDefault="003E6A19" w:rsidP="003E6A19">
      <w:pPr>
        <w:widowControl w:val="0"/>
        <w:shd w:val="clear" w:color="auto" w:fill="FFFFFF"/>
        <w:tabs>
          <w:tab w:val="left" w:pos="1392"/>
        </w:tabs>
        <w:autoSpaceDE w:val="0"/>
        <w:autoSpaceDN w:val="0"/>
        <w:adjustRightInd w:val="0"/>
        <w:spacing w:after="0" w:line="240" w:lineRule="auto"/>
        <w:ind w:firstLine="567"/>
        <w:jc w:val="both"/>
        <w:rPr>
          <w:rFonts w:ascii="Times New Roman" w:hAnsi="Times New Roman" w:cs="Times New Roman"/>
        </w:rPr>
      </w:pPr>
      <w:r w:rsidRPr="008B40BA">
        <w:rPr>
          <w:rFonts w:ascii="Times New Roman" w:hAnsi="Times New Roman" w:cs="Times New Roman"/>
          <w:spacing w:val="-17"/>
          <w:sz w:val="28"/>
          <w:szCs w:val="28"/>
          <w:lang w:val="tt"/>
        </w:rPr>
        <w:t>1.2.</w:t>
      </w:r>
      <w:r w:rsidRPr="008B40BA">
        <w:rPr>
          <w:rFonts w:ascii="Times New Roman" w:hAnsi="Times New Roman" w:cs="Times New Roman"/>
          <w:spacing w:val="-17"/>
          <w:sz w:val="28"/>
          <w:szCs w:val="28"/>
          <w:lang w:val="tt"/>
        </w:rPr>
        <w:tab/>
        <w:t>Әлеге тәртип</w:t>
      </w:r>
      <w:r>
        <w:rPr>
          <w:rFonts w:ascii="Times New Roman" w:hAnsi="Times New Roman" w:cs="Times New Roman"/>
          <w:spacing w:val="-17"/>
          <w:sz w:val="28"/>
          <w:szCs w:val="28"/>
          <w:lang w:val="tt"/>
        </w:rPr>
        <w:t xml:space="preserve">  </w:t>
      </w:r>
      <w:r w:rsidRPr="008B40BA">
        <w:rPr>
          <w:rFonts w:ascii="Times New Roman" w:hAnsi="Times New Roman" w:cs="Times New Roman"/>
          <w:spacing w:val="-17"/>
          <w:sz w:val="28"/>
          <w:szCs w:val="28"/>
          <w:lang w:val="tt"/>
        </w:rPr>
        <w:t>Яңа Чишмә муниципаль районы бюджетыннан шәһәр һәм шәһәр ян</w:t>
      </w:r>
      <w:r>
        <w:rPr>
          <w:rFonts w:ascii="Times New Roman" w:hAnsi="Times New Roman" w:cs="Times New Roman"/>
          <w:spacing w:val="-17"/>
          <w:sz w:val="28"/>
          <w:szCs w:val="28"/>
          <w:lang w:val="tt"/>
        </w:rPr>
        <w:t xml:space="preserve">ы </w:t>
      </w:r>
      <w:r w:rsidRPr="008B40BA">
        <w:rPr>
          <w:rFonts w:ascii="Times New Roman" w:hAnsi="Times New Roman" w:cs="Times New Roman"/>
          <w:spacing w:val="-17"/>
          <w:sz w:val="28"/>
          <w:szCs w:val="28"/>
          <w:lang w:val="tt"/>
        </w:rPr>
        <w:t>муниципаль транспорт маршрутларында пассажирлар һәм багаж ташуны</w:t>
      </w:r>
      <w:r w:rsidRPr="008B40BA">
        <w:rPr>
          <w:rFonts w:ascii="Times New Roman" w:hAnsi="Times New Roman" w:cs="Times New Roman"/>
          <w:spacing w:val="-17"/>
          <w:sz w:val="28"/>
          <w:szCs w:val="28"/>
          <w:lang w:val="tt"/>
        </w:rPr>
        <w:br/>
        <w:t xml:space="preserve"> гамәлгә ашыручыларга,  пассажирларның яңа короновируска каршы вакцинация узуын раслый торган шәхси</w:t>
      </w:r>
      <w:r>
        <w:rPr>
          <w:rFonts w:ascii="Times New Roman" w:hAnsi="Times New Roman" w:cs="Times New Roman"/>
          <w:spacing w:val="-17"/>
          <w:sz w:val="28"/>
          <w:szCs w:val="28"/>
          <w:lang w:val="tt"/>
        </w:rPr>
        <w:t xml:space="preserve"> </w:t>
      </w:r>
      <w:r w:rsidRPr="008B40BA">
        <w:rPr>
          <w:rFonts w:ascii="Times New Roman" w:hAnsi="Times New Roman" w:cs="Times New Roman"/>
          <w:spacing w:val="-17"/>
          <w:sz w:val="28"/>
          <w:szCs w:val="28"/>
          <w:lang w:val="tt"/>
        </w:rPr>
        <w:t xml:space="preserve"> QR-кодлары яки күрсәтелгән авыруны соңгы алты ай дәвамында кичерү факты,</w:t>
      </w:r>
      <w:r>
        <w:rPr>
          <w:rFonts w:ascii="Times New Roman" w:hAnsi="Times New Roman" w:cs="Times New Roman"/>
          <w:spacing w:val="-17"/>
          <w:sz w:val="28"/>
          <w:szCs w:val="28"/>
          <w:lang w:val="tt"/>
        </w:rPr>
        <w:t xml:space="preserve"> </w:t>
      </w:r>
      <w:r w:rsidRPr="008B40BA">
        <w:rPr>
          <w:rFonts w:ascii="Times New Roman" w:hAnsi="Times New Roman" w:cs="Times New Roman"/>
          <w:spacing w:val="-17"/>
          <w:sz w:val="28"/>
          <w:szCs w:val="28"/>
          <w:lang w:val="tt"/>
        </w:rPr>
        <w:t xml:space="preserve">яңа коронавирус инфекциясенә каршы вакциналауга медицина </w:t>
      </w:r>
      <w:r w:rsidRPr="008B40BA">
        <w:rPr>
          <w:rFonts w:ascii="Times New Roman" w:hAnsi="Times New Roman" w:cs="Times New Roman"/>
          <w:spacing w:val="-17"/>
          <w:sz w:val="28"/>
          <w:szCs w:val="28"/>
          <w:lang w:val="tt"/>
        </w:rPr>
        <w:br/>
        <w:t>каршылыклары булуын раслый торган гамәлдәге</w:t>
      </w:r>
      <w:r>
        <w:rPr>
          <w:rFonts w:ascii="Times New Roman" w:hAnsi="Times New Roman" w:cs="Times New Roman"/>
          <w:spacing w:val="-17"/>
          <w:sz w:val="28"/>
          <w:szCs w:val="28"/>
          <w:lang w:val="tt"/>
        </w:rPr>
        <w:t xml:space="preserve"> </w:t>
      </w:r>
      <w:r w:rsidRPr="008B40BA">
        <w:rPr>
          <w:rFonts w:ascii="Times New Roman" w:hAnsi="Times New Roman" w:cs="Times New Roman"/>
          <w:spacing w:val="-17"/>
          <w:sz w:val="28"/>
          <w:szCs w:val="28"/>
          <w:lang w:val="tt"/>
        </w:rPr>
        <w:t xml:space="preserve"> шәхси QR-кодлары  булуын тикшерүне гамәлгә ашыручы хезмәткәрләрнең хезмәте өчен түләүгә субсидияләр</w:t>
      </w:r>
      <w:r w:rsidRPr="008B40BA">
        <w:rPr>
          <w:rFonts w:ascii="Times New Roman" w:hAnsi="Times New Roman" w:cs="Times New Roman"/>
          <w:spacing w:val="-17"/>
          <w:sz w:val="28"/>
          <w:szCs w:val="28"/>
          <w:lang w:val="tt"/>
        </w:rPr>
        <w:br/>
        <w:t xml:space="preserve"> (алга таба - Субсидияләр) бирү механизмын, максатларын һәм шартларын билгели.</w:t>
      </w:r>
    </w:p>
    <w:p w:rsidR="003E6A19" w:rsidRPr="008B40BA" w:rsidRDefault="003E6A19" w:rsidP="003E6A19">
      <w:pPr>
        <w:widowControl w:val="0"/>
        <w:shd w:val="clear" w:color="auto" w:fill="FFFFFF"/>
        <w:autoSpaceDE w:val="0"/>
        <w:autoSpaceDN w:val="0"/>
        <w:adjustRightInd w:val="0"/>
        <w:spacing w:before="422" w:line="322" w:lineRule="exact"/>
        <w:ind w:right="-59"/>
        <w:jc w:val="center"/>
        <w:rPr>
          <w:rFonts w:ascii="Times New Roman" w:hAnsi="Times New Roman" w:cs="Times New Roman"/>
          <w:bCs/>
          <w:spacing w:val="-3"/>
          <w:sz w:val="28"/>
          <w:szCs w:val="28"/>
        </w:rPr>
      </w:pPr>
      <w:r w:rsidRPr="008B40BA">
        <w:rPr>
          <w:rFonts w:ascii="Times New Roman" w:hAnsi="Times New Roman" w:cs="Times New Roman"/>
          <w:bCs/>
          <w:sz w:val="28"/>
          <w:szCs w:val="28"/>
          <w:lang w:val="tt"/>
        </w:rPr>
        <w:t>Субсидия алу хокукына ия юридик затлар һәм (яки) шәхси эшмәкәрләр категорияләре.</w:t>
      </w:r>
    </w:p>
    <w:p w:rsidR="003E6A19" w:rsidRPr="008B40BA" w:rsidRDefault="003E6A19" w:rsidP="003E6A19">
      <w:pPr>
        <w:widowControl w:val="0"/>
        <w:shd w:val="clear" w:color="auto" w:fill="FFFFFF"/>
        <w:autoSpaceDE w:val="0"/>
        <w:autoSpaceDN w:val="0"/>
        <w:adjustRightInd w:val="0"/>
        <w:ind w:left="1395" w:right="-57" w:firstLine="346"/>
        <w:rPr>
          <w:rFonts w:ascii="Times New Roman" w:hAnsi="Times New Roman" w:cs="Times New Roman"/>
        </w:rPr>
      </w:pPr>
    </w:p>
    <w:p w:rsidR="003E6A19" w:rsidRPr="00C31D9B" w:rsidRDefault="003E6A19" w:rsidP="003E6A19">
      <w:pPr>
        <w:widowControl w:val="0"/>
        <w:shd w:val="clear" w:color="auto" w:fill="FFFFFF"/>
        <w:tabs>
          <w:tab w:val="left" w:pos="1392"/>
        </w:tabs>
        <w:autoSpaceDE w:val="0"/>
        <w:autoSpaceDN w:val="0"/>
        <w:adjustRightInd w:val="0"/>
        <w:spacing w:after="0" w:line="240" w:lineRule="auto"/>
        <w:ind w:firstLine="567"/>
        <w:jc w:val="both"/>
        <w:rPr>
          <w:rFonts w:ascii="Times New Roman" w:hAnsi="Times New Roman" w:cs="Times New Roman"/>
          <w:spacing w:val="-1"/>
          <w:sz w:val="28"/>
          <w:szCs w:val="28"/>
        </w:rPr>
      </w:pPr>
      <w:r w:rsidRPr="00C31D9B">
        <w:rPr>
          <w:rFonts w:ascii="Times New Roman" w:hAnsi="Times New Roman" w:cs="Times New Roman"/>
          <w:spacing w:val="-1"/>
          <w:sz w:val="28"/>
          <w:szCs w:val="28"/>
          <w:lang w:val="tt"/>
        </w:rPr>
        <w:t>Юридик затларның (яки) индивидуаль эшмәкәрләрнең түбәндәге категорияләре субсидия алуга дәгъва итә ала:</w:t>
      </w:r>
    </w:p>
    <w:p w:rsidR="003E6A19" w:rsidRPr="00C31D9B" w:rsidRDefault="003E6A19" w:rsidP="003E6A19">
      <w:pPr>
        <w:widowControl w:val="0"/>
        <w:shd w:val="clear" w:color="auto" w:fill="FFFFFF"/>
        <w:tabs>
          <w:tab w:val="left" w:pos="1392"/>
        </w:tabs>
        <w:autoSpaceDE w:val="0"/>
        <w:autoSpaceDN w:val="0"/>
        <w:adjustRightInd w:val="0"/>
        <w:spacing w:after="0" w:line="240" w:lineRule="auto"/>
        <w:ind w:firstLine="567"/>
        <w:jc w:val="both"/>
        <w:rPr>
          <w:rFonts w:ascii="Times New Roman" w:hAnsi="Times New Roman" w:cs="Times New Roman"/>
          <w:spacing w:val="-1"/>
          <w:sz w:val="28"/>
          <w:szCs w:val="28"/>
        </w:rPr>
      </w:pPr>
      <w:r w:rsidRPr="00C31D9B">
        <w:rPr>
          <w:rFonts w:ascii="Times New Roman" w:hAnsi="Times New Roman" w:cs="Times New Roman"/>
          <w:spacing w:val="-1"/>
          <w:sz w:val="28"/>
          <w:szCs w:val="28"/>
          <w:lang w:val="tt"/>
        </w:rPr>
        <w:t>-</w:t>
      </w:r>
      <w:r w:rsidRPr="00C31D9B">
        <w:rPr>
          <w:rFonts w:ascii="Times New Roman" w:hAnsi="Times New Roman" w:cs="Times New Roman"/>
          <w:spacing w:val="-1"/>
          <w:sz w:val="28"/>
          <w:szCs w:val="28"/>
          <w:lang w:val="tt"/>
        </w:rPr>
        <w:tab/>
        <w:t xml:space="preserve">Россия Федерациясе салым органында тиешле рәвештә </w:t>
      </w:r>
      <w:r w:rsidRPr="00C31D9B">
        <w:rPr>
          <w:rFonts w:ascii="Times New Roman" w:hAnsi="Times New Roman" w:cs="Times New Roman"/>
          <w:spacing w:val="-1"/>
          <w:sz w:val="28"/>
          <w:szCs w:val="28"/>
          <w:lang w:val="tt"/>
        </w:rPr>
        <w:br/>
        <w:t>теркәлүчеләр;</w:t>
      </w:r>
    </w:p>
    <w:p w:rsidR="003E6A19" w:rsidRPr="00C31D9B" w:rsidRDefault="003E6A19" w:rsidP="003E6A19">
      <w:pPr>
        <w:widowControl w:val="0"/>
        <w:shd w:val="clear" w:color="auto" w:fill="FFFFFF"/>
        <w:tabs>
          <w:tab w:val="left" w:pos="1392"/>
        </w:tabs>
        <w:autoSpaceDE w:val="0"/>
        <w:autoSpaceDN w:val="0"/>
        <w:adjustRightInd w:val="0"/>
        <w:spacing w:after="0" w:line="240" w:lineRule="auto"/>
        <w:ind w:firstLine="567"/>
        <w:jc w:val="both"/>
        <w:rPr>
          <w:rFonts w:ascii="Times New Roman" w:hAnsi="Times New Roman" w:cs="Times New Roman"/>
          <w:spacing w:val="-1"/>
          <w:sz w:val="28"/>
          <w:szCs w:val="28"/>
        </w:rPr>
      </w:pPr>
      <w:r w:rsidRPr="00C31D9B">
        <w:rPr>
          <w:rFonts w:ascii="Times New Roman" w:hAnsi="Times New Roman" w:cs="Times New Roman"/>
          <w:spacing w:val="-1"/>
          <w:sz w:val="28"/>
          <w:szCs w:val="28"/>
          <w:lang w:val="tt"/>
        </w:rPr>
        <w:t>-</w:t>
      </w:r>
      <w:r w:rsidRPr="00C31D9B">
        <w:rPr>
          <w:rFonts w:ascii="Times New Roman" w:hAnsi="Times New Roman" w:cs="Times New Roman"/>
          <w:spacing w:val="-1"/>
          <w:sz w:val="28"/>
          <w:szCs w:val="28"/>
          <w:lang w:val="tt"/>
        </w:rPr>
        <w:tab/>
        <w:t>8 дән артык (сигез) кеше ташу өчен җиһазландырылган</w:t>
      </w:r>
      <w:r w:rsidRPr="00C31D9B">
        <w:rPr>
          <w:rFonts w:ascii="Times New Roman" w:hAnsi="Times New Roman" w:cs="Times New Roman"/>
          <w:spacing w:val="-1"/>
          <w:sz w:val="28"/>
          <w:szCs w:val="28"/>
          <w:lang w:val="tt"/>
        </w:rPr>
        <w:br/>
        <w:t xml:space="preserve"> автомобиль транспортында пассажирлар йөртү эшчәнлеген гамәлгә ашыруга </w:t>
      </w:r>
      <w:r w:rsidRPr="00C31D9B">
        <w:rPr>
          <w:rFonts w:ascii="Times New Roman" w:hAnsi="Times New Roman" w:cs="Times New Roman"/>
          <w:spacing w:val="-1"/>
          <w:sz w:val="28"/>
          <w:szCs w:val="28"/>
          <w:lang w:val="tt"/>
        </w:rPr>
        <w:lastRenderedPageBreak/>
        <w:t>лицензиясе булучылар.</w:t>
      </w:r>
    </w:p>
    <w:p w:rsidR="003E6A19" w:rsidRPr="008B40BA" w:rsidRDefault="003E6A19" w:rsidP="003E6A19">
      <w:pPr>
        <w:widowControl w:val="0"/>
        <w:numPr>
          <w:ilvl w:val="0"/>
          <w:numId w:val="39"/>
        </w:numPr>
        <w:shd w:val="clear" w:color="auto" w:fill="FFFFFF"/>
        <w:autoSpaceDE w:val="0"/>
        <w:autoSpaceDN w:val="0"/>
        <w:adjustRightInd w:val="0"/>
        <w:spacing w:before="72" w:after="0" w:line="480" w:lineRule="exact"/>
        <w:ind w:left="0" w:right="-25" w:firstLine="0"/>
        <w:jc w:val="center"/>
        <w:rPr>
          <w:rFonts w:ascii="Times New Roman" w:hAnsi="Times New Roman" w:cs="Times New Roman"/>
          <w:bCs/>
          <w:sz w:val="28"/>
          <w:szCs w:val="28"/>
        </w:rPr>
      </w:pPr>
      <w:r w:rsidRPr="008B40BA">
        <w:rPr>
          <w:rFonts w:ascii="Times New Roman" w:hAnsi="Times New Roman" w:cs="Times New Roman"/>
          <w:bCs/>
          <w:sz w:val="28"/>
          <w:szCs w:val="28"/>
          <w:lang w:val="tt"/>
        </w:rPr>
        <w:t>Субсидияләр бирү шартлары.</w:t>
      </w:r>
    </w:p>
    <w:p w:rsidR="003E6A19" w:rsidRPr="008B40BA" w:rsidRDefault="003E6A19" w:rsidP="003E6A19">
      <w:pPr>
        <w:widowControl w:val="0"/>
        <w:shd w:val="clear" w:color="auto" w:fill="FFFFFF"/>
        <w:autoSpaceDE w:val="0"/>
        <w:autoSpaceDN w:val="0"/>
        <w:adjustRightInd w:val="0"/>
        <w:ind w:left="3663" w:right="-23"/>
        <w:rPr>
          <w:rFonts w:ascii="Times New Roman" w:hAnsi="Times New Roman" w:cs="Times New Roman"/>
          <w:bCs/>
          <w:sz w:val="28"/>
          <w:szCs w:val="28"/>
        </w:rPr>
      </w:pPr>
    </w:p>
    <w:p w:rsidR="003E6A19" w:rsidRPr="008B40BA" w:rsidRDefault="003E6A19" w:rsidP="003E6A19">
      <w:pPr>
        <w:widowControl w:val="0"/>
        <w:shd w:val="clear" w:color="auto" w:fill="FFFFFF"/>
        <w:autoSpaceDE w:val="0"/>
        <w:autoSpaceDN w:val="0"/>
        <w:adjustRightInd w:val="0"/>
        <w:spacing w:after="0" w:line="240" w:lineRule="auto"/>
        <w:ind w:firstLine="567"/>
        <w:jc w:val="both"/>
        <w:rPr>
          <w:rFonts w:ascii="Times New Roman" w:hAnsi="Times New Roman" w:cs="Times New Roman"/>
        </w:rPr>
      </w:pPr>
      <w:r w:rsidRPr="008B40BA">
        <w:rPr>
          <w:rFonts w:ascii="Times New Roman" w:hAnsi="Times New Roman" w:cs="Times New Roman"/>
          <w:sz w:val="28"/>
          <w:szCs w:val="28"/>
          <w:lang w:val="tt"/>
        </w:rPr>
        <w:t>3.1. Субсидияләр дәүләт (муниципаль) учреждениеләрдән тыш юридик затларга, хезмәт күрсәтүләр, товарлар, эшләр</w:t>
      </w:r>
      <w:r w:rsidRPr="008B40BA">
        <w:rPr>
          <w:rFonts w:ascii="Times New Roman" w:hAnsi="Times New Roman" w:cs="Times New Roman"/>
          <w:sz w:val="28"/>
          <w:szCs w:val="28"/>
          <w:lang w:val="tt"/>
        </w:rPr>
        <w:softHyphen/>
        <w:t>җитештерүче индивидуаль эшмәкәрләргә (алга таба – оешмалар) бирелә, алар субсидия бирү турында килешү төзү планлаштырыла торган айның беренче числосына түбәндәге критерийларга туры килергә тиеш:</w:t>
      </w:r>
    </w:p>
    <w:p w:rsidR="003E6A19" w:rsidRPr="008B40BA" w:rsidRDefault="003E6A19" w:rsidP="003E6A19">
      <w:pPr>
        <w:widowControl w:val="0"/>
        <w:shd w:val="clear" w:color="auto" w:fill="FFFFFF"/>
        <w:tabs>
          <w:tab w:val="left" w:pos="955"/>
        </w:tabs>
        <w:autoSpaceDE w:val="0"/>
        <w:autoSpaceDN w:val="0"/>
        <w:adjustRightInd w:val="0"/>
        <w:spacing w:after="0" w:line="240" w:lineRule="auto"/>
        <w:ind w:firstLine="567"/>
        <w:jc w:val="both"/>
        <w:rPr>
          <w:rFonts w:ascii="Times New Roman" w:hAnsi="Times New Roman" w:cs="Times New Roman"/>
        </w:rPr>
      </w:pPr>
      <w:r w:rsidRPr="008B40BA">
        <w:rPr>
          <w:rFonts w:ascii="Times New Roman" w:hAnsi="Times New Roman" w:cs="Times New Roman"/>
          <w:spacing w:val="-1"/>
          <w:sz w:val="28"/>
          <w:szCs w:val="28"/>
          <w:lang w:val="tt"/>
        </w:rPr>
        <w:t>Татарстан Республикасы Яңа Чишмә муниципаль районы территориясендә</w:t>
      </w:r>
      <w:r w:rsidRPr="008B40BA">
        <w:rPr>
          <w:rFonts w:ascii="Times New Roman" w:hAnsi="Times New Roman" w:cs="Times New Roman"/>
          <w:spacing w:val="-1"/>
          <w:sz w:val="28"/>
          <w:szCs w:val="28"/>
          <w:lang w:val="tt"/>
        </w:rPr>
        <w:br/>
        <w:t xml:space="preserve"> даими рәвештә пассажирлар йөртүнең һәм </w:t>
      </w:r>
      <w:r w:rsidRPr="008B40BA">
        <w:rPr>
          <w:rFonts w:ascii="Times New Roman" w:hAnsi="Times New Roman" w:cs="Times New Roman"/>
          <w:spacing w:val="-1"/>
          <w:sz w:val="28"/>
          <w:szCs w:val="28"/>
          <w:lang w:val="tt"/>
        </w:rPr>
        <w:br/>
        <w:t>багаж ташуның муниципаль маршрутларында халыкка</w:t>
      </w:r>
      <w:r w:rsidRPr="008B40BA">
        <w:rPr>
          <w:rFonts w:ascii="Times New Roman" w:hAnsi="Times New Roman" w:cs="Times New Roman"/>
          <w:spacing w:val="-1"/>
          <w:sz w:val="28"/>
          <w:szCs w:val="28"/>
          <w:lang w:val="tt"/>
        </w:rPr>
        <w:br/>
        <w:t>транспорт хезмәте күрсәтүгә бәйле хезмәтләр күрсәтүгә муниципаль контракт булу;</w:t>
      </w:r>
    </w:p>
    <w:p w:rsidR="003E6A19" w:rsidRPr="008B40BA" w:rsidRDefault="003E6A19" w:rsidP="003E6A19">
      <w:pPr>
        <w:widowControl w:val="0"/>
        <w:shd w:val="clear" w:color="auto" w:fill="FFFFFF"/>
        <w:tabs>
          <w:tab w:val="left" w:pos="1037"/>
        </w:tabs>
        <w:autoSpaceDE w:val="0"/>
        <w:autoSpaceDN w:val="0"/>
        <w:adjustRightInd w:val="0"/>
        <w:spacing w:after="0" w:line="240" w:lineRule="auto"/>
        <w:ind w:firstLine="567"/>
        <w:jc w:val="both"/>
        <w:rPr>
          <w:rFonts w:ascii="Times New Roman" w:hAnsi="Times New Roman" w:cs="Times New Roman"/>
        </w:rPr>
      </w:pPr>
      <w:r w:rsidRPr="008B40BA">
        <w:rPr>
          <w:rFonts w:ascii="Times New Roman" w:hAnsi="Times New Roman" w:cs="Times New Roman"/>
          <w:sz w:val="28"/>
          <w:szCs w:val="28"/>
          <w:lang w:val="tt"/>
        </w:rPr>
        <w:t>Яңа Чишмә муниципаль районының маршрут челтәре буенча</w:t>
      </w:r>
      <w:r w:rsidRPr="008B40BA">
        <w:rPr>
          <w:rFonts w:ascii="Times New Roman" w:hAnsi="Times New Roman" w:cs="Times New Roman"/>
          <w:sz w:val="28"/>
          <w:szCs w:val="28"/>
          <w:lang w:val="tt"/>
        </w:rPr>
        <w:br/>
        <w:t xml:space="preserve"> пассажирлар ташу буенча хезмәт күрсәтү;</w:t>
      </w:r>
    </w:p>
    <w:p w:rsidR="003E6A19" w:rsidRPr="008B40BA" w:rsidRDefault="003E6A19" w:rsidP="003E6A19">
      <w:pPr>
        <w:widowControl w:val="0"/>
        <w:shd w:val="clear" w:color="auto" w:fill="FFFFFF"/>
        <w:tabs>
          <w:tab w:val="left" w:pos="893"/>
        </w:tabs>
        <w:autoSpaceDE w:val="0"/>
        <w:autoSpaceDN w:val="0"/>
        <w:adjustRightInd w:val="0"/>
        <w:spacing w:after="0" w:line="240" w:lineRule="auto"/>
        <w:ind w:firstLine="567"/>
        <w:jc w:val="both"/>
        <w:rPr>
          <w:rFonts w:ascii="Times New Roman" w:hAnsi="Times New Roman" w:cs="Times New Roman"/>
          <w:sz w:val="28"/>
          <w:szCs w:val="28"/>
        </w:rPr>
      </w:pPr>
      <w:r w:rsidRPr="008B40BA">
        <w:rPr>
          <w:rFonts w:ascii="Times New Roman" w:hAnsi="Times New Roman" w:cs="Times New Roman"/>
          <w:spacing w:val="-2"/>
          <w:sz w:val="28"/>
          <w:szCs w:val="28"/>
          <w:lang w:val="tt"/>
        </w:rPr>
        <w:t>даими хәбәр маршруты буенча транспорт чаралары хәрәкәте</w:t>
      </w:r>
      <w:r w:rsidRPr="008B40BA">
        <w:rPr>
          <w:rFonts w:ascii="Times New Roman" w:hAnsi="Times New Roman" w:cs="Times New Roman"/>
          <w:spacing w:val="-2"/>
          <w:sz w:val="28"/>
          <w:szCs w:val="28"/>
          <w:lang w:val="tt"/>
        </w:rPr>
        <w:br/>
        <w:t xml:space="preserve"> расписаниесе нигезендә пассажирлар йөртү хезмәтләре күрсәтү;</w:t>
      </w:r>
    </w:p>
    <w:p w:rsidR="003E6A19" w:rsidRPr="008B40BA" w:rsidRDefault="003E6A19" w:rsidP="003E6A19">
      <w:pPr>
        <w:widowControl w:val="0"/>
        <w:shd w:val="clear" w:color="auto" w:fill="FFFFFF"/>
        <w:tabs>
          <w:tab w:val="left" w:pos="893"/>
        </w:tabs>
        <w:autoSpaceDE w:val="0"/>
        <w:autoSpaceDN w:val="0"/>
        <w:adjustRightInd w:val="0"/>
        <w:spacing w:after="0" w:line="240" w:lineRule="auto"/>
        <w:ind w:firstLine="567"/>
        <w:jc w:val="both"/>
        <w:rPr>
          <w:rFonts w:ascii="Times New Roman" w:hAnsi="Times New Roman" w:cs="Times New Roman"/>
          <w:sz w:val="28"/>
          <w:szCs w:val="28"/>
        </w:rPr>
      </w:pPr>
      <w:r w:rsidRPr="008B40BA">
        <w:rPr>
          <w:rFonts w:ascii="Times New Roman" w:hAnsi="Times New Roman" w:cs="Times New Roman"/>
          <w:sz w:val="28"/>
          <w:szCs w:val="28"/>
          <w:lang w:val="tt"/>
        </w:rPr>
        <w:t>Пассажирлар йөртүченең документлар белән расланган югалткан керемнәре барлыкка килү;</w:t>
      </w:r>
    </w:p>
    <w:p w:rsidR="003E6A19" w:rsidRPr="008B40BA" w:rsidRDefault="003E6A19" w:rsidP="003E6A19">
      <w:pPr>
        <w:widowControl w:val="0"/>
        <w:shd w:val="clear" w:color="auto" w:fill="FFFFFF"/>
        <w:tabs>
          <w:tab w:val="left" w:pos="893"/>
        </w:tabs>
        <w:autoSpaceDE w:val="0"/>
        <w:autoSpaceDN w:val="0"/>
        <w:adjustRightInd w:val="0"/>
        <w:spacing w:after="0" w:line="240" w:lineRule="auto"/>
        <w:ind w:firstLine="567"/>
        <w:jc w:val="both"/>
        <w:rPr>
          <w:rFonts w:ascii="Times New Roman" w:hAnsi="Times New Roman" w:cs="Times New Roman"/>
          <w:sz w:val="28"/>
          <w:szCs w:val="28"/>
        </w:rPr>
      </w:pPr>
      <w:r w:rsidRPr="008B40BA">
        <w:rPr>
          <w:rFonts w:ascii="Times New Roman" w:hAnsi="Times New Roman" w:cs="Times New Roman"/>
          <w:sz w:val="28"/>
          <w:szCs w:val="28"/>
          <w:lang w:val="tt"/>
        </w:rPr>
        <w:t>салымнар, җыемнар, иминият кертемнәре, пенялар, штрафлар, салымнар һәм җыемнар турындагы Россия Федерациясе законнары нигезендә түләнергә тиешле процентлар түләү буенча үтәлмәгән бурыч булмау;</w:t>
      </w:r>
    </w:p>
    <w:p w:rsidR="003E6A19" w:rsidRPr="00D43358" w:rsidRDefault="003E6A19" w:rsidP="003E6A19">
      <w:pPr>
        <w:widowControl w:val="0"/>
        <w:shd w:val="clear" w:color="auto" w:fill="FFFFFF"/>
        <w:tabs>
          <w:tab w:val="left" w:pos="893"/>
        </w:tabs>
        <w:autoSpaceDE w:val="0"/>
        <w:autoSpaceDN w:val="0"/>
        <w:adjustRightInd w:val="0"/>
        <w:spacing w:after="0" w:line="240" w:lineRule="auto"/>
        <w:ind w:firstLine="567"/>
        <w:jc w:val="both"/>
        <w:rPr>
          <w:rFonts w:ascii="Times New Roman" w:hAnsi="Times New Roman" w:cs="Times New Roman"/>
          <w:sz w:val="28"/>
          <w:szCs w:val="28"/>
          <w:lang w:val="tt"/>
        </w:rPr>
      </w:pPr>
      <w:r w:rsidRPr="008B40BA">
        <w:rPr>
          <w:rFonts w:ascii="Times New Roman" w:hAnsi="Times New Roman" w:cs="Times New Roman"/>
          <w:sz w:val="28"/>
          <w:szCs w:val="28"/>
          <w:lang w:val="tt"/>
        </w:rPr>
        <w:t xml:space="preserve"> Яңа Чишмә муниципаль районы бюджетына хокукый актлар нигезендә бирелгән субсидияләрне, бюджет инвестицияләрен кире кайтару буенча срогы чыккан бурыч һәм бюджет алдында башка срогы чыккан бурыч булмау;</w:t>
      </w:r>
    </w:p>
    <w:p w:rsidR="003E6A19" w:rsidRPr="00D43358" w:rsidRDefault="003E6A19" w:rsidP="003E6A19">
      <w:pPr>
        <w:widowControl w:val="0"/>
        <w:shd w:val="clear" w:color="auto" w:fill="FFFFFF"/>
        <w:tabs>
          <w:tab w:val="left" w:pos="893"/>
        </w:tabs>
        <w:autoSpaceDE w:val="0"/>
        <w:autoSpaceDN w:val="0"/>
        <w:adjustRightInd w:val="0"/>
        <w:spacing w:after="0" w:line="240" w:lineRule="auto"/>
        <w:ind w:firstLine="567"/>
        <w:jc w:val="both"/>
        <w:rPr>
          <w:rFonts w:ascii="Times New Roman" w:hAnsi="Times New Roman" w:cs="Times New Roman"/>
          <w:sz w:val="28"/>
          <w:szCs w:val="28"/>
          <w:lang w:val="tt"/>
        </w:rPr>
      </w:pPr>
      <w:r w:rsidRPr="008B40BA">
        <w:rPr>
          <w:rFonts w:ascii="Times New Roman" w:hAnsi="Times New Roman" w:cs="Times New Roman"/>
          <w:sz w:val="28"/>
          <w:szCs w:val="28"/>
          <w:lang w:val="tt"/>
        </w:rPr>
        <w:t xml:space="preserve">субсидия алучылар-юридик затлар үзгәртеп кору, бетерү, банкротлык процессында булырга тиеш түгел; </w:t>
      </w:r>
    </w:p>
    <w:p w:rsidR="003E6A19" w:rsidRPr="00D43358" w:rsidRDefault="003E6A19" w:rsidP="003E6A19">
      <w:pPr>
        <w:widowControl w:val="0"/>
        <w:shd w:val="clear" w:color="auto" w:fill="FFFFFF"/>
        <w:tabs>
          <w:tab w:val="left" w:pos="709"/>
        </w:tabs>
        <w:autoSpaceDE w:val="0"/>
        <w:autoSpaceDN w:val="0"/>
        <w:adjustRightInd w:val="0"/>
        <w:spacing w:after="0" w:line="240" w:lineRule="auto"/>
        <w:ind w:firstLine="567"/>
        <w:jc w:val="both"/>
        <w:rPr>
          <w:rFonts w:ascii="Times New Roman" w:hAnsi="Times New Roman" w:cs="Times New Roman"/>
          <w:sz w:val="28"/>
          <w:szCs w:val="28"/>
          <w:lang w:val="tt"/>
        </w:rPr>
      </w:pPr>
      <w:r w:rsidRPr="008B40BA">
        <w:rPr>
          <w:rFonts w:ascii="Times New Roman" w:hAnsi="Times New Roman" w:cs="Times New Roman"/>
          <w:sz w:val="28"/>
          <w:szCs w:val="28"/>
          <w:lang w:val="tt"/>
        </w:rPr>
        <w:t>шәхси эшмәкәрләр шәхси эшмәкәр сыйфатында эшчәнлекне туктатмаган булырга тиеш;</w:t>
      </w:r>
    </w:p>
    <w:p w:rsidR="003E6A19" w:rsidRPr="00D43358" w:rsidRDefault="003E6A19" w:rsidP="003E6A19">
      <w:pPr>
        <w:widowControl w:val="0"/>
        <w:shd w:val="clear" w:color="auto" w:fill="FFFFFF"/>
        <w:tabs>
          <w:tab w:val="left" w:pos="893"/>
        </w:tabs>
        <w:autoSpaceDE w:val="0"/>
        <w:autoSpaceDN w:val="0"/>
        <w:adjustRightInd w:val="0"/>
        <w:spacing w:after="0" w:line="240" w:lineRule="auto"/>
        <w:ind w:firstLine="567"/>
        <w:jc w:val="both"/>
        <w:rPr>
          <w:rFonts w:ascii="Times New Roman" w:hAnsi="Times New Roman" w:cs="Times New Roman"/>
          <w:sz w:val="28"/>
          <w:szCs w:val="28"/>
          <w:lang w:val="tt"/>
        </w:rPr>
      </w:pPr>
      <w:r w:rsidRPr="008B40BA">
        <w:rPr>
          <w:rFonts w:ascii="Times New Roman" w:hAnsi="Times New Roman" w:cs="Times New Roman"/>
          <w:sz w:val="28"/>
          <w:szCs w:val="28"/>
          <w:lang w:val="tt"/>
        </w:rPr>
        <w:t>субсидияләр алучылар оешма устав (җыелма) капиталында салым салуның ташламалы салым режимын бирә торган һәм (яки) юридик затларга карата финанс операцияләре башкарганда мәгълүмат ачуны һәм тапшыруны күздә тотмаган дәүләтләрнең һәм территорияләрнең (офшор зоналарының) Россия Федерациясе Финанс министрлыгы тарафыннан раслана торган исемлегенә кертелгән дәүләттә яки территориядә теркәлгән чит ил юридик затларының катнашу өлеше җыеп исәпләгәндә 50 проценттан артмый торган Россия юридик заты,  шулай ук  чит ил юридик заты булып тормаска тиеш;</w:t>
      </w:r>
    </w:p>
    <w:p w:rsidR="003E6A19" w:rsidRPr="00D43358" w:rsidRDefault="003E6A19" w:rsidP="003E6A19">
      <w:pPr>
        <w:widowControl w:val="0"/>
        <w:shd w:val="clear" w:color="auto" w:fill="FFFFFF"/>
        <w:tabs>
          <w:tab w:val="left" w:pos="893"/>
        </w:tabs>
        <w:autoSpaceDE w:val="0"/>
        <w:autoSpaceDN w:val="0"/>
        <w:adjustRightInd w:val="0"/>
        <w:spacing w:after="0" w:line="240" w:lineRule="auto"/>
        <w:ind w:firstLine="567"/>
        <w:jc w:val="both"/>
        <w:rPr>
          <w:rFonts w:ascii="Times New Roman" w:hAnsi="Times New Roman" w:cs="Times New Roman"/>
          <w:sz w:val="28"/>
          <w:szCs w:val="28"/>
          <w:lang w:val="tt"/>
        </w:rPr>
      </w:pPr>
      <w:r w:rsidRPr="008B40BA">
        <w:rPr>
          <w:rFonts w:ascii="Times New Roman" w:hAnsi="Times New Roman" w:cs="Times New Roman"/>
          <w:sz w:val="28"/>
          <w:szCs w:val="28"/>
          <w:lang w:val="tt"/>
        </w:rPr>
        <w:t>оешма әлеге Нигезләмәдә күрсәтелгән максатларга башка норматив хокукый актлар, муниципаль хокукый актлар нигезендә Россия Федерациясе бюджет системасының тиешле бюджетыннан акча алырга тиеш түгел.</w:t>
      </w:r>
    </w:p>
    <w:p w:rsidR="003E6A19" w:rsidRPr="00D43358" w:rsidRDefault="003E6A19" w:rsidP="003E6A19">
      <w:pPr>
        <w:widowControl w:val="0"/>
        <w:shd w:val="clear" w:color="auto" w:fill="FFFFFF"/>
        <w:tabs>
          <w:tab w:val="left" w:pos="893"/>
        </w:tabs>
        <w:autoSpaceDE w:val="0"/>
        <w:autoSpaceDN w:val="0"/>
        <w:adjustRightInd w:val="0"/>
        <w:spacing w:after="0" w:line="240" w:lineRule="auto"/>
        <w:ind w:firstLine="567"/>
        <w:jc w:val="both"/>
        <w:rPr>
          <w:rFonts w:ascii="Times New Roman" w:hAnsi="Times New Roman" w:cs="Times New Roman"/>
          <w:sz w:val="28"/>
          <w:szCs w:val="28"/>
          <w:lang w:val="tt"/>
        </w:rPr>
      </w:pPr>
      <w:r w:rsidRPr="008B40BA">
        <w:rPr>
          <w:rFonts w:ascii="Times New Roman" w:hAnsi="Times New Roman" w:cs="Times New Roman"/>
          <w:sz w:val="28"/>
          <w:szCs w:val="28"/>
          <w:lang w:val="tt"/>
        </w:rPr>
        <w:t>3.2 Татарстан Республикасы Яңа Чишмә муниципаль районы Башкарма комитеты Пассажирлар ташучы белән әлеге Тәртипкә 1 нче кушымта нигезендә субсидияләр бирү турында Килешү төзи.</w:t>
      </w:r>
    </w:p>
    <w:p w:rsidR="003E6A19" w:rsidRPr="00D43358" w:rsidRDefault="003E6A19" w:rsidP="003E6A19">
      <w:pPr>
        <w:widowControl w:val="0"/>
        <w:shd w:val="clear" w:color="auto" w:fill="FFFFFF"/>
        <w:tabs>
          <w:tab w:val="left" w:pos="893"/>
        </w:tabs>
        <w:autoSpaceDE w:val="0"/>
        <w:autoSpaceDN w:val="0"/>
        <w:adjustRightInd w:val="0"/>
        <w:ind w:firstLine="706"/>
        <w:jc w:val="both"/>
        <w:rPr>
          <w:rFonts w:ascii="Times New Roman" w:hAnsi="Times New Roman" w:cs="Times New Roman"/>
          <w:sz w:val="28"/>
          <w:szCs w:val="28"/>
          <w:lang w:val="tt"/>
        </w:rPr>
      </w:pPr>
    </w:p>
    <w:p w:rsidR="003E6A19" w:rsidRPr="00D43358" w:rsidRDefault="003E6A19" w:rsidP="003E6A19">
      <w:pPr>
        <w:widowControl w:val="0"/>
        <w:tabs>
          <w:tab w:val="left" w:pos="0"/>
        </w:tabs>
        <w:spacing w:after="215"/>
        <w:jc w:val="center"/>
        <w:rPr>
          <w:rFonts w:ascii="Times New Roman" w:hAnsi="Times New Roman" w:cs="Times New Roman"/>
          <w:sz w:val="28"/>
          <w:szCs w:val="28"/>
          <w:lang w:val="tt"/>
        </w:rPr>
      </w:pPr>
      <w:r w:rsidRPr="00C31D9B">
        <w:rPr>
          <w:rStyle w:val="25"/>
          <w:rFonts w:eastAsiaTheme="minorHAnsi"/>
          <w:lang w:val="tt"/>
        </w:rPr>
        <w:t xml:space="preserve">4. </w:t>
      </w:r>
      <w:r>
        <w:rPr>
          <w:rStyle w:val="38"/>
          <w:rFonts w:ascii="Times New Roman" w:hAnsi="Times New Roman" w:cs="Times New Roman"/>
          <w:bCs/>
          <w:sz w:val="28"/>
          <w:szCs w:val="28"/>
          <w:u w:val="none"/>
          <w:lang w:val="tt"/>
        </w:rPr>
        <w:t>Субсидияләр бирү тәртибе.</w:t>
      </w:r>
    </w:p>
    <w:p w:rsidR="003E6A19" w:rsidRPr="00D43358" w:rsidRDefault="003E6A19" w:rsidP="003E6A19">
      <w:pPr>
        <w:widowControl w:val="0"/>
        <w:spacing w:after="0" w:line="240" w:lineRule="auto"/>
        <w:ind w:firstLine="567"/>
        <w:jc w:val="both"/>
        <w:rPr>
          <w:rFonts w:ascii="Times New Roman" w:hAnsi="Times New Roman" w:cs="Times New Roman"/>
          <w:sz w:val="28"/>
          <w:szCs w:val="28"/>
          <w:lang w:val="tt"/>
        </w:rPr>
      </w:pPr>
      <w:r w:rsidRPr="008B40BA">
        <w:rPr>
          <w:rStyle w:val="25"/>
          <w:rFonts w:eastAsiaTheme="minorHAnsi"/>
          <w:lang w:val="tt"/>
        </w:rPr>
        <w:lastRenderedPageBreak/>
        <w:t>4.1. Субсидия алу өчен Пассажирлар ташучы Комиссия каравына түбәндәге документларны тапшыра:</w:t>
      </w:r>
    </w:p>
    <w:p w:rsidR="003E6A19" w:rsidRPr="00D43358" w:rsidRDefault="003E6A19" w:rsidP="003E6A19">
      <w:pPr>
        <w:spacing w:after="0" w:line="240" w:lineRule="auto"/>
        <w:ind w:firstLine="567"/>
        <w:jc w:val="both"/>
        <w:rPr>
          <w:rFonts w:ascii="Times New Roman" w:hAnsi="Times New Roman" w:cs="Times New Roman"/>
          <w:sz w:val="28"/>
          <w:szCs w:val="28"/>
          <w:lang w:val="tt"/>
        </w:rPr>
      </w:pPr>
      <w:r w:rsidRPr="008B40BA">
        <w:rPr>
          <w:rStyle w:val="25"/>
          <w:rFonts w:eastAsiaTheme="minorHAnsi"/>
          <w:lang w:val="tt"/>
        </w:rPr>
        <w:t>субсидияләр бирү турында гариза;</w:t>
      </w:r>
    </w:p>
    <w:p w:rsidR="003E6A19" w:rsidRPr="00D43358" w:rsidRDefault="003E6A19" w:rsidP="003E6A19">
      <w:pPr>
        <w:spacing w:after="0" w:line="240" w:lineRule="auto"/>
        <w:ind w:firstLine="567"/>
        <w:jc w:val="both"/>
        <w:rPr>
          <w:rFonts w:ascii="Times New Roman" w:hAnsi="Times New Roman" w:cs="Times New Roman"/>
          <w:sz w:val="28"/>
          <w:szCs w:val="28"/>
          <w:lang w:val="tt"/>
        </w:rPr>
      </w:pPr>
      <w:r w:rsidRPr="008B40BA">
        <w:rPr>
          <w:rStyle w:val="25"/>
          <w:rFonts w:eastAsiaTheme="minorHAnsi"/>
          <w:lang w:val="tt"/>
        </w:rPr>
        <w:t xml:space="preserve">2 </w:t>
      </w:r>
      <w:r>
        <w:rPr>
          <w:rStyle w:val="25"/>
          <w:rFonts w:eastAsiaTheme="minorHAnsi"/>
          <w:lang w:val="tt"/>
        </w:rPr>
        <w:t xml:space="preserve">нче </w:t>
      </w:r>
      <w:r w:rsidRPr="008B40BA">
        <w:rPr>
          <w:rStyle w:val="25"/>
          <w:rFonts w:eastAsiaTheme="minorHAnsi"/>
          <w:lang w:val="tt"/>
        </w:rPr>
        <w:t>кушымта нигезендә,  QR-кодларны керткәннән соң, пассажирлар йөртүне гамәлгә ашыруда югалткан керемнәр барлыкка килүне раслаучы җәмәгать транспорты эше турында мәгълүмат;</w:t>
      </w:r>
    </w:p>
    <w:p w:rsidR="003E6A19" w:rsidRPr="00D43358" w:rsidRDefault="003E6A19" w:rsidP="003E6A19">
      <w:pPr>
        <w:spacing w:after="0" w:line="240" w:lineRule="auto"/>
        <w:ind w:firstLine="567"/>
        <w:jc w:val="both"/>
        <w:rPr>
          <w:rFonts w:ascii="Times New Roman" w:hAnsi="Times New Roman" w:cs="Times New Roman"/>
          <w:sz w:val="28"/>
          <w:szCs w:val="28"/>
          <w:lang w:val="tt"/>
        </w:rPr>
      </w:pPr>
      <w:r w:rsidRPr="008B40BA">
        <w:rPr>
          <w:rStyle w:val="25"/>
          <w:rFonts w:eastAsiaTheme="minorHAnsi"/>
          <w:lang w:val="tt"/>
        </w:rPr>
        <w:t>4.2. Пассажирлар ташучы тарафыннан тапшырылган документларны карау нәтиҗәләре буенча комиссия 1 (бер) эш көне дәвамында югалткан керемнәрне каплауга субсидияләр бирү яки , нигезле баш тарту турында беркетмә белән рәсмиләштерелгән крар кабул итә.</w:t>
      </w:r>
    </w:p>
    <w:p w:rsidR="003E6A19" w:rsidRPr="00D43358" w:rsidRDefault="003E6A19" w:rsidP="003E6A19">
      <w:pPr>
        <w:widowControl w:val="0"/>
        <w:tabs>
          <w:tab w:val="left" w:pos="750"/>
        </w:tabs>
        <w:spacing w:after="0" w:line="240" w:lineRule="auto"/>
        <w:ind w:firstLine="567"/>
        <w:jc w:val="both"/>
        <w:rPr>
          <w:rFonts w:ascii="Times New Roman" w:hAnsi="Times New Roman" w:cs="Times New Roman"/>
          <w:sz w:val="28"/>
          <w:szCs w:val="28"/>
          <w:lang w:val="tt"/>
        </w:rPr>
      </w:pPr>
      <w:r w:rsidRPr="008B40BA">
        <w:rPr>
          <w:rStyle w:val="25"/>
          <w:rFonts w:eastAsiaTheme="minorHAnsi"/>
          <w:lang w:val="tt"/>
        </w:rPr>
        <w:t>4.3. - субсидия алучы тарафыннан тапшырылган документларның әлеге Тәртипнең 4.1 пунктында билгеләнгән таләпләргә туры килмәве яисә күрсәтелгән документларны тапшырмавы (тулы күләмдә тапшырмавы) килешү төзүдән баш тартуга нигез булып тора.</w:t>
      </w:r>
    </w:p>
    <w:p w:rsidR="003E6A19" w:rsidRPr="00D43358" w:rsidRDefault="003E6A19" w:rsidP="003E6A19">
      <w:pPr>
        <w:widowControl w:val="0"/>
        <w:tabs>
          <w:tab w:val="left" w:pos="750"/>
        </w:tabs>
        <w:spacing w:after="0" w:line="240" w:lineRule="auto"/>
        <w:ind w:firstLine="567"/>
        <w:jc w:val="both"/>
        <w:rPr>
          <w:rFonts w:ascii="Times New Roman" w:hAnsi="Times New Roman" w:cs="Times New Roman"/>
          <w:sz w:val="28"/>
          <w:szCs w:val="28"/>
          <w:lang w:val="tt"/>
        </w:rPr>
      </w:pPr>
      <w:r w:rsidRPr="008B40BA">
        <w:rPr>
          <w:rStyle w:val="25"/>
          <w:rFonts w:eastAsiaTheme="minorHAnsi"/>
          <w:lang w:val="tt"/>
        </w:rPr>
        <w:t>4.4. Кисәтүләр булган очракта, документлар Пассажирлар ташучыга кисәтүләрне бетерү өчен кире кайтарыла, шул ук вакытта язмача рәвештә документларны кире кайтару сәбәпләре чагылдырыла. Кисәтүләр булган очракта, Перевозчикка аларны төзәтү өчен бирелгән гомуми срок документларны алган көннән алып 3 календарь көннән артмаска тиеш.</w:t>
      </w:r>
    </w:p>
    <w:p w:rsidR="003E6A19" w:rsidRPr="00D43358" w:rsidRDefault="003E6A19" w:rsidP="003E6A19">
      <w:pPr>
        <w:widowControl w:val="0"/>
        <w:tabs>
          <w:tab w:val="left" w:pos="750"/>
        </w:tabs>
        <w:spacing w:after="0" w:line="240" w:lineRule="auto"/>
        <w:ind w:firstLine="567"/>
        <w:jc w:val="both"/>
        <w:rPr>
          <w:rFonts w:ascii="Times New Roman" w:hAnsi="Times New Roman" w:cs="Times New Roman"/>
          <w:sz w:val="28"/>
          <w:szCs w:val="28"/>
          <w:lang w:val="tt"/>
        </w:rPr>
      </w:pPr>
      <w:r w:rsidRPr="008B40BA">
        <w:rPr>
          <w:rStyle w:val="25"/>
          <w:rFonts w:eastAsiaTheme="minorHAnsi"/>
          <w:lang w:val="tt"/>
        </w:rPr>
        <w:t>4.5. Субсидияләр күчерү, югалткан керемнәрне каплауга субсидияләр бирү турында карар кабул ителгән көннән алып 10 (ун) эш көне эчендә Яңа Чишмә муниципаль районы Башкарма комитетының исәп-хисап счетыннан башкарыла.</w:t>
      </w:r>
    </w:p>
    <w:p w:rsidR="003E6A19" w:rsidRPr="00D43358" w:rsidRDefault="003E6A19" w:rsidP="003E6A19">
      <w:pPr>
        <w:widowControl w:val="0"/>
        <w:tabs>
          <w:tab w:val="left" w:pos="709"/>
        </w:tabs>
        <w:spacing w:after="0" w:line="240" w:lineRule="auto"/>
        <w:ind w:firstLine="567"/>
        <w:jc w:val="both"/>
        <w:rPr>
          <w:rFonts w:ascii="Times New Roman" w:hAnsi="Times New Roman" w:cs="Times New Roman"/>
          <w:sz w:val="28"/>
          <w:szCs w:val="28"/>
          <w:lang w:val="tt"/>
        </w:rPr>
      </w:pPr>
      <w:r w:rsidRPr="008B40BA">
        <w:rPr>
          <w:rStyle w:val="25"/>
          <w:rFonts w:eastAsiaTheme="minorHAnsi"/>
          <w:lang w:val="tt"/>
        </w:rPr>
        <w:t>4.6. Бирелә торган субсидиянең күләме билгеләнгән тәртиптә киметелгән очракта (Яңа Чишмә муниципаль районы бюджеты чыгымнарын финанслау күләме һәм бюджет йөкләмәләре лимитлары җитмәгән очракта) кимергә мөмкин.</w:t>
      </w:r>
    </w:p>
    <w:p w:rsidR="003E6A19" w:rsidRPr="00D43358" w:rsidRDefault="003E6A19" w:rsidP="003E6A19">
      <w:pPr>
        <w:widowControl w:val="0"/>
        <w:tabs>
          <w:tab w:val="left" w:pos="750"/>
        </w:tabs>
        <w:spacing w:after="0" w:line="240" w:lineRule="auto"/>
        <w:ind w:firstLine="567"/>
        <w:jc w:val="both"/>
        <w:rPr>
          <w:rStyle w:val="25"/>
          <w:rFonts w:eastAsiaTheme="minorHAnsi"/>
          <w:lang w:val="tt"/>
        </w:rPr>
      </w:pPr>
      <w:r w:rsidRPr="008B40BA">
        <w:rPr>
          <w:rStyle w:val="25"/>
          <w:rFonts w:eastAsiaTheme="minorHAnsi"/>
          <w:lang w:val="tt"/>
        </w:rPr>
        <w:t>4.7. Субсидия бирү Пассажирлар ташучы тарафыннан Субсидия бирү турындагы Килешүдә каралган йөкләмәләрне үтәмәгән яисә тиешенчә үтәмәгән очракта, автотранспорт предприятиесен бетерү, яңадан оештыру очракларында һәм Россия Федерациясенең гамәлдәге законнарында каралган башка очракларда туктатылырга мөмкин.</w:t>
      </w:r>
    </w:p>
    <w:p w:rsidR="003E6A19" w:rsidRPr="00D43358" w:rsidRDefault="003E6A19" w:rsidP="003E6A19">
      <w:pPr>
        <w:widowControl w:val="0"/>
        <w:tabs>
          <w:tab w:val="left" w:pos="750"/>
        </w:tabs>
        <w:spacing w:after="0" w:line="240" w:lineRule="auto"/>
        <w:jc w:val="both"/>
        <w:rPr>
          <w:rFonts w:ascii="Times New Roman" w:hAnsi="Times New Roman" w:cs="Times New Roman"/>
          <w:sz w:val="28"/>
          <w:szCs w:val="28"/>
          <w:lang w:val="tt"/>
        </w:rPr>
      </w:pPr>
    </w:p>
    <w:p w:rsidR="003E6A19" w:rsidRPr="00C31D9B" w:rsidRDefault="003E6A19" w:rsidP="003E6A19">
      <w:pPr>
        <w:widowControl w:val="0"/>
        <w:tabs>
          <w:tab w:val="left" w:pos="0"/>
        </w:tabs>
        <w:spacing w:after="256"/>
        <w:jc w:val="center"/>
        <w:rPr>
          <w:rFonts w:ascii="Times New Roman" w:hAnsi="Times New Roman" w:cs="Times New Roman"/>
          <w:sz w:val="28"/>
          <w:szCs w:val="28"/>
        </w:rPr>
      </w:pPr>
      <w:r w:rsidRPr="00C31D9B">
        <w:rPr>
          <w:rStyle w:val="38"/>
          <w:rFonts w:ascii="Times New Roman" w:hAnsi="Times New Roman" w:cs="Times New Roman"/>
          <w:bCs/>
          <w:sz w:val="28"/>
          <w:szCs w:val="28"/>
          <w:u w:val="none"/>
          <w:lang w:val="tt"/>
        </w:rPr>
        <w:t>5. Югалткан керемнәрне каплау суммасын исәпләп чыгару</w:t>
      </w:r>
    </w:p>
    <w:p w:rsidR="003E6A19" w:rsidRPr="008B40BA" w:rsidRDefault="003E6A19" w:rsidP="003E6A19">
      <w:pPr>
        <w:widowControl w:val="0"/>
        <w:tabs>
          <w:tab w:val="left" w:pos="750"/>
        </w:tabs>
        <w:spacing w:after="0" w:line="240" w:lineRule="auto"/>
        <w:ind w:firstLine="567"/>
        <w:jc w:val="both"/>
        <w:rPr>
          <w:rStyle w:val="25"/>
          <w:rFonts w:eastAsiaTheme="minorHAnsi"/>
        </w:rPr>
      </w:pPr>
      <w:r w:rsidRPr="008B40BA">
        <w:rPr>
          <w:rStyle w:val="25"/>
          <w:rFonts w:eastAsiaTheme="minorHAnsi"/>
          <w:lang w:val="tt"/>
        </w:rPr>
        <w:t>5.1. Муниципаль маршрутлар буенча Пассажирлар ташучыда барлыкка килә торган югалгткан керемнәрне каплауга субсидия күләмен исәпләү түбәндәге формула буенча хисап юлы белән билгеләнә:</w:t>
      </w:r>
    </w:p>
    <w:p w:rsidR="003E6A19" w:rsidRPr="008B40BA" w:rsidRDefault="003E6A19" w:rsidP="003E6A19">
      <w:pPr>
        <w:autoSpaceDE w:val="0"/>
        <w:autoSpaceDN w:val="0"/>
        <w:adjustRightInd w:val="0"/>
        <w:jc w:val="center"/>
        <w:rPr>
          <w:rFonts w:ascii="Times New Roman" w:hAnsi="Times New Roman" w:cs="Times New Roman"/>
          <w:sz w:val="28"/>
          <w:szCs w:val="28"/>
        </w:rPr>
      </w:pPr>
      <w:r w:rsidRPr="008B40BA">
        <w:rPr>
          <w:rFonts w:ascii="Times New Roman" w:hAnsi="Times New Roman" w:cs="Times New Roman"/>
          <w:sz w:val="28"/>
          <w:szCs w:val="28"/>
          <w:lang w:val="tt"/>
        </w:rPr>
        <w:t>Vi</w:t>
      </w:r>
      <w:r w:rsidRPr="008B40BA">
        <w:rPr>
          <w:rFonts w:ascii="Times New Roman" w:hAnsi="Times New Roman" w:cs="Times New Roman"/>
          <w:sz w:val="28"/>
          <w:szCs w:val="28"/>
          <w:vertAlign w:val="subscript"/>
          <w:lang w:val="tt"/>
        </w:rPr>
        <w:t xml:space="preserve"> = </w:t>
      </w:r>
      <w:r w:rsidRPr="008B40BA">
        <w:rPr>
          <w:rFonts w:ascii="Times New Roman" w:hAnsi="Times New Roman" w:cs="Times New Roman"/>
          <w:sz w:val="28"/>
          <w:szCs w:val="28"/>
          <w:lang w:val="tt"/>
        </w:rPr>
        <w:t>К(SUM</w:t>
      </w:r>
      <w:r w:rsidRPr="008B40BA">
        <w:rPr>
          <w:rFonts w:ascii="Times New Roman" w:hAnsi="Times New Roman" w:cs="Times New Roman"/>
          <w:sz w:val="28"/>
          <w:szCs w:val="28"/>
          <w:vertAlign w:val="subscript"/>
          <w:lang w:val="tt"/>
        </w:rPr>
        <w:t xml:space="preserve"> (тикшер.)ij х </w:t>
      </w:r>
      <w:r w:rsidRPr="008B40BA">
        <w:rPr>
          <w:rFonts w:ascii="Times New Roman" w:hAnsi="Times New Roman" w:cs="Times New Roman"/>
          <w:sz w:val="28"/>
          <w:szCs w:val="28"/>
          <w:lang w:val="tt"/>
        </w:rPr>
        <w:t>К</w:t>
      </w:r>
      <w:r w:rsidRPr="008B40BA">
        <w:rPr>
          <w:rFonts w:ascii="Times New Roman" w:hAnsi="Times New Roman" w:cs="Times New Roman"/>
          <w:sz w:val="28"/>
          <w:szCs w:val="28"/>
          <w:vertAlign w:val="subscript"/>
          <w:lang w:val="tt"/>
        </w:rPr>
        <w:t xml:space="preserve"> (үтәү/сәг)ij )</w:t>
      </w:r>
      <w:r w:rsidRPr="008B40BA">
        <w:rPr>
          <w:rFonts w:ascii="Times New Roman" w:hAnsi="Times New Roman" w:cs="Times New Roman"/>
          <w:sz w:val="28"/>
          <w:szCs w:val="28"/>
          <w:lang w:val="tt"/>
        </w:rPr>
        <w:t>х (</w:t>
      </w:r>
      <w:r w:rsidRPr="008B40BA">
        <w:rPr>
          <w:rFonts w:ascii="Times New Roman" w:hAnsi="Times New Roman" w:cs="Times New Roman"/>
          <w:sz w:val="28"/>
          <w:szCs w:val="28"/>
          <w:vertAlign w:val="subscript"/>
          <w:lang w:val="tt"/>
        </w:rPr>
        <w:t>Рмрот</w:t>
      </w:r>
      <m:oMath>
        <m:f>
          <m:fPr>
            <m:ctrlPr>
              <w:rPr>
                <w:rFonts w:ascii="Cambria Math" w:hAnsi="Cambria Math" w:cs="Times New Roman"/>
                <w:i/>
                <w:sz w:val="36"/>
                <w:szCs w:val="36"/>
              </w:rPr>
            </m:ctrlPr>
          </m:fPr>
          <m:num>
            <m:r>
              <w:rPr>
                <w:rFonts w:ascii="Cambria Math" w:hAnsi="Cambria Math" w:cs="Times New Roman"/>
                <w:sz w:val="36"/>
                <w:szCs w:val="36"/>
                <w:lang w:val="tt"/>
              </w:rPr>
              <m:t>1</m:t>
            </m:r>
          </m:num>
          <m:den>
            <m:eqArr>
              <m:eqArrPr>
                <m:ctrlPr>
                  <w:rPr>
                    <w:rFonts w:ascii="Cambria Math" w:hAnsi="Cambria Math" w:cs="Times New Roman"/>
                    <w:i/>
                    <w:sz w:val="36"/>
                    <w:szCs w:val="36"/>
                  </w:rPr>
                </m:ctrlPr>
              </m:eqArrPr>
              <m:e>
                <m:r>
                  <w:rPr>
                    <w:rFonts w:ascii="Cambria Math" w:hAnsi="Cambria Math" w:cs="Times New Roman"/>
                    <w:sz w:val="36"/>
                    <w:szCs w:val="36"/>
                    <w:lang w:val="tt"/>
                  </w:rPr>
                  <m:t>2</m:t>
                </m:r>
              </m:e>
              <m:e/>
            </m:eqArr>
          </m:den>
        </m:f>
      </m:oMath>
      <w:r w:rsidRPr="008B40BA">
        <w:rPr>
          <w:rFonts w:ascii="Times New Roman" w:hAnsi="Times New Roman" w:cs="Times New Roman"/>
          <w:sz w:val="28"/>
          <w:szCs w:val="28"/>
          <w:vertAlign w:val="subscript"/>
          <w:lang w:val="tt"/>
        </w:rPr>
        <w:t>/ Кплан</w:t>
      </w:r>
      <w:r w:rsidRPr="008B40BA">
        <w:rPr>
          <w:rFonts w:ascii="Times New Roman" w:hAnsi="Times New Roman" w:cs="Times New Roman"/>
          <w:sz w:val="28"/>
          <w:szCs w:val="28"/>
          <w:lang w:val="tt"/>
        </w:rPr>
        <w:t>/</w:t>
      </w:r>
      <w:r w:rsidRPr="008B40BA">
        <w:rPr>
          <w:rFonts w:ascii="Times New Roman" w:hAnsi="Times New Roman" w:cs="Times New Roman"/>
          <w:sz w:val="28"/>
          <w:szCs w:val="28"/>
          <w:vertAlign w:val="subscript"/>
          <w:lang w:val="tt"/>
        </w:rPr>
        <w:t xml:space="preserve">час) </w:t>
      </w:r>
      <w:r w:rsidRPr="008B40BA">
        <w:rPr>
          <w:rFonts w:ascii="Times New Roman" w:hAnsi="Times New Roman" w:cs="Times New Roman"/>
          <w:sz w:val="28"/>
          <w:szCs w:val="28"/>
          <w:lang w:val="tt"/>
        </w:rPr>
        <w:t>х</w:t>
      </w:r>
      <w:r w:rsidRPr="008B40BA">
        <w:rPr>
          <w:rFonts w:ascii="Times New Roman" w:hAnsi="Times New Roman" w:cs="Times New Roman"/>
          <w:sz w:val="28"/>
          <w:szCs w:val="28"/>
          <w:vertAlign w:val="subscript"/>
          <w:lang w:val="tt"/>
        </w:rPr>
        <w:t xml:space="preserve"> (Рмрот</w:t>
      </w:r>
      <w:r w:rsidRPr="008B40BA">
        <w:rPr>
          <w:rFonts w:ascii="Times New Roman" w:hAnsi="Times New Roman" w:cs="Times New Roman"/>
          <w:sz w:val="28"/>
          <w:szCs w:val="28"/>
          <w:lang w:val="tt"/>
        </w:rPr>
        <w:t xml:space="preserve">/ </w:t>
      </w:r>
      <w:r w:rsidRPr="008B40BA">
        <w:rPr>
          <w:rFonts w:ascii="Times New Roman" w:hAnsi="Times New Roman" w:cs="Times New Roman"/>
          <w:sz w:val="28"/>
          <w:szCs w:val="28"/>
          <w:vertAlign w:val="subscript"/>
          <w:lang w:val="tt"/>
        </w:rPr>
        <w:t>Кплан/сәг.),</w:t>
      </w:r>
    </w:p>
    <w:p w:rsidR="003E6A19" w:rsidRPr="008B40BA" w:rsidRDefault="003E6A19" w:rsidP="003E6A19">
      <w:pPr>
        <w:autoSpaceDE w:val="0"/>
        <w:autoSpaceDN w:val="0"/>
        <w:adjustRightInd w:val="0"/>
        <w:ind w:firstLine="708"/>
        <w:rPr>
          <w:rFonts w:ascii="Times New Roman" w:hAnsi="Times New Roman" w:cs="Times New Roman"/>
          <w:sz w:val="28"/>
          <w:szCs w:val="28"/>
        </w:rPr>
      </w:pPr>
      <w:r w:rsidRPr="008B40BA">
        <w:rPr>
          <w:rFonts w:ascii="Times New Roman" w:hAnsi="Times New Roman" w:cs="Times New Roman"/>
          <w:sz w:val="28"/>
          <w:szCs w:val="28"/>
          <w:lang w:val="tt"/>
        </w:rPr>
        <w:t>биредә:</w:t>
      </w:r>
      <w:r w:rsidRPr="008B40BA">
        <w:rPr>
          <w:rFonts w:ascii="Times New Roman" w:hAnsi="Times New Roman" w:cs="Times New Roman"/>
          <w:sz w:val="28"/>
          <w:szCs w:val="28"/>
          <w:lang w:val="tt"/>
        </w:rPr>
        <w:tab/>
      </w:r>
    </w:p>
    <w:p w:rsidR="003E6A19" w:rsidRPr="008B40BA" w:rsidRDefault="003E6A19" w:rsidP="003E6A19">
      <w:pPr>
        <w:autoSpaceDE w:val="0"/>
        <w:autoSpaceDN w:val="0"/>
        <w:adjustRightInd w:val="0"/>
        <w:ind w:firstLine="567"/>
        <w:jc w:val="both"/>
        <w:rPr>
          <w:rFonts w:ascii="Times New Roman" w:hAnsi="Times New Roman" w:cs="Times New Roman"/>
          <w:sz w:val="28"/>
          <w:szCs w:val="28"/>
        </w:rPr>
      </w:pPr>
      <w:r w:rsidRPr="008B40BA">
        <w:rPr>
          <w:rFonts w:ascii="Times New Roman" w:hAnsi="Times New Roman" w:cs="Times New Roman"/>
          <w:sz w:val="28"/>
          <w:szCs w:val="28"/>
          <w:lang w:val="tt"/>
        </w:rPr>
        <w:t>K (тикшер.)ij - i-нчы муниципаль берәмлектә транспортның j-төре буенча пассажирлар, кеше арасында QR-кодлар тикшерүче хезмәткәрләр саны;</w:t>
      </w:r>
    </w:p>
    <w:p w:rsidR="003E6A19" w:rsidRPr="008B40BA" w:rsidRDefault="003E6A19" w:rsidP="003E6A19">
      <w:pPr>
        <w:autoSpaceDE w:val="0"/>
        <w:autoSpaceDN w:val="0"/>
        <w:adjustRightInd w:val="0"/>
        <w:ind w:firstLine="567"/>
        <w:jc w:val="both"/>
        <w:rPr>
          <w:rFonts w:ascii="Times New Roman" w:hAnsi="Times New Roman" w:cs="Times New Roman"/>
          <w:sz w:val="28"/>
          <w:szCs w:val="28"/>
        </w:rPr>
      </w:pPr>
      <w:r w:rsidRPr="008B40BA">
        <w:rPr>
          <w:rFonts w:ascii="Times New Roman" w:hAnsi="Times New Roman" w:cs="Times New Roman"/>
          <w:sz w:val="28"/>
          <w:szCs w:val="28"/>
          <w:lang w:val="tt"/>
        </w:rPr>
        <w:t>К-</w:t>
      </w:r>
      <w:r w:rsidRPr="008B40BA">
        <w:rPr>
          <w:rFonts w:ascii="Times New Roman" w:hAnsi="Times New Roman" w:cs="Times New Roman"/>
          <w:sz w:val="36"/>
          <w:szCs w:val="36"/>
          <w:vertAlign w:val="subscript"/>
          <w:lang w:val="tt"/>
        </w:rPr>
        <w:t>(выпол./час)ij</w:t>
      </w:r>
      <w:r w:rsidRPr="008B40BA">
        <w:rPr>
          <w:rFonts w:ascii="Times New Roman" w:hAnsi="Times New Roman" w:cs="Times New Roman"/>
          <w:sz w:val="28"/>
          <w:szCs w:val="28"/>
          <w:lang w:val="tt"/>
        </w:rPr>
        <w:t xml:space="preserve"> - транспортның j төре буенча ташучының 1 хезмәткәренә QR-кодларны тикшерү буенча 2021 елның 22 ноябреннән 2021 елның 31 декабренә кадәр чорда башкарылган эш сәгатьләре саны, ләкин Россия Федерациясе </w:t>
      </w:r>
      <w:r w:rsidRPr="008B40BA">
        <w:rPr>
          <w:rFonts w:ascii="Times New Roman" w:hAnsi="Times New Roman" w:cs="Times New Roman"/>
          <w:sz w:val="28"/>
          <w:szCs w:val="28"/>
          <w:lang w:val="tt"/>
        </w:rPr>
        <w:lastRenderedPageBreak/>
        <w:t>Сәламәтлек саклау һәм социаль үсеш министрлыгының 2009 елның 13 августындагы  588н номерлы боерыгы нигезендә исәпләнгән айга эш вакыты нормасын атнага билгеләнгән эш вакытына карап билгеле бер календарь чорларга (бер ай, квартал, бер ел) эш вакыты нормасын исәпләү тәртибен раслау турында» дигән боерыгы нигезендә исәпләнгән эш вакыты нормасы (алга таба - боерык)</w:t>
      </w:r>
    </w:p>
    <w:p w:rsidR="003E6A19" w:rsidRPr="008B40BA" w:rsidRDefault="00857B2B" w:rsidP="003E6A19">
      <w:pPr>
        <w:autoSpaceDE w:val="0"/>
        <w:autoSpaceDN w:val="0"/>
        <w:adjustRightInd w:val="0"/>
        <w:ind w:firstLine="708"/>
        <w:jc w:val="both"/>
        <w:rPr>
          <w:rFonts w:ascii="Times New Roman" w:hAnsi="Times New Roman" w:cs="Times New Roman"/>
          <w:sz w:val="28"/>
          <w:szCs w:val="28"/>
        </w:rPr>
      </w:pPr>
      <m:oMath>
        <m:f>
          <m:fPr>
            <m:ctrlPr>
              <w:rPr>
                <w:rFonts w:ascii="Cambria Math" w:hAnsi="Cambria Math" w:cs="Times New Roman"/>
                <w:i/>
                <w:sz w:val="36"/>
                <w:szCs w:val="36"/>
              </w:rPr>
            </m:ctrlPr>
          </m:fPr>
          <m:num>
            <m:r>
              <w:rPr>
                <w:rFonts w:ascii="Cambria Math" w:hAnsi="Cambria Math" w:cs="Times New Roman"/>
                <w:sz w:val="36"/>
                <w:szCs w:val="36"/>
                <w:lang w:val="tt"/>
              </w:rPr>
              <m:t>1</m:t>
            </m:r>
          </m:num>
          <m:den>
            <m:eqArr>
              <m:eqArrPr>
                <m:ctrlPr>
                  <w:rPr>
                    <w:rFonts w:ascii="Cambria Math" w:hAnsi="Cambria Math" w:cs="Times New Roman"/>
                    <w:i/>
                    <w:sz w:val="36"/>
                    <w:szCs w:val="36"/>
                  </w:rPr>
                </m:ctrlPr>
              </m:eqArrPr>
              <m:e>
                <m:r>
                  <w:rPr>
                    <w:rFonts w:ascii="Cambria Math" w:hAnsi="Cambria Math" w:cs="Times New Roman"/>
                    <w:sz w:val="36"/>
                    <w:szCs w:val="36"/>
                    <w:lang w:val="tt"/>
                  </w:rPr>
                  <m:t>2</m:t>
                </m:r>
              </m:e>
              <m:e/>
            </m:eqArr>
          </m:den>
        </m:f>
      </m:oMath>
      <w:r w:rsidR="003E6A19" w:rsidRPr="008B40BA">
        <w:rPr>
          <w:rFonts w:ascii="Times New Roman" w:hAnsi="Times New Roman" w:cs="Times New Roman"/>
          <w:sz w:val="28"/>
          <w:szCs w:val="28"/>
          <w:lang w:val="tt"/>
        </w:rPr>
        <w:t>Рмрот</w:t>
      </w:r>
      <w:r w:rsidR="003E6A19" w:rsidRPr="008B40BA">
        <w:rPr>
          <w:rFonts w:ascii="Times New Roman" w:hAnsi="Times New Roman" w:cs="Times New Roman"/>
          <w:sz w:val="28"/>
          <w:szCs w:val="28"/>
          <w:vertAlign w:val="subscript"/>
          <w:lang w:val="tt"/>
        </w:rPr>
        <w:t xml:space="preserve"> - </w:t>
      </w:r>
      <w:r w:rsidR="003E6A19" w:rsidRPr="008B40BA">
        <w:rPr>
          <w:rFonts w:ascii="Times New Roman" w:hAnsi="Times New Roman" w:cs="Times New Roman"/>
          <w:sz w:val="28"/>
          <w:szCs w:val="28"/>
          <w:lang w:val="tt"/>
        </w:rPr>
        <w:t>2000 елның 19 июнендәге «Хезмәт өчен түләүнең минималь күләме турында» 82-ФЗ номерлы Федераль законның 1 статьясында билгеләнгән 2021 елның 1 гыйнварына минималь хезмәт хакы күләменең  ½ зурлыгы;</w:t>
      </w:r>
    </w:p>
    <w:p w:rsidR="003E6A19" w:rsidRPr="008B40BA" w:rsidRDefault="003E6A19" w:rsidP="003E6A19">
      <w:pPr>
        <w:autoSpaceDE w:val="0"/>
        <w:autoSpaceDN w:val="0"/>
        <w:adjustRightInd w:val="0"/>
        <w:ind w:firstLine="567"/>
        <w:jc w:val="both"/>
        <w:rPr>
          <w:rFonts w:ascii="Times New Roman" w:hAnsi="Times New Roman" w:cs="Times New Roman"/>
          <w:sz w:val="28"/>
          <w:szCs w:val="28"/>
        </w:rPr>
      </w:pPr>
      <w:r w:rsidRPr="008B40BA">
        <w:rPr>
          <w:rFonts w:ascii="Times New Roman" w:hAnsi="Times New Roman" w:cs="Times New Roman"/>
          <w:sz w:val="28"/>
          <w:szCs w:val="28"/>
          <w:lang w:val="tt"/>
        </w:rPr>
        <w:t>Кплан/сәгать - приказ нигезендә исәпләнгән, аена эш вакыты нормасы.</w:t>
      </w:r>
    </w:p>
    <w:p w:rsidR="003E6A19" w:rsidRPr="008B40BA" w:rsidRDefault="003E6A19" w:rsidP="003E6A19">
      <w:pPr>
        <w:spacing w:after="240"/>
        <w:jc w:val="center"/>
        <w:rPr>
          <w:rFonts w:ascii="Times New Roman" w:hAnsi="Times New Roman" w:cs="Times New Roman"/>
          <w:sz w:val="28"/>
          <w:szCs w:val="28"/>
        </w:rPr>
      </w:pPr>
      <w:r>
        <w:rPr>
          <w:rStyle w:val="3Exact"/>
          <w:rFonts w:eastAsiaTheme="minorHAnsi"/>
          <w:b w:val="0"/>
          <w:bCs w:val="0"/>
          <w:sz w:val="28"/>
          <w:szCs w:val="28"/>
          <w:lang w:val="tt"/>
        </w:rPr>
        <w:t>6. Субсидияләрне кире кайтару тәртибе</w:t>
      </w:r>
    </w:p>
    <w:p w:rsidR="003E6A19" w:rsidRPr="008B40BA" w:rsidRDefault="003E6A19" w:rsidP="003E6A19">
      <w:pPr>
        <w:autoSpaceDE w:val="0"/>
        <w:autoSpaceDN w:val="0"/>
        <w:adjustRightInd w:val="0"/>
        <w:spacing w:after="0" w:line="240" w:lineRule="auto"/>
        <w:ind w:firstLine="567"/>
        <w:jc w:val="both"/>
        <w:rPr>
          <w:rFonts w:ascii="Times New Roman" w:hAnsi="Times New Roman" w:cs="Times New Roman"/>
          <w:sz w:val="28"/>
          <w:szCs w:val="28"/>
        </w:rPr>
      </w:pPr>
      <w:r w:rsidRPr="008B40BA">
        <w:rPr>
          <w:rStyle w:val="2Exact"/>
          <w:rFonts w:eastAsiaTheme="minorHAnsi"/>
          <w:lang w:val="tt"/>
        </w:rPr>
        <w:t>Пассажирлар ташучылар, килешүдә каралган</w:t>
      </w:r>
      <w:r w:rsidRPr="008B40BA">
        <w:rPr>
          <w:rStyle w:val="25"/>
          <w:rFonts w:eastAsiaTheme="minorHAnsi"/>
          <w:lang w:val="tt"/>
        </w:rPr>
        <w:t xml:space="preserve"> йөкләмәләр бозылган очракта, шулай ук башка бюджетара трансфертлар бирү буенча килешүләрдә каралган йөкләмәләр бозылган очракта, Яңа Чишмә муниципаль районы бюджетына кире кайтарылырга тиешле акчалар күләме, башка бюджетара трансфертлар бирелгән елдан соң килүче елның 1 мартына кадәр кире кайтарылырга тиешле акчалар  күләме</w:t>
      </w:r>
      <w:r w:rsidRPr="008B40BA">
        <w:rPr>
          <w:rFonts w:ascii="Times New Roman" w:eastAsia="Calibri" w:hAnsi="Times New Roman" w:cs="Times New Roman"/>
          <w:sz w:val="28"/>
          <w:szCs w:val="28"/>
          <w:lang w:val="tt"/>
        </w:rPr>
        <w:t xml:space="preserve"> (V кире кайтару) </w:t>
      </w:r>
      <w:r w:rsidRPr="008B40BA">
        <w:rPr>
          <w:rStyle w:val="25"/>
          <w:rFonts w:eastAsiaTheme="minorHAnsi"/>
          <w:lang w:val="tt"/>
        </w:rPr>
        <w:t>түбәндәге</w:t>
      </w:r>
      <w:r w:rsidRPr="008B40BA">
        <w:rPr>
          <w:rFonts w:ascii="Times New Roman" w:eastAsia="Calibri" w:hAnsi="Times New Roman" w:cs="Times New Roman"/>
          <w:sz w:val="28"/>
          <w:szCs w:val="28"/>
          <w:lang w:val="tt"/>
        </w:rPr>
        <w:t xml:space="preserve"> </w:t>
      </w:r>
      <w:r w:rsidRPr="008B40BA">
        <w:rPr>
          <w:rStyle w:val="25"/>
          <w:rFonts w:eastAsiaTheme="minorHAnsi"/>
          <w:lang w:val="tt"/>
        </w:rPr>
        <w:t>формула буенча исәпләнә:</w:t>
      </w:r>
    </w:p>
    <w:p w:rsidR="003E6A19" w:rsidRPr="008B40BA" w:rsidRDefault="003E6A19" w:rsidP="003E6A19">
      <w:pPr>
        <w:autoSpaceDE w:val="0"/>
        <w:autoSpaceDN w:val="0"/>
        <w:adjustRightInd w:val="0"/>
        <w:jc w:val="both"/>
        <w:outlineLvl w:val="0"/>
        <w:rPr>
          <w:rFonts w:ascii="Times New Roman" w:eastAsia="Calibri" w:hAnsi="Times New Roman" w:cs="Times New Roman"/>
          <w:sz w:val="28"/>
          <w:szCs w:val="28"/>
        </w:rPr>
      </w:pPr>
    </w:p>
    <w:p w:rsidR="003E6A19" w:rsidRPr="008B40BA" w:rsidRDefault="003E6A19" w:rsidP="003E6A19">
      <w:pPr>
        <w:autoSpaceDE w:val="0"/>
        <w:autoSpaceDN w:val="0"/>
        <w:adjustRightInd w:val="0"/>
        <w:jc w:val="center"/>
        <w:rPr>
          <w:rFonts w:ascii="Times New Roman" w:eastAsia="Calibri" w:hAnsi="Times New Roman" w:cs="Times New Roman"/>
          <w:sz w:val="28"/>
          <w:szCs w:val="28"/>
        </w:rPr>
      </w:pPr>
      <w:r w:rsidRPr="008B40BA">
        <w:rPr>
          <w:rFonts w:ascii="Times New Roman" w:eastAsia="Calibri" w:hAnsi="Times New Roman" w:cs="Times New Roman"/>
          <w:sz w:val="28"/>
          <w:szCs w:val="28"/>
          <w:lang w:val="tt"/>
        </w:rPr>
        <w:t xml:space="preserve">V кайтару = (P x D) x 0,1, </w:t>
      </w:r>
    </w:p>
    <w:p w:rsidR="003E6A19" w:rsidRPr="008B40BA" w:rsidRDefault="003E6A19" w:rsidP="003E6A19">
      <w:pPr>
        <w:autoSpaceDE w:val="0"/>
        <w:autoSpaceDN w:val="0"/>
        <w:adjustRightInd w:val="0"/>
        <w:jc w:val="both"/>
        <w:rPr>
          <w:rFonts w:ascii="Times New Roman" w:eastAsia="Calibri" w:hAnsi="Times New Roman" w:cs="Times New Roman"/>
          <w:sz w:val="28"/>
          <w:szCs w:val="28"/>
        </w:rPr>
      </w:pPr>
    </w:p>
    <w:p w:rsidR="003E6A19" w:rsidRPr="008B40BA" w:rsidRDefault="003E6A19" w:rsidP="003E6A19">
      <w:pPr>
        <w:autoSpaceDE w:val="0"/>
        <w:autoSpaceDN w:val="0"/>
        <w:adjustRightInd w:val="0"/>
        <w:ind w:firstLine="540"/>
        <w:jc w:val="both"/>
        <w:rPr>
          <w:rFonts w:ascii="Times New Roman" w:eastAsia="Calibri" w:hAnsi="Times New Roman" w:cs="Times New Roman"/>
          <w:sz w:val="28"/>
          <w:szCs w:val="28"/>
        </w:rPr>
      </w:pPr>
      <w:r w:rsidRPr="008B40BA">
        <w:rPr>
          <w:rFonts w:ascii="Times New Roman" w:eastAsia="Calibri" w:hAnsi="Times New Roman" w:cs="Times New Roman"/>
          <w:sz w:val="28"/>
          <w:szCs w:val="28"/>
          <w:lang w:val="tt"/>
        </w:rPr>
        <w:t>биредә:</w:t>
      </w:r>
    </w:p>
    <w:p w:rsidR="003E6A19" w:rsidRPr="008B40BA" w:rsidRDefault="003E6A19" w:rsidP="003E6A19">
      <w:pPr>
        <w:autoSpaceDE w:val="0"/>
        <w:autoSpaceDN w:val="0"/>
        <w:adjustRightInd w:val="0"/>
        <w:ind w:firstLine="567"/>
        <w:jc w:val="both"/>
        <w:rPr>
          <w:rFonts w:ascii="Times New Roman" w:eastAsia="Calibri" w:hAnsi="Times New Roman" w:cs="Times New Roman"/>
          <w:sz w:val="28"/>
          <w:szCs w:val="28"/>
        </w:rPr>
      </w:pPr>
      <w:r w:rsidRPr="008B40BA">
        <w:rPr>
          <w:rFonts w:ascii="Times New Roman" w:eastAsia="Calibri" w:hAnsi="Times New Roman" w:cs="Times New Roman"/>
          <w:sz w:val="28"/>
          <w:szCs w:val="28"/>
          <w:lang w:val="tt"/>
        </w:rPr>
        <w:t>V</w:t>
      </w:r>
      <w:r w:rsidRPr="008B40BA">
        <w:rPr>
          <w:rFonts w:ascii="Times New Roman" w:eastAsia="Calibri" w:hAnsi="Times New Roman" w:cs="Times New Roman"/>
          <w:sz w:val="28"/>
          <w:szCs w:val="28"/>
          <w:vertAlign w:val="subscript"/>
          <w:lang w:val="tt"/>
        </w:rPr>
        <w:t>кайтару</w:t>
      </w:r>
      <w:r w:rsidRPr="008B40BA">
        <w:rPr>
          <w:rFonts w:ascii="Times New Roman" w:eastAsia="Calibri" w:hAnsi="Times New Roman" w:cs="Times New Roman"/>
          <w:sz w:val="28"/>
          <w:szCs w:val="28"/>
          <w:lang w:val="tt"/>
        </w:rPr>
        <w:t xml:space="preserve"> - муниципаль берәмлек бюджетыннан Татарстан Республикасы бюджетына кире кайтарылырга тиешле акчалар күләме;</w:t>
      </w:r>
    </w:p>
    <w:p w:rsidR="003E6A19" w:rsidRPr="008B40BA" w:rsidRDefault="003E6A19" w:rsidP="003E6A19">
      <w:pPr>
        <w:autoSpaceDE w:val="0"/>
        <w:autoSpaceDN w:val="0"/>
        <w:adjustRightInd w:val="0"/>
        <w:ind w:firstLine="567"/>
        <w:jc w:val="both"/>
        <w:rPr>
          <w:rFonts w:ascii="Times New Roman" w:eastAsia="Calibri" w:hAnsi="Times New Roman" w:cs="Times New Roman"/>
          <w:sz w:val="28"/>
          <w:szCs w:val="28"/>
        </w:rPr>
      </w:pPr>
      <w:r w:rsidRPr="008B40BA">
        <w:rPr>
          <w:rFonts w:ascii="Times New Roman" w:eastAsia="Calibri" w:hAnsi="Times New Roman" w:cs="Times New Roman"/>
          <w:sz w:val="28"/>
          <w:szCs w:val="28"/>
          <w:lang w:val="tt"/>
        </w:rPr>
        <w:t>P - муниципаль берәмлек бюджетына хисап финанс елында бирелгән башка бюджетара трансфертлар күләме;</w:t>
      </w:r>
    </w:p>
    <w:p w:rsidR="003E6A19" w:rsidRPr="008B40BA" w:rsidRDefault="003E6A19" w:rsidP="003E6A19">
      <w:pPr>
        <w:autoSpaceDE w:val="0"/>
        <w:autoSpaceDN w:val="0"/>
        <w:adjustRightInd w:val="0"/>
        <w:ind w:firstLine="540"/>
        <w:jc w:val="both"/>
        <w:rPr>
          <w:rStyle w:val="38"/>
          <w:rFonts w:ascii="Times New Roman" w:hAnsi="Times New Roman" w:cs="Times New Roman"/>
          <w:b/>
          <w:bCs/>
          <w:sz w:val="28"/>
          <w:szCs w:val="28"/>
          <w:lang w:val="ru-RU"/>
        </w:rPr>
      </w:pPr>
      <w:r w:rsidRPr="008B40BA">
        <w:rPr>
          <w:rFonts w:ascii="Times New Roman" w:eastAsia="Calibri" w:hAnsi="Times New Roman" w:cs="Times New Roman"/>
          <w:sz w:val="28"/>
          <w:szCs w:val="28"/>
          <w:lang w:val="tt"/>
        </w:rPr>
        <w:t>D - башка бюджетара трансфертларны кире кайтару коэффициенты.</w:t>
      </w:r>
    </w:p>
    <w:p w:rsidR="003E6A19" w:rsidRPr="00C31D9B" w:rsidRDefault="003E6A19" w:rsidP="003E6A19">
      <w:pPr>
        <w:jc w:val="center"/>
        <w:rPr>
          <w:rFonts w:ascii="Times New Roman" w:hAnsi="Times New Roman" w:cs="Times New Roman"/>
          <w:sz w:val="28"/>
          <w:szCs w:val="28"/>
        </w:rPr>
      </w:pPr>
      <w:r w:rsidRPr="00C31D9B">
        <w:rPr>
          <w:rStyle w:val="38"/>
          <w:rFonts w:ascii="Times New Roman" w:hAnsi="Times New Roman" w:cs="Times New Roman"/>
          <w:bCs/>
          <w:sz w:val="28"/>
          <w:szCs w:val="28"/>
          <w:u w:val="none"/>
          <w:lang w:val="tt"/>
        </w:rPr>
        <w:t>7. Контроль</w:t>
      </w:r>
    </w:p>
    <w:p w:rsidR="003E6A19" w:rsidRPr="008B40BA" w:rsidRDefault="003E6A19" w:rsidP="003E6A19">
      <w:pPr>
        <w:spacing w:after="0" w:line="240" w:lineRule="auto"/>
        <w:ind w:firstLine="567"/>
        <w:jc w:val="both"/>
        <w:rPr>
          <w:rFonts w:ascii="Times New Roman" w:hAnsi="Times New Roman" w:cs="Times New Roman"/>
          <w:sz w:val="28"/>
          <w:szCs w:val="28"/>
        </w:rPr>
      </w:pPr>
      <w:r w:rsidRPr="008B40BA">
        <w:rPr>
          <w:rStyle w:val="2Exact"/>
          <w:rFonts w:eastAsiaTheme="minorHAnsi"/>
          <w:lang w:val="tt"/>
        </w:rPr>
        <w:t xml:space="preserve">7.1. </w:t>
      </w:r>
      <w:r w:rsidRPr="008B40BA">
        <w:rPr>
          <w:rStyle w:val="25"/>
          <w:rFonts w:eastAsiaTheme="minorHAnsi"/>
          <w:lang w:val="tt"/>
        </w:rPr>
        <w:t>Вәкаләтле орган һәм муниципаль финанс контроле органы оешмалар тарафыннан субсидияләрдән файдалану шартларының, максатларының һәм тәртибенең үтәлешен тикшерүне гамәлгә ашыра.</w:t>
      </w:r>
    </w:p>
    <w:p w:rsidR="003E6A19" w:rsidRPr="00D43358" w:rsidRDefault="003E6A19" w:rsidP="003E6A19">
      <w:pPr>
        <w:spacing w:after="0" w:line="240" w:lineRule="auto"/>
        <w:ind w:firstLine="567"/>
        <w:jc w:val="both"/>
        <w:rPr>
          <w:rStyle w:val="25"/>
          <w:rFonts w:eastAsiaTheme="minorHAnsi"/>
          <w:lang w:val="tt"/>
        </w:rPr>
      </w:pPr>
      <w:r w:rsidRPr="008B40BA">
        <w:rPr>
          <w:rStyle w:val="25"/>
          <w:rFonts w:eastAsiaTheme="minorHAnsi"/>
          <w:lang w:val="tt"/>
        </w:rPr>
        <w:t>7.2. Субсидияләр бирү шартлары бозылган яисә максатчан файдаланмаган очракта, вәкаләтле органның язма таләбе буенча субсидияләр алучы тарафыннан бер ай дәвамында Яңа Чимшиә муниципаль районы бюджетына кайтарылырга тиеш. Субсидия билгеләнгән вакытка кайтарылмаган очракта, ул гамәлдәге законнарда билгеләнгән тәртиптә муниципаль берәмлек бюджеты кеременә алына.</w:t>
      </w:r>
    </w:p>
    <w:p w:rsidR="003E6A19" w:rsidRPr="00D43358" w:rsidRDefault="003E6A19" w:rsidP="003E6A19">
      <w:pPr>
        <w:ind w:firstLine="708"/>
        <w:jc w:val="both"/>
        <w:rPr>
          <w:rStyle w:val="25"/>
          <w:rFonts w:eastAsiaTheme="minorHAnsi"/>
          <w:lang w:val="tt"/>
        </w:rPr>
      </w:pPr>
    </w:p>
    <w:p w:rsidR="003E6A19" w:rsidRPr="00D43358" w:rsidRDefault="003E6A19" w:rsidP="003E6A19">
      <w:pPr>
        <w:ind w:firstLine="708"/>
        <w:jc w:val="both"/>
        <w:rPr>
          <w:rStyle w:val="25"/>
          <w:rFonts w:eastAsiaTheme="minorHAnsi"/>
          <w:lang w:val="tt"/>
        </w:rPr>
      </w:pPr>
    </w:p>
    <w:p w:rsidR="003E6A19" w:rsidRPr="00D43358" w:rsidRDefault="003E6A19" w:rsidP="003E6A19">
      <w:pPr>
        <w:ind w:left="2832"/>
        <w:jc w:val="both"/>
        <w:rPr>
          <w:rStyle w:val="25"/>
          <w:rFonts w:eastAsiaTheme="minorHAnsi"/>
          <w:lang w:val="tt"/>
        </w:rPr>
      </w:pPr>
      <w:r w:rsidRPr="008B40BA">
        <w:rPr>
          <w:rFonts w:ascii="Times New Roman" w:hAnsi="Times New Roman" w:cs="Times New Roman"/>
          <w:sz w:val="28"/>
          <w:szCs w:val="28"/>
          <w:lang w:val="tt"/>
        </w:rPr>
        <w:lastRenderedPageBreak/>
        <w:t>Татарстан Республикасы Яңа Чишмә муниципаль районы территориясендә шәһәр һәм шәһәр яны муниципаль транспорт маршрутларында пассажирлар һәм багаж ташуны гамәлгә ашыручыларга,  пассажирларның яңа короновируска каршы вакцинация узуын раслый торган шәхси QR-кодлары яки күрсәтелгән авыруны соңгы алты ай дәвамында кичерү факты, яңа коронавирус инфекциясенә каршы вакциналауга медицина каршылыклары булуын раслый торган гамәлдәге шәхси QR-кодлары  булуын тикшерүне гамәлгә ашыручы хезмәткәрләрнең хезмәте өчен түләүгә субсидияләр бирү тәртибен</w:t>
      </w:r>
      <w:r>
        <w:rPr>
          <w:rFonts w:ascii="Times New Roman" w:hAnsi="Times New Roman" w:cs="Times New Roman"/>
          <w:sz w:val="28"/>
          <w:szCs w:val="28"/>
          <w:lang w:val="tt"/>
        </w:rPr>
        <w:t>ә 1 нче кушымта</w:t>
      </w:r>
    </w:p>
    <w:p w:rsidR="003E6A19" w:rsidRPr="00D43358" w:rsidRDefault="003E6A19" w:rsidP="003E6A19">
      <w:pPr>
        <w:spacing w:after="0" w:line="240" w:lineRule="auto"/>
        <w:jc w:val="center"/>
        <w:rPr>
          <w:rStyle w:val="25"/>
          <w:rFonts w:eastAsiaTheme="minorHAnsi"/>
          <w:lang w:val="tt"/>
        </w:rPr>
      </w:pPr>
    </w:p>
    <w:p w:rsidR="003E6A19" w:rsidRPr="00D43358" w:rsidRDefault="003E6A19" w:rsidP="003E6A19">
      <w:pPr>
        <w:spacing w:after="0" w:line="240" w:lineRule="auto"/>
        <w:jc w:val="center"/>
        <w:rPr>
          <w:rStyle w:val="25"/>
          <w:rFonts w:eastAsiaTheme="minorHAnsi"/>
          <w:lang w:val="tt"/>
        </w:rPr>
      </w:pPr>
      <w:r>
        <w:rPr>
          <w:rStyle w:val="25"/>
          <w:rFonts w:eastAsiaTheme="minorHAnsi"/>
          <w:lang w:val="tt"/>
        </w:rPr>
        <w:t>С</w:t>
      </w:r>
      <w:r w:rsidRPr="00682933">
        <w:rPr>
          <w:rStyle w:val="25"/>
          <w:rFonts w:eastAsiaTheme="minorHAnsi"/>
          <w:lang w:val="tt"/>
        </w:rPr>
        <w:t>убсидия бирү турында</w:t>
      </w:r>
    </w:p>
    <w:p w:rsidR="003E6A19" w:rsidRPr="00D43358" w:rsidRDefault="003E6A19" w:rsidP="003E6A19">
      <w:pPr>
        <w:spacing w:after="0" w:line="240" w:lineRule="auto"/>
        <w:jc w:val="center"/>
        <w:rPr>
          <w:rStyle w:val="25"/>
          <w:rFonts w:eastAsiaTheme="minorHAnsi"/>
          <w:lang w:val="tt"/>
        </w:rPr>
      </w:pPr>
      <w:r w:rsidRPr="00682933">
        <w:rPr>
          <w:rStyle w:val="25"/>
          <w:rFonts w:eastAsiaTheme="minorHAnsi"/>
          <w:lang w:val="tt"/>
        </w:rPr>
        <w:t>Килешү</w:t>
      </w:r>
    </w:p>
    <w:p w:rsidR="003E6A19" w:rsidRPr="00D43358" w:rsidRDefault="003E6A19" w:rsidP="003E6A19">
      <w:pPr>
        <w:jc w:val="both"/>
        <w:rPr>
          <w:rFonts w:ascii="Times New Roman" w:hAnsi="Times New Roman" w:cs="Times New Roman"/>
          <w:color w:val="000000"/>
          <w:spacing w:val="-3"/>
          <w:sz w:val="28"/>
          <w:szCs w:val="28"/>
          <w:lang w:val="tt"/>
        </w:rPr>
      </w:pPr>
      <w:r w:rsidRPr="00C31D9B">
        <w:rPr>
          <w:rFonts w:ascii="Times New Roman" w:hAnsi="Times New Roman" w:cs="Times New Roman"/>
          <w:color w:val="000000"/>
          <w:sz w:val="28"/>
          <w:szCs w:val="28"/>
          <w:lang w:val="tt"/>
        </w:rPr>
        <w:t xml:space="preserve">                                                                                                 ___________202_ ел</w:t>
      </w:r>
    </w:p>
    <w:p w:rsidR="003E6A19" w:rsidRPr="00D43358" w:rsidRDefault="003E6A19" w:rsidP="003E6A19">
      <w:pPr>
        <w:jc w:val="both"/>
        <w:rPr>
          <w:rStyle w:val="25"/>
          <w:rFonts w:eastAsiaTheme="minorHAnsi"/>
          <w:lang w:val="tt"/>
        </w:rPr>
      </w:pPr>
    </w:p>
    <w:p w:rsidR="003E6A19" w:rsidRPr="00D43358" w:rsidRDefault="003E6A19" w:rsidP="003E6A19">
      <w:pPr>
        <w:ind w:firstLine="567"/>
        <w:jc w:val="both"/>
        <w:rPr>
          <w:rStyle w:val="25"/>
          <w:rFonts w:eastAsiaTheme="minorHAnsi"/>
          <w:lang w:val="tt"/>
        </w:rPr>
      </w:pPr>
      <w:r w:rsidRPr="00C31D9B">
        <w:rPr>
          <w:rStyle w:val="25"/>
          <w:rFonts w:eastAsiaTheme="minorHAnsi"/>
          <w:lang w:val="tt"/>
        </w:rPr>
        <w:t>Татарстан Республикасы Яңа Чишмә муниципаль  районы  Башкарма комитеты, алга таба   «Башкарма комитет»,    Нигезләмә нигезендә эш итүче Татарстан Республикасы Яңа Чишмә муниципаль районы Башкарма комитеты җитәкчесе ________________ йөз</w:t>
      </w:r>
      <w:r>
        <w:rPr>
          <w:rStyle w:val="25"/>
          <w:rFonts w:eastAsiaTheme="minorHAnsi"/>
          <w:lang w:val="tt"/>
        </w:rPr>
        <w:t xml:space="preserve">ендә, бер яктан, һәм алга таба </w:t>
      </w:r>
      <w:r w:rsidRPr="00C31D9B">
        <w:rPr>
          <w:rStyle w:val="25"/>
          <w:rFonts w:eastAsiaTheme="minorHAnsi"/>
          <w:lang w:val="tt"/>
        </w:rPr>
        <w:t>«Пассажирлар ташучы» дип аталачак,  ________________________</w:t>
      </w:r>
      <w:r>
        <w:rPr>
          <w:rStyle w:val="25"/>
          <w:rFonts w:eastAsiaTheme="minorHAnsi"/>
          <w:lang w:val="tt"/>
        </w:rPr>
        <w:t xml:space="preserve">_______ йөзендә, икенче яктан, </w:t>
      </w:r>
      <w:r w:rsidRPr="00C31D9B">
        <w:rPr>
          <w:rStyle w:val="25"/>
          <w:rFonts w:eastAsiaTheme="minorHAnsi"/>
          <w:lang w:val="tt"/>
        </w:rPr>
        <w:t>«Яклар» дип аталучы  түбәндәгеләр турында әлеге килешүне төзеделәр:</w:t>
      </w:r>
    </w:p>
    <w:p w:rsidR="003E6A19" w:rsidRDefault="003E6A19" w:rsidP="003E6A19">
      <w:pPr>
        <w:numPr>
          <w:ilvl w:val="0"/>
          <w:numId w:val="38"/>
        </w:numPr>
        <w:spacing w:after="0" w:line="240" w:lineRule="auto"/>
        <w:ind w:left="0" w:firstLine="0"/>
        <w:jc w:val="center"/>
        <w:rPr>
          <w:rStyle w:val="25"/>
          <w:rFonts w:eastAsiaTheme="minorHAnsi"/>
        </w:rPr>
      </w:pPr>
      <w:r w:rsidRPr="00C31D9B">
        <w:rPr>
          <w:rStyle w:val="25"/>
          <w:rFonts w:eastAsiaTheme="minorHAnsi"/>
          <w:lang w:val="tt"/>
        </w:rPr>
        <w:t>Килешү предметы</w:t>
      </w:r>
    </w:p>
    <w:p w:rsidR="003E6A19" w:rsidRPr="00C31D9B" w:rsidRDefault="003E6A19" w:rsidP="003E6A19">
      <w:pPr>
        <w:spacing w:after="0" w:line="240" w:lineRule="auto"/>
        <w:ind w:left="1068"/>
        <w:rPr>
          <w:rStyle w:val="25"/>
          <w:rFonts w:eastAsiaTheme="minorHAnsi"/>
        </w:rPr>
      </w:pPr>
    </w:p>
    <w:p w:rsidR="003E6A19" w:rsidRPr="00682933" w:rsidRDefault="003E6A19" w:rsidP="003E6A19">
      <w:pPr>
        <w:spacing w:after="0" w:line="240" w:lineRule="auto"/>
        <w:ind w:firstLine="567"/>
        <w:jc w:val="both"/>
        <w:rPr>
          <w:rStyle w:val="25"/>
          <w:rFonts w:eastAsiaTheme="minorHAnsi"/>
        </w:rPr>
      </w:pPr>
      <w:r w:rsidRPr="00682933">
        <w:rPr>
          <w:rStyle w:val="25"/>
          <w:rFonts w:eastAsiaTheme="minorHAnsi"/>
          <w:lang w:val="tt"/>
        </w:rPr>
        <w:t>1.1.</w:t>
      </w:r>
      <w:r w:rsidRPr="00682933">
        <w:rPr>
          <w:rStyle w:val="25"/>
          <w:rFonts w:eastAsiaTheme="minorHAnsi"/>
          <w:lang w:val="tt"/>
        </w:rPr>
        <w:tab/>
        <w:t>Килешү предметы булып Татарстан Республикасы Яңа Чишмә муниципаль районы территориясендә шәһәр һәм шәһәр яны муниципаль транспорт маршрутларында пассажирлар һәм багаж ташуны гамәлгә ашыручыларга,  пассажирларның яңа короновируска каршы вакцинация узуын раслый торган шәхси QR-кодлары яки күрсәтелгән авыруны соңгы алты ай дәвамында кичерү факты, яңа коронавирус инфекциясенә каршы вакциналауга медицина каршылыклары булуын раслый торган гамәлдәге шәхси QR-кодлары  булуын тикшерүне гамәлгә ашыручы хезмәткәрләрнең хезмәте өчен түләүгә субсидияләр бирү тора.</w:t>
      </w:r>
    </w:p>
    <w:p w:rsidR="003E6A19" w:rsidRPr="00682933" w:rsidRDefault="003E6A19" w:rsidP="003E6A19">
      <w:pPr>
        <w:spacing w:after="0" w:line="240" w:lineRule="auto"/>
        <w:ind w:firstLine="567"/>
        <w:jc w:val="both"/>
        <w:rPr>
          <w:rStyle w:val="25"/>
          <w:rFonts w:eastAsiaTheme="minorHAnsi"/>
        </w:rPr>
      </w:pPr>
      <w:r w:rsidRPr="00682933">
        <w:rPr>
          <w:rStyle w:val="25"/>
          <w:rFonts w:eastAsiaTheme="minorHAnsi"/>
          <w:lang w:val="tt"/>
        </w:rPr>
        <w:t>1.2.</w:t>
      </w:r>
      <w:r w:rsidRPr="00682933">
        <w:rPr>
          <w:rStyle w:val="25"/>
          <w:rFonts w:eastAsiaTheme="minorHAnsi"/>
          <w:lang w:val="tt"/>
        </w:rPr>
        <w:tab/>
        <w:t>Бирелә торган субсидияләр катгый максатчан билгеләнешкә ия һәм әлеге Килешүнең 1.1 пунктында каралмаган максатларда файдаланыла алмый.</w:t>
      </w:r>
    </w:p>
    <w:p w:rsidR="003E6A19" w:rsidRPr="00682933" w:rsidRDefault="003E6A19" w:rsidP="003E6A19">
      <w:pPr>
        <w:ind w:firstLine="708"/>
        <w:jc w:val="both"/>
        <w:rPr>
          <w:rStyle w:val="25"/>
          <w:rFonts w:eastAsiaTheme="minorHAnsi"/>
        </w:rPr>
      </w:pPr>
    </w:p>
    <w:p w:rsidR="003E6A19" w:rsidRPr="00682933" w:rsidRDefault="003E6A19" w:rsidP="003E6A19">
      <w:pPr>
        <w:jc w:val="center"/>
        <w:rPr>
          <w:rStyle w:val="25"/>
          <w:rFonts w:eastAsiaTheme="minorHAnsi"/>
        </w:rPr>
      </w:pPr>
      <w:r w:rsidRPr="00682933">
        <w:rPr>
          <w:rStyle w:val="25"/>
          <w:rFonts w:eastAsiaTheme="minorHAnsi"/>
          <w:lang w:val="tt"/>
        </w:rPr>
        <w:t>2. Якларның хокуклары һәм бурычлары</w:t>
      </w:r>
    </w:p>
    <w:p w:rsidR="003E6A19" w:rsidRPr="00682933" w:rsidRDefault="003E6A19" w:rsidP="003E6A19">
      <w:pPr>
        <w:spacing w:after="0" w:line="240" w:lineRule="auto"/>
        <w:ind w:firstLine="567"/>
        <w:jc w:val="both"/>
        <w:rPr>
          <w:rStyle w:val="25"/>
          <w:rFonts w:eastAsiaTheme="minorHAnsi"/>
        </w:rPr>
      </w:pPr>
      <w:r w:rsidRPr="00682933">
        <w:rPr>
          <w:rStyle w:val="25"/>
          <w:rFonts w:eastAsiaTheme="minorHAnsi"/>
          <w:lang w:val="tt"/>
        </w:rPr>
        <w:t>2.1. Башкарма комитетка йөкләнә:</w:t>
      </w:r>
    </w:p>
    <w:p w:rsidR="003E6A19" w:rsidRPr="00682933" w:rsidRDefault="003E6A19" w:rsidP="003E6A19">
      <w:pPr>
        <w:spacing w:after="0" w:line="240" w:lineRule="auto"/>
        <w:ind w:firstLine="567"/>
        <w:jc w:val="both"/>
        <w:rPr>
          <w:rStyle w:val="25"/>
          <w:rFonts w:eastAsiaTheme="minorHAnsi"/>
        </w:rPr>
      </w:pPr>
      <w:r w:rsidRPr="00682933">
        <w:rPr>
          <w:rStyle w:val="25"/>
          <w:rFonts w:eastAsiaTheme="minorHAnsi"/>
          <w:lang w:val="tt"/>
        </w:rPr>
        <w:t>2.1.1. Яңа Чишмә муниципаль районы Башкарма комитетының исәп-хисап счетыннан югалган керемнәрне каплау өчен акчаларны Килешүгә кул куйган көннән соң Пассаңирлар ташучы счетына күчерергә.</w:t>
      </w:r>
    </w:p>
    <w:p w:rsidR="003E6A19" w:rsidRPr="00682933" w:rsidRDefault="003E6A19" w:rsidP="003E6A19">
      <w:pPr>
        <w:spacing w:after="0" w:line="240" w:lineRule="auto"/>
        <w:ind w:firstLine="567"/>
        <w:jc w:val="both"/>
        <w:rPr>
          <w:rStyle w:val="25"/>
          <w:rFonts w:eastAsiaTheme="minorHAnsi"/>
        </w:rPr>
      </w:pPr>
      <w:r w:rsidRPr="00682933">
        <w:rPr>
          <w:rStyle w:val="25"/>
          <w:rFonts w:eastAsiaTheme="minorHAnsi"/>
          <w:lang w:val="tt"/>
        </w:rPr>
        <w:lastRenderedPageBreak/>
        <w:t>2.2. Башкарма комитет хаклы:</w:t>
      </w:r>
    </w:p>
    <w:p w:rsidR="003E6A19" w:rsidRPr="00682933" w:rsidRDefault="003E6A19" w:rsidP="003E6A19">
      <w:pPr>
        <w:spacing w:after="0" w:line="240" w:lineRule="auto"/>
        <w:ind w:firstLine="567"/>
        <w:jc w:val="both"/>
        <w:rPr>
          <w:rStyle w:val="25"/>
          <w:rFonts w:eastAsiaTheme="minorHAnsi"/>
        </w:rPr>
      </w:pPr>
      <w:r w:rsidRPr="00682933">
        <w:rPr>
          <w:rStyle w:val="25"/>
          <w:rFonts w:eastAsiaTheme="minorHAnsi"/>
          <w:lang w:val="tt"/>
        </w:rPr>
        <w:t xml:space="preserve">2.2.1. Дәүләт финанс тикшерүе органнары белән берлектә Башкарма комитет бюджетыннан субсидияләр бирү шартларын, максатларын һәм тәртибен Пассажирлар ташучы тарафыннан үтәүне тикшерүне гамәлгә ашырырга. </w:t>
      </w:r>
    </w:p>
    <w:p w:rsidR="003E6A19" w:rsidRPr="00682933" w:rsidRDefault="003E6A19" w:rsidP="003E6A19">
      <w:pPr>
        <w:spacing w:after="0" w:line="240" w:lineRule="auto"/>
        <w:ind w:firstLine="567"/>
        <w:jc w:val="both"/>
        <w:rPr>
          <w:rStyle w:val="25"/>
          <w:rFonts w:eastAsiaTheme="minorHAnsi"/>
        </w:rPr>
      </w:pPr>
      <w:r w:rsidRPr="00682933">
        <w:rPr>
          <w:rStyle w:val="25"/>
          <w:rFonts w:eastAsiaTheme="minorHAnsi"/>
          <w:lang w:val="tt"/>
        </w:rPr>
        <w:t>2.2.2. Пассажирлар ташучыдан әлеге Килешү предметына караган документларны тикшерүләр уздыру һәм башка контроль чаралар өчен соратып алырга.</w:t>
      </w:r>
    </w:p>
    <w:p w:rsidR="003E6A19" w:rsidRPr="00682933" w:rsidRDefault="003E6A19" w:rsidP="003E6A19">
      <w:pPr>
        <w:spacing w:after="0" w:line="240" w:lineRule="auto"/>
        <w:ind w:firstLine="567"/>
        <w:jc w:val="both"/>
        <w:rPr>
          <w:rStyle w:val="25"/>
          <w:rFonts w:eastAsiaTheme="minorHAnsi"/>
        </w:rPr>
      </w:pPr>
      <w:r w:rsidRPr="00682933">
        <w:rPr>
          <w:rStyle w:val="25"/>
          <w:rFonts w:eastAsiaTheme="minorHAnsi"/>
          <w:lang w:val="tt"/>
        </w:rPr>
        <w:t>2.2.3. Законда билгеләнгән тәртиптә, аларны максатчан файдаланмау факты билгеләнгән очракта, әлеге Килешү кысаларында алынган субсидияне муниципаль берәмлек бюджетына түләтүне гамәлгә ашырырга.</w:t>
      </w:r>
    </w:p>
    <w:p w:rsidR="003E6A19" w:rsidRPr="00682933" w:rsidRDefault="003E6A19" w:rsidP="003E6A19">
      <w:pPr>
        <w:spacing w:after="0" w:line="240" w:lineRule="auto"/>
        <w:ind w:firstLine="567"/>
        <w:jc w:val="both"/>
        <w:rPr>
          <w:rStyle w:val="25"/>
          <w:rFonts w:eastAsiaTheme="minorHAnsi"/>
        </w:rPr>
      </w:pPr>
      <w:r w:rsidRPr="00682933">
        <w:rPr>
          <w:rStyle w:val="25"/>
          <w:rFonts w:eastAsiaTheme="minorHAnsi"/>
          <w:lang w:val="tt"/>
        </w:rPr>
        <w:t>2.2.4. Законнарда һәм әлеге Килешүдә билгеләнгән башка хокукларны гамәлгә ашырырга.</w:t>
      </w:r>
    </w:p>
    <w:p w:rsidR="003E6A19" w:rsidRPr="00682933" w:rsidRDefault="003E6A19" w:rsidP="003E6A19">
      <w:pPr>
        <w:spacing w:after="0" w:line="240" w:lineRule="auto"/>
        <w:ind w:firstLine="567"/>
        <w:jc w:val="both"/>
        <w:rPr>
          <w:rStyle w:val="25"/>
          <w:rFonts w:eastAsiaTheme="minorHAnsi"/>
        </w:rPr>
      </w:pPr>
      <w:r w:rsidRPr="00682933">
        <w:rPr>
          <w:rStyle w:val="25"/>
          <w:rFonts w:eastAsiaTheme="minorHAnsi"/>
          <w:lang w:val="tt"/>
        </w:rPr>
        <w:t>2.3.</w:t>
      </w:r>
      <w:r w:rsidRPr="00682933">
        <w:rPr>
          <w:rStyle w:val="25"/>
          <w:rFonts w:eastAsiaTheme="minorHAnsi"/>
          <w:lang w:val="tt"/>
        </w:rPr>
        <w:tab/>
        <w:t>Пассажирлар ташучыга йөкләнә:</w:t>
      </w:r>
    </w:p>
    <w:p w:rsidR="003E6A19" w:rsidRPr="00682933" w:rsidRDefault="003E6A19" w:rsidP="003E6A19">
      <w:pPr>
        <w:spacing w:after="0" w:line="240" w:lineRule="auto"/>
        <w:ind w:firstLine="567"/>
        <w:jc w:val="both"/>
        <w:rPr>
          <w:rStyle w:val="25"/>
          <w:rFonts w:eastAsiaTheme="minorHAnsi"/>
        </w:rPr>
      </w:pPr>
      <w:r w:rsidRPr="00682933">
        <w:rPr>
          <w:rStyle w:val="25"/>
          <w:rFonts w:eastAsiaTheme="minorHAnsi"/>
          <w:lang w:val="tt"/>
        </w:rPr>
        <w:t>2.3.1.</w:t>
      </w:r>
      <w:r w:rsidRPr="00682933">
        <w:rPr>
          <w:rStyle w:val="25"/>
          <w:rFonts w:eastAsiaTheme="minorHAnsi"/>
          <w:lang w:val="tt"/>
        </w:rPr>
        <w:tab/>
        <w:t xml:space="preserve"> Әлеге Килешүдә каралган субсидияләрне Татарстан Республикасында яңа коронавирус инфекциясе таралуны булдырмау максатларында чикләү чаралары кертелүгә бәйле рәвештә барлыкка килгән чыгымнарны каплауга юнәлдерүне тәэмин итәргә.</w:t>
      </w:r>
    </w:p>
    <w:p w:rsidR="003E6A19" w:rsidRPr="00682933" w:rsidRDefault="003E6A19" w:rsidP="003E6A19">
      <w:pPr>
        <w:spacing w:after="0" w:line="240" w:lineRule="auto"/>
        <w:ind w:firstLine="567"/>
        <w:jc w:val="both"/>
        <w:rPr>
          <w:rStyle w:val="25"/>
          <w:rFonts w:eastAsiaTheme="minorHAnsi"/>
        </w:rPr>
      </w:pPr>
      <w:r w:rsidRPr="00682933">
        <w:rPr>
          <w:rStyle w:val="25"/>
          <w:rFonts w:eastAsiaTheme="minorHAnsi"/>
          <w:lang w:val="tt"/>
        </w:rPr>
        <w:t>2.3.2. Законнар нигезендә субсидияләрнең максатчан кулланылышына контрольлек итү өчен шартлар тудырырга.</w:t>
      </w:r>
    </w:p>
    <w:p w:rsidR="003E6A19" w:rsidRPr="00682933" w:rsidRDefault="003E6A19" w:rsidP="003E6A19">
      <w:pPr>
        <w:spacing w:after="0" w:line="240" w:lineRule="auto"/>
        <w:ind w:firstLine="567"/>
        <w:jc w:val="both"/>
        <w:rPr>
          <w:rStyle w:val="25"/>
          <w:rFonts w:eastAsiaTheme="minorHAnsi"/>
        </w:rPr>
      </w:pPr>
      <w:r w:rsidRPr="00682933">
        <w:rPr>
          <w:rStyle w:val="25"/>
          <w:rFonts w:eastAsiaTheme="minorHAnsi"/>
          <w:lang w:val="tt"/>
        </w:rPr>
        <w:t>2.3.3. Субсидияләр бирү тәртибе нигезендә файдаланылмаган финанс чараларын Татарстан Республикасы Яңа Чишмә муниципаль районы бюджеты кеременә кире кайтаруны тәэмин итәргә.</w:t>
      </w:r>
    </w:p>
    <w:p w:rsidR="003E6A19" w:rsidRPr="00682933" w:rsidRDefault="003E6A19" w:rsidP="003E6A19">
      <w:pPr>
        <w:spacing w:after="0" w:line="240" w:lineRule="auto"/>
        <w:ind w:firstLine="567"/>
        <w:jc w:val="both"/>
        <w:rPr>
          <w:rStyle w:val="25"/>
          <w:rFonts w:eastAsiaTheme="minorHAnsi"/>
        </w:rPr>
      </w:pPr>
      <w:r w:rsidRPr="00682933">
        <w:rPr>
          <w:rStyle w:val="25"/>
          <w:rFonts w:eastAsiaTheme="minorHAnsi"/>
          <w:lang w:val="tt"/>
        </w:rPr>
        <w:t>2.3.4. Түләү реквизитлары үзгәргән очракта, эш көннәрендә исәпләнә торган 5 көнлек срокта, күрсәтелгән реквизитлар үзгәргән көннән алып, Башкарма комитетка тиешле язма хәбәр юллау юлы белән хәбәр итәргә.</w:t>
      </w:r>
    </w:p>
    <w:p w:rsidR="003E6A19" w:rsidRPr="00682933" w:rsidRDefault="003E6A19" w:rsidP="003E6A19">
      <w:pPr>
        <w:spacing w:after="0" w:line="240" w:lineRule="auto"/>
        <w:ind w:firstLine="567"/>
        <w:jc w:val="both"/>
        <w:rPr>
          <w:rStyle w:val="25"/>
          <w:rFonts w:eastAsiaTheme="minorHAnsi"/>
        </w:rPr>
      </w:pPr>
      <w:r w:rsidRPr="00682933">
        <w:rPr>
          <w:rStyle w:val="25"/>
          <w:rFonts w:eastAsiaTheme="minorHAnsi"/>
          <w:lang w:val="tt"/>
        </w:rPr>
        <w:t>2.3.5. Башкарма комитет гарызнамәсе буенча һәм билгеләнгән срокта әлеге Килешү кысаларында субсидияне тоту өчен кирәкле мәгълүматны һәм документларны бирергә.</w:t>
      </w:r>
    </w:p>
    <w:p w:rsidR="003E6A19" w:rsidRPr="00682933" w:rsidRDefault="003E6A19" w:rsidP="003E6A19">
      <w:pPr>
        <w:spacing w:after="0" w:line="240" w:lineRule="auto"/>
        <w:ind w:firstLine="567"/>
        <w:jc w:val="both"/>
        <w:rPr>
          <w:rStyle w:val="25"/>
          <w:rFonts w:eastAsiaTheme="minorHAnsi"/>
        </w:rPr>
      </w:pPr>
      <w:r w:rsidRPr="00682933">
        <w:rPr>
          <w:rStyle w:val="25"/>
          <w:rFonts w:eastAsiaTheme="minorHAnsi"/>
          <w:lang w:val="tt"/>
        </w:rPr>
        <w:t>2.4.  Пассажирлар ташучы хокуклы:</w:t>
      </w:r>
    </w:p>
    <w:p w:rsidR="003E6A19" w:rsidRPr="00682933" w:rsidRDefault="003E6A19" w:rsidP="003E6A19">
      <w:pPr>
        <w:spacing w:after="0" w:line="240" w:lineRule="auto"/>
        <w:ind w:firstLine="567"/>
        <w:jc w:val="both"/>
        <w:rPr>
          <w:rStyle w:val="25"/>
          <w:rFonts w:eastAsiaTheme="minorHAnsi"/>
        </w:rPr>
      </w:pPr>
      <w:r w:rsidRPr="00682933">
        <w:rPr>
          <w:rStyle w:val="25"/>
          <w:rFonts w:eastAsiaTheme="minorHAnsi"/>
          <w:lang w:val="tt"/>
        </w:rPr>
        <w:t>2.4.1. Әлеге Килешүне үтәүгә бәйле рәвештә, Башкарма комитетка аңлатмалар сорап мөрәҗәгать итәргә;</w:t>
      </w:r>
    </w:p>
    <w:p w:rsidR="003E6A19" w:rsidRPr="00682933" w:rsidRDefault="003E6A19" w:rsidP="003E6A19">
      <w:pPr>
        <w:spacing w:after="0" w:line="240" w:lineRule="auto"/>
        <w:ind w:firstLine="567"/>
        <w:jc w:val="both"/>
        <w:rPr>
          <w:rStyle w:val="25"/>
          <w:rFonts w:eastAsiaTheme="minorHAnsi"/>
        </w:rPr>
      </w:pPr>
      <w:r w:rsidRPr="00682933">
        <w:rPr>
          <w:rStyle w:val="25"/>
          <w:rFonts w:eastAsiaTheme="minorHAnsi"/>
          <w:lang w:val="tt"/>
        </w:rPr>
        <w:t>2.4.2. Башкарма комитет тарафыннан субсидия бирү максатларының һәм шартларының үтәлешен тикшерүдә катнашу.</w:t>
      </w:r>
    </w:p>
    <w:p w:rsidR="003E6A19" w:rsidRPr="00682933" w:rsidRDefault="003E6A19" w:rsidP="003E6A19">
      <w:pPr>
        <w:ind w:firstLine="708"/>
        <w:jc w:val="both"/>
        <w:rPr>
          <w:rStyle w:val="25"/>
          <w:rFonts w:eastAsiaTheme="minorHAnsi"/>
        </w:rPr>
      </w:pPr>
    </w:p>
    <w:p w:rsidR="003E6A19" w:rsidRPr="00682933" w:rsidRDefault="003E6A19" w:rsidP="003E6A19">
      <w:pPr>
        <w:spacing w:after="0" w:line="240" w:lineRule="auto"/>
        <w:jc w:val="center"/>
        <w:rPr>
          <w:rStyle w:val="25"/>
          <w:rFonts w:eastAsiaTheme="minorHAnsi"/>
        </w:rPr>
      </w:pPr>
      <w:r w:rsidRPr="00682933">
        <w:rPr>
          <w:rStyle w:val="25"/>
          <w:rFonts w:eastAsiaTheme="minorHAnsi"/>
          <w:lang w:val="tt"/>
        </w:rPr>
        <w:t>3. Исәп-хисап тәртибе</w:t>
      </w:r>
    </w:p>
    <w:p w:rsidR="003E6A19" w:rsidRPr="00682933" w:rsidRDefault="003E6A19" w:rsidP="003E6A19">
      <w:pPr>
        <w:ind w:left="1068"/>
        <w:rPr>
          <w:rStyle w:val="25"/>
          <w:rFonts w:eastAsiaTheme="minorHAnsi"/>
        </w:rPr>
      </w:pPr>
    </w:p>
    <w:p w:rsidR="003E6A19" w:rsidRPr="00682933" w:rsidRDefault="003E6A19" w:rsidP="003E6A19">
      <w:pPr>
        <w:spacing w:after="0" w:line="240" w:lineRule="auto"/>
        <w:ind w:firstLine="567"/>
        <w:jc w:val="both"/>
        <w:rPr>
          <w:rStyle w:val="25"/>
          <w:rFonts w:eastAsiaTheme="minorHAnsi"/>
        </w:rPr>
      </w:pPr>
      <w:r w:rsidRPr="00682933">
        <w:rPr>
          <w:rStyle w:val="25"/>
          <w:rFonts w:eastAsiaTheme="minorHAnsi"/>
          <w:lang w:val="tt"/>
        </w:rPr>
        <w:t>3.1.</w:t>
      </w:r>
      <w:r w:rsidRPr="00682933">
        <w:rPr>
          <w:rStyle w:val="25"/>
          <w:rFonts w:eastAsiaTheme="minorHAnsi"/>
          <w:lang w:val="tt"/>
        </w:rPr>
        <w:tab/>
        <w:t xml:space="preserve">Субсидия, әлеге килешүнең 1.1 пунктында күрсәтелгән максатларга Татарстан Республикасы бюджеты акчаларын алучы буларак, Башкарма комитетка җиткерелгән бюджет йөкләмәләре лимитлары нигезендә, бер тапкыр ______ (_________) мең сум күләмдә бирелә </w:t>
      </w:r>
    </w:p>
    <w:p w:rsidR="003E6A19" w:rsidRPr="00682933" w:rsidRDefault="003E6A19" w:rsidP="003E6A19">
      <w:pPr>
        <w:ind w:firstLine="708"/>
        <w:jc w:val="both"/>
        <w:rPr>
          <w:rStyle w:val="25"/>
          <w:rFonts w:eastAsiaTheme="minorHAnsi"/>
        </w:rPr>
      </w:pPr>
    </w:p>
    <w:p w:rsidR="003E6A19" w:rsidRPr="00682933" w:rsidRDefault="003E6A19" w:rsidP="003E6A19">
      <w:pPr>
        <w:spacing w:after="0" w:line="240" w:lineRule="auto"/>
        <w:jc w:val="center"/>
        <w:rPr>
          <w:rStyle w:val="25"/>
          <w:rFonts w:eastAsiaTheme="minorHAnsi"/>
        </w:rPr>
      </w:pPr>
      <w:r w:rsidRPr="00682933">
        <w:rPr>
          <w:rStyle w:val="25"/>
          <w:rFonts w:eastAsiaTheme="minorHAnsi"/>
          <w:lang w:val="tt"/>
        </w:rPr>
        <w:t>4.</w:t>
      </w:r>
      <w:r w:rsidRPr="00682933">
        <w:rPr>
          <w:rStyle w:val="25"/>
          <w:rFonts w:eastAsiaTheme="minorHAnsi"/>
          <w:lang w:val="tt"/>
        </w:rPr>
        <w:tab/>
        <w:t>Якларның җаваплылыгы</w:t>
      </w:r>
    </w:p>
    <w:p w:rsidR="003E6A19" w:rsidRDefault="003E6A19" w:rsidP="003E6A19">
      <w:pPr>
        <w:widowControl w:val="0"/>
        <w:shd w:val="clear" w:color="auto" w:fill="FFFFFF"/>
        <w:autoSpaceDE w:val="0"/>
        <w:autoSpaceDN w:val="0"/>
        <w:adjustRightInd w:val="0"/>
        <w:spacing w:after="0" w:line="240" w:lineRule="auto"/>
        <w:ind w:firstLine="567"/>
        <w:contextualSpacing/>
        <w:jc w:val="both"/>
        <w:rPr>
          <w:rFonts w:ascii="Times New Roman" w:hAnsi="Times New Roman" w:cs="Times New Roman"/>
          <w:color w:val="000000"/>
          <w:spacing w:val="3"/>
          <w:sz w:val="28"/>
          <w:szCs w:val="28"/>
        </w:rPr>
      </w:pPr>
    </w:p>
    <w:p w:rsidR="003E6A19" w:rsidRPr="00C31D9B" w:rsidRDefault="003E6A19" w:rsidP="003E6A19">
      <w:pPr>
        <w:widowControl w:val="0"/>
        <w:shd w:val="clear" w:color="auto" w:fill="FFFFFF"/>
        <w:autoSpaceDE w:val="0"/>
        <w:autoSpaceDN w:val="0"/>
        <w:adjustRightInd w:val="0"/>
        <w:spacing w:after="0" w:line="240" w:lineRule="auto"/>
        <w:ind w:firstLine="567"/>
        <w:contextualSpacing/>
        <w:jc w:val="both"/>
        <w:rPr>
          <w:rFonts w:ascii="Times New Roman" w:hAnsi="Times New Roman" w:cs="Times New Roman"/>
          <w:color w:val="000000"/>
          <w:spacing w:val="-14"/>
          <w:sz w:val="28"/>
          <w:szCs w:val="28"/>
        </w:rPr>
      </w:pPr>
      <w:r w:rsidRPr="00C31D9B">
        <w:rPr>
          <w:rFonts w:ascii="Times New Roman" w:hAnsi="Times New Roman" w:cs="Times New Roman"/>
          <w:color w:val="000000"/>
          <w:spacing w:val="3"/>
          <w:sz w:val="28"/>
          <w:szCs w:val="28"/>
          <w:lang w:val="tt"/>
        </w:rPr>
        <w:t>4.1. Әлеге Килешүнең шартларын үтәмәгән яисә тиешенчә үтәмәгән өчен Яклар законнарда каралган җаваплылыкка ия.</w:t>
      </w:r>
    </w:p>
    <w:p w:rsidR="003E6A19" w:rsidRPr="00C31D9B" w:rsidRDefault="003E6A19" w:rsidP="003E6A19">
      <w:pPr>
        <w:widowControl w:val="0"/>
        <w:shd w:val="clear" w:color="auto" w:fill="FFFFFF"/>
        <w:tabs>
          <w:tab w:val="left" w:pos="420"/>
        </w:tabs>
        <w:autoSpaceDE w:val="0"/>
        <w:autoSpaceDN w:val="0"/>
        <w:adjustRightInd w:val="0"/>
        <w:spacing w:after="0" w:line="240" w:lineRule="auto"/>
        <w:ind w:firstLine="567"/>
        <w:jc w:val="both"/>
        <w:rPr>
          <w:rFonts w:ascii="Times New Roman" w:hAnsi="Times New Roman" w:cs="Times New Roman"/>
          <w:color w:val="000000"/>
          <w:spacing w:val="3"/>
          <w:sz w:val="28"/>
          <w:szCs w:val="28"/>
        </w:rPr>
      </w:pPr>
      <w:r w:rsidRPr="00C31D9B">
        <w:rPr>
          <w:rFonts w:ascii="Times New Roman" w:hAnsi="Times New Roman" w:cs="Times New Roman"/>
          <w:color w:val="000000"/>
          <w:spacing w:val="3"/>
          <w:sz w:val="28"/>
          <w:szCs w:val="28"/>
          <w:lang w:val="tt"/>
        </w:rPr>
        <w:lastRenderedPageBreak/>
        <w:t>4.2.  __________ ел торышы буенча кулланылмаган субсидия  Татарстан Республикасы Яңа Чишмә муниципаль районы бюджеты кеременә беренче 15 эш көне дәвамында кире кайтарылырга тиеш.</w:t>
      </w:r>
    </w:p>
    <w:p w:rsidR="003E6A19" w:rsidRPr="00682933" w:rsidRDefault="003E6A19" w:rsidP="003E6A19">
      <w:pPr>
        <w:jc w:val="both"/>
        <w:rPr>
          <w:rStyle w:val="25"/>
          <w:rFonts w:eastAsiaTheme="minorHAnsi"/>
        </w:rPr>
      </w:pPr>
    </w:p>
    <w:p w:rsidR="003E6A19" w:rsidRPr="00682933" w:rsidRDefault="003E6A19" w:rsidP="003E6A19">
      <w:pPr>
        <w:spacing w:after="0" w:line="240" w:lineRule="auto"/>
        <w:jc w:val="center"/>
        <w:rPr>
          <w:rStyle w:val="25"/>
          <w:rFonts w:eastAsiaTheme="minorHAnsi"/>
        </w:rPr>
      </w:pPr>
      <w:r w:rsidRPr="00682933">
        <w:rPr>
          <w:rStyle w:val="25"/>
          <w:rFonts w:eastAsiaTheme="minorHAnsi"/>
          <w:lang w:val="tt"/>
        </w:rPr>
        <w:t>5. Йомгаклау нигезләмәләре</w:t>
      </w:r>
    </w:p>
    <w:p w:rsidR="003E6A19" w:rsidRPr="00682933" w:rsidRDefault="003E6A19" w:rsidP="003E6A19">
      <w:pPr>
        <w:jc w:val="center"/>
        <w:rPr>
          <w:rStyle w:val="25"/>
          <w:rFonts w:eastAsiaTheme="minorHAnsi"/>
        </w:rPr>
      </w:pPr>
    </w:p>
    <w:p w:rsidR="003E6A19" w:rsidRPr="00682933" w:rsidRDefault="003E6A19" w:rsidP="003E6A19">
      <w:pPr>
        <w:spacing w:after="0" w:line="240" w:lineRule="auto"/>
        <w:ind w:firstLine="567"/>
        <w:jc w:val="both"/>
        <w:rPr>
          <w:rStyle w:val="25"/>
          <w:rFonts w:eastAsiaTheme="minorHAnsi"/>
        </w:rPr>
      </w:pPr>
      <w:r w:rsidRPr="00682933">
        <w:rPr>
          <w:rStyle w:val="25"/>
          <w:rFonts w:eastAsiaTheme="minorHAnsi"/>
          <w:lang w:val="tt"/>
        </w:rPr>
        <w:t>5.1.</w:t>
      </w:r>
      <w:r w:rsidRPr="00682933">
        <w:rPr>
          <w:rStyle w:val="25"/>
          <w:rFonts w:eastAsiaTheme="minorHAnsi"/>
          <w:lang w:val="tt"/>
        </w:rPr>
        <w:tab/>
        <w:t>Пассажирлар ташучы Башкарма комитет  һәм (яисә) муниципаль финанс контроле органнары тарафыннан Тәртиптә каралган субсидияләр бирү шартларын, максатларын һәм тәртибен үтәүне тикшерүләр үткәрүгә ризалыгын белдерә.</w:t>
      </w:r>
    </w:p>
    <w:p w:rsidR="003E6A19" w:rsidRPr="00682933" w:rsidRDefault="003E6A19" w:rsidP="003E6A19">
      <w:pPr>
        <w:spacing w:after="0" w:line="240" w:lineRule="auto"/>
        <w:ind w:firstLine="567"/>
        <w:jc w:val="both"/>
        <w:rPr>
          <w:rStyle w:val="25"/>
          <w:rFonts w:eastAsiaTheme="minorHAnsi"/>
        </w:rPr>
      </w:pPr>
      <w:r w:rsidRPr="00682933">
        <w:rPr>
          <w:rStyle w:val="25"/>
          <w:rFonts w:eastAsiaTheme="minorHAnsi"/>
          <w:lang w:val="tt"/>
        </w:rPr>
        <w:t>5.2.</w:t>
      </w:r>
      <w:r w:rsidRPr="00682933">
        <w:rPr>
          <w:rStyle w:val="25"/>
          <w:rFonts w:eastAsiaTheme="minorHAnsi"/>
          <w:lang w:val="tt"/>
        </w:rPr>
        <w:tab/>
        <w:t>Әлеге килешүгә барлык үзгәрешләр һәм өстәмәләр бары тик язма рәвештә рәсмиләштерелгән һәм ике якның да вәкаләтле вәкилләре тарафыннан имзаланган очракта гына дөрес.</w:t>
      </w:r>
    </w:p>
    <w:p w:rsidR="003E6A19" w:rsidRPr="00682933" w:rsidRDefault="003E6A19" w:rsidP="003E6A19">
      <w:pPr>
        <w:spacing w:after="0" w:line="240" w:lineRule="auto"/>
        <w:ind w:firstLine="567"/>
        <w:jc w:val="both"/>
        <w:rPr>
          <w:rStyle w:val="25"/>
          <w:rFonts w:eastAsiaTheme="minorHAnsi"/>
        </w:rPr>
      </w:pPr>
      <w:r w:rsidRPr="00682933">
        <w:rPr>
          <w:rStyle w:val="25"/>
          <w:rFonts w:eastAsiaTheme="minorHAnsi"/>
          <w:lang w:val="tt"/>
        </w:rPr>
        <w:t>5.3.</w:t>
      </w:r>
      <w:r w:rsidRPr="00682933">
        <w:rPr>
          <w:rStyle w:val="25"/>
          <w:rFonts w:eastAsiaTheme="minorHAnsi"/>
          <w:lang w:val="tt"/>
        </w:rPr>
        <w:tab/>
        <w:t>Яклар арасында чын килешү яки аңа бәйле рәвештә барлыкка килә торган барлык бәхәсләр һәм каршылыклар яклар арасында сөйләшүләр юлы белән хәл ителә.</w:t>
      </w:r>
    </w:p>
    <w:p w:rsidR="003E6A19" w:rsidRPr="00682933" w:rsidRDefault="003E6A19" w:rsidP="003E6A19">
      <w:pPr>
        <w:spacing w:after="0" w:line="240" w:lineRule="auto"/>
        <w:ind w:firstLine="567"/>
        <w:jc w:val="both"/>
        <w:rPr>
          <w:rStyle w:val="25"/>
          <w:rFonts w:eastAsiaTheme="minorHAnsi"/>
        </w:rPr>
      </w:pPr>
      <w:r w:rsidRPr="00682933">
        <w:rPr>
          <w:rStyle w:val="25"/>
          <w:rFonts w:eastAsiaTheme="minorHAnsi"/>
          <w:lang w:val="tt"/>
        </w:rPr>
        <w:t>Бәхәсләрне сөйләшүләр юлы белән хәл итү мөмкин булмаган очракта, бәхәсләр гамәлдәге законнарда билгеләнгән тәртиптә хәл ителә.</w:t>
      </w:r>
    </w:p>
    <w:p w:rsidR="003E6A19" w:rsidRPr="00682933" w:rsidRDefault="003E6A19" w:rsidP="003E6A19">
      <w:pPr>
        <w:spacing w:after="0" w:line="240" w:lineRule="auto"/>
        <w:ind w:firstLine="567"/>
        <w:jc w:val="both"/>
        <w:rPr>
          <w:rStyle w:val="25"/>
          <w:rFonts w:eastAsiaTheme="minorHAnsi"/>
        </w:rPr>
      </w:pPr>
      <w:r w:rsidRPr="00682933">
        <w:rPr>
          <w:rStyle w:val="25"/>
          <w:rFonts w:eastAsiaTheme="minorHAnsi"/>
          <w:lang w:val="tt"/>
        </w:rPr>
        <w:t>5.4.</w:t>
      </w:r>
      <w:r w:rsidRPr="00682933">
        <w:rPr>
          <w:rStyle w:val="25"/>
          <w:rFonts w:eastAsiaTheme="minorHAnsi"/>
          <w:lang w:val="tt"/>
        </w:rPr>
        <w:tab/>
        <w:t>Әлеге Килешү тигез юридик көчкә ия булган ике нөсхәдә төзелде.</w:t>
      </w:r>
    </w:p>
    <w:p w:rsidR="003E6A19" w:rsidRPr="00682933" w:rsidRDefault="003E6A19" w:rsidP="003E6A19">
      <w:pPr>
        <w:ind w:firstLine="708"/>
        <w:jc w:val="both"/>
        <w:rPr>
          <w:rStyle w:val="25"/>
          <w:rFonts w:eastAsiaTheme="minorHAnsi"/>
        </w:rPr>
      </w:pPr>
    </w:p>
    <w:p w:rsidR="003E6A19" w:rsidRPr="00682933" w:rsidRDefault="003E6A19" w:rsidP="003E6A19">
      <w:pPr>
        <w:spacing w:after="0" w:line="240" w:lineRule="auto"/>
        <w:jc w:val="center"/>
        <w:rPr>
          <w:rStyle w:val="25"/>
          <w:rFonts w:eastAsiaTheme="minorHAnsi"/>
        </w:rPr>
      </w:pPr>
      <w:r w:rsidRPr="00682933">
        <w:rPr>
          <w:rStyle w:val="25"/>
          <w:rFonts w:eastAsiaTheme="minorHAnsi"/>
          <w:lang w:val="tt"/>
        </w:rPr>
        <w:t>8. Юридик адреслар һәм банк реквизитлары</w:t>
      </w:r>
    </w:p>
    <w:p w:rsidR="003E6A19" w:rsidRPr="00682933" w:rsidRDefault="003E6A19" w:rsidP="003E6A19">
      <w:pPr>
        <w:jc w:val="center"/>
        <w:rPr>
          <w:rStyle w:val="25"/>
          <w:rFonts w:eastAsiaTheme="minorHAnsi"/>
        </w:rPr>
      </w:pPr>
    </w:p>
    <w:tbl>
      <w:tblPr>
        <w:tblW w:w="0" w:type="auto"/>
        <w:tblLook w:val="04A0" w:firstRow="1" w:lastRow="0" w:firstColumn="1" w:lastColumn="0" w:noHBand="0" w:noVBand="1"/>
      </w:tblPr>
      <w:tblGrid>
        <w:gridCol w:w="4952"/>
        <w:gridCol w:w="4971"/>
      </w:tblGrid>
      <w:tr w:rsidR="003E6A19" w:rsidTr="00D141D4">
        <w:tc>
          <w:tcPr>
            <w:tcW w:w="5140" w:type="dxa"/>
            <w:shd w:val="clear" w:color="auto" w:fill="auto"/>
          </w:tcPr>
          <w:p w:rsidR="003E6A19" w:rsidRPr="00682933" w:rsidRDefault="003E6A19" w:rsidP="003E6A19">
            <w:pPr>
              <w:widowControl w:val="0"/>
              <w:rPr>
                <w:rStyle w:val="25"/>
                <w:rFonts w:eastAsia="Microsoft Sans Serif"/>
              </w:rPr>
            </w:pPr>
            <w:r w:rsidRPr="00682933">
              <w:rPr>
                <w:rStyle w:val="25"/>
                <w:rFonts w:eastAsia="Microsoft Sans Serif"/>
                <w:lang w:val="tt"/>
              </w:rPr>
              <w:t>Башкарма комитет:</w:t>
            </w:r>
          </w:p>
          <w:p w:rsidR="003E6A19" w:rsidRPr="00682933" w:rsidRDefault="003E6A19" w:rsidP="00D141D4">
            <w:pPr>
              <w:widowControl w:val="0"/>
              <w:jc w:val="center"/>
              <w:rPr>
                <w:rStyle w:val="25"/>
                <w:rFonts w:eastAsia="Microsoft Sans Serif"/>
              </w:rPr>
            </w:pPr>
          </w:p>
        </w:tc>
        <w:tc>
          <w:tcPr>
            <w:tcW w:w="5140" w:type="dxa"/>
            <w:shd w:val="clear" w:color="auto" w:fill="auto"/>
          </w:tcPr>
          <w:p w:rsidR="003E6A19" w:rsidRPr="00682933" w:rsidRDefault="003E6A19" w:rsidP="00D141D4">
            <w:pPr>
              <w:widowControl w:val="0"/>
              <w:jc w:val="center"/>
              <w:rPr>
                <w:rStyle w:val="25"/>
                <w:rFonts w:eastAsia="Microsoft Sans Serif"/>
              </w:rPr>
            </w:pPr>
            <w:r w:rsidRPr="00682933">
              <w:rPr>
                <w:rStyle w:val="25"/>
                <w:rFonts w:eastAsia="Microsoft Sans Serif"/>
                <w:lang w:val="tt"/>
              </w:rPr>
              <w:t>Пассажирлар ташучы:</w:t>
            </w:r>
          </w:p>
        </w:tc>
      </w:tr>
      <w:tr w:rsidR="003E6A19" w:rsidTr="00D141D4">
        <w:tc>
          <w:tcPr>
            <w:tcW w:w="5140" w:type="dxa"/>
            <w:shd w:val="clear" w:color="auto" w:fill="auto"/>
          </w:tcPr>
          <w:p w:rsidR="003E6A19" w:rsidRPr="00682933" w:rsidRDefault="003E6A19" w:rsidP="00D141D4">
            <w:pPr>
              <w:widowControl w:val="0"/>
              <w:jc w:val="center"/>
              <w:rPr>
                <w:rStyle w:val="25"/>
                <w:rFonts w:eastAsia="Microsoft Sans Serif"/>
              </w:rPr>
            </w:pPr>
          </w:p>
          <w:p w:rsidR="003E6A19" w:rsidRPr="00682933" w:rsidRDefault="003E6A19" w:rsidP="00D141D4">
            <w:pPr>
              <w:widowControl w:val="0"/>
              <w:jc w:val="center"/>
              <w:rPr>
                <w:rStyle w:val="25"/>
                <w:rFonts w:eastAsia="Microsoft Sans Serif"/>
              </w:rPr>
            </w:pPr>
          </w:p>
          <w:p w:rsidR="003E6A19" w:rsidRPr="00682933" w:rsidRDefault="003E6A19" w:rsidP="00D141D4">
            <w:pPr>
              <w:widowControl w:val="0"/>
              <w:jc w:val="center"/>
              <w:rPr>
                <w:rStyle w:val="25"/>
                <w:rFonts w:eastAsia="Microsoft Sans Serif"/>
              </w:rPr>
            </w:pPr>
          </w:p>
          <w:p w:rsidR="003E6A19" w:rsidRPr="00682933" w:rsidRDefault="003E6A19" w:rsidP="00D141D4">
            <w:pPr>
              <w:widowControl w:val="0"/>
              <w:jc w:val="center"/>
              <w:rPr>
                <w:rStyle w:val="25"/>
                <w:rFonts w:eastAsia="Microsoft Sans Serif"/>
              </w:rPr>
            </w:pPr>
          </w:p>
        </w:tc>
        <w:tc>
          <w:tcPr>
            <w:tcW w:w="5140" w:type="dxa"/>
            <w:shd w:val="clear" w:color="auto" w:fill="auto"/>
          </w:tcPr>
          <w:p w:rsidR="003E6A19" w:rsidRPr="00682933" w:rsidRDefault="003E6A19" w:rsidP="00D141D4">
            <w:pPr>
              <w:widowControl w:val="0"/>
              <w:jc w:val="center"/>
              <w:rPr>
                <w:rStyle w:val="25"/>
                <w:rFonts w:eastAsia="Microsoft Sans Serif"/>
              </w:rPr>
            </w:pPr>
          </w:p>
        </w:tc>
      </w:tr>
    </w:tbl>
    <w:p w:rsidR="003E6A19" w:rsidRDefault="003E6A19" w:rsidP="003E6A19">
      <w:pPr>
        <w:jc w:val="both"/>
        <w:rPr>
          <w:rStyle w:val="25"/>
          <w:rFonts w:eastAsiaTheme="minorHAnsi"/>
          <w:b/>
        </w:rPr>
        <w:sectPr w:rsidR="003E6A19" w:rsidSect="00BD6779">
          <w:pgSz w:w="11900" w:h="16840"/>
          <w:pgMar w:top="993" w:right="701" w:bottom="709" w:left="1276" w:header="0" w:footer="3" w:gutter="0"/>
          <w:cols w:space="720"/>
          <w:noEndnote/>
          <w:docGrid w:linePitch="360"/>
        </w:sectPr>
      </w:pPr>
    </w:p>
    <w:p w:rsidR="003E6A19" w:rsidRPr="00D43358" w:rsidRDefault="003E6A19" w:rsidP="003E6A19">
      <w:pPr>
        <w:ind w:left="4678"/>
        <w:jc w:val="both"/>
        <w:rPr>
          <w:rStyle w:val="25"/>
          <w:rFonts w:eastAsiaTheme="minorHAnsi"/>
          <w:lang w:val="tt"/>
        </w:rPr>
      </w:pPr>
      <w:r w:rsidRPr="008B40BA">
        <w:rPr>
          <w:rFonts w:ascii="Times New Roman" w:hAnsi="Times New Roman" w:cs="Times New Roman"/>
          <w:sz w:val="28"/>
          <w:szCs w:val="28"/>
          <w:lang w:val="tt"/>
        </w:rPr>
        <w:lastRenderedPageBreak/>
        <w:t>Татарстан Республикасы Яңа Чишмә муниципаль районы территориясендә шәһәр һәм шәһәр яны муниципаль транспорт маршрутларында пассажирлар һәм багаж ташуны гамәлгә ашыручыларга,  пассажирларның яңа короновируска каршы вакцинация узуын раслый торган шәхси QR-кодлары яки күрсәтелгән авыруны соңгы алты ай дәвамында кичерү факты, яңа коронавирус инфекциясенә каршы вакциналауга медицина каршылыклары булуын раслый торган гамәлдәге шәхси QR-кодлары  булуын тикшерүне гамәлгә ашыручы хезмәткәрләрнең хезмәте өчен түләүгә субсидияләр бирү тәртибен</w:t>
      </w:r>
      <w:r>
        <w:rPr>
          <w:rFonts w:ascii="Times New Roman" w:hAnsi="Times New Roman" w:cs="Times New Roman"/>
          <w:sz w:val="28"/>
          <w:szCs w:val="28"/>
          <w:lang w:val="tt"/>
        </w:rPr>
        <w:t>ә  2 нче кушымта</w:t>
      </w:r>
    </w:p>
    <w:p w:rsidR="003E6A19" w:rsidRPr="003848CC" w:rsidRDefault="003E6A19" w:rsidP="003E6A19">
      <w:pPr>
        <w:jc w:val="both"/>
        <w:rPr>
          <w:rStyle w:val="25"/>
          <w:rFonts w:eastAsiaTheme="minorHAnsi"/>
          <w:b/>
          <w:lang w:val="tt"/>
        </w:rPr>
      </w:pPr>
    </w:p>
    <w:p w:rsidR="003E6A19" w:rsidRPr="003848CC" w:rsidRDefault="003E6A19" w:rsidP="003E6A19">
      <w:pPr>
        <w:spacing w:after="0" w:line="240" w:lineRule="auto"/>
        <w:jc w:val="center"/>
        <w:rPr>
          <w:rFonts w:ascii="Times New Roman" w:hAnsi="Times New Roman" w:cs="Times New Roman"/>
          <w:sz w:val="28"/>
          <w:szCs w:val="28"/>
          <w:lang w:val="tt"/>
        </w:rPr>
      </w:pPr>
      <w:r w:rsidRPr="00E469C8">
        <w:rPr>
          <w:rFonts w:ascii="Times New Roman" w:hAnsi="Times New Roman" w:cs="Times New Roman"/>
          <w:sz w:val="28"/>
          <w:szCs w:val="28"/>
          <w:lang w:val="tt"/>
        </w:rPr>
        <w:t xml:space="preserve">QR кодлар кертелгәннән соң җәмәгать транспорты эше буенча </w:t>
      </w:r>
    </w:p>
    <w:p w:rsidR="003E6A19" w:rsidRPr="003E6A19" w:rsidRDefault="003E6A19" w:rsidP="003E6A19">
      <w:pPr>
        <w:spacing w:after="0" w:line="240" w:lineRule="auto"/>
        <w:jc w:val="center"/>
        <w:rPr>
          <w:rFonts w:ascii="Times New Roman" w:hAnsi="Times New Roman" w:cs="Times New Roman"/>
          <w:sz w:val="28"/>
          <w:szCs w:val="28"/>
          <w:lang w:val="tt"/>
        </w:rPr>
      </w:pPr>
      <w:r w:rsidRPr="00E469C8">
        <w:rPr>
          <w:rFonts w:ascii="Times New Roman" w:hAnsi="Times New Roman" w:cs="Times New Roman"/>
          <w:sz w:val="28"/>
          <w:szCs w:val="28"/>
          <w:lang w:val="tt"/>
        </w:rPr>
        <w:t>хисап</w:t>
      </w:r>
    </w:p>
    <w:p w:rsidR="003E6A19" w:rsidRPr="003E6A19" w:rsidRDefault="003E6A19" w:rsidP="003E6A19">
      <w:pPr>
        <w:spacing w:line="0" w:lineRule="atLeast"/>
        <w:jc w:val="center"/>
        <w:rPr>
          <w:sz w:val="28"/>
          <w:szCs w:val="28"/>
          <w:lang w:val="tt"/>
        </w:rPr>
      </w:pPr>
    </w:p>
    <w:p w:rsidR="003E6A19" w:rsidRPr="003E6A19" w:rsidRDefault="003E6A19" w:rsidP="003E6A19">
      <w:pPr>
        <w:ind w:left="284" w:firstLine="709"/>
        <w:rPr>
          <w:rFonts w:ascii="Times New Roman" w:hAnsi="Times New Roman" w:cs="Times New Roman"/>
          <w:sz w:val="28"/>
          <w:szCs w:val="28"/>
          <w:lang w:val="tt"/>
        </w:rPr>
      </w:pPr>
      <w:r w:rsidRPr="00E469C8">
        <w:rPr>
          <w:rFonts w:ascii="Times New Roman" w:hAnsi="Times New Roman" w:cs="Times New Roman"/>
          <w:sz w:val="28"/>
          <w:szCs w:val="28"/>
          <w:lang w:val="tt"/>
        </w:rPr>
        <w:t>1. 202_ елның «__» ____________ линиядә хәрәкәтчән состав саны</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3"/>
        <w:gridCol w:w="3681"/>
        <w:gridCol w:w="3682"/>
      </w:tblGrid>
      <w:tr w:rsidR="003E6A19" w:rsidTr="00D141D4">
        <w:tc>
          <w:tcPr>
            <w:tcW w:w="3703" w:type="dxa"/>
            <w:shd w:val="clear" w:color="auto" w:fill="auto"/>
          </w:tcPr>
          <w:p w:rsidR="003E6A19" w:rsidRPr="00E469C8" w:rsidRDefault="003E6A19" w:rsidP="00D141D4">
            <w:pPr>
              <w:jc w:val="center"/>
              <w:rPr>
                <w:rFonts w:ascii="Times New Roman" w:hAnsi="Times New Roman" w:cs="Times New Roman"/>
                <w:sz w:val="28"/>
                <w:szCs w:val="28"/>
              </w:rPr>
            </w:pPr>
            <w:r w:rsidRPr="00E469C8">
              <w:rPr>
                <w:rFonts w:ascii="Times New Roman" w:hAnsi="Times New Roman" w:cs="Times New Roman"/>
                <w:sz w:val="28"/>
                <w:szCs w:val="28"/>
                <w:lang w:val="tt"/>
              </w:rPr>
              <w:t>ТЧ исеме</w:t>
            </w:r>
          </w:p>
        </w:tc>
        <w:tc>
          <w:tcPr>
            <w:tcW w:w="3681" w:type="dxa"/>
            <w:shd w:val="clear" w:color="auto" w:fill="auto"/>
          </w:tcPr>
          <w:p w:rsidR="003E6A19" w:rsidRPr="00E469C8" w:rsidRDefault="003E6A19" w:rsidP="00D141D4">
            <w:pPr>
              <w:jc w:val="center"/>
              <w:rPr>
                <w:rFonts w:ascii="Times New Roman" w:hAnsi="Times New Roman" w:cs="Times New Roman"/>
                <w:sz w:val="28"/>
                <w:szCs w:val="28"/>
              </w:rPr>
            </w:pPr>
            <w:r w:rsidRPr="00E469C8">
              <w:rPr>
                <w:rFonts w:ascii="Times New Roman" w:hAnsi="Times New Roman" w:cs="Times New Roman"/>
                <w:sz w:val="28"/>
                <w:szCs w:val="28"/>
                <w:lang w:val="tt"/>
              </w:rPr>
              <w:t>План</w:t>
            </w:r>
          </w:p>
        </w:tc>
        <w:tc>
          <w:tcPr>
            <w:tcW w:w="3682" w:type="dxa"/>
            <w:shd w:val="clear" w:color="auto" w:fill="auto"/>
          </w:tcPr>
          <w:p w:rsidR="003E6A19" w:rsidRPr="00E469C8" w:rsidRDefault="003E6A19" w:rsidP="00D141D4">
            <w:pPr>
              <w:jc w:val="center"/>
              <w:rPr>
                <w:rFonts w:ascii="Times New Roman" w:hAnsi="Times New Roman" w:cs="Times New Roman"/>
                <w:sz w:val="28"/>
                <w:szCs w:val="28"/>
              </w:rPr>
            </w:pPr>
            <w:r w:rsidRPr="00E469C8">
              <w:rPr>
                <w:rFonts w:ascii="Times New Roman" w:hAnsi="Times New Roman" w:cs="Times New Roman"/>
                <w:sz w:val="28"/>
                <w:szCs w:val="28"/>
                <w:lang w:val="tt"/>
              </w:rPr>
              <w:t>Факт</w:t>
            </w:r>
          </w:p>
        </w:tc>
      </w:tr>
      <w:tr w:rsidR="003E6A19" w:rsidTr="00D141D4">
        <w:tc>
          <w:tcPr>
            <w:tcW w:w="3703" w:type="dxa"/>
            <w:shd w:val="clear" w:color="auto" w:fill="auto"/>
          </w:tcPr>
          <w:p w:rsidR="003E6A19" w:rsidRPr="00E469C8" w:rsidRDefault="003E6A19" w:rsidP="00D141D4">
            <w:pPr>
              <w:jc w:val="center"/>
              <w:rPr>
                <w:rFonts w:ascii="Times New Roman" w:hAnsi="Times New Roman" w:cs="Times New Roman"/>
                <w:sz w:val="28"/>
                <w:szCs w:val="28"/>
              </w:rPr>
            </w:pPr>
            <w:r w:rsidRPr="00E469C8">
              <w:rPr>
                <w:rFonts w:ascii="Times New Roman" w:hAnsi="Times New Roman" w:cs="Times New Roman"/>
                <w:sz w:val="28"/>
                <w:szCs w:val="28"/>
                <w:lang w:val="tt"/>
              </w:rPr>
              <w:t>Автобус</w:t>
            </w:r>
          </w:p>
        </w:tc>
        <w:tc>
          <w:tcPr>
            <w:tcW w:w="3681" w:type="dxa"/>
            <w:shd w:val="clear" w:color="auto" w:fill="auto"/>
          </w:tcPr>
          <w:p w:rsidR="003E6A19" w:rsidRPr="00E469C8" w:rsidRDefault="003E6A19" w:rsidP="00D141D4">
            <w:pPr>
              <w:jc w:val="center"/>
              <w:rPr>
                <w:rFonts w:ascii="Times New Roman" w:hAnsi="Times New Roman" w:cs="Times New Roman"/>
                <w:sz w:val="28"/>
                <w:szCs w:val="28"/>
              </w:rPr>
            </w:pPr>
            <w:r w:rsidRPr="00E469C8">
              <w:rPr>
                <w:rFonts w:ascii="Times New Roman" w:hAnsi="Times New Roman" w:cs="Times New Roman"/>
                <w:sz w:val="28"/>
                <w:szCs w:val="28"/>
                <w:lang w:val="tt"/>
              </w:rPr>
              <w:t>0</w:t>
            </w:r>
          </w:p>
        </w:tc>
        <w:tc>
          <w:tcPr>
            <w:tcW w:w="3682" w:type="dxa"/>
            <w:shd w:val="clear" w:color="auto" w:fill="auto"/>
          </w:tcPr>
          <w:p w:rsidR="003E6A19" w:rsidRPr="00E469C8" w:rsidRDefault="003E6A19" w:rsidP="00D141D4">
            <w:pPr>
              <w:jc w:val="center"/>
              <w:rPr>
                <w:rFonts w:ascii="Times New Roman" w:hAnsi="Times New Roman" w:cs="Times New Roman"/>
                <w:sz w:val="28"/>
                <w:szCs w:val="28"/>
              </w:rPr>
            </w:pPr>
            <w:r w:rsidRPr="00E469C8">
              <w:rPr>
                <w:rFonts w:ascii="Times New Roman" w:hAnsi="Times New Roman" w:cs="Times New Roman"/>
                <w:sz w:val="28"/>
                <w:szCs w:val="28"/>
                <w:lang w:val="tt"/>
              </w:rPr>
              <w:t>0</w:t>
            </w:r>
          </w:p>
        </w:tc>
      </w:tr>
    </w:tbl>
    <w:p w:rsidR="003E6A19" w:rsidRPr="00E469C8" w:rsidRDefault="003E6A19" w:rsidP="003E6A19">
      <w:pPr>
        <w:ind w:left="284"/>
        <w:rPr>
          <w:rFonts w:ascii="Times New Roman" w:hAnsi="Times New Roman" w:cs="Times New Roman"/>
          <w:sz w:val="28"/>
          <w:szCs w:val="28"/>
        </w:rPr>
      </w:pPr>
    </w:p>
    <w:p w:rsidR="003E6A19" w:rsidRPr="00E469C8" w:rsidRDefault="003E6A19" w:rsidP="003E6A19">
      <w:pPr>
        <w:ind w:left="284" w:firstLine="424"/>
        <w:rPr>
          <w:rFonts w:ascii="Times New Roman" w:hAnsi="Times New Roman" w:cs="Times New Roman"/>
          <w:sz w:val="28"/>
          <w:szCs w:val="28"/>
        </w:rPr>
      </w:pPr>
      <w:r w:rsidRPr="00E469C8">
        <w:rPr>
          <w:rFonts w:ascii="Times New Roman" w:hAnsi="Times New Roman" w:cs="Times New Roman"/>
          <w:sz w:val="28"/>
          <w:szCs w:val="28"/>
          <w:lang w:val="tt"/>
        </w:rPr>
        <w:t xml:space="preserve">2. Ташылган пассажирлар күләме </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7"/>
        <w:gridCol w:w="3705"/>
        <w:gridCol w:w="3705"/>
        <w:gridCol w:w="3674"/>
      </w:tblGrid>
      <w:tr w:rsidR="003E6A19" w:rsidTr="00D141D4">
        <w:tc>
          <w:tcPr>
            <w:tcW w:w="3647" w:type="dxa"/>
            <w:shd w:val="clear" w:color="auto" w:fill="auto"/>
          </w:tcPr>
          <w:p w:rsidR="003E6A19" w:rsidRPr="00E469C8" w:rsidRDefault="003E6A19" w:rsidP="00D141D4">
            <w:pPr>
              <w:jc w:val="center"/>
              <w:rPr>
                <w:rFonts w:ascii="Times New Roman" w:hAnsi="Times New Roman" w:cs="Times New Roman"/>
                <w:sz w:val="28"/>
                <w:szCs w:val="28"/>
              </w:rPr>
            </w:pPr>
            <w:r w:rsidRPr="00E469C8">
              <w:rPr>
                <w:rFonts w:ascii="Times New Roman" w:hAnsi="Times New Roman" w:cs="Times New Roman"/>
                <w:sz w:val="28"/>
                <w:szCs w:val="28"/>
                <w:lang w:val="tt"/>
              </w:rPr>
              <w:t>Датасы</w:t>
            </w:r>
          </w:p>
        </w:tc>
        <w:tc>
          <w:tcPr>
            <w:tcW w:w="3705" w:type="dxa"/>
            <w:shd w:val="clear" w:color="auto" w:fill="auto"/>
          </w:tcPr>
          <w:p w:rsidR="003E6A19" w:rsidRPr="00E469C8" w:rsidRDefault="003E6A19" w:rsidP="00D141D4">
            <w:pPr>
              <w:jc w:val="center"/>
              <w:rPr>
                <w:rFonts w:ascii="Times New Roman" w:hAnsi="Times New Roman" w:cs="Times New Roman"/>
                <w:sz w:val="28"/>
                <w:szCs w:val="28"/>
              </w:rPr>
            </w:pPr>
            <w:r w:rsidRPr="00E469C8">
              <w:rPr>
                <w:rFonts w:ascii="Times New Roman" w:hAnsi="Times New Roman" w:cs="Times New Roman"/>
                <w:sz w:val="28"/>
                <w:szCs w:val="28"/>
                <w:lang w:val="tt"/>
              </w:rPr>
              <w:t>Агымдагы датага пассажирлар агымы</w:t>
            </w:r>
          </w:p>
        </w:tc>
        <w:tc>
          <w:tcPr>
            <w:tcW w:w="3705" w:type="dxa"/>
            <w:shd w:val="clear" w:color="auto" w:fill="auto"/>
          </w:tcPr>
          <w:p w:rsidR="003E6A19" w:rsidRPr="00E469C8" w:rsidRDefault="003E6A19" w:rsidP="00D141D4">
            <w:pPr>
              <w:jc w:val="center"/>
              <w:rPr>
                <w:rFonts w:ascii="Times New Roman" w:hAnsi="Times New Roman" w:cs="Times New Roman"/>
                <w:sz w:val="28"/>
                <w:szCs w:val="28"/>
              </w:rPr>
            </w:pPr>
            <w:r w:rsidRPr="00E469C8">
              <w:rPr>
                <w:rFonts w:ascii="Times New Roman" w:hAnsi="Times New Roman" w:cs="Times New Roman"/>
                <w:sz w:val="28"/>
                <w:szCs w:val="28"/>
                <w:lang w:val="tt"/>
              </w:rPr>
              <w:t>Пассажирлар агымы QR-кодларны тикшерү кертелгәнче шундый ук көнгә  (сентябрь)</w:t>
            </w:r>
          </w:p>
        </w:tc>
        <w:tc>
          <w:tcPr>
            <w:tcW w:w="3674" w:type="dxa"/>
            <w:shd w:val="clear" w:color="auto" w:fill="auto"/>
          </w:tcPr>
          <w:p w:rsidR="003E6A19" w:rsidRPr="00E469C8" w:rsidRDefault="003E6A19" w:rsidP="00D141D4">
            <w:pPr>
              <w:jc w:val="center"/>
              <w:rPr>
                <w:rFonts w:ascii="Times New Roman" w:hAnsi="Times New Roman" w:cs="Times New Roman"/>
                <w:sz w:val="28"/>
                <w:szCs w:val="28"/>
              </w:rPr>
            </w:pPr>
            <w:r w:rsidRPr="00E469C8">
              <w:rPr>
                <w:rFonts w:ascii="Times New Roman" w:hAnsi="Times New Roman" w:cs="Times New Roman"/>
                <w:sz w:val="28"/>
                <w:szCs w:val="28"/>
                <w:lang w:val="tt"/>
              </w:rPr>
              <w:t>Динамика</w:t>
            </w:r>
          </w:p>
        </w:tc>
      </w:tr>
      <w:tr w:rsidR="003E6A19" w:rsidTr="00D141D4">
        <w:trPr>
          <w:trHeight w:val="162"/>
        </w:trPr>
        <w:tc>
          <w:tcPr>
            <w:tcW w:w="3647" w:type="dxa"/>
            <w:shd w:val="clear" w:color="auto" w:fill="auto"/>
          </w:tcPr>
          <w:p w:rsidR="003E6A19" w:rsidRPr="00E469C8" w:rsidRDefault="003E6A19" w:rsidP="00D141D4">
            <w:pPr>
              <w:rPr>
                <w:rFonts w:ascii="Times New Roman" w:hAnsi="Times New Roman" w:cs="Times New Roman"/>
                <w:sz w:val="28"/>
                <w:szCs w:val="28"/>
              </w:rPr>
            </w:pPr>
          </w:p>
        </w:tc>
        <w:tc>
          <w:tcPr>
            <w:tcW w:w="3705" w:type="dxa"/>
            <w:shd w:val="clear" w:color="auto" w:fill="auto"/>
          </w:tcPr>
          <w:p w:rsidR="003E6A19" w:rsidRPr="00E469C8" w:rsidRDefault="003E6A19" w:rsidP="00D141D4">
            <w:pPr>
              <w:rPr>
                <w:rFonts w:ascii="Times New Roman" w:hAnsi="Times New Roman" w:cs="Times New Roman"/>
                <w:sz w:val="28"/>
                <w:szCs w:val="28"/>
              </w:rPr>
            </w:pPr>
          </w:p>
        </w:tc>
        <w:tc>
          <w:tcPr>
            <w:tcW w:w="3705" w:type="dxa"/>
            <w:shd w:val="clear" w:color="auto" w:fill="auto"/>
          </w:tcPr>
          <w:p w:rsidR="003E6A19" w:rsidRPr="00E469C8" w:rsidRDefault="003E6A19" w:rsidP="00D141D4">
            <w:pPr>
              <w:rPr>
                <w:rFonts w:ascii="Times New Roman" w:hAnsi="Times New Roman" w:cs="Times New Roman"/>
                <w:sz w:val="28"/>
                <w:szCs w:val="28"/>
              </w:rPr>
            </w:pPr>
          </w:p>
        </w:tc>
        <w:tc>
          <w:tcPr>
            <w:tcW w:w="3674" w:type="dxa"/>
            <w:shd w:val="clear" w:color="auto" w:fill="auto"/>
          </w:tcPr>
          <w:p w:rsidR="003E6A19" w:rsidRPr="00E469C8" w:rsidRDefault="003E6A19" w:rsidP="00D141D4">
            <w:pPr>
              <w:rPr>
                <w:rFonts w:ascii="Times New Roman" w:hAnsi="Times New Roman" w:cs="Times New Roman"/>
                <w:sz w:val="28"/>
                <w:szCs w:val="28"/>
              </w:rPr>
            </w:pPr>
          </w:p>
        </w:tc>
      </w:tr>
    </w:tbl>
    <w:p w:rsidR="003E6A19" w:rsidRPr="00E469C8" w:rsidRDefault="003E6A19" w:rsidP="003E6A19">
      <w:pPr>
        <w:spacing w:line="288" w:lineRule="auto"/>
        <w:jc w:val="center"/>
        <w:rPr>
          <w:rFonts w:ascii="Times New Roman" w:hAnsi="Times New Roman" w:cs="Times New Roman"/>
          <w:sz w:val="28"/>
          <w:szCs w:val="28"/>
        </w:rPr>
      </w:pPr>
    </w:p>
    <w:p w:rsidR="003E6A19" w:rsidRPr="00E469C8" w:rsidRDefault="003E6A19" w:rsidP="003E6A19">
      <w:pPr>
        <w:spacing w:line="0" w:lineRule="atLeast"/>
        <w:contextualSpacing/>
        <w:jc w:val="center"/>
        <w:rPr>
          <w:rFonts w:ascii="Times New Roman" w:hAnsi="Times New Roman" w:cs="Times New Roman"/>
          <w:sz w:val="28"/>
          <w:szCs w:val="28"/>
        </w:rPr>
      </w:pPr>
      <w:r w:rsidRPr="00E469C8">
        <w:rPr>
          <w:rFonts w:ascii="Times New Roman" w:hAnsi="Times New Roman" w:cs="Times New Roman"/>
          <w:sz w:val="28"/>
          <w:szCs w:val="28"/>
          <w:lang w:val="tt"/>
        </w:rPr>
        <w:lastRenderedPageBreak/>
        <w:t>Пассажирларда QR кодлар булу-булмауга мониторинг уздыруга, шул исәптән мобиль төркемнәр тарафыннан,  хисап</w:t>
      </w:r>
    </w:p>
    <w:p w:rsidR="003E6A19" w:rsidRPr="00E469C8" w:rsidRDefault="003E6A19" w:rsidP="003E6A19">
      <w:pPr>
        <w:spacing w:line="0" w:lineRule="atLeast"/>
        <w:contextualSpacing/>
        <w:jc w:val="center"/>
        <w:rPr>
          <w:rFonts w:ascii="Times New Roman" w:hAnsi="Times New Roman" w:cs="Times New Roman"/>
          <w:sz w:val="28"/>
          <w:szCs w:val="28"/>
        </w:rPr>
      </w:pPr>
      <w:r w:rsidRPr="00E469C8">
        <w:rPr>
          <w:rFonts w:ascii="Times New Roman" w:hAnsi="Times New Roman" w:cs="Times New Roman"/>
          <w:sz w:val="28"/>
          <w:szCs w:val="28"/>
          <w:lang w:val="tt"/>
        </w:rPr>
        <w:t xml:space="preserve"> </w:t>
      </w:r>
    </w:p>
    <w:tbl>
      <w:tblPr>
        <w:tblW w:w="1532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75"/>
        <w:gridCol w:w="2268"/>
        <w:gridCol w:w="1984"/>
        <w:gridCol w:w="1559"/>
        <w:gridCol w:w="1843"/>
        <w:gridCol w:w="1843"/>
        <w:gridCol w:w="2126"/>
        <w:gridCol w:w="2126"/>
      </w:tblGrid>
      <w:tr w:rsidR="003E6A19" w:rsidTr="00D141D4">
        <w:trPr>
          <w:trHeight w:val="770"/>
        </w:trPr>
        <w:tc>
          <w:tcPr>
            <w:tcW w:w="1575" w:type="dxa"/>
            <w:vAlign w:val="center"/>
          </w:tcPr>
          <w:p w:rsidR="003E6A19" w:rsidRPr="00E469C8" w:rsidRDefault="003E6A19" w:rsidP="00D141D4">
            <w:pPr>
              <w:spacing w:line="288" w:lineRule="auto"/>
              <w:jc w:val="center"/>
              <w:rPr>
                <w:rFonts w:ascii="Times New Roman" w:hAnsi="Times New Roman" w:cs="Times New Roman"/>
                <w:sz w:val="28"/>
                <w:szCs w:val="28"/>
              </w:rPr>
            </w:pPr>
            <w:r w:rsidRPr="00E469C8">
              <w:rPr>
                <w:rFonts w:ascii="Times New Roman" w:hAnsi="Times New Roman" w:cs="Times New Roman"/>
                <w:sz w:val="28"/>
                <w:szCs w:val="28"/>
                <w:lang w:val="tt"/>
              </w:rPr>
              <w:t>Датасы</w:t>
            </w:r>
          </w:p>
          <w:p w:rsidR="003E6A19" w:rsidRPr="00E469C8" w:rsidRDefault="003E6A19" w:rsidP="00D141D4">
            <w:pPr>
              <w:spacing w:line="288" w:lineRule="auto"/>
              <w:jc w:val="center"/>
              <w:rPr>
                <w:rFonts w:ascii="Times New Roman" w:hAnsi="Times New Roman" w:cs="Times New Roman"/>
                <w:sz w:val="28"/>
                <w:szCs w:val="28"/>
              </w:rPr>
            </w:pPr>
            <w:r w:rsidRPr="00E469C8">
              <w:rPr>
                <w:rFonts w:ascii="Times New Roman" w:hAnsi="Times New Roman" w:cs="Times New Roman"/>
                <w:sz w:val="28"/>
                <w:szCs w:val="28"/>
                <w:lang w:val="tt"/>
              </w:rPr>
              <w:t>-</w:t>
            </w:r>
          </w:p>
        </w:tc>
        <w:tc>
          <w:tcPr>
            <w:tcW w:w="2268" w:type="dxa"/>
            <w:vAlign w:val="center"/>
          </w:tcPr>
          <w:p w:rsidR="003E6A19" w:rsidRPr="00E469C8" w:rsidRDefault="003E6A19" w:rsidP="00D141D4">
            <w:pPr>
              <w:spacing w:line="288" w:lineRule="auto"/>
              <w:ind w:left="-108" w:right="-108"/>
              <w:jc w:val="center"/>
              <w:rPr>
                <w:rFonts w:ascii="Times New Roman" w:hAnsi="Times New Roman" w:cs="Times New Roman"/>
                <w:sz w:val="28"/>
                <w:szCs w:val="28"/>
                <w:lang w:val="en-US"/>
              </w:rPr>
            </w:pPr>
            <w:r w:rsidRPr="00E469C8">
              <w:rPr>
                <w:rFonts w:ascii="Times New Roman" w:hAnsi="Times New Roman" w:cs="Times New Roman"/>
                <w:sz w:val="28"/>
                <w:szCs w:val="28"/>
                <w:lang w:val="tt"/>
              </w:rPr>
              <w:t>Транспорт оешмалары (ТЧ төре)</w:t>
            </w:r>
          </w:p>
        </w:tc>
        <w:tc>
          <w:tcPr>
            <w:tcW w:w="1984" w:type="dxa"/>
            <w:vAlign w:val="center"/>
          </w:tcPr>
          <w:p w:rsidR="003E6A19" w:rsidRPr="00E469C8" w:rsidRDefault="003E6A19" w:rsidP="00D141D4">
            <w:pPr>
              <w:spacing w:line="288" w:lineRule="auto"/>
              <w:jc w:val="center"/>
              <w:rPr>
                <w:rFonts w:ascii="Times New Roman" w:hAnsi="Times New Roman" w:cs="Times New Roman"/>
                <w:sz w:val="28"/>
                <w:szCs w:val="28"/>
              </w:rPr>
            </w:pPr>
            <w:r w:rsidRPr="00E469C8">
              <w:rPr>
                <w:rFonts w:ascii="Times New Roman" w:hAnsi="Times New Roman" w:cs="Times New Roman"/>
                <w:sz w:val="28"/>
                <w:szCs w:val="28"/>
                <w:lang w:val="tt"/>
              </w:rPr>
              <w:t>Контроль</w:t>
            </w:r>
          </w:p>
          <w:p w:rsidR="003E6A19" w:rsidRPr="00E469C8" w:rsidRDefault="003E6A19" w:rsidP="00D141D4">
            <w:pPr>
              <w:spacing w:line="288" w:lineRule="auto"/>
              <w:jc w:val="center"/>
              <w:rPr>
                <w:rFonts w:ascii="Times New Roman" w:hAnsi="Times New Roman" w:cs="Times New Roman"/>
                <w:sz w:val="28"/>
                <w:szCs w:val="28"/>
              </w:rPr>
            </w:pPr>
            <w:r w:rsidRPr="00E469C8">
              <w:rPr>
                <w:rFonts w:ascii="Times New Roman" w:hAnsi="Times New Roman" w:cs="Times New Roman"/>
                <w:sz w:val="28"/>
                <w:szCs w:val="28"/>
                <w:lang w:val="tt"/>
              </w:rPr>
              <w:t>нокталар</w:t>
            </w:r>
          </w:p>
          <w:p w:rsidR="003E6A19" w:rsidRPr="00E469C8" w:rsidRDefault="003E6A19" w:rsidP="00D141D4">
            <w:pPr>
              <w:spacing w:line="288" w:lineRule="auto"/>
              <w:jc w:val="center"/>
              <w:rPr>
                <w:rFonts w:ascii="Times New Roman" w:hAnsi="Times New Roman" w:cs="Times New Roman"/>
                <w:sz w:val="28"/>
                <w:szCs w:val="28"/>
              </w:rPr>
            </w:pPr>
            <w:r w:rsidRPr="00E469C8">
              <w:rPr>
                <w:rFonts w:ascii="Times New Roman" w:hAnsi="Times New Roman" w:cs="Times New Roman"/>
                <w:sz w:val="28"/>
                <w:szCs w:val="28"/>
                <w:lang w:val="tt"/>
              </w:rPr>
              <w:t>саны</w:t>
            </w:r>
          </w:p>
        </w:tc>
        <w:tc>
          <w:tcPr>
            <w:tcW w:w="1559" w:type="dxa"/>
            <w:vAlign w:val="center"/>
          </w:tcPr>
          <w:p w:rsidR="003E6A19" w:rsidRPr="00E469C8" w:rsidRDefault="003E6A19" w:rsidP="00D141D4">
            <w:pPr>
              <w:spacing w:line="288" w:lineRule="auto"/>
              <w:jc w:val="center"/>
              <w:rPr>
                <w:rFonts w:ascii="Times New Roman" w:hAnsi="Times New Roman" w:cs="Times New Roman"/>
                <w:sz w:val="28"/>
                <w:szCs w:val="28"/>
              </w:rPr>
            </w:pPr>
            <w:r w:rsidRPr="00E469C8">
              <w:rPr>
                <w:rFonts w:ascii="Times New Roman" w:hAnsi="Times New Roman" w:cs="Times New Roman"/>
                <w:sz w:val="28"/>
                <w:szCs w:val="28"/>
                <w:lang w:val="tt"/>
              </w:rPr>
              <w:t>Тикшерелгән ТЧ</w:t>
            </w:r>
          </w:p>
        </w:tc>
        <w:tc>
          <w:tcPr>
            <w:tcW w:w="1843" w:type="dxa"/>
            <w:vAlign w:val="center"/>
          </w:tcPr>
          <w:p w:rsidR="003E6A19" w:rsidRPr="00E469C8" w:rsidRDefault="003E6A19" w:rsidP="00D141D4">
            <w:pPr>
              <w:spacing w:line="288" w:lineRule="auto"/>
              <w:ind w:left="-108" w:right="-108"/>
              <w:jc w:val="center"/>
              <w:rPr>
                <w:rFonts w:ascii="Times New Roman" w:hAnsi="Times New Roman" w:cs="Times New Roman"/>
                <w:sz w:val="28"/>
                <w:szCs w:val="28"/>
              </w:rPr>
            </w:pPr>
            <w:r w:rsidRPr="00E469C8">
              <w:rPr>
                <w:rFonts w:ascii="Times New Roman" w:hAnsi="Times New Roman" w:cs="Times New Roman"/>
                <w:sz w:val="28"/>
                <w:szCs w:val="28"/>
                <w:lang w:val="tt"/>
              </w:rPr>
              <w:t>Ачыкланган QR кодсызлар</w:t>
            </w:r>
          </w:p>
        </w:tc>
        <w:tc>
          <w:tcPr>
            <w:tcW w:w="1843" w:type="dxa"/>
            <w:vAlign w:val="center"/>
          </w:tcPr>
          <w:p w:rsidR="003E6A19" w:rsidRPr="00E469C8" w:rsidRDefault="003E6A19" w:rsidP="00D141D4">
            <w:pPr>
              <w:spacing w:line="288" w:lineRule="auto"/>
              <w:ind w:left="-108" w:right="-108"/>
              <w:jc w:val="center"/>
              <w:rPr>
                <w:rFonts w:ascii="Times New Roman" w:hAnsi="Times New Roman" w:cs="Times New Roman"/>
                <w:sz w:val="28"/>
                <w:szCs w:val="28"/>
              </w:rPr>
            </w:pPr>
            <w:r w:rsidRPr="00E469C8">
              <w:rPr>
                <w:rFonts w:ascii="Times New Roman" w:hAnsi="Times New Roman" w:cs="Times New Roman"/>
                <w:sz w:val="28"/>
                <w:szCs w:val="28"/>
                <w:lang w:val="tt"/>
              </w:rPr>
              <w:t xml:space="preserve">Транспорт чарасына кертелмәгәннәр </w:t>
            </w:r>
          </w:p>
        </w:tc>
        <w:tc>
          <w:tcPr>
            <w:tcW w:w="2126" w:type="dxa"/>
          </w:tcPr>
          <w:p w:rsidR="003E6A19" w:rsidRPr="00E469C8" w:rsidRDefault="003E6A19" w:rsidP="00D141D4">
            <w:pPr>
              <w:spacing w:line="288" w:lineRule="auto"/>
              <w:ind w:left="-108"/>
              <w:jc w:val="center"/>
              <w:rPr>
                <w:rFonts w:ascii="Times New Roman" w:hAnsi="Times New Roman" w:cs="Times New Roman"/>
                <w:sz w:val="28"/>
                <w:szCs w:val="28"/>
              </w:rPr>
            </w:pPr>
            <w:r w:rsidRPr="00E469C8">
              <w:rPr>
                <w:rFonts w:ascii="Times New Roman" w:hAnsi="Times New Roman" w:cs="Times New Roman"/>
                <w:sz w:val="28"/>
                <w:szCs w:val="28"/>
                <w:lang w:val="tt"/>
              </w:rPr>
              <w:t>Ачыкланган QR кодсызлар/пассажирлар агымы (%)</w:t>
            </w:r>
          </w:p>
        </w:tc>
        <w:tc>
          <w:tcPr>
            <w:tcW w:w="2126" w:type="dxa"/>
            <w:vAlign w:val="center"/>
          </w:tcPr>
          <w:p w:rsidR="003E6A19" w:rsidRPr="00E469C8" w:rsidRDefault="003E6A19" w:rsidP="00D141D4">
            <w:pPr>
              <w:spacing w:line="288" w:lineRule="auto"/>
              <w:ind w:left="-108"/>
              <w:jc w:val="center"/>
              <w:rPr>
                <w:rFonts w:ascii="Times New Roman" w:hAnsi="Times New Roman" w:cs="Times New Roman"/>
                <w:sz w:val="28"/>
                <w:szCs w:val="28"/>
              </w:rPr>
            </w:pPr>
            <w:r w:rsidRPr="00E469C8">
              <w:rPr>
                <w:rFonts w:ascii="Times New Roman" w:hAnsi="Times New Roman" w:cs="Times New Roman"/>
                <w:sz w:val="28"/>
                <w:szCs w:val="28"/>
                <w:lang w:val="tt"/>
              </w:rPr>
              <w:t xml:space="preserve">Беркетмәләр төзү өчен Эчке эшләр министрлыгы хезмәткәрләренә бирелгәннәр </w:t>
            </w:r>
          </w:p>
        </w:tc>
      </w:tr>
      <w:tr w:rsidR="003E6A19" w:rsidTr="00D141D4">
        <w:tc>
          <w:tcPr>
            <w:tcW w:w="1575" w:type="dxa"/>
            <w:tcBorders>
              <w:left w:val="single" w:sz="4" w:space="0" w:color="auto"/>
              <w:right w:val="single" w:sz="4" w:space="0" w:color="auto"/>
            </w:tcBorders>
            <w:vAlign w:val="center"/>
          </w:tcPr>
          <w:p w:rsidR="003E6A19" w:rsidRPr="00E469C8" w:rsidRDefault="003E6A19" w:rsidP="00D141D4">
            <w:pPr>
              <w:spacing w:line="288" w:lineRule="auto"/>
              <w:jc w:val="cente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3E6A19" w:rsidRPr="00E469C8" w:rsidRDefault="003E6A19" w:rsidP="00D141D4">
            <w:pPr>
              <w:spacing w:line="288" w:lineRule="auto"/>
              <w:ind w:left="-108" w:right="-108"/>
              <w:jc w:val="center"/>
              <w:rPr>
                <w:rFonts w:ascii="Times New Roman" w:hAnsi="Times New Roman" w:cs="Times New Roman"/>
                <w:bCs/>
                <w:sz w:val="28"/>
                <w:szCs w:val="28"/>
              </w:rPr>
            </w:pPr>
          </w:p>
        </w:tc>
        <w:tc>
          <w:tcPr>
            <w:tcW w:w="1984" w:type="dxa"/>
            <w:tcBorders>
              <w:top w:val="single" w:sz="4" w:space="0" w:color="auto"/>
              <w:left w:val="single" w:sz="4" w:space="0" w:color="auto"/>
              <w:bottom w:val="single" w:sz="4" w:space="0" w:color="auto"/>
              <w:right w:val="single" w:sz="4" w:space="0" w:color="auto"/>
            </w:tcBorders>
          </w:tcPr>
          <w:p w:rsidR="003E6A19" w:rsidRPr="00E469C8" w:rsidRDefault="003E6A19" w:rsidP="00D141D4">
            <w:pPr>
              <w:spacing w:line="288" w:lineRule="auto"/>
              <w:ind w:left="-108" w:right="-108"/>
              <w:jc w:val="cente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3E6A19" w:rsidRPr="00E469C8" w:rsidRDefault="003E6A19" w:rsidP="00D141D4">
            <w:pPr>
              <w:spacing w:line="288" w:lineRule="auto"/>
              <w:ind w:left="-108" w:right="-108"/>
              <w:jc w:val="cente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3E6A19" w:rsidRPr="00E469C8" w:rsidRDefault="003E6A19" w:rsidP="00D141D4">
            <w:pPr>
              <w:spacing w:line="288" w:lineRule="auto"/>
              <w:ind w:left="-108" w:right="-108"/>
              <w:jc w:val="cente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3E6A19" w:rsidRPr="00E469C8" w:rsidRDefault="003E6A19" w:rsidP="00D141D4">
            <w:pPr>
              <w:spacing w:line="288" w:lineRule="auto"/>
              <w:ind w:left="-108" w:right="-108"/>
              <w:jc w:val="center"/>
              <w:rPr>
                <w:rFonts w:ascii="Times New Roman" w:hAnsi="Times New Roman" w:cs="Times New Roman"/>
                <w:sz w:val="28"/>
                <w:szCs w:val="28"/>
              </w:rPr>
            </w:pPr>
          </w:p>
        </w:tc>
        <w:tc>
          <w:tcPr>
            <w:tcW w:w="2126" w:type="dxa"/>
            <w:tcBorders>
              <w:left w:val="single" w:sz="4" w:space="0" w:color="auto"/>
              <w:bottom w:val="single" w:sz="4" w:space="0" w:color="auto"/>
              <w:right w:val="single" w:sz="4" w:space="0" w:color="auto"/>
            </w:tcBorders>
          </w:tcPr>
          <w:p w:rsidR="003E6A19" w:rsidRPr="00E469C8" w:rsidRDefault="003E6A19" w:rsidP="00D141D4">
            <w:pPr>
              <w:spacing w:line="288" w:lineRule="auto"/>
              <w:ind w:left="-108"/>
              <w:jc w:val="center"/>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rsidR="003E6A19" w:rsidRPr="00E469C8" w:rsidRDefault="003E6A19" w:rsidP="00D141D4">
            <w:pPr>
              <w:spacing w:line="288" w:lineRule="auto"/>
              <w:ind w:left="-249" w:right="-250"/>
              <w:jc w:val="center"/>
              <w:rPr>
                <w:rFonts w:ascii="Times New Roman" w:hAnsi="Times New Roman" w:cs="Times New Roman"/>
                <w:sz w:val="28"/>
                <w:szCs w:val="28"/>
              </w:rPr>
            </w:pPr>
          </w:p>
        </w:tc>
      </w:tr>
    </w:tbl>
    <w:p w:rsidR="003E6A19" w:rsidRPr="00E469C8" w:rsidRDefault="003E6A19" w:rsidP="003E6A19">
      <w:pPr>
        <w:spacing w:line="288" w:lineRule="auto"/>
        <w:rPr>
          <w:rFonts w:ascii="Times New Roman" w:hAnsi="Times New Roman" w:cs="Times New Roman"/>
          <w:sz w:val="28"/>
          <w:szCs w:val="28"/>
        </w:rPr>
      </w:pPr>
    </w:p>
    <w:p w:rsidR="003E6A19" w:rsidRPr="00E469C8" w:rsidRDefault="003E6A19" w:rsidP="003E6A19">
      <w:pPr>
        <w:spacing w:line="288" w:lineRule="auto"/>
        <w:jc w:val="both"/>
        <w:rPr>
          <w:rFonts w:ascii="Times New Roman" w:hAnsi="Times New Roman" w:cs="Times New Roman"/>
          <w:sz w:val="28"/>
          <w:szCs w:val="28"/>
        </w:rPr>
      </w:pPr>
      <w:r w:rsidRPr="00E469C8">
        <w:rPr>
          <w:rFonts w:ascii="Times New Roman" w:hAnsi="Times New Roman" w:cs="Times New Roman"/>
          <w:sz w:val="28"/>
          <w:szCs w:val="28"/>
          <w:lang w:val="tt"/>
        </w:rPr>
        <w:t>Көн саен __ тукталыш пунктларында мобиль төркемнәр составында контроль - ревизия хезмәтләре, транспорт оешмаларының ИТР хезмәткәрләре җәмәгать транспорты пассажирларында QR кодлар мониторингы оештырылган.</w:t>
      </w:r>
    </w:p>
    <w:p w:rsidR="003E6A19" w:rsidRPr="00E469C8" w:rsidRDefault="003E6A19" w:rsidP="003E6A19">
      <w:pPr>
        <w:ind w:left="284" w:firstLine="425"/>
        <w:jc w:val="center"/>
        <w:rPr>
          <w:rFonts w:ascii="Times New Roman" w:hAnsi="Times New Roman" w:cs="Times New Roman"/>
          <w:sz w:val="28"/>
          <w:szCs w:val="28"/>
          <w:lang w:val="tt-RU"/>
        </w:rPr>
      </w:pPr>
    </w:p>
    <w:p w:rsidR="003E6A19" w:rsidRPr="00E469C8" w:rsidRDefault="003E6A19" w:rsidP="003E6A19">
      <w:pPr>
        <w:ind w:left="284" w:firstLine="425"/>
        <w:jc w:val="center"/>
        <w:rPr>
          <w:rFonts w:ascii="Times New Roman" w:hAnsi="Times New Roman" w:cs="Times New Roman"/>
          <w:sz w:val="28"/>
          <w:szCs w:val="28"/>
          <w:lang w:val="tt-RU"/>
        </w:rPr>
      </w:pPr>
      <w:r w:rsidRPr="00E469C8">
        <w:rPr>
          <w:rFonts w:ascii="Times New Roman" w:hAnsi="Times New Roman" w:cs="Times New Roman"/>
          <w:sz w:val="28"/>
          <w:szCs w:val="28"/>
          <w:lang w:val="tt"/>
        </w:rPr>
        <w:t>Җәмәгать транспорты туктатылган</w:t>
      </w:r>
    </w:p>
    <w:p w:rsidR="003E6A19" w:rsidRPr="00E469C8" w:rsidRDefault="003E6A19" w:rsidP="003E6A19">
      <w:pPr>
        <w:ind w:left="284" w:firstLine="425"/>
        <w:jc w:val="both"/>
        <w:rPr>
          <w:rFonts w:ascii="Times New Roman" w:hAnsi="Times New Roman" w:cs="Times New Roman"/>
          <w:sz w:val="28"/>
          <w:szCs w:val="28"/>
          <w:lang w:val="tt-RU"/>
        </w:rPr>
      </w:pPr>
      <w:r w:rsidRPr="00E469C8">
        <w:rPr>
          <w:rFonts w:ascii="Times New Roman" w:hAnsi="Times New Roman" w:cs="Times New Roman"/>
          <w:sz w:val="28"/>
          <w:szCs w:val="28"/>
          <w:lang w:val="tt"/>
        </w:rPr>
        <w:t xml:space="preserve">     «__»________202__елда салоннан QR-кодлары булмаган пассажирларның чыгып китүдән баш тартуына (полиция хезмәткәрләрен көтү) бәйле җәмәгать транспортының туктап торуы ____сәг._____мин. </w:t>
      </w:r>
    </w:p>
    <w:tbl>
      <w:tblPr>
        <w:tblW w:w="15041" w:type="dxa"/>
        <w:tblInd w:w="83" w:type="dxa"/>
        <w:tblLayout w:type="fixed"/>
        <w:tblLook w:val="04A0" w:firstRow="1" w:lastRow="0" w:firstColumn="1" w:lastColumn="0" w:noHBand="0" w:noVBand="1"/>
      </w:tblPr>
      <w:tblGrid>
        <w:gridCol w:w="674"/>
        <w:gridCol w:w="1779"/>
        <w:gridCol w:w="113"/>
        <w:gridCol w:w="3117"/>
        <w:gridCol w:w="369"/>
        <w:gridCol w:w="1191"/>
        <w:gridCol w:w="5098"/>
        <w:gridCol w:w="400"/>
        <w:gridCol w:w="2300"/>
      </w:tblGrid>
      <w:tr w:rsidR="003E6A19" w:rsidTr="00D141D4">
        <w:trPr>
          <w:trHeight w:val="633"/>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6A19" w:rsidRPr="00E469C8" w:rsidRDefault="003E6A19" w:rsidP="00D141D4">
            <w:pPr>
              <w:spacing w:line="192" w:lineRule="auto"/>
              <w:jc w:val="center"/>
              <w:rPr>
                <w:rFonts w:ascii="Times New Roman" w:hAnsi="Times New Roman" w:cs="Times New Roman"/>
                <w:color w:val="000000"/>
                <w:sz w:val="28"/>
                <w:szCs w:val="28"/>
              </w:rPr>
            </w:pPr>
            <w:r w:rsidRPr="00E469C8">
              <w:rPr>
                <w:rFonts w:ascii="Times New Roman" w:hAnsi="Times New Roman" w:cs="Times New Roman"/>
                <w:sz w:val="28"/>
                <w:szCs w:val="28"/>
                <w:lang w:val="tt"/>
              </w:rPr>
              <w:t xml:space="preserve">      </w:t>
            </w:r>
            <w:r w:rsidRPr="00E469C8">
              <w:rPr>
                <w:rFonts w:ascii="Times New Roman" w:hAnsi="Times New Roman" w:cs="Times New Roman"/>
                <w:color w:val="000000"/>
                <w:sz w:val="28"/>
                <w:szCs w:val="28"/>
                <w:lang w:val="tt"/>
              </w:rPr>
              <w:t>№</w:t>
            </w:r>
          </w:p>
        </w:tc>
        <w:tc>
          <w:tcPr>
            <w:tcW w:w="1892" w:type="dxa"/>
            <w:gridSpan w:val="2"/>
            <w:tcBorders>
              <w:top w:val="single" w:sz="4" w:space="0" w:color="auto"/>
              <w:left w:val="nil"/>
              <w:bottom w:val="single" w:sz="4" w:space="0" w:color="auto"/>
              <w:right w:val="single" w:sz="4" w:space="0" w:color="auto"/>
            </w:tcBorders>
            <w:shd w:val="clear" w:color="auto" w:fill="auto"/>
            <w:vAlign w:val="center"/>
            <w:hideMark/>
          </w:tcPr>
          <w:p w:rsidR="003E6A19" w:rsidRPr="00E469C8" w:rsidRDefault="003E6A19" w:rsidP="00D141D4">
            <w:pPr>
              <w:spacing w:line="192" w:lineRule="auto"/>
              <w:jc w:val="center"/>
              <w:rPr>
                <w:rFonts w:ascii="Times New Roman" w:hAnsi="Times New Roman" w:cs="Times New Roman"/>
                <w:sz w:val="28"/>
                <w:szCs w:val="28"/>
              </w:rPr>
            </w:pPr>
          </w:p>
          <w:p w:rsidR="003E6A19" w:rsidRPr="00E469C8" w:rsidRDefault="003E6A19" w:rsidP="00D141D4">
            <w:pPr>
              <w:spacing w:line="192" w:lineRule="auto"/>
              <w:jc w:val="center"/>
              <w:rPr>
                <w:rFonts w:ascii="Times New Roman" w:hAnsi="Times New Roman" w:cs="Times New Roman"/>
                <w:sz w:val="28"/>
                <w:szCs w:val="28"/>
              </w:rPr>
            </w:pPr>
            <w:r w:rsidRPr="00E469C8">
              <w:rPr>
                <w:rFonts w:ascii="Times New Roman" w:hAnsi="Times New Roman" w:cs="Times New Roman"/>
                <w:sz w:val="28"/>
                <w:szCs w:val="28"/>
                <w:lang w:val="tt"/>
              </w:rPr>
              <w:t xml:space="preserve">Вакыты </w:t>
            </w:r>
          </w:p>
          <w:p w:rsidR="003E6A19" w:rsidRPr="00E469C8" w:rsidRDefault="003E6A19" w:rsidP="00D141D4">
            <w:pPr>
              <w:spacing w:line="192" w:lineRule="auto"/>
              <w:jc w:val="center"/>
              <w:rPr>
                <w:rFonts w:ascii="Times New Roman" w:hAnsi="Times New Roman" w:cs="Times New Roman"/>
                <w:sz w:val="28"/>
                <w:szCs w:val="28"/>
              </w:rPr>
            </w:pPr>
          </w:p>
        </w:tc>
        <w:tc>
          <w:tcPr>
            <w:tcW w:w="3117" w:type="dxa"/>
            <w:tcBorders>
              <w:top w:val="single" w:sz="4" w:space="0" w:color="auto"/>
              <w:left w:val="nil"/>
              <w:bottom w:val="single" w:sz="4" w:space="0" w:color="auto"/>
              <w:right w:val="single" w:sz="4" w:space="0" w:color="auto"/>
            </w:tcBorders>
            <w:shd w:val="clear" w:color="auto" w:fill="auto"/>
            <w:vAlign w:val="center"/>
            <w:hideMark/>
          </w:tcPr>
          <w:p w:rsidR="003E6A19" w:rsidRPr="00E469C8" w:rsidRDefault="003E6A19" w:rsidP="00D141D4">
            <w:pPr>
              <w:spacing w:line="192" w:lineRule="auto"/>
              <w:jc w:val="center"/>
              <w:rPr>
                <w:rFonts w:ascii="Times New Roman" w:hAnsi="Times New Roman" w:cs="Times New Roman"/>
                <w:sz w:val="28"/>
                <w:szCs w:val="28"/>
              </w:rPr>
            </w:pPr>
            <w:r w:rsidRPr="00E469C8">
              <w:rPr>
                <w:rFonts w:ascii="Times New Roman" w:hAnsi="Times New Roman" w:cs="Times New Roman"/>
                <w:sz w:val="28"/>
                <w:szCs w:val="28"/>
                <w:lang w:val="tt"/>
              </w:rPr>
              <w:t>Предприятие</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3E6A19" w:rsidRPr="00E469C8" w:rsidRDefault="003E6A19" w:rsidP="00D141D4">
            <w:pPr>
              <w:spacing w:line="192" w:lineRule="auto"/>
              <w:jc w:val="center"/>
              <w:rPr>
                <w:rFonts w:ascii="Times New Roman" w:hAnsi="Times New Roman" w:cs="Times New Roman"/>
                <w:color w:val="000000"/>
                <w:sz w:val="28"/>
                <w:szCs w:val="28"/>
              </w:rPr>
            </w:pPr>
            <w:r w:rsidRPr="00E469C8">
              <w:rPr>
                <w:rFonts w:ascii="Times New Roman" w:hAnsi="Times New Roman" w:cs="Times New Roman"/>
                <w:color w:val="000000"/>
                <w:sz w:val="28"/>
                <w:szCs w:val="28"/>
                <w:lang w:val="tt"/>
              </w:rPr>
              <w:t>Маршрут</w:t>
            </w:r>
          </w:p>
        </w:tc>
        <w:tc>
          <w:tcPr>
            <w:tcW w:w="5498" w:type="dxa"/>
            <w:gridSpan w:val="2"/>
            <w:tcBorders>
              <w:top w:val="single" w:sz="4" w:space="0" w:color="auto"/>
              <w:left w:val="nil"/>
              <w:bottom w:val="single" w:sz="4" w:space="0" w:color="auto"/>
              <w:right w:val="single" w:sz="4" w:space="0" w:color="auto"/>
            </w:tcBorders>
            <w:shd w:val="clear" w:color="auto" w:fill="auto"/>
            <w:vAlign w:val="center"/>
            <w:hideMark/>
          </w:tcPr>
          <w:p w:rsidR="003E6A19" w:rsidRPr="00E469C8" w:rsidRDefault="003E6A19" w:rsidP="00D141D4">
            <w:pPr>
              <w:spacing w:line="192" w:lineRule="auto"/>
              <w:jc w:val="center"/>
              <w:rPr>
                <w:rFonts w:ascii="Times New Roman" w:hAnsi="Times New Roman" w:cs="Times New Roman"/>
                <w:color w:val="000000"/>
                <w:sz w:val="28"/>
                <w:szCs w:val="28"/>
              </w:rPr>
            </w:pPr>
            <w:r w:rsidRPr="00E469C8">
              <w:rPr>
                <w:rFonts w:ascii="Times New Roman" w:hAnsi="Times New Roman" w:cs="Times New Roman"/>
                <w:color w:val="000000"/>
                <w:sz w:val="28"/>
                <w:szCs w:val="28"/>
                <w:lang w:val="tt"/>
              </w:rPr>
              <w:t>Урыны</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3E6A19" w:rsidRPr="00E469C8" w:rsidRDefault="003E6A19" w:rsidP="00D141D4">
            <w:pPr>
              <w:spacing w:line="192" w:lineRule="auto"/>
              <w:jc w:val="center"/>
              <w:rPr>
                <w:rFonts w:ascii="Times New Roman" w:hAnsi="Times New Roman" w:cs="Times New Roman"/>
                <w:sz w:val="28"/>
                <w:szCs w:val="28"/>
              </w:rPr>
            </w:pPr>
            <w:r w:rsidRPr="00E469C8">
              <w:rPr>
                <w:rFonts w:ascii="Times New Roman" w:hAnsi="Times New Roman" w:cs="Times New Roman"/>
                <w:sz w:val="28"/>
                <w:szCs w:val="28"/>
                <w:lang w:val="tt"/>
              </w:rPr>
              <w:t>Туктап тору вакыты</w:t>
            </w:r>
          </w:p>
        </w:tc>
      </w:tr>
      <w:tr w:rsidR="003E6A19" w:rsidTr="00D141D4">
        <w:trPr>
          <w:trHeight w:val="253"/>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3E6A19" w:rsidRPr="00E469C8" w:rsidRDefault="003E6A19" w:rsidP="00D141D4">
            <w:pPr>
              <w:spacing w:line="192" w:lineRule="auto"/>
              <w:jc w:val="center"/>
              <w:rPr>
                <w:rFonts w:ascii="Times New Roman" w:hAnsi="Times New Roman" w:cs="Times New Roman"/>
                <w:color w:val="000000"/>
                <w:sz w:val="28"/>
                <w:szCs w:val="28"/>
              </w:rPr>
            </w:pPr>
            <w:r w:rsidRPr="00E469C8">
              <w:rPr>
                <w:rFonts w:ascii="Times New Roman" w:hAnsi="Times New Roman" w:cs="Times New Roman"/>
                <w:color w:val="000000"/>
                <w:sz w:val="28"/>
                <w:szCs w:val="28"/>
                <w:lang w:val="tt"/>
              </w:rPr>
              <w:t>1</w:t>
            </w:r>
          </w:p>
        </w:tc>
        <w:tc>
          <w:tcPr>
            <w:tcW w:w="1892" w:type="dxa"/>
            <w:gridSpan w:val="2"/>
            <w:tcBorders>
              <w:top w:val="nil"/>
              <w:left w:val="nil"/>
              <w:bottom w:val="single" w:sz="4" w:space="0" w:color="auto"/>
              <w:right w:val="single" w:sz="4" w:space="0" w:color="auto"/>
            </w:tcBorders>
            <w:shd w:val="clear" w:color="auto" w:fill="auto"/>
            <w:noWrap/>
            <w:vAlign w:val="bottom"/>
          </w:tcPr>
          <w:p w:rsidR="003E6A19" w:rsidRPr="00E469C8" w:rsidRDefault="003E6A19" w:rsidP="00D141D4">
            <w:pPr>
              <w:spacing w:line="192" w:lineRule="auto"/>
              <w:jc w:val="center"/>
              <w:rPr>
                <w:rFonts w:ascii="Times New Roman" w:hAnsi="Times New Roman" w:cs="Times New Roman"/>
                <w:color w:val="000000"/>
                <w:sz w:val="28"/>
                <w:szCs w:val="28"/>
              </w:rPr>
            </w:pPr>
          </w:p>
        </w:tc>
        <w:tc>
          <w:tcPr>
            <w:tcW w:w="3117" w:type="dxa"/>
            <w:tcBorders>
              <w:top w:val="nil"/>
              <w:left w:val="nil"/>
              <w:bottom w:val="single" w:sz="4" w:space="0" w:color="auto"/>
              <w:right w:val="single" w:sz="4" w:space="0" w:color="auto"/>
            </w:tcBorders>
            <w:shd w:val="clear" w:color="auto" w:fill="auto"/>
            <w:noWrap/>
            <w:vAlign w:val="bottom"/>
          </w:tcPr>
          <w:p w:rsidR="003E6A19" w:rsidRPr="00E469C8" w:rsidRDefault="003E6A19" w:rsidP="00D141D4">
            <w:pPr>
              <w:spacing w:line="192" w:lineRule="auto"/>
              <w:jc w:val="center"/>
              <w:rPr>
                <w:rFonts w:ascii="Times New Roman" w:hAnsi="Times New Roman" w:cs="Times New Roman"/>
                <w:color w:val="000000"/>
                <w:sz w:val="28"/>
                <w:szCs w:val="28"/>
              </w:rPr>
            </w:pPr>
          </w:p>
        </w:tc>
        <w:tc>
          <w:tcPr>
            <w:tcW w:w="1560" w:type="dxa"/>
            <w:gridSpan w:val="2"/>
            <w:tcBorders>
              <w:top w:val="nil"/>
              <w:left w:val="nil"/>
              <w:bottom w:val="single" w:sz="4" w:space="0" w:color="auto"/>
              <w:right w:val="single" w:sz="4" w:space="0" w:color="auto"/>
            </w:tcBorders>
            <w:shd w:val="clear" w:color="auto" w:fill="auto"/>
            <w:noWrap/>
            <w:vAlign w:val="bottom"/>
          </w:tcPr>
          <w:p w:rsidR="003E6A19" w:rsidRPr="00E469C8" w:rsidRDefault="003E6A19" w:rsidP="00D141D4">
            <w:pPr>
              <w:spacing w:line="192" w:lineRule="auto"/>
              <w:jc w:val="center"/>
              <w:rPr>
                <w:rFonts w:ascii="Times New Roman" w:hAnsi="Times New Roman" w:cs="Times New Roman"/>
                <w:color w:val="000000"/>
                <w:sz w:val="28"/>
                <w:szCs w:val="28"/>
              </w:rPr>
            </w:pPr>
          </w:p>
        </w:tc>
        <w:tc>
          <w:tcPr>
            <w:tcW w:w="5498" w:type="dxa"/>
            <w:gridSpan w:val="2"/>
            <w:tcBorders>
              <w:top w:val="nil"/>
              <w:left w:val="nil"/>
              <w:bottom w:val="single" w:sz="4" w:space="0" w:color="auto"/>
              <w:right w:val="single" w:sz="4" w:space="0" w:color="auto"/>
            </w:tcBorders>
            <w:shd w:val="clear" w:color="auto" w:fill="auto"/>
            <w:noWrap/>
            <w:vAlign w:val="bottom"/>
          </w:tcPr>
          <w:p w:rsidR="003E6A19" w:rsidRPr="00E469C8" w:rsidRDefault="003E6A19" w:rsidP="00D141D4">
            <w:pPr>
              <w:spacing w:line="192" w:lineRule="auto"/>
              <w:jc w:val="center"/>
              <w:rPr>
                <w:rFonts w:ascii="Times New Roman" w:hAnsi="Times New Roman" w:cs="Times New Roman"/>
                <w:color w:val="000000"/>
                <w:sz w:val="28"/>
                <w:szCs w:val="28"/>
              </w:rPr>
            </w:pPr>
          </w:p>
        </w:tc>
        <w:tc>
          <w:tcPr>
            <w:tcW w:w="2300" w:type="dxa"/>
            <w:tcBorders>
              <w:top w:val="nil"/>
              <w:left w:val="nil"/>
              <w:bottom w:val="single" w:sz="4" w:space="0" w:color="auto"/>
              <w:right w:val="single" w:sz="4" w:space="0" w:color="auto"/>
            </w:tcBorders>
            <w:shd w:val="clear" w:color="auto" w:fill="auto"/>
            <w:noWrap/>
            <w:vAlign w:val="bottom"/>
          </w:tcPr>
          <w:p w:rsidR="003E6A19" w:rsidRPr="00E469C8" w:rsidRDefault="003E6A19" w:rsidP="00D141D4">
            <w:pPr>
              <w:spacing w:line="192" w:lineRule="auto"/>
              <w:jc w:val="center"/>
              <w:rPr>
                <w:rFonts w:ascii="Times New Roman" w:hAnsi="Times New Roman" w:cs="Times New Roman"/>
                <w:color w:val="000000"/>
                <w:sz w:val="28"/>
                <w:szCs w:val="28"/>
              </w:rPr>
            </w:pPr>
          </w:p>
        </w:tc>
      </w:tr>
      <w:tr w:rsidR="003E6A19" w:rsidTr="00D141D4">
        <w:trPr>
          <w:gridAfter w:val="8"/>
          <w:wAfter w:w="14367" w:type="dxa"/>
          <w:trHeight w:val="375"/>
        </w:trPr>
        <w:tc>
          <w:tcPr>
            <w:tcW w:w="674" w:type="dxa"/>
            <w:tcBorders>
              <w:top w:val="nil"/>
              <w:left w:val="nil"/>
              <w:bottom w:val="nil"/>
              <w:right w:val="nil"/>
            </w:tcBorders>
            <w:shd w:val="clear" w:color="auto" w:fill="auto"/>
            <w:noWrap/>
            <w:vAlign w:val="bottom"/>
            <w:hideMark/>
          </w:tcPr>
          <w:p w:rsidR="003E6A19" w:rsidRPr="00E469C8" w:rsidRDefault="003E6A19" w:rsidP="00D141D4">
            <w:pPr>
              <w:rPr>
                <w:rFonts w:ascii="Times New Roman" w:hAnsi="Times New Roman" w:cs="Times New Roman"/>
                <w:color w:val="000000"/>
                <w:sz w:val="28"/>
                <w:szCs w:val="28"/>
                <w:lang w:val="en-US"/>
              </w:rPr>
            </w:pPr>
          </w:p>
        </w:tc>
      </w:tr>
      <w:tr w:rsidR="003E6A19" w:rsidTr="00D141D4">
        <w:trPr>
          <w:gridAfter w:val="2"/>
          <w:wAfter w:w="2700" w:type="dxa"/>
          <w:trHeight w:val="300"/>
        </w:trPr>
        <w:tc>
          <w:tcPr>
            <w:tcW w:w="674" w:type="dxa"/>
            <w:tcBorders>
              <w:top w:val="nil"/>
              <w:left w:val="nil"/>
              <w:bottom w:val="nil"/>
              <w:right w:val="nil"/>
            </w:tcBorders>
            <w:shd w:val="clear" w:color="auto" w:fill="auto"/>
            <w:noWrap/>
            <w:vAlign w:val="bottom"/>
            <w:hideMark/>
          </w:tcPr>
          <w:p w:rsidR="003E6A19" w:rsidRPr="00E469C8" w:rsidRDefault="003E6A19" w:rsidP="00D141D4">
            <w:pPr>
              <w:rPr>
                <w:rFonts w:ascii="Times New Roman" w:hAnsi="Times New Roman" w:cs="Times New Roman"/>
                <w:color w:val="000000"/>
                <w:sz w:val="28"/>
                <w:szCs w:val="28"/>
              </w:rPr>
            </w:pPr>
          </w:p>
        </w:tc>
        <w:tc>
          <w:tcPr>
            <w:tcW w:w="1779" w:type="dxa"/>
            <w:tcBorders>
              <w:top w:val="nil"/>
              <w:left w:val="nil"/>
              <w:bottom w:val="nil"/>
              <w:right w:val="nil"/>
            </w:tcBorders>
            <w:shd w:val="clear" w:color="auto" w:fill="auto"/>
            <w:noWrap/>
            <w:vAlign w:val="bottom"/>
            <w:hideMark/>
          </w:tcPr>
          <w:p w:rsidR="003E6A19" w:rsidRPr="00E469C8" w:rsidRDefault="003E6A19" w:rsidP="00D141D4">
            <w:pPr>
              <w:rPr>
                <w:rFonts w:ascii="Times New Roman" w:hAnsi="Times New Roman" w:cs="Times New Roman"/>
                <w:color w:val="000000"/>
                <w:sz w:val="28"/>
                <w:szCs w:val="28"/>
              </w:rPr>
            </w:pPr>
          </w:p>
        </w:tc>
        <w:tc>
          <w:tcPr>
            <w:tcW w:w="3599" w:type="dxa"/>
            <w:gridSpan w:val="3"/>
            <w:tcBorders>
              <w:top w:val="nil"/>
              <w:left w:val="nil"/>
              <w:bottom w:val="nil"/>
              <w:right w:val="nil"/>
            </w:tcBorders>
            <w:shd w:val="clear" w:color="auto" w:fill="auto"/>
            <w:noWrap/>
            <w:vAlign w:val="bottom"/>
            <w:hideMark/>
          </w:tcPr>
          <w:p w:rsidR="003E6A19" w:rsidRPr="00E469C8" w:rsidRDefault="003E6A19" w:rsidP="00D141D4">
            <w:pPr>
              <w:rPr>
                <w:rFonts w:ascii="Times New Roman" w:hAnsi="Times New Roman" w:cs="Times New Roman"/>
                <w:color w:val="000000"/>
                <w:sz w:val="28"/>
                <w:szCs w:val="28"/>
              </w:rPr>
            </w:pPr>
          </w:p>
        </w:tc>
        <w:tc>
          <w:tcPr>
            <w:tcW w:w="1191" w:type="dxa"/>
            <w:tcBorders>
              <w:top w:val="nil"/>
              <w:left w:val="nil"/>
              <w:bottom w:val="nil"/>
              <w:right w:val="nil"/>
            </w:tcBorders>
            <w:shd w:val="clear" w:color="auto" w:fill="auto"/>
            <w:noWrap/>
            <w:vAlign w:val="bottom"/>
            <w:hideMark/>
          </w:tcPr>
          <w:p w:rsidR="003E6A19" w:rsidRPr="00E469C8" w:rsidRDefault="003E6A19" w:rsidP="00D141D4">
            <w:pPr>
              <w:rPr>
                <w:rFonts w:ascii="Times New Roman" w:hAnsi="Times New Roman" w:cs="Times New Roman"/>
                <w:color w:val="000000"/>
                <w:sz w:val="28"/>
                <w:szCs w:val="28"/>
              </w:rPr>
            </w:pPr>
          </w:p>
        </w:tc>
        <w:tc>
          <w:tcPr>
            <w:tcW w:w="5098" w:type="dxa"/>
            <w:tcBorders>
              <w:top w:val="nil"/>
              <w:left w:val="nil"/>
              <w:bottom w:val="nil"/>
              <w:right w:val="nil"/>
            </w:tcBorders>
            <w:shd w:val="clear" w:color="auto" w:fill="auto"/>
            <w:noWrap/>
            <w:vAlign w:val="bottom"/>
            <w:hideMark/>
          </w:tcPr>
          <w:p w:rsidR="003E6A19" w:rsidRPr="00E469C8" w:rsidRDefault="003E6A19" w:rsidP="00D141D4">
            <w:pPr>
              <w:rPr>
                <w:rFonts w:ascii="Times New Roman" w:hAnsi="Times New Roman" w:cs="Times New Roman"/>
                <w:color w:val="000000"/>
                <w:sz w:val="28"/>
                <w:szCs w:val="28"/>
              </w:rPr>
            </w:pPr>
          </w:p>
        </w:tc>
      </w:tr>
    </w:tbl>
    <w:p w:rsidR="003E6A19" w:rsidRPr="00E469C8" w:rsidRDefault="003E6A19" w:rsidP="003E6A19">
      <w:pPr>
        <w:ind w:left="284" w:firstLine="425"/>
        <w:jc w:val="center"/>
        <w:rPr>
          <w:rFonts w:ascii="Times New Roman" w:hAnsi="Times New Roman" w:cs="Times New Roman"/>
          <w:sz w:val="28"/>
          <w:szCs w:val="28"/>
        </w:rPr>
      </w:pPr>
      <w:r w:rsidRPr="00E469C8">
        <w:rPr>
          <w:rFonts w:ascii="Times New Roman" w:hAnsi="Times New Roman" w:cs="Times New Roman"/>
          <w:sz w:val="28"/>
          <w:szCs w:val="28"/>
          <w:lang w:val="tt"/>
        </w:rPr>
        <w:t>Транспортта QR-кодлар темасына «Кайнар линия»гә шалтыратучылар саны:</w:t>
      </w:r>
    </w:p>
    <w:tbl>
      <w:tblPr>
        <w:tblW w:w="10930" w:type="dxa"/>
        <w:tblInd w:w="93" w:type="dxa"/>
        <w:tblLook w:val="04A0" w:firstRow="1" w:lastRow="0" w:firstColumn="1" w:lastColumn="0" w:noHBand="0" w:noVBand="1"/>
      </w:tblPr>
      <w:tblGrid>
        <w:gridCol w:w="6536"/>
        <w:gridCol w:w="4394"/>
      </w:tblGrid>
      <w:tr w:rsidR="003E6A19" w:rsidTr="00D141D4">
        <w:trPr>
          <w:trHeight w:val="351"/>
        </w:trPr>
        <w:tc>
          <w:tcPr>
            <w:tcW w:w="6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E6A19" w:rsidRPr="00E469C8" w:rsidRDefault="003E6A19" w:rsidP="00D141D4">
            <w:pPr>
              <w:rPr>
                <w:rFonts w:ascii="Times New Roman" w:hAnsi="Times New Roman" w:cs="Times New Roman"/>
                <w:color w:val="000000"/>
                <w:sz w:val="28"/>
                <w:szCs w:val="28"/>
              </w:rPr>
            </w:pPr>
            <w:r w:rsidRPr="00E469C8">
              <w:rPr>
                <w:rFonts w:ascii="Times New Roman" w:hAnsi="Times New Roman" w:cs="Times New Roman"/>
                <w:color w:val="000000"/>
                <w:sz w:val="28"/>
                <w:szCs w:val="28"/>
                <w:lang w:val="tt"/>
              </w:rPr>
              <w:t>Мөрәҗәгать итү темасы</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rsidR="003E6A19" w:rsidRPr="00E469C8" w:rsidRDefault="003E6A19" w:rsidP="00D141D4">
            <w:pPr>
              <w:jc w:val="center"/>
              <w:rPr>
                <w:rFonts w:ascii="Times New Roman" w:hAnsi="Times New Roman" w:cs="Times New Roman"/>
                <w:color w:val="000000"/>
                <w:sz w:val="28"/>
                <w:szCs w:val="28"/>
              </w:rPr>
            </w:pPr>
            <w:r w:rsidRPr="00E469C8">
              <w:rPr>
                <w:rFonts w:ascii="Times New Roman" w:hAnsi="Times New Roman" w:cs="Times New Roman"/>
                <w:sz w:val="28"/>
                <w:szCs w:val="28"/>
                <w:lang w:val="tt"/>
              </w:rPr>
              <w:t xml:space="preserve">Датасы </w:t>
            </w:r>
          </w:p>
        </w:tc>
      </w:tr>
      <w:tr w:rsidR="003E6A19" w:rsidTr="00D141D4">
        <w:trPr>
          <w:trHeight w:val="351"/>
        </w:trPr>
        <w:tc>
          <w:tcPr>
            <w:tcW w:w="65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E6A19" w:rsidRPr="00E469C8" w:rsidRDefault="003E6A19" w:rsidP="00D141D4">
            <w:pPr>
              <w:rPr>
                <w:rFonts w:ascii="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noWrap/>
            <w:vAlign w:val="center"/>
          </w:tcPr>
          <w:p w:rsidR="003E6A19" w:rsidRPr="00E469C8" w:rsidRDefault="003E6A19" w:rsidP="00D141D4">
            <w:pPr>
              <w:jc w:val="center"/>
              <w:rPr>
                <w:rFonts w:ascii="Times New Roman" w:hAnsi="Times New Roman" w:cs="Times New Roman"/>
                <w:color w:val="000000"/>
                <w:sz w:val="28"/>
                <w:szCs w:val="28"/>
              </w:rPr>
            </w:pPr>
          </w:p>
        </w:tc>
      </w:tr>
    </w:tbl>
    <w:p w:rsidR="003E6A19" w:rsidRDefault="003E6A19" w:rsidP="003E6A19">
      <w:pPr>
        <w:jc w:val="center"/>
        <w:rPr>
          <w:rFonts w:ascii="Times New Roman" w:hAnsi="Times New Roman" w:cs="Times New Roman"/>
          <w:sz w:val="28"/>
          <w:szCs w:val="28"/>
        </w:rPr>
      </w:pPr>
    </w:p>
    <w:p w:rsidR="003E6A19" w:rsidRDefault="003E6A19" w:rsidP="003E6A19">
      <w:pPr>
        <w:jc w:val="center"/>
        <w:rPr>
          <w:rFonts w:ascii="Times New Roman" w:hAnsi="Times New Roman" w:cs="Times New Roman"/>
          <w:sz w:val="28"/>
          <w:szCs w:val="28"/>
        </w:rPr>
      </w:pPr>
    </w:p>
    <w:p w:rsidR="003E6A19" w:rsidRDefault="003E6A19" w:rsidP="003E6A19">
      <w:pPr>
        <w:jc w:val="center"/>
        <w:rPr>
          <w:rFonts w:ascii="Times New Roman" w:hAnsi="Times New Roman" w:cs="Times New Roman"/>
          <w:sz w:val="28"/>
          <w:szCs w:val="28"/>
        </w:rPr>
      </w:pPr>
    </w:p>
    <w:p w:rsidR="003E6A19" w:rsidRDefault="003E6A19" w:rsidP="003E6A19">
      <w:pPr>
        <w:jc w:val="center"/>
        <w:rPr>
          <w:rFonts w:ascii="Times New Roman" w:hAnsi="Times New Roman" w:cs="Times New Roman"/>
          <w:sz w:val="28"/>
          <w:szCs w:val="28"/>
        </w:rPr>
      </w:pPr>
    </w:p>
    <w:p w:rsidR="003E6A19" w:rsidRDefault="003E6A19" w:rsidP="003E6A19">
      <w:pPr>
        <w:jc w:val="center"/>
        <w:rPr>
          <w:rFonts w:ascii="Times New Roman" w:hAnsi="Times New Roman" w:cs="Times New Roman"/>
          <w:sz w:val="28"/>
          <w:szCs w:val="28"/>
        </w:rPr>
      </w:pPr>
    </w:p>
    <w:p w:rsidR="003E6A19" w:rsidRDefault="003E6A19" w:rsidP="003E6A19">
      <w:pPr>
        <w:jc w:val="center"/>
        <w:rPr>
          <w:rFonts w:ascii="Times New Roman" w:hAnsi="Times New Roman" w:cs="Times New Roman"/>
          <w:sz w:val="28"/>
          <w:szCs w:val="28"/>
        </w:rPr>
      </w:pPr>
    </w:p>
    <w:p w:rsidR="003E6A19" w:rsidRDefault="003E6A19" w:rsidP="003E6A19">
      <w:pPr>
        <w:jc w:val="center"/>
        <w:rPr>
          <w:rFonts w:ascii="Times New Roman" w:hAnsi="Times New Roman" w:cs="Times New Roman"/>
          <w:sz w:val="28"/>
          <w:szCs w:val="28"/>
        </w:rPr>
      </w:pPr>
    </w:p>
    <w:p w:rsidR="003E6A19" w:rsidRDefault="003E6A19" w:rsidP="003E6A19">
      <w:pPr>
        <w:jc w:val="center"/>
        <w:rPr>
          <w:rFonts w:ascii="Times New Roman" w:hAnsi="Times New Roman" w:cs="Times New Roman"/>
          <w:sz w:val="28"/>
          <w:szCs w:val="28"/>
        </w:rPr>
      </w:pPr>
    </w:p>
    <w:p w:rsidR="003E6A19" w:rsidRDefault="003E6A19" w:rsidP="003E6A19">
      <w:pPr>
        <w:jc w:val="center"/>
        <w:rPr>
          <w:rFonts w:ascii="Times New Roman" w:hAnsi="Times New Roman" w:cs="Times New Roman"/>
          <w:sz w:val="28"/>
          <w:szCs w:val="28"/>
        </w:rPr>
        <w:sectPr w:rsidR="003E6A19" w:rsidSect="00E469C8">
          <w:headerReference w:type="default" r:id="rId7"/>
          <w:pgSz w:w="16840" w:h="11907" w:orient="landscape" w:code="9"/>
          <w:pgMar w:top="1418" w:right="851" w:bottom="851" w:left="851" w:header="720" w:footer="720" w:gutter="0"/>
          <w:cols w:space="720"/>
        </w:sectPr>
      </w:pPr>
    </w:p>
    <w:p w:rsidR="003E6A19" w:rsidRPr="00F066F5" w:rsidRDefault="003E6A19" w:rsidP="003E6A19">
      <w:pPr>
        <w:spacing w:after="0" w:line="240" w:lineRule="auto"/>
        <w:ind w:left="5529"/>
        <w:rPr>
          <w:rFonts w:ascii="Times New Roman" w:hAnsi="Times New Roman" w:cs="Times New Roman"/>
          <w:sz w:val="28"/>
          <w:szCs w:val="28"/>
        </w:rPr>
      </w:pPr>
      <w:r w:rsidRPr="00F066F5">
        <w:rPr>
          <w:rFonts w:ascii="Times New Roman" w:hAnsi="Times New Roman" w:cs="Times New Roman"/>
          <w:sz w:val="28"/>
          <w:szCs w:val="28"/>
          <w:lang w:val="tt"/>
        </w:rPr>
        <w:lastRenderedPageBreak/>
        <w:t>Татарстан Республикасы</w:t>
      </w:r>
      <w:r>
        <w:rPr>
          <w:rFonts w:ascii="Times New Roman" w:hAnsi="Times New Roman" w:cs="Times New Roman"/>
          <w:sz w:val="28"/>
          <w:szCs w:val="28"/>
          <w:lang w:val="tt"/>
        </w:rPr>
        <w:t xml:space="preserve"> </w:t>
      </w:r>
    </w:p>
    <w:p w:rsidR="003E6A19" w:rsidRDefault="003E6A19" w:rsidP="003E6A19">
      <w:pPr>
        <w:spacing w:after="0" w:line="240" w:lineRule="auto"/>
        <w:ind w:left="5529"/>
        <w:rPr>
          <w:rFonts w:ascii="Times New Roman" w:hAnsi="Times New Roman" w:cs="Times New Roman"/>
          <w:sz w:val="28"/>
          <w:szCs w:val="28"/>
          <w:lang w:val="tt"/>
        </w:rPr>
      </w:pPr>
      <w:r>
        <w:rPr>
          <w:rFonts w:ascii="Times New Roman" w:hAnsi="Times New Roman" w:cs="Times New Roman"/>
          <w:sz w:val="28"/>
          <w:szCs w:val="28"/>
          <w:lang w:val="tt"/>
        </w:rPr>
        <w:t>Я</w:t>
      </w:r>
      <w:r w:rsidRPr="00F066F5">
        <w:rPr>
          <w:rFonts w:ascii="Times New Roman" w:hAnsi="Times New Roman" w:cs="Times New Roman"/>
          <w:sz w:val="28"/>
          <w:szCs w:val="28"/>
          <w:lang w:val="tt"/>
        </w:rPr>
        <w:t>ңа</w:t>
      </w:r>
      <w:r>
        <w:rPr>
          <w:rFonts w:ascii="Times New Roman" w:hAnsi="Times New Roman" w:cs="Times New Roman"/>
          <w:sz w:val="28"/>
          <w:szCs w:val="28"/>
          <w:lang w:val="tt"/>
        </w:rPr>
        <w:t xml:space="preserve"> Чишмә муниципаль </w:t>
      </w:r>
      <w:r w:rsidRPr="00F066F5">
        <w:rPr>
          <w:rFonts w:ascii="Times New Roman" w:hAnsi="Times New Roman" w:cs="Times New Roman"/>
          <w:sz w:val="28"/>
          <w:szCs w:val="28"/>
          <w:lang w:val="tt"/>
        </w:rPr>
        <w:t>районы</w:t>
      </w:r>
    </w:p>
    <w:p w:rsidR="003E6A19" w:rsidRPr="00F066F5" w:rsidRDefault="003E6A19" w:rsidP="003E6A19">
      <w:pPr>
        <w:spacing w:after="0" w:line="240" w:lineRule="auto"/>
        <w:rPr>
          <w:rFonts w:ascii="Times New Roman" w:hAnsi="Times New Roman" w:cs="Times New Roman"/>
          <w:sz w:val="28"/>
          <w:szCs w:val="28"/>
        </w:rPr>
      </w:pPr>
      <w:r>
        <w:rPr>
          <w:rFonts w:ascii="Times New Roman" w:hAnsi="Times New Roman" w:cs="Times New Roman"/>
          <w:sz w:val="28"/>
          <w:szCs w:val="28"/>
          <w:lang w:val="tt"/>
        </w:rPr>
        <w:t xml:space="preserve">                                                                               Башкарма комитетының</w:t>
      </w:r>
    </w:p>
    <w:p w:rsidR="003E6A19" w:rsidRDefault="003E6A19" w:rsidP="003E6A19">
      <w:pPr>
        <w:spacing w:after="0" w:line="240" w:lineRule="auto"/>
        <w:ind w:left="5529"/>
        <w:rPr>
          <w:rFonts w:ascii="Times New Roman" w:hAnsi="Times New Roman" w:cs="Times New Roman"/>
          <w:sz w:val="28"/>
          <w:szCs w:val="28"/>
          <w:lang w:val="tt"/>
        </w:rPr>
      </w:pPr>
      <w:r w:rsidRPr="00F066F5">
        <w:rPr>
          <w:rFonts w:ascii="Times New Roman" w:hAnsi="Times New Roman" w:cs="Times New Roman"/>
          <w:sz w:val="28"/>
          <w:szCs w:val="28"/>
          <w:lang w:val="tt"/>
        </w:rPr>
        <w:t>2022 елның  «</w:t>
      </w:r>
      <w:r w:rsidR="00F042F6">
        <w:rPr>
          <w:rFonts w:ascii="Times New Roman" w:hAnsi="Times New Roman" w:cs="Times New Roman"/>
          <w:sz w:val="28"/>
          <w:szCs w:val="28"/>
          <w:lang w:val="tt"/>
        </w:rPr>
        <w:t>__</w:t>
      </w:r>
      <w:r w:rsidRPr="00F066F5">
        <w:rPr>
          <w:rFonts w:ascii="Times New Roman" w:hAnsi="Times New Roman" w:cs="Times New Roman"/>
          <w:sz w:val="28"/>
          <w:szCs w:val="28"/>
          <w:lang w:val="tt"/>
        </w:rPr>
        <w:t>» мартыннан</w:t>
      </w:r>
    </w:p>
    <w:p w:rsidR="003E6A19" w:rsidRDefault="00F042F6" w:rsidP="003E6A19">
      <w:pPr>
        <w:spacing w:after="0" w:line="240" w:lineRule="auto"/>
        <w:ind w:left="5529"/>
        <w:rPr>
          <w:rFonts w:ascii="Times New Roman" w:hAnsi="Times New Roman" w:cs="Times New Roman"/>
          <w:sz w:val="28"/>
          <w:szCs w:val="28"/>
          <w:lang w:val="tt"/>
        </w:rPr>
      </w:pPr>
      <w:r>
        <w:rPr>
          <w:rFonts w:ascii="Times New Roman" w:hAnsi="Times New Roman" w:cs="Times New Roman"/>
          <w:sz w:val="28"/>
          <w:szCs w:val="28"/>
          <w:lang w:val="tt"/>
        </w:rPr>
        <w:t>___</w:t>
      </w:r>
      <w:bookmarkStart w:id="0" w:name="_GoBack"/>
      <w:bookmarkEnd w:id="0"/>
      <w:r w:rsidR="003E6A19" w:rsidRPr="00F066F5">
        <w:rPr>
          <w:rFonts w:ascii="Times New Roman" w:hAnsi="Times New Roman" w:cs="Times New Roman"/>
          <w:sz w:val="28"/>
          <w:szCs w:val="28"/>
          <w:lang w:val="tt"/>
        </w:rPr>
        <w:t xml:space="preserve"> номерлы карарына</w:t>
      </w:r>
    </w:p>
    <w:p w:rsidR="003E6A19" w:rsidRPr="003848CC" w:rsidRDefault="003E6A19" w:rsidP="003E6A19">
      <w:pPr>
        <w:spacing w:after="0" w:line="240" w:lineRule="auto"/>
        <w:ind w:left="5529"/>
        <w:rPr>
          <w:rFonts w:ascii="Times New Roman" w:hAnsi="Times New Roman" w:cs="Times New Roman"/>
          <w:sz w:val="28"/>
          <w:szCs w:val="28"/>
          <w:u w:val="single"/>
          <w:lang w:val="tt"/>
        </w:rPr>
      </w:pPr>
      <w:r>
        <w:rPr>
          <w:rFonts w:ascii="Times New Roman" w:hAnsi="Times New Roman" w:cs="Times New Roman"/>
          <w:sz w:val="28"/>
          <w:szCs w:val="28"/>
          <w:lang w:val="tt"/>
        </w:rPr>
        <w:t>2 нче кушымта</w:t>
      </w:r>
    </w:p>
    <w:p w:rsidR="003E6A19" w:rsidRPr="003848CC" w:rsidRDefault="003E6A19" w:rsidP="003E6A19">
      <w:pPr>
        <w:jc w:val="center"/>
        <w:rPr>
          <w:rFonts w:ascii="Times New Roman" w:hAnsi="Times New Roman" w:cs="Times New Roman"/>
          <w:sz w:val="28"/>
          <w:szCs w:val="28"/>
          <w:lang w:val="tt"/>
        </w:rPr>
      </w:pPr>
    </w:p>
    <w:p w:rsidR="003E6A19" w:rsidRPr="003848CC" w:rsidRDefault="003E6A19" w:rsidP="003E6A19">
      <w:pPr>
        <w:jc w:val="center"/>
        <w:rPr>
          <w:rFonts w:ascii="Times New Roman" w:hAnsi="Times New Roman" w:cs="Times New Roman"/>
          <w:sz w:val="28"/>
          <w:szCs w:val="28"/>
          <w:lang w:val="tt"/>
        </w:rPr>
      </w:pPr>
      <w:r>
        <w:rPr>
          <w:rFonts w:ascii="Times New Roman" w:hAnsi="Times New Roman" w:cs="Times New Roman"/>
          <w:spacing w:val="-1"/>
          <w:sz w:val="28"/>
          <w:szCs w:val="28"/>
          <w:lang w:val="tt"/>
        </w:rPr>
        <w:t>Татарстан Республикасы Яңа Чишмә муниципаль районы территориясендә шәһәр һәм шәһәр яны маршрутларында пассажирлар һәм багаж ташуны               гамәлгә ашыручыларга, пассажирларны</w:t>
      </w:r>
      <w:r>
        <w:rPr>
          <w:rFonts w:ascii="Times New Roman" w:hAnsi="Times New Roman" w:cs="Times New Roman"/>
          <w:spacing w:val="-1"/>
          <w:sz w:val="28"/>
          <w:szCs w:val="28"/>
          <w:lang w:val="tt-RU"/>
        </w:rPr>
        <w:t xml:space="preserve">ң </w:t>
      </w:r>
      <w:r>
        <w:rPr>
          <w:rFonts w:ascii="Times New Roman" w:hAnsi="Times New Roman" w:cs="Times New Roman"/>
          <w:spacing w:val="-1"/>
          <w:sz w:val="28"/>
          <w:szCs w:val="28"/>
          <w:lang w:val="tt"/>
        </w:rPr>
        <w:t>яңа коронавирус инфекциясенә                             каршы вакцинация узуны раслаучы персональ QR-кодлар булуын                    тикшерүне гамәлгә ашыручы хезмәткәрләрнең хезмәте өчен                                      түләүгә субсидияләр бирү комиссиясе составы</w:t>
      </w:r>
    </w:p>
    <w:tbl>
      <w:tblPr>
        <w:tblStyle w:val="a9"/>
        <w:tblW w:w="9776" w:type="dxa"/>
        <w:tblLook w:val="04A0" w:firstRow="1" w:lastRow="0" w:firstColumn="1" w:lastColumn="0" w:noHBand="0" w:noVBand="1"/>
      </w:tblPr>
      <w:tblGrid>
        <w:gridCol w:w="3209"/>
        <w:gridCol w:w="1039"/>
        <w:gridCol w:w="5528"/>
      </w:tblGrid>
      <w:tr w:rsidR="003E6A19" w:rsidTr="00D141D4">
        <w:tc>
          <w:tcPr>
            <w:tcW w:w="9776" w:type="dxa"/>
            <w:gridSpan w:val="3"/>
            <w:tcBorders>
              <w:top w:val="nil"/>
              <w:left w:val="nil"/>
              <w:bottom w:val="nil"/>
              <w:right w:val="nil"/>
            </w:tcBorders>
          </w:tcPr>
          <w:p w:rsidR="003E6A19" w:rsidRDefault="003E6A19" w:rsidP="00D141D4">
            <w:pPr>
              <w:rPr>
                <w:rFonts w:ascii="Times New Roman" w:hAnsi="Times New Roman" w:cs="Times New Roman"/>
                <w:sz w:val="28"/>
                <w:szCs w:val="28"/>
              </w:rPr>
            </w:pPr>
            <w:r w:rsidRPr="00E469C8">
              <w:rPr>
                <w:rFonts w:ascii="Times New Roman" w:hAnsi="Times New Roman" w:cs="Times New Roman"/>
                <w:sz w:val="28"/>
                <w:szCs w:val="28"/>
                <w:lang w:val="tt"/>
              </w:rPr>
              <w:t>Комиссия рәисе:</w:t>
            </w:r>
          </w:p>
          <w:p w:rsidR="003E6A19" w:rsidRDefault="003E6A19" w:rsidP="00D141D4">
            <w:pPr>
              <w:rPr>
                <w:rFonts w:ascii="Times New Roman" w:hAnsi="Times New Roman" w:cs="Times New Roman"/>
                <w:sz w:val="28"/>
                <w:szCs w:val="28"/>
              </w:rPr>
            </w:pPr>
          </w:p>
        </w:tc>
      </w:tr>
      <w:tr w:rsidR="003E6A19" w:rsidTr="00D141D4">
        <w:tc>
          <w:tcPr>
            <w:tcW w:w="3209" w:type="dxa"/>
            <w:tcBorders>
              <w:top w:val="nil"/>
              <w:left w:val="nil"/>
              <w:bottom w:val="nil"/>
              <w:right w:val="nil"/>
            </w:tcBorders>
          </w:tcPr>
          <w:p w:rsidR="003E6A19" w:rsidRDefault="003E6A19" w:rsidP="00D141D4">
            <w:pPr>
              <w:rPr>
                <w:rFonts w:ascii="Times New Roman" w:hAnsi="Times New Roman" w:cs="Times New Roman"/>
                <w:sz w:val="28"/>
                <w:szCs w:val="28"/>
              </w:rPr>
            </w:pPr>
            <w:r w:rsidRPr="00E469C8">
              <w:rPr>
                <w:rFonts w:ascii="Times New Roman" w:hAnsi="Times New Roman" w:cs="Times New Roman"/>
                <w:sz w:val="28"/>
                <w:szCs w:val="28"/>
                <w:lang w:val="tt"/>
              </w:rPr>
              <w:t>Фасахов Ринат Рифгать улы</w:t>
            </w:r>
          </w:p>
        </w:tc>
        <w:tc>
          <w:tcPr>
            <w:tcW w:w="1039" w:type="dxa"/>
            <w:tcBorders>
              <w:top w:val="nil"/>
              <w:left w:val="nil"/>
              <w:bottom w:val="nil"/>
              <w:right w:val="nil"/>
            </w:tcBorders>
          </w:tcPr>
          <w:p w:rsidR="003E6A19" w:rsidRDefault="003E6A19" w:rsidP="00D141D4">
            <w:pPr>
              <w:jc w:val="center"/>
              <w:rPr>
                <w:rFonts w:ascii="Times New Roman" w:hAnsi="Times New Roman" w:cs="Times New Roman"/>
                <w:sz w:val="28"/>
                <w:szCs w:val="28"/>
              </w:rPr>
            </w:pPr>
            <w:r>
              <w:rPr>
                <w:rFonts w:ascii="Times New Roman" w:hAnsi="Times New Roman" w:cs="Times New Roman"/>
                <w:sz w:val="28"/>
                <w:szCs w:val="28"/>
                <w:lang w:val="tt"/>
              </w:rPr>
              <w:t>-</w:t>
            </w:r>
          </w:p>
        </w:tc>
        <w:tc>
          <w:tcPr>
            <w:tcW w:w="5528" w:type="dxa"/>
            <w:tcBorders>
              <w:top w:val="nil"/>
              <w:left w:val="nil"/>
              <w:bottom w:val="nil"/>
              <w:right w:val="nil"/>
            </w:tcBorders>
          </w:tcPr>
          <w:p w:rsidR="003E6A19" w:rsidRPr="00E469C8" w:rsidRDefault="003E6A19" w:rsidP="00D141D4">
            <w:pPr>
              <w:jc w:val="both"/>
              <w:rPr>
                <w:rFonts w:ascii="Times New Roman" w:hAnsi="Times New Roman" w:cs="Times New Roman"/>
                <w:sz w:val="28"/>
                <w:szCs w:val="28"/>
              </w:rPr>
            </w:pPr>
            <w:r w:rsidRPr="00E469C8">
              <w:rPr>
                <w:rFonts w:ascii="Times New Roman" w:hAnsi="Times New Roman" w:cs="Times New Roman"/>
                <w:sz w:val="28"/>
                <w:szCs w:val="28"/>
                <w:lang w:val="tt"/>
              </w:rPr>
              <w:t>Татарстан Республикасының Яңа Чишмә муниципаль районы Башкарма комитеты җитәкчесе</w:t>
            </w:r>
          </w:p>
          <w:p w:rsidR="003E6A19" w:rsidRDefault="003E6A19" w:rsidP="00D141D4">
            <w:pPr>
              <w:rPr>
                <w:rFonts w:ascii="Times New Roman" w:hAnsi="Times New Roman" w:cs="Times New Roman"/>
                <w:sz w:val="28"/>
                <w:szCs w:val="28"/>
              </w:rPr>
            </w:pPr>
          </w:p>
        </w:tc>
      </w:tr>
      <w:tr w:rsidR="003E6A19" w:rsidTr="00D141D4">
        <w:tc>
          <w:tcPr>
            <w:tcW w:w="9776" w:type="dxa"/>
            <w:gridSpan w:val="3"/>
            <w:tcBorders>
              <w:top w:val="nil"/>
              <w:left w:val="nil"/>
              <w:bottom w:val="nil"/>
              <w:right w:val="nil"/>
            </w:tcBorders>
          </w:tcPr>
          <w:p w:rsidR="003E6A19" w:rsidRPr="00E469C8" w:rsidRDefault="003E6A19" w:rsidP="00D141D4">
            <w:pPr>
              <w:rPr>
                <w:rFonts w:ascii="Times New Roman" w:hAnsi="Times New Roman" w:cs="Times New Roman"/>
                <w:sz w:val="28"/>
                <w:szCs w:val="28"/>
              </w:rPr>
            </w:pPr>
            <w:r w:rsidRPr="00E469C8">
              <w:rPr>
                <w:rFonts w:ascii="Times New Roman" w:hAnsi="Times New Roman" w:cs="Times New Roman"/>
                <w:sz w:val="28"/>
                <w:szCs w:val="28"/>
                <w:lang w:val="tt"/>
              </w:rPr>
              <w:t>Комиссия рәисе урынбасары:</w:t>
            </w:r>
          </w:p>
          <w:p w:rsidR="003E6A19" w:rsidRDefault="003E6A19" w:rsidP="00D141D4">
            <w:pPr>
              <w:rPr>
                <w:rFonts w:ascii="Times New Roman" w:hAnsi="Times New Roman" w:cs="Times New Roman"/>
                <w:sz w:val="28"/>
                <w:szCs w:val="28"/>
              </w:rPr>
            </w:pPr>
          </w:p>
        </w:tc>
      </w:tr>
      <w:tr w:rsidR="003E6A19" w:rsidTr="00D141D4">
        <w:tc>
          <w:tcPr>
            <w:tcW w:w="3209" w:type="dxa"/>
            <w:tcBorders>
              <w:top w:val="nil"/>
              <w:left w:val="nil"/>
              <w:bottom w:val="nil"/>
              <w:right w:val="nil"/>
            </w:tcBorders>
          </w:tcPr>
          <w:p w:rsidR="003E6A19" w:rsidRDefault="003E6A19" w:rsidP="00D141D4">
            <w:pPr>
              <w:rPr>
                <w:rFonts w:ascii="Times New Roman" w:hAnsi="Times New Roman" w:cs="Times New Roman"/>
                <w:sz w:val="28"/>
                <w:szCs w:val="28"/>
              </w:rPr>
            </w:pPr>
            <w:r w:rsidRPr="00E469C8">
              <w:rPr>
                <w:rFonts w:ascii="Times New Roman" w:hAnsi="Times New Roman" w:cs="Times New Roman"/>
                <w:sz w:val="28"/>
                <w:szCs w:val="28"/>
                <w:lang w:val="tt"/>
              </w:rPr>
              <w:t>Габетдинов Ренат Хәлфәт улы</w:t>
            </w:r>
          </w:p>
        </w:tc>
        <w:tc>
          <w:tcPr>
            <w:tcW w:w="1039" w:type="dxa"/>
            <w:tcBorders>
              <w:top w:val="nil"/>
              <w:left w:val="nil"/>
              <w:bottom w:val="nil"/>
              <w:right w:val="nil"/>
            </w:tcBorders>
          </w:tcPr>
          <w:p w:rsidR="003E6A19" w:rsidRDefault="003E6A19" w:rsidP="00D141D4">
            <w:pPr>
              <w:jc w:val="center"/>
              <w:rPr>
                <w:rFonts w:ascii="Times New Roman" w:hAnsi="Times New Roman" w:cs="Times New Roman"/>
                <w:sz w:val="28"/>
                <w:szCs w:val="28"/>
              </w:rPr>
            </w:pPr>
            <w:r>
              <w:rPr>
                <w:rFonts w:ascii="Times New Roman" w:hAnsi="Times New Roman" w:cs="Times New Roman"/>
                <w:sz w:val="28"/>
                <w:szCs w:val="28"/>
                <w:lang w:val="tt"/>
              </w:rPr>
              <w:t>-</w:t>
            </w:r>
          </w:p>
        </w:tc>
        <w:tc>
          <w:tcPr>
            <w:tcW w:w="5528" w:type="dxa"/>
            <w:tcBorders>
              <w:top w:val="nil"/>
              <w:left w:val="nil"/>
              <w:bottom w:val="nil"/>
              <w:right w:val="nil"/>
            </w:tcBorders>
          </w:tcPr>
          <w:p w:rsidR="003E6A19" w:rsidRDefault="003E6A19" w:rsidP="00D141D4">
            <w:pPr>
              <w:jc w:val="both"/>
              <w:rPr>
                <w:rFonts w:ascii="Times New Roman" w:hAnsi="Times New Roman" w:cs="Times New Roman"/>
                <w:sz w:val="28"/>
                <w:szCs w:val="28"/>
              </w:rPr>
            </w:pPr>
            <w:r w:rsidRPr="00E469C8">
              <w:rPr>
                <w:rFonts w:ascii="Times New Roman" w:hAnsi="Times New Roman" w:cs="Times New Roman"/>
                <w:sz w:val="28"/>
                <w:szCs w:val="28"/>
                <w:lang w:val="tt"/>
              </w:rPr>
              <w:t>Татарстан Республикасы Яңа Чишмә муниципаль районы Башкарма комитеты җитәкчесенең инфраструктура үсеше буенча урынбасары</w:t>
            </w:r>
          </w:p>
          <w:p w:rsidR="003E6A19" w:rsidRDefault="003E6A19" w:rsidP="00D141D4">
            <w:pPr>
              <w:jc w:val="both"/>
              <w:rPr>
                <w:rFonts w:ascii="Times New Roman" w:hAnsi="Times New Roman" w:cs="Times New Roman"/>
                <w:sz w:val="28"/>
                <w:szCs w:val="28"/>
              </w:rPr>
            </w:pPr>
          </w:p>
        </w:tc>
      </w:tr>
      <w:tr w:rsidR="003E6A19" w:rsidTr="00D141D4">
        <w:tc>
          <w:tcPr>
            <w:tcW w:w="9776" w:type="dxa"/>
            <w:gridSpan w:val="3"/>
            <w:tcBorders>
              <w:top w:val="nil"/>
              <w:left w:val="nil"/>
              <w:bottom w:val="nil"/>
              <w:right w:val="nil"/>
            </w:tcBorders>
          </w:tcPr>
          <w:p w:rsidR="003E6A19" w:rsidRPr="00E469C8" w:rsidRDefault="003E6A19" w:rsidP="00D141D4">
            <w:pPr>
              <w:rPr>
                <w:rFonts w:ascii="Times New Roman" w:hAnsi="Times New Roman" w:cs="Times New Roman"/>
                <w:sz w:val="28"/>
                <w:szCs w:val="28"/>
              </w:rPr>
            </w:pPr>
            <w:r w:rsidRPr="00E469C8">
              <w:rPr>
                <w:rFonts w:ascii="Times New Roman" w:hAnsi="Times New Roman" w:cs="Times New Roman"/>
                <w:sz w:val="28"/>
                <w:szCs w:val="28"/>
                <w:lang w:val="tt"/>
              </w:rPr>
              <w:t>Комиссия секретаре:</w:t>
            </w:r>
          </w:p>
          <w:p w:rsidR="003E6A19" w:rsidRDefault="003E6A19" w:rsidP="00D141D4">
            <w:pPr>
              <w:rPr>
                <w:rFonts w:ascii="Times New Roman" w:hAnsi="Times New Roman" w:cs="Times New Roman"/>
                <w:sz w:val="28"/>
                <w:szCs w:val="28"/>
              </w:rPr>
            </w:pPr>
          </w:p>
        </w:tc>
      </w:tr>
      <w:tr w:rsidR="003E6A19" w:rsidTr="00D141D4">
        <w:tc>
          <w:tcPr>
            <w:tcW w:w="3209" w:type="dxa"/>
            <w:tcBorders>
              <w:top w:val="nil"/>
              <w:left w:val="nil"/>
              <w:bottom w:val="nil"/>
              <w:right w:val="nil"/>
            </w:tcBorders>
          </w:tcPr>
          <w:p w:rsidR="003E6A19" w:rsidRPr="00E469C8" w:rsidRDefault="003E6A19" w:rsidP="00D141D4">
            <w:pPr>
              <w:rPr>
                <w:rFonts w:ascii="Times New Roman" w:hAnsi="Times New Roman" w:cs="Times New Roman"/>
                <w:sz w:val="28"/>
                <w:szCs w:val="28"/>
              </w:rPr>
            </w:pPr>
            <w:r w:rsidRPr="00E469C8">
              <w:rPr>
                <w:rFonts w:ascii="Times New Roman" w:hAnsi="Times New Roman" w:cs="Times New Roman"/>
                <w:sz w:val="28"/>
                <w:szCs w:val="28"/>
                <w:lang w:val="tt"/>
              </w:rPr>
              <w:t>Әхмәтова Ленуза        Ленар кызы</w:t>
            </w:r>
          </w:p>
          <w:p w:rsidR="003E6A19" w:rsidRDefault="003E6A19" w:rsidP="00D141D4">
            <w:pPr>
              <w:rPr>
                <w:rFonts w:ascii="Times New Roman" w:hAnsi="Times New Roman" w:cs="Times New Roman"/>
                <w:sz w:val="28"/>
                <w:szCs w:val="28"/>
              </w:rPr>
            </w:pPr>
          </w:p>
        </w:tc>
        <w:tc>
          <w:tcPr>
            <w:tcW w:w="1039" w:type="dxa"/>
            <w:tcBorders>
              <w:top w:val="nil"/>
              <w:left w:val="nil"/>
              <w:bottom w:val="nil"/>
              <w:right w:val="nil"/>
            </w:tcBorders>
          </w:tcPr>
          <w:p w:rsidR="003E6A19" w:rsidRDefault="003E6A19" w:rsidP="00D141D4">
            <w:pPr>
              <w:jc w:val="center"/>
              <w:rPr>
                <w:rFonts w:ascii="Times New Roman" w:hAnsi="Times New Roman" w:cs="Times New Roman"/>
                <w:sz w:val="28"/>
                <w:szCs w:val="28"/>
              </w:rPr>
            </w:pPr>
            <w:r>
              <w:rPr>
                <w:rFonts w:ascii="Times New Roman" w:hAnsi="Times New Roman" w:cs="Times New Roman"/>
                <w:sz w:val="28"/>
                <w:szCs w:val="28"/>
                <w:lang w:val="tt"/>
              </w:rPr>
              <w:t>-</w:t>
            </w:r>
          </w:p>
        </w:tc>
        <w:tc>
          <w:tcPr>
            <w:tcW w:w="5528" w:type="dxa"/>
            <w:tcBorders>
              <w:top w:val="nil"/>
              <w:left w:val="nil"/>
              <w:bottom w:val="nil"/>
              <w:right w:val="nil"/>
            </w:tcBorders>
          </w:tcPr>
          <w:p w:rsidR="003E6A19" w:rsidRDefault="003E6A19" w:rsidP="00D141D4">
            <w:pPr>
              <w:jc w:val="both"/>
              <w:rPr>
                <w:rFonts w:ascii="Times New Roman" w:hAnsi="Times New Roman" w:cs="Times New Roman"/>
                <w:sz w:val="28"/>
                <w:szCs w:val="28"/>
              </w:rPr>
            </w:pPr>
            <w:r w:rsidRPr="00E469C8">
              <w:rPr>
                <w:rFonts w:ascii="Times New Roman" w:hAnsi="Times New Roman" w:cs="Times New Roman"/>
                <w:sz w:val="28"/>
                <w:szCs w:val="28"/>
                <w:lang w:val="tt"/>
              </w:rPr>
              <w:t>Татарстан Республикасы Яңа Чишмә муниципаль районы Башкарма комитетының төзелеш, архитектура һәм торак-коммуналь хуҗалык бүлеге баш белгече</w:t>
            </w:r>
          </w:p>
        </w:tc>
      </w:tr>
      <w:tr w:rsidR="003E6A19" w:rsidTr="00D141D4">
        <w:tc>
          <w:tcPr>
            <w:tcW w:w="9776" w:type="dxa"/>
            <w:gridSpan w:val="3"/>
            <w:tcBorders>
              <w:top w:val="nil"/>
              <w:left w:val="nil"/>
              <w:bottom w:val="nil"/>
              <w:right w:val="nil"/>
            </w:tcBorders>
          </w:tcPr>
          <w:p w:rsidR="003E6A19" w:rsidRPr="00E469C8" w:rsidRDefault="003E6A19" w:rsidP="00D141D4">
            <w:pPr>
              <w:rPr>
                <w:rFonts w:ascii="Times New Roman" w:hAnsi="Times New Roman" w:cs="Times New Roman"/>
                <w:sz w:val="28"/>
                <w:szCs w:val="28"/>
              </w:rPr>
            </w:pPr>
            <w:r w:rsidRPr="00E469C8">
              <w:rPr>
                <w:rFonts w:ascii="Times New Roman" w:hAnsi="Times New Roman" w:cs="Times New Roman"/>
                <w:sz w:val="28"/>
                <w:szCs w:val="28"/>
                <w:lang w:val="tt"/>
              </w:rPr>
              <w:t>Комиссия әгъзалары:</w:t>
            </w:r>
          </w:p>
          <w:p w:rsidR="003E6A19" w:rsidRDefault="003E6A19" w:rsidP="00D141D4">
            <w:pPr>
              <w:rPr>
                <w:rFonts w:ascii="Times New Roman" w:hAnsi="Times New Roman" w:cs="Times New Roman"/>
                <w:sz w:val="28"/>
                <w:szCs w:val="28"/>
              </w:rPr>
            </w:pPr>
          </w:p>
        </w:tc>
      </w:tr>
      <w:tr w:rsidR="003E6A19" w:rsidTr="00D141D4">
        <w:tc>
          <w:tcPr>
            <w:tcW w:w="3209" w:type="dxa"/>
            <w:tcBorders>
              <w:top w:val="nil"/>
              <w:left w:val="nil"/>
              <w:bottom w:val="nil"/>
              <w:right w:val="nil"/>
            </w:tcBorders>
          </w:tcPr>
          <w:p w:rsidR="003E6A19" w:rsidRPr="00E469C8" w:rsidRDefault="003E6A19" w:rsidP="00D141D4">
            <w:pPr>
              <w:rPr>
                <w:rFonts w:ascii="Times New Roman" w:hAnsi="Times New Roman" w:cs="Times New Roman"/>
                <w:sz w:val="28"/>
                <w:szCs w:val="28"/>
              </w:rPr>
            </w:pPr>
            <w:r w:rsidRPr="00E469C8">
              <w:rPr>
                <w:rFonts w:ascii="Times New Roman" w:hAnsi="Times New Roman" w:cs="Times New Roman"/>
                <w:sz w:val="28"/>
                <w:szCs w:val="28"/>
                <w:lang w:val="tt"/>
              </w:rPr>
              <w:t xml:space="preserve">Завалишина Ольга </w:t>
            </w:r>
          </w:p>
          <w:p w:rsidR="003E6A19" w:rsidRDefault="003E6A19" w:rsidP="00D141D4">
            <w:pPr>
              <w:rPr>
                <w:rFonts w:ascii="Times New Roman" w:hAnsi="Times New Roman" w:cs="Times New Roman"/>
                <w:sz w:val="28"/>
                <w:szCs w:val="28"/>
              </w:rPr>
            </w:pPr>
            <w:r w:rsidRPr="00E469C8">
              <w:rPr>
                <w:rFonts w:ascii="Times New Roman" w:hAnsi="Times New Roman" w:cs="Times New Roman"/>
                <w:sz w:val="28"/>
                <w:szCs w:val="28"/>
                <w:lang w:val="tt"/>
              </w:rPr>
              <w:t>Владимировна</w:t>
            </w:r>
          </w:p>
        </w:tc>
        <w:tc>
          <w:tcPr>
            <w:tcW w:w="1039" w:type="dxa"/>
            <w:tcBorders>
              <w:top w:val="nil"/>
              <w:left w:val="nil"/>
              <w:bottom w:val="nil"/>
              <w:right w:val="nil"/>
            </w:tcBorders>
          </w:tcPr>
          <w:p w:rsidR="003E6A19" w:rsidRDefault="003E6A19" w:rsidP="00D141D4">
            <w:pPr>
              <w:jc w:val="center"/>
              <w:rPr>
                <w:rFonts w:ascii="Times New Roman" w:hAnsi="Times New Roman" w:cs="Times New Roman"/>
                <w:sz w:val="28"/>
                <w:szCs w:val="28"/>
              </w:rPr>
            </w:pPr>
            <w:r>
              <w:rPr>
                <w:rFonts w:ascii="Times New Roman" w:hAnsi="Times New Roman" w:cs="Times New Roman"/>
                <w:sz w:val="28"/>
                <w:szCs w:val="28"/>
                <w:lang w:val="tt"/>
              </w:rPr>
              <w:t>-</w:t>
            </w:r>
          </w:p>
        </w:tc>
        <w:tc>
          <w:tcPr>
            <w:tcW w:w="5528" w:type="dxa"/>
            <w:tcBorders>
              <w:top w:val="nil"/>
              <w:left w:val="nil"/>
              <w:bottom w:val="nil"/>
              <w:right w:val="nil"/>
            </w:tcBorders>
          </w:tcPr>
          <w:p w:rsidR="003E6A19" w:rsidRDefault="003E6A19" w:rsidP="00D141D4">
            <w:pPr>
              <w:ind w:left="38"/>
              <w:jc w:val="both"/>
              <w:rPr>
                <w:rFonts w:ascii="Times New Roman" w:hAnsi="Times New Roman" w:cs="Times New Roman"/>
                <w:sz w:val="28"/>
                <w:szCs w:val="28"/>
              </w:rPr>
            </w:pPr>
            <w:r w:rsidRPr="00E469C8">
              <w:rPr>
                <w:rFonts w:ascii="Times New Roman" w:hAnsi="Times New Roman" w:cs="Times New Roman"/>
                <w:sz w:val="28"/>
                <w:szCs w:val="28"/>
                <w:lang w:val="tt"/>
              </w:rPr>
              <w:t>Татарстан Республикасы Яңа Чишмә муниципаль районы Советының икътисадый анализ, бухгалтер исәбе һәм контракт эшчәнлеге бүлеге башлыгы (килешү буенча)</w:t>
            </w:r>
          </w:p>
          <w:p w:rsidR="003E6A19" w:rsidRDefault="003E6A19" w:rsidP="00D141D4">
            <w:pPr>
              <w:ind w:left="38"/>
              <w:jc w:val="both"/>
              <w:rPr>
                <w:rFonts w:ascii="Times New Roman" w:hAnsi="Times New Roman" w:cs="Times New Roman"/>
                <w:sz w:val="28"/>
                <w:szCs w:val="28"/>
              </w:rPr>
            </w:pPr>
          </w:p>
        </w:tc>
      </w:tr>
      <w:tr w:rsidR="003E6A19" w:rsidTr="00D141D4">
        <w:tc>
          <w:tcPr>
            <w:tcW w:w="3209" w:type="dxa"/>
            <w:tcBorders>
              <w:top w:val="nil"/>
              <w:left w:val="nil"/>
              <w:bottom w:val="nil"/>
              <w:right w:val="nil"/>
            </w:tcBorders>
          </w:tcPr>
          <w:p w:rsidR="003E6A19" w:rsidRPr="00E469C8" w:rsidRDefault="003E6A19" w:rsidP="00D141D4">
            <w:pPr>
              <w:contextualSpacing/>
              <w:jc w:val="both"/>
              <w:rPr>
                <w:rFonts w:ascii="Times New Roman" w:hAnsi="Times New Roman" w:cs="Times New Roman"/>
                <w:sz w:val="28"/>
                <w:szCs w:val="28"/>
              </w:rPr>
            </w:pPr>
            <w:r w:rsidRPr="00E469C8">
              <w:rPr>
                <w:rFonts w:ascii="Times New Roman" w:hAnsi="Times New Roman" w:cs="Times New Roman"/>
                <w:sz w:val="28"/>
                <w:szCs w:val="28"/>
                <w:lang w:val="tt"/>
              </w:rPr>
              <w:t xml:space="preserve">Иванова Нина </w:t>
            </w:r>
          </w:p>
          <w:p w:rsidR="003E6A19" w:rsidRPr="00E469C8" w:rsidRDefault="003E6A19" w:rsidP="00D141D4">
            <w:pPr>
              <w:contextualSpacing/>
              <w:jc w:val="both"/>
              <w:rPr>
                <w:rFonts w:ascii="Times New Roman" w:hAnsi="Times New Roman" w:cs="Times New Roman"/>
                <w:sz w:val="28"/>
                <w:szCs w:val="28"/>
              </w:rPr>
            </w:pPr>
            <w:r w:rsidRPr="00E469C8">
              <w:rPr>
                <w:rFonts w:ascii="Times New Roman" w:hAnsi="Times New Roman" w:cs="Times New Roman"/>
                <w:sz w:val="28"/>
                <w:szCs w:val="28"/>
                <w:lang w:val="tt"/>
              </w:rPr>
              <w:t xml:space="preserve">Николаевна </w:t>
            </w:r>
          </w:p>
          <w:p w:rsidR="003E6A19" w:rsidRDefault="003E6A19" w:rsidP="00D141D4">
            <w:pPr>
              <w:rPr>
                <w:rFonts w:ascii="Times New Roman" w:hAnsi="Times New Roman" w:cs="Times New Roman"/>
                <w:sz w:val="28"/>
                <w:szCs w:val="28"/>
              </w:rPr>
            </w:pPr>
          </w:p>
        </w:tc>
        <w:tc>
          <w:tcPr>
            <w:tcW w:w="1039" w:type="dxa"/>
            <w:tcBorders>
              <w:top w:val="nil"/>
              <w:left w:val="nil"/>
              <w:bottom w:val="nil"/>
              <w:right w:val="nil"/>
            </w:tcBorders>
          </w:tcPr>
          <w:p w:rsidR="003E6A19" w:rsidRDefault="003E6A19" w:rsidP="00D141D4">
            <w:pPr>
              <w:jc w:val="center"/>
              <w:rPr>
                <w:rFonts w:ascii="Times New Roman" w:hAnsi="Times New Roman" w:cs="Times New Roman"/>
                <w:sz w:val="28"/>
                <w:szCs w:val="28"/>
              </w:rPr>
            </w:pPr>
            <w:r>
              <w:rPr>
                <w:rFonts w:ascii="Times New Roman" w:hAnsi="Times New Roman" w:cs="Times New Roman"/>
                <w:sz w:val="28"/>
                <w:szCs w:val="28"/>
                <w:lang w:val="tt"/>
              </w:rPr>
              <w:t>-</w:t>
            </w:r>
          </w:p>
        </w:tc>
        <w:tc>
          <w:tcPr>
            <w:tcW w:w="5528" w:type="dxa"/>
            <w:tcBorders>
              <w:top w:val="nil"/>
              <w:left w:val="nil"/>
              <w:bottom w:val="nil"/>
              <w:right w:val="nil"/>
            </w:tcBorders>
          </w:tcPr>
          <w:p w:rsidR="003E6A19" w:rsidRPr="00E469C8" w:rsidRDefault="003E6A19" w:rsidP="00D141D4">
            <w:pPr>
              <w:ind w:left="38"/>
              <w:jc w:val="both"/>
              <w:rPr>
                <w:rFonts w:ascii="Times New Roman" w:hAnsi="Times New Roman" w:cs="Times New Roman"/>
                <w:sz w:val="28"/>
                <w:szCs w:val="28"/>
              </w:rPr>
            </w:pPr>
            <w:r w:rsidRPr="00E469C8">
              <w:rPr>
                <w:rFonts w:ascii="Times New Roman" w:hAnsi="Times New Roman" w:cs="Times New Roman"/>
                <w:sz w:val="28"/>
                <w:szCs w:val="28"/>
                <w:lang w:val="tt"/>
              </w:rPr>
              <w:t xml:space="preserve">Татарстан Республикасы Яңа Чишмә муниципаль районы Башкарма комитетының икътисад бүлеге башлыгы; </w:t>
            </w:r>
          </w:p>
          <w:p w:rsidR="003E6A19" w:rsidRDefault="003E6A19" w:rsidP="00D141D4">
            <w:pPr>
              <w:ind w:left="38"/>
              <w:rPr>
                <w:rFonts w:ascii="Times New Roman" w:hAnsi="Times New Roman" w:cs="Times New Roman"/>
                <w:sz w:val="28"/>
                <w:szCs w:val="28"/>
              </w:rPr>
            </w:pPr>
          </w:p>
        </w:tc>
      </w:tr>
      <w:tr w:rsidR="003E6A19" w:rsidTr="00D141D4">
        <w:tc>
          <w:tcPr>
            <w:tcW w:w="3209" w:type="dxa"/>
            <w:tcBorders>
              <w:top w:val="nil"/>
              <w:left w:val="nil"/>
              <w:bottom w:val="nil"/>
              <w:right w:val="nil"/>
            </w:tcBorders>
          </w:tcPr>
          <w:p w:rsidR="003E6A19" w:rsidRPr="00E469C8" w:rsidRDefault="003E6A19" w:rsidP="00D141D4">
            <w:pPr>
              <w:rPr>
                <w:rFonts w:ascii="Times New Roman" w:hAnsi="Times New Roman" w:cs="Times New Roman"/>
                <w:sz w:val="28"/>
                <w:szCs w:val="28"/>
              </w:rPr>
            </w:pPr>
            <w:r w:rsidRPr="00E469C8">
              <w:rPr>
                <w:rFonts w:ascii="Times New Roman" w:hAnsi="Times New Roman" w:cs="Times New Roman"/>
                <w:sz w:val="28"/>
                <w:szCs w:val="28"/>
                <w:lang w:val="tt"/>
              </w:rPr>
              <w:lastRenderedPageBreak/>
              <w:t xml:space="preserve">Исхакова Луиза </w:t>
            </w:r>
          </w:p>
          <w:p w:rsidR="003E6A19" w:rsidRDefault="003E6A19" w:rsidP="00D141D4">
            <w:pPr>
              <w:rPr>
                <w:rFonts w:ascii="Times New Roman" w:hAnsi="Times New Roman" w:cs="Times New Roman"/>
                <w:sz w:val="28"/>
                <w:szCs w:val="28"/>
              </w:rPr>
            </w:pPr>
            <w:r w:rsidRPr="00E469C8">
              <w:rPr>
                <w:rFonts w:ascii="Times New Roman" w:hAnsi="Times New Roman" w:cs="Times New Roman"/>
                <w:sz w:val="28"/>
                <w:szCs w:val="28"/>
                <w:lang w:val="tt"/>
              </w:rPr>
              <w:t>Камил кызы</w:t>
            </w:r>
          </w:p>
        </w:tc>
        <w:tc>
          <w:tcPr>
            <w:tcW w:w="1039" w:type="dxa"/>
            <w:tcBorders>
              <w:top w:val="nil"/>
              <w:left w:val="nil"/>
              <w:bottom w:val="nil"/>
              <w:right w:val="nil"/>
            </w:tcBorders>
          </w:tcPr>
          <w:p w:rsidR="003E6A19" w:rsidRDefault="003E6A19" w:rsidP="00D141D4">
            <w:pPr>
              <w:jc w:val="center"/>
              <w:rPr>
                <w:rFonts w:ascii="Times New Roman" w:hAnsi="Times New Roman" w:cs="Times New Roman"/>
                <w:sz w:val="28"/>
                <w:szCs w:val="28"/>
              </w:rPr>
            </w:pPr>
            <w:r>
              <w:rPr>
                <w:rFonts w:ascii="Times New Roman" w:hAnsi="Times New Roman" w:cs="Times New Roman"/>
                <w:sz w:val="28"/>
                <w:szCs w:val="28"/>
                <w:lang w:val="tt"/>
              </w:rPr>
              <w:t>-</w:t>
            </w:r>
          </w:p>
        </w:tc>
        <w:tc>
          <w:tcPr>
            <w:tcW w:w="5528" w:type="dxa"/>
            <w:tcBorders>
              <w:top w:val="nil"/>
              <w:left w:val="nil"/>
              <w:bottom w:val="nil"/>
              <w:right w:val="nil"/>
            </w:tcBorders>
          </w:tcPr>
          <w:p w:rsidR="003E6A19" w:rsidRPr="00E469C8" w:rsidRDefault="003E6A19" w:rsidP="00D141D4">
            <w:pPr>
              <w:ind w:left="38"/>
              <w:jc w:val="both"/>
              <w:rPr>
                <w:rFonts w:ascii="Times New Roman" w:hAnsi="Times New Roman" w:cs="Times New Roman"/>
                <w:sz w:val="28"/>
                <w:szCs w:val="28"/>
              </w:rPr>
            </w:pPr>
            <w:r w:rsidRPr="00E469C8">
              <w:rPr>
                <w:rFonts w:ascii="Times New Roman" w:hAnsi="Times New Roman" w:cs="Times New Roman"/>
                <w:sz w:val="28"/>
                <w:szCs w:val="28"/>
                <w:lang w:val="tt"/>
              </w:rPr>
              <w:t>Татарстан Республикасы Яңа Чишмә муниципаль районы Башкарма комитеты җитәкчесенең беренче  урынбасары (икътисад буенча);</w:t>
            </w:r>
          </w:p>
          <w:p w:rsidR="003E6A19" w:rsidRDefault="003E6A19" w:rsidP="00D141D4">
            <w:pPr>
              <w:rPr>
                <w:rFonts w:ascii="Times New Roman" w:hAnsi="Times New Roman" w:cs="Times New Roman"/>
                <w:sz w:val="28"/>
                <w:szCs w:val="28"/>
              </w:rPr>
            </w:pPr>
          </w:p>
        </w:tc>
      </w:tr>
      <w:tr w:rsidR="003E6A19" w:rsidTr="00D141D4">
        <w:tc>
          <w:tcPr>
            <w:tcW w:w="3209" w:type="dxa"/>
            <w:tcBorders>
              <w:top w:val="nil"/>
              <w:left w:val="nil"/>
              <w:bottom w:val="nil"/>
              <w:right w:val="nil"/>
            </w:tcBorders>
          </w:tcPr>
          <w:p w:rsidR="003E6A19" w:rsidRDefault="003E6A19" w:rsidP="00D141D4">
            <w:pPr>
              <w:rPr>
                <w:rFonts w:ascii="Times New Roman" w:hAnsi="Times New Roman" w:cs="Times New Roman"/>
                <w:sz w:val="28"/>
                <w:szCs w:val="28"/>
              </w:rPr>
            </w:pPr>
            <w:r w:rsidRPr="00E469C8">
              <w:rPr>
                <w:rFonts w:ascii="Times New Roman" w:hAnsi="Times New Roman" w:cs="Times New Roman"/>
                <w:sz w:val="28"/>
                <w:szCs w:val="28"/>
                <w:lang w:val="tt"/>
              </w:rPr>
              <w:t>Тухтаманова Елена Ивановна</w:t>
            </w:r>
          </w:p>
        </w:tc>
        <w:tc>
          <w:tcPr>
            <w:tcW w:w="1039" w:type="dxa"/>
            <w:tcBorders>
              <w:top w:val="nil"/>
              <w:left w:val="nil"/>
              <w:bottom w:val="nil"/>
              <w:right w:val="nil"/>
            </w:tcBorders>
          </w:tcPr>
          <w:p w:rsidR="003E6A19" w:rsidRDefault="003E6A19" w:rsidP="00D141D4">
            <w:pPr>
              <w:jc w:val="center"/>
              <w:rPr>
                <w:rFonts w:ascii="Times New Roman" w:hAnsi="Times New Roman" w:cs="Times New Roman"/>
                <w:sz w:val="28"/>
                <w:szCs w:val="28"/>
              </w:rPr>
            </w:pPr>
            <w:r>
              <w:rPr>
                <w:rFonts w:ascii="Times New Roman" w:hAnsi="Times New Roman" w:cs="Times New Roman"/>
                <w:sz w:val="28"/>
                <w:szCs w:val="28"/>
                <w:lang w:val="tt"/>
              </w:rPr>
              <w:t>-</w:t>
            </w:r>
          </w:p>
        </w:tc>
        <w:tc>
          <w:tcPr>
            <w:tcW w:w="5528" w:type="dxa"/>
            <w:tcBorders>
              <w:top w:val="nil"/>
              <w:left w:val="nil"/>
              <w:bottom w:val="nil"/>
              <w:right w:val="nil"/>
            </w:tcBorders>
          </w:tcPr>
          <w:p w:rsidR="003E6A19" w:rsidRDefault="003E6A19" w:rsidP="00D141D4">
            <w:pPr>
              <w:ind w:left="38"/>
              <w:jc w:val="both"/>
              <w:rPr>
                <w:rFonts w:ascii="Times New Roman" w:hAnsi="Times New Roman" w:cs="Times New Roman"/>
                <w:sz w:val="28"/>
                <w:szCs w:val="28"/>
              </w:rPr>
            </w:pPr>
            <w:r w:rsidRPr="00E469C8">
              <w:rPr>
                <w:rFonts w:ascii="Times New Roman" w:hAnsi="Times New Roman" w:cs="Times New Roman"/>
                <w:sz w:val="28"/>
                <w:szCs w:val="28"/>
                <w:lang w:val="tt"/>
              </w:rPr>
              <w:t>Татарстан Республикасы Яңа Чишмә муниципаль районы Финанс-бюджет палатасы рәисе (килешү буенча)</w:t>
            </w:r>
          </w:p>
        </w:tc>
      </w:tr>
    </w:tbl>
    <w:p w:rsidR="003E6A19" w:rsidRDefault="003E6A19" w:rsidP="003E6A19">
      <w:pPr>
        <w:rPr>
          <w:rFonts w:ascii="Times New Roman" w:hAnsi="Times New Roman" w:cs="Times New Roman"/>
          <w:sz w:val="28"/>
          <w:szCs w:val="28"/>
        </w:rPr>
      </w:pPr>
    </w:p>
    <w:p w:rsidR="003E6A19" w:rsidRPr="00E469C8" w:rsidRDefault="003E6A19" w:rsidP="003E6A19">
      <w:pPr>
        <w:rPr>
          <w:rFonts w:ascii="Times New Roman" w:hAnsi="Times New Roman" w:cs="Times New Roman"/>
          <w:sz w:val="28"/>
          <w:szCs w:val="28"/>
        </w:rPr>
      </w:pPr>
    </w:p>
    <w:p w:rsidR="003E6A19" w:rsidRPr="00E469C8" w:rsidRDefault="003E6A19" w:rsidP="003E6A19">
      <w:pPr>
        <w:rPr>
          <w:rFonts w:ascii="Times New Roman" w:hAnsi="Times New Roman" w:cs="Times New Roman"/>
          <w:sz w:val="28"/>
          <w:szCs w:val="28"/>
        </w:rPr>
      </w:pPr>
    </w:p>
    <w:p w:rsidR="00E469C8" w:rsidRPr="00E469C8" w:rsidRDefault="00E469C8" w:rsidP="003E6A19">
      <w:pPr>
        <w:spacing w:after="0" w:line="240" w:lineRule="auto"/>
        <w:jc w:val="center"/>
        <w:rPr>
          <w:rFonts w:ascii="Times New Roman" w:hAnsi="Times New Roman" w:cs="Times New Roman"/>
          <w:sz w:val="28"/>
          <w:szCs w:val="28"/>
        </w:rPr>
      </w:pPr>
    </w:p>
    <w:sectPr w:rsidR="00E469C8" w:rsidRPr="00E469C8" w:rsidSect="003E6A19">
      <w:headerReference w:type="default" r:id="rId8"/>
      <w:pgSz w:w="11900" w:h="16840"/>
      <w:pgMar w:top="993" w:right="701" w:bottom="709" w:left="127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B2B" w:rsidRDefault="00857B2B">
      <w:pPr>
        <w:spacing w:after="0" w:line="240" w:lineRule="auto"/>
      </w:pPr>
      <w:r>
        <w:separator/>
      </w:r>
    </w:p>
  </w:endnote>
  <w:endnote w:type="continuationSeparator" w:id="0">
    <w:p w:rsidR="00857B2B" w:rsidRDefault="00857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B2B" w:rsidRDefault="00857B2B">
      <w:pPr>
        <w:spacing w:after="0" w:line="240" w:lineRule="auto"/>
      </w:pPr>
      <w:r>
        <w:separator/>
      </w:r>
    </w:p>
  </w:footnote>
  <w:footnote w:type="continuationSeparator" w:id="0">
    <w:p w:rsidR="00857B2B" w:rsidRDefault="00857B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A19" w:rsidRPr="00EB6712" w:rsidRDefault="003E6A19" w:rsidP="00EB6712">
    <w:pPr>
      <w:pStyle w:val="af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F4E" w:rsidRPr="00EB6712" w:rsidRDefault="000C3F4E" w:rsidP="00EB67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5D3430"/>
    <w:multiLevelType w:val="hybridMultilevel"/>
    <w:tmpl w:val="1DDE52EE"/>
    <w:lvl w:ilvl="0" w:tplc="CD22201C">
      <w:start w:val="1"/>
      <w:numFmt w:val="decimal"/>
      <w:lvlText w:val="%1."/>
      <w:lvlJc w:val="left"/>
      <w:pPr>
        <w:ind w:left="930" w:hanging="360"/>
      </w:pPr>
      <w:rPr>
        <w:rFonts w:hint="default"/>
      </w:rPr>
    </w:lvl>
    <w:lvl w:ilvl="1" w:tplc="04190019">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 w15:restartNumberingAfterBreak="0">
    <w:nsid w:val="03615BCE"/>
    <w:multiLevelType w:val="hybridMultilevel"/>
    <w:tmpl w:val="8CF4D5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90E17B8"/>
    <w:multiLevelType w:val="hybridMultilevel"/>
    <w:tmpl w:val="5B4606FE"/>
    <w:name w:val="WW8Num1"/>
    <w:lvl w:ilvl="0" w:tplc="FFFFFFFF">
      <w:start w:val="1"/>
      <w:numFmt w:val="bullet"/>
      <w:lvlText w:val=""/>
      <w:lvlJc w:val="left"/>
      <w:pPr>
        <w:tabs>
          <w:tab w:val="num" w:pos="284"/>
        </w:tabs>
      </w:pPr>
      <w:rPr>
        <w:rFonts w:ascii="Symbol" w:hAnsi="Symbol"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0FD87D29"/>
    <w:multiLevelType w:val="hybridMultilevel"/>
    <w:tmpl w:val="6C1E3806"/>
    <w:lvl w:ilvl="0" w:tplc="0419000F">
      <w:start w:val="1"/>
      <w:numFmt w:val="decimal"/>
      <w:lvlText w:val="%1."/>
      <w:lvlJc w:val="left"/>
      <w:pPr>
        <w:tabs>
          <w:tab w:val="num" w:pos="360"/>
        </w:tabs>
        <w:ind w:left="360" w:hanging="360"/>
      </w:pPr>
      <w:rPr>
        <w:rFonts w:hint="default"/>
      </w:rPr>
    </w:lvl>
    <w:lvl w:ilvl="1" w:tplc="04190003">
      <w:start w:val="1"/>
      <w:numFmt w:val="bullet"/>
      <w:lvlText w:val=""/>
      <w:lvlJc w:val="left"/>
      <w:pPr>
        <w:tabs>
          <w:tab w:val="num" w:pos="720"/>
        </w:tabs>
        <w:ind w:left="720" w:firstLine="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1CE2E5F"/>
    <w:multiLevelType w:val="multilevel"/>
    <w:tmpl w:val="53DA5B20"/>
    <w:lvl w:ilvl="0">
      <w:start w:val="4"/>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5"/>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4FF3BF2"/>
    <w:multiLevelType w:val="multilevel"/>
    <w:tmpl w:val="451C9AD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5"/>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5296EE6"/>
    <w:multiLevelType w:val="multilevel"/>
    <w:tmpl w:val="C3900AE8"/>
    <w:lvl w:ilvl="0">
      <w:start w:val="1"/>
      <w:numFmt w:val="decimal"/>
      <w:lvlText w:val="%1."/>
      <w:lvlJc w:val="left"/>
      <w:pPr>
        <w:ind w:left="92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8" w15:restartNumberingAfterBreak="0">
    <w:nsid w:val="166974D8"/>
    <w:multiLevelType w:val="hybridMultilevel"/>
    <w:tmpl w:val="933E359C"/>
    <w:lvl w:ilvl="0" w:tplc="254AE732">
      <w:start w:val="1"/>
      <w:numFmt w:val="decimal"/>
      <w:lvlText w:val="%1."/>
      <w:lvlJc w:val="righ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370388"/>
    <w:multiLevelType w:val="singleLevel"/>
    <w:tmpl w:val="0419000F"/>
    <w:lvl w:ilvl="0">
      <w:start w:val="1"/>
      <w:numFmt w:val="decimal"/>
      <w:lvlText w:val="%1."/>
      <w:lvlJc w:val="left"/>
      <w:pPr>
        <w:tabs>
          <w:tab w:val="num" w:pos="360"/>
        </w:tabs>
        <w:ind w:left="360" w:hanging="360"/>
      </w:pPr>
    </w:lvl>
  </w:abstractNum>
  <w:abstractNum w:abstractNumId="10" w15:restartNumberingAfterBreak="0">
    <w:nsid w:val="21016550"/>
    <w:multiLevelType w:val="hybridMultilevel"/>
    <w:tmpl w:val="57C0EE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17252B7"/>
    <w:multiLevelType w:val="hybridMultilevel"/>
    <w:tmpl w:val="0B9CDC52"/>
    <w:lvl w:ilvl="0" w:tplc="C2B07D2A">
      <w:start w:val="1"/>
      <w:numFmt w:val="bullet"/>
      <w:lvlText w:val="-"/>
      <w:lvlJc w:val="left"/>
      <w:pPr>
        <w:tabs>
          <w:tab w:val="num" w:pos="720"/>
        </w:tabs>
        <w:ind w:left="720" w:hanging="360"/>
      </w:pPr>
      <w:rPr>
        <w:rFonts w:ascii="Arial" w:hAnsi="Arial" w:hint="default"/>
      </w:rPr>
    </w:lvl>
    <w:lvl w:ilvl="1" w:tplc="5B90F54E" w:tentative="1">
      <w:start w:val="1"/>
      <w:numFmt w:val="bullet"/>
      <w:lvlText w:val="-"/>
      <w:lvlJc w:val="left"/>
      <w:pPr>
        <w:tabs>
          <w:tab w:val="num" w:pos="1440"/>
        </w:tabs>
        <w:ind w:left="1440" w:hanging="360"/>
      </w:pPr>
      <w:rPr>
        <w:rFonts w:ascii="Arial" w:hAnsi="Arial" w:hint="default"/>
      </w:rPr>
    </w:lvl>
    <w:lvl w:ilvl="2" w:tplc="7C206AEA" w:tentative="1">
      <w:start w:val="1"/>
      <w:numFmt w:val="bullet"/>
      <w:lvlText w:val="-"/>
      <w:lvlJc w:val="left"/>
      <w:pPr>
        <w:tabs>
          <w:tab w:val="num" w:pos="2160"/>
        </w:tabs>
        <w:ind w:left="2160" w:hanging="360"/>
      </w:pPr>
      <w:rPr>
        <w:rFonts w:ascii="Arial" w:hAnsi="Arial" w:hint="default"/>
      </w:rPr>
    </w:lvl>
    <w:lvl w:ilvl="3" w:tplc="028CF65C" w:tentative="1">
      <w:start w:val="1"/>
      <w:numFmt w:val="bullet"/>
      <w:lvlText w:val="-"/>
      <w:lvlJc w:val="left"/>
      <w:pPr>
        <w:tabs>
          <w:tab w:val="num" w:pos="2880"/>
        </w:tabs>
        <w:ind w:left="2880" w:hanging="360"/>
      </w:pPr>
      <w:rPr>
        <w:rFonts w:ascii="Arial" w:hAnsi="Arial" w:hint="default"/>
      </w:rPr>
    </w:lvl>
    <w:lvl w:ilvl="4" w:tplc="A776DA90" w:tentative="1">
      <w:start w:val="1"/>
      <w:numFmt w:val="bullet"/>
      <w:lvlText w:val="-"/>
      <w:lvlJc w:val="left"/>
      <w:pPr>
        <w:tabs>
          <w:tab w:val="num" w:pos="3600"/>
        </w:tabs>
        <w:ind w:left="3600" w:hanging="360"/>
      </w:pPr>
      <w:rPr>
        <w:rFonts w:ascii="Arial" w:hAnsi="Arial" w:hint="default"/>
      </w:rPr>
    </w:lvl>
    <w:lvl w:ilvl="5" w:tplc="4BD4756C" w:tentative="1">
      <w:start w:val="1"/>
      <w:numFmt w:val="bullet"/>
      <w:lvlText w:val="-"/>
      <w:lvlJc w:val="left"/>
      <w:pPr>
        <w:tabs>
          <w:tab w:val="num" w:pos="4320"/>
        </w:tabs>
        <w:ind w:left="4320" w:hanging="360"/>
      </w:pPr>
      <w:rPr>
        <w:rFonts w:ascii="Arial" w:hAnsi="Arial" w:hint="default"/>
      </w:rPr>
    </w:lvl>
    <w:lvl w:ilvl="6" w:tplc="2C40F070" w:tentative="1">
      <w:start w:val="1"/>
      <w:numFmt w:val="bullet"/>
      <w:lvlText w:val="-"/>
      <w:lvlJc w:val="left"/>
      <w:pPr>
        <w:tabs>
          <w:tab w:val="num" w:pos="5040"/>
        </w:tabs>
        <w:ind w:left="5040" w:hanging="360"/>
      </w:pPr>
      <w:rPr>
        <w:rFonts w:ascii="Arial" w:hAnsi="Arial" w:hint="default"/>
      </w:rPr>
    </w:lvl>
    <w:lvl w:ilvl="7" w:tplc="C292FB4C" w:tentative="1">
      <w:start w:val="1"/>
      <w:numFmt w:val="bullet"/>
      <w:lvlText w:val="-"/>
      <w:lvlJc w:val="left"/>
      <w:pPr>
        <w:tabs>
          <w:tab w:val="num" w:pos="5760"/>
        </w:tabs>
        <w:ind w:left="5760" w:hanging="360"/>
      </w:pPr>
      <w:rPr>
        <w:rFonts w:ascii="Arial" w:hAnsi="Arial" w:hint="default"/>
      </w:rPr>
    </w:lvl>
    <w:lvl w:ilvl="8" w:tplc="22A6AB1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1CC560F"/>
    <w:multiLevelType w:val="hybridMultilevel"/>
    <w:tmpl w:val="2BDCE8CA"/>
    <w:lvl w:ilvl="0" w:tplc="15B66DE4">
      <w:start w:val="3"/>
      <w:numFmt w:val="decimal"/>
      <w:lvlText w:val="%1."/>
      <w:lvlJc w:val="left"/>
      <w:pPr>
        <w:ind w:left="3662" w:hanging="360"/>
      </w:pPr>
      <w:rPr>
        <w:rFonts w:hint="default"/>
      </w:rPr>
    </w:lvl>
    <w:lvl w:ilvl="1" w:tplc="04190019" w:tentative="1">
      <w:start w:val="1"/>
      <w:numFmt w:val="lowerLetter"/>
      <w:lvlText w:val="%2."/>
      <w:lvlJc w:val="left"/>
      <w:pPr>
        <w:ind w:left="4382" w:hanging="360"/>
      </w:pPr>
    </w:lvl>
    <w:lvl w:ilvl="2" w:tplc="0419001B" w:tentative="1">
      <w:start w:val="1"/>
      <w:numFmt w:val="lowerRoman"/>
      <w:lvlText w:val="%3."/>
      <w:lvlJc w:val="right"/>
      <w:pPr>
        <w:ind w:left="5102" w:hanging="180"/>
      </w:pPr>
    </w:lvl>
    <w:lvl w:ilvl="3" w:tplc="0419000F" w:tentative="1">
      <w:start w:val="1"/>
      <w:numFmt w:val="decimal"/>
      <w:lvlText w:val="%4."/>
      <w:lvlJc w:val="left"/>
      <w:pPr>
        <w:ind w:left="5822" w:hanging="360"/>
      </w:pPr>
    </w:lvl>
    <w:lvl w:ilvl="4" w:tplc="04190019" w:tentative="1">
      <w:start w:val="1"/>
      <w:numFmt w:val="lowerLetter"/>
      <w:lvlText w:val="%5."/>
      <w:lvlJc w:val="left"/>
      <w:pPr>
        <w:ind w:left="6542" w:hanging="360"/>
      </w:pPr>
    </w:lvl>
    <w:lvl w:ilvl="5" w:tplc="0419001B" w:tentative="1">
      <w:start w:val="1"/>
      <w:numFmt w:val="lowerRoman"/>
      <w:lvlText w:val="%6."/>
      <w:lvlJc w:val="right"/>
      <w:pPr>
        <w:ind w:left="7262" w:hanging="180"/>
      </w:pPr>
    </w:lvl>
    <w:lvl w:ilvl="6" w:tplc="0419000F" w:tentative="1">
      <w:start w:val="1"/>
      <w:numFmt w:val="decimal"/>
      <w:lvlText w:val="%7."/>
      <w:lvlJc w:val="left"/>
      <w:pPr>
        <w:ind w:left="7982" w:hanging="360"/>
      </w:pPr>
    </w:lvl>
    <w:lvl w:ilvl="7" w:tplc="04190019" w:tentative="1">
      <w:start w:val="1"/>
      <w:numFmt w:val="lowerLetter"/>
      <w:lvlText w:val="%8."/>
      <w:lvlJc w:val="left"/>
      <w:pPr>
        <w:ind w:left="8702" w:hanging="360"/>
      </w:pPr>
    </w:lvl>
    <w:lvl w:ilvl="8" w:tplc="0419001B" w:tentative="1">
      <w:start w:val="1"/>
      <w:numFmt w:val="lowerRoman"/>
      <w:lvlText w:val="%9."/>
      <w:lvlJc w:val="right"/>
      <w:pPr>
        <w:ind w:left="9422" w:hanging="180"/>
      </w:pPr>
    </w:lvl>
  </w:abstractNum>
  <w:abstractNum w:abstractNumId="13" w15:restartNumberingAfterBreak="0">
    <w:nsid w:val="26B47AAC"/>
    <w:multiLevelType w:val="hybridMultilevel"/>
    <w:tmpl w:val="8368BF42"/>
    <w:lvl w:ilvl="0" w:tplc="D512A206">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4C157B"/>
    <w:multiLevelType w:val="hybridMultilevel"/>
    <w:tmpl w:val="432C4406"/>
    <w:lvl w:ilvl="0" w:tplc="A50ADF54">
      <w:start w:val="1"/>
      <w:numFmt w:val="decimal"/>
      <w:lvlText w:val="%1."/>
      <w:lvlJc w:val="left"/>
      <w:pPr>
        <w:ind w:left="433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29B832ED"/>
    <w:multiLevelType w:val="multilevel"/>
    <w:tmpl w:val="F072D83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35052CA"/>
    <w:multiLevelType w:val="multilevel"/>
    <w:tmpl w:val="281C0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68554F7"/>
    <w:multiLevelType w:val="multilevel"/>
    <w:tmpl w:val="BD84F376"/>
    <w:lvl w:ilvl="0">
      <w:start w:val="2"/>
      <w:numFmt w:val="decimal"/>
      <w:lvlText w:val="%1."/>
      <w:lvlJc w:val="left"/>
      <w:pPr>
        <w:tabs>
          <w:tab w:val="num" w:pos="780"/>
        </w:tabs>
        <w:ind w:left="780" w:hanging="780"/>
      </w:pPr>
      <w:rPr>
        <w:rFonts w:hint="default"/>
      </w:rPr>
    </w:lvl>
    <w:lvl w:ilvl="1">
      <w:start w:val="7"/>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7606A5C"/>
    <w:multiLevelType w:val="hybridMultilevel"/>
    <w:tmpl w:val="0D9C54F2"/>
    <w:lvl w:ilvl="0" w:tplc="F250AE8E">
      <w:start w:val="1"/>
      <w:numFmt w:val="upperRoman"/>
      <w:lvlText w:val="%1."/>
      <w:lvlJc w:val="left"/>
      <w:pPr>
        <w:tabs>
          <w:tab w:val="num" w:pos="780"/>
        </w:tabs>
        <w:ind w:left="780" w:hanging="72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9" w15:restartNumberingAfterBreak="0">
    <w:nsid w:val="480355E5"/>
    <w:multiLevelType w:val="hybridMultilevel"/>
    <w:tmpl w:val="FDC4F5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B524AC4"/>
    <w:multiLevelType w:val="hybridMultilevel"/>
    <w:tmpl w:val="202C804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4B74573F"/>
    <w:multiLevelType w:val="multilevel"/>
    <w:tmpl w:val="B8C04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57583F"/>
    <w:multiLevelType w:val="multilevel"/>
    <w:tmpl w:val="541403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5D35268"/>
    <w:multiLevelType w:val="hybridMultilevel"/>
    <w:tmpl w:val="108E570A"/>
    <w:lvl w:ilvl="0" w:tplc="62D8738A">
      <w:start w:val="4"/>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64F519E"/>
    <w:multiLevelType w:val="hybridMultilevel"/>
    <w:tmpl w:val="9332638A"/>
    <w:lvl w:ilvl="0" w:tplc="7AF440C8">
      <w:start w:val="8"/>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25" w15:restartNumberingAfterBreak="0">
    <w:nsid w:val="58F20687"/>
    <w:multiLevelType w:val="hybridMultilevel"/>
    <w:tmpl w:val="4942DC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354493"/>
    <w:multiLevelType w:val="hybridMultilevel"/>
    <w:tmpl w:val="E6062BBA"/>
    <w:lvl w:ilvl="0" w:tplc="04190001">
      <w:start w:val="1"/>
      <w:numFmt w:val="bullet"/>
      <w:lvlText w:val=""/>
      <w:lvlJc w:val="left"/>
      <w:pPr>
        <w:tabs>
          <w:tab w:val="num" w:pos="1404"/>
        </w:tabs>
        <w:ind w:left="1404" w:hanging="360"/>
      </w:pPr>
      <w:rPr>
        <w:rFonts w:ascii="Symbol" w:hAnsi="Symbol" w:hint="default"/>
      </w:rPr>
    </w:lvl>
    <w:lvl w:ilvl="1" w:tplc="04190003" w:tentative="1">
      <w:start w:val="1"/>
      <w:numFmt w:val="bullet"/>
      <w:lvlText w:val="o"/>
      <w:lvlJc w:val="left"/>
      <w:pPr>
        <w:tabs>
          <w:tab w:val="num" w:pos="2124"/>
        </w:tabs>
        <w:ind w:left="2124" w:hanging="360"/>
      </w:pPr>
      <w:rPr>
        <w:rFonts w:ascii="Courier New" w:hAnsi="Courier New" w:cs="Courier New" w:hint="default"/>
      </w:rPr>
    </w:lvl>
    <w:lvl w:ilvl="2" w:tplc="04190005" w:tentative="1">
      <w:start w:val="1"/>
      <w:numFmt w:val="bullet"/>
      <w:lvlText w:val=""/>
      <w:lvlJc w:val="left"/>
      <w:pPr>
        <w:tabs>
          <w:tab w:val="num" w:pos="2844"/>
        </w:tabs>
        <w:ind w:left="2844" w:hanging="360"/>
      </w:pPr>
      <w:rPr>
        <w:rFonts w:ascii="Wingdings" w:hAnsi="Wingdings" w:hint="default"/>
      </w:rPr>
    </w:lvl>
    <w:lvl w:ilvl="3" w:tplc="04190001" w:tentative="1">
      <w:start w:val="1"/>
      <w:numFmt w:val="bullet"/>
      <w:lvlText w:val=""/>
      <w:lvlJc w:val="left"/>
      <w:pPr>
        <w:tabs>
          <w:tab w:val="num" w:pos="3564"/>
        </w:tabs>
        <w:ind w:left="3564" w:hanging="360"/>
      </w:pPr>
      <w:rPr>
        <w:rFonts w:ascii="Symbol" w:hAnsi="Symbol" w:hint="default"/>
      </w:rPr>
    </w:lvl>
    <w:lvl w:ilvl="4" w:tplc="04190003" w:tentative="1">
      <w:start w:val="1"/>
      <w:numFmt w:val="bullet"/>
      <w:lvlText w:val="o"/>
      <w:lvlJc w:val="left"/>
      <w:pPr>
        <w:tabs>
          <w:tab w:val="num" w:pos="4284"/>
        </w:tabs>
        <w:ind w:left="4284" w:hanging="360"/>
      </w:pPr>
      <w:rPr>
        <w:rFonts w:ascii="Courier New" w:hAnsi="Courier New" w:cs="Courier New" w:hint="default"/>
      </w:rPr>
    </w:lvl>
    <w:lvl w:ilvl="5" w:tplc="04190005" w:tentative="1">
      <w:start w:val="1"/>
      <w:numFmt w:val="bullet"/>
      <w:lvlText w:val=""/>
      <w:lvlJc w:val="left"/>
      <w:pPr>
        <w:tabs>
          <w:tab w:val="num" w:pos="5004"/>
        </w:tabs>
        <w:ind w:left="5004" w:hanging="360"/>
      </w:pPr>
      <w:rPr>
        <w:rFonts w:ascii="Wingdings" w:hAnsi="Wingdings" w:hint="default"/>
      </w:rPr>
    </w:lvl>
    <w:lvl w:ilvl="6" w:tplc="04190001" w:tentative="1">
      <w:start w:val="1"/>
      <w:numFmt w:val="bullet"/>
      <w:lvlText w:val=""/>
      <w:lvlJc w:val="left"/>
      <w:pPr>
        <w:tabs>
          <w:tab w:val="num" w:pos="5724"/>
        </w:tabs>
        <w:ind w:left="5724" w:hanging="360"/>
      </w:pPr>
      <w:rPr>
        <w:rFonts w:ascii="Symbol" w:hAnsi="Symbol" w:hint="default"/>
      </w:rPr>
    </w:lvl>
    <w:lvl w:ilvl="7" w:tplc="04190003" w:tentative="1">
      <w:start w:val="1"/>
      <w:numFmt w:val="bullet"/>
      <w:lvlText w:val="o"/>
      <w:lvlJc w:val="left"/>
      <w:pPr>
        <w:tabs>
          <w:tab w:val="num" w:pos="6444"/>
        </w:tabs>
        <w:ind w:left="6444" w:hanging="360"/>
      </w:pPr>
      <w:rPr>
        <w:rFonts w:ascii="Courier New" w:hAnsi="Courier New" w:cs="Courier New" w:hint="default"/>
      </w:rPr>
    </w:lvl>
    <w:lvl w:ilvl="8" w:tplc="04190005" w:tentative="1">
      <w:start w:val="1"/>
      <w:numFmt w:val="bullet"/>
      <w:lvlText w:val=""/>
      <w:lvlJc w:val="left"/>
      <w:pPr>
        <w:tabs>
          <w:tab w:val="num" w:pos="7164"/>
        </w:tabs>
        <w:ind w:left="7164" w:hanging="360"/>
      </w:pPr>
      <w:rPr>
        <w:rFonts w:ascii="Wingdings" w:hAnsi="Wingdings" w:hint="default"/>
      </w:rPr>
    </w:lvl>
  </w:abstractNum>
  <w:abstractNum w:abstractNumId="27" w15:restartNumberingAfterBreak="0">
    <w:nsid w:val="5F2C6614"/>
    <w:multiLevelType w:val="hybridMultilevel"/>
    <w:tmpl w:val="1C1CA956"/>
    <w:lvl w:ilvl="0" w:tplc="D5327CAA">
      <w:start w:val="2"/>
      <w:numFmt w:val="decimal"/>
      <w:lvlText w:val="%1."/>
      <w:lvlJc w:val="left"/>
      <w:pPr>
        <w:ind w:left="1788" w:hanging="360"/>
      </w:pPr>
      <w:rPr>
        <w:rFonts w:hint="default"/>
        <w:color w:val="auto"/>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8" w15:restartNumberingAfterBreak="0">
    <w:nsid w:val="5FB9165F"/>
    <w:multiLevelType w:val="multilevel"/>
    <w:tmpl w:val="A89E2FCC"/>
    <w:lvl w:ilvl="0">
      <w:start w:val="1"/>
      <w:numFmt w:val="decimal"/>
      <w:lvlText w:val="%1."/>
      <w:lvlJc w:val="left"/>
      <w:pPr>
        <w:ind w:left="2493" w:hanging="1065"/>
      </w:pPr>
      <w:rPr>
        <w:rFonts w:hint="default"/>
        <w:color w:val="auto"/>
      </w:rPr>
    </w:lvl>
    <w:lvl w:ilvl="1">
      <w:start w:val="2"/>
      <w:numFmt w:val="decimal"/>
      <w:isLgl/>
      <w:lvlText w:val="%1.%2."/>
      <w:lvlJc w:val="left"/>
      <w:pPr>
        <w:ind w:left="214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8" w:hanging="144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3228" w:hanging="1800"/>
      </w:pPr>
      <w:rPr>
        <w:rFonts w:hint="default"/>
      </w:rPr>
    </w:lvl>
    <w:lvl w:ilvl="8">
      <w:start w:val="1"/>
      <w:numFmt w:val="decimal"/>
      <w:isLgl/>
      <w:lvlText w:val="%1.%2.%3.%4.%5.%6.%7.%8.%9."/>
      <w:lvlJc w:val="left"/>
      <w:pPr>
        <w:ind w:left="3228" w:hanging="1800"/>
      </w:pPr>
      <w:rPr>
        <w:rFonts w:hint="default"/>
      </w:rPr>
    </w:lvl>
  </w:abstractNum>
  <w:abstractNum w:abstractNumId="29" w15:restartNumberingAfterBreak="0">
    <w:nsid w:val="635C1694"/>
    <w:multiLevelType w:val="hybridMultilevel"/>
    <w:tmpl w:val="B786FDA8"/>
    <w:lvl w:ilvl="0" w:tplc="C35AE6A4">
      <w:start w:val="1"/>
      <w:numFmt w:val="decimal"/>
      <w:lvlText w:val="%1."/>
      <w:lvlJc w:val="left"/>
      <w:pPr>
        <w:ind w:left="3662" w:hanging="360"/>
      </w:pPr>
      <w:rPr>
        <w:rFonts w:hint="default"/>
      </w:rPr>
    </w:lvl>
    <w:lvl w:ilvl="1" w:tplc="04190019" w:tentative="1">
      <w:start w:val="1"/>
      <w:numFmt w:val="lowerLetter"/>
      <w:lvlText w:val="%2."/>
      <w:lvlJc w:val="left"/>
      <w:pPr>
        <w:ind w:left="4382" w:hanging="360"/>
      </w:pPr>
    </w:lvl>
    <w:lvl w:ilvl="2" w:tplc="0419001B" w:tentative="1">
      <w:start w:val="1"/>
      <w:numFmt w:val="lowerRoman"/>
      <w:lvlText w:val="%3."/>
      <w:lvlJc w:val="right"/>
      <w:pPr>
        <w:ind w:left="5102" w:hanging="180"/>
      </w:pPr>
    </w:lvl>
    <w:lvl w:ilvl="3" w:tplc="0419000F" w:tentative="1">
      <w:start w:val="1"/>
      <w:numFmt w:val="decimal"/>
      <w:lvlText w:val="%4."/>
      <w:lvlJc w:val="left"/>
      <w:pPr>
        <w:ind w:left="5822" w:hanging="360"/>
      </w:pPr>
    </w:lvl>
    <w:lvl w:ilvl="4" w:tplc="04190019" w:tentative="1">
      <w:start w:val="1"/>
      <w:numFmt w:val="lowerLetter"/>
      <w:lvlText w:val="%5."/>
      <w:lvlJc w:val="left"/>
      <w:pPr>
        <w:ind w:left="6542" w:hanging="360"/>
      </w:pPr>
    </w:lvl>
    <w:lvl w:ilvl="5" w:tplc="0419001B" w:tentative="1">
      <w:start w:val="1"/>
      <w:numFmt w:val="lowerRoman"/>
      <w:lvlText w:val="%6."/>
      <w:lvlJc w:val="right"/>
      <w:pPr>
        <w:ind w:left="7262" w:hanging="180"/>
      </w:pPr>
    </w:lvl>
    <w:lvl w:ilvl="6" w:tplc="0419000F" w:tentative="1">
      <w:start w:val="1"/>
      <w:numFmt w:val="decimal"/>
      <w:lvlText w:val="%7."/>
      <w:lvlJc w:val="left"/>
      <w:pPr>
        <w:ind w:left="7982" w:hanging="360"/>
      </w:pPr>
    </w:lvl>
    <w:lvl w:ilvl="7" w:tplc="04190019" w:tentative="1">
      <w:start w:val="1"/>
      <w:numFmt w:val="lowerLetter"/>
      <w:lvlText w:val="%8."/>
      <w:lvlJc w:val="left"/>
      <w:pPr>
        <w:ind w:left="8702" w:hanging="360"/>
      </w:pPr>
    </w:lvl>
    <w:lvl w:ilvl="8" w:tplc="0419001B" w:tentative="1">
      <w:start w:val="1"/>
      <w:numFmt w:val="lowerRoman"/>
      <w:lvlText w:val="%9."/>
      <w:lvlJc w:val="right"/>
      <w:pPr>
        <w:ind w:left="9422" w:hanging="180"/>
      </w:pPr>
    </w:lvl>
  </w:abstractNum>
  <w:abstractNum w:abstractNumId="30" w15:restartNumberingAfterBreak="0">
    <w:nsid w:val="65146F83"/>
    <w:multiLevelType w:val="multilevel"/>
    <w:tmpl w:val="A02C45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67272A3"/>
    <w:multiLevelType w:val="multilevel"/>
    <w:tmpl w:val="28F6C2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780"/>
      </w:pPr>
      <w:rPr>
        <w:rFonts w:hint="default"/>
      </w:rPr>
    </w:lvl>
    <w:lvl w:ilvl="2">
      <w:start w:val="1"/>
      <w:numFmt w:val="decimal"/>
      <w:isLgl/>
      <w:lvlText w:val="%1.%2.%3."/>
      <w:lvlJc w:val="left"/>
      <w:pPr>
        <w:tabs>
          <w:tab w:val="num" w:pos="1140"/>
        </w:tabs>
        <w:ind w:left="1140" w:hanging="780"/>
      </w:pPr>
      <w:rPr>
        <w:rFonts w:hint="default"/>
      </w:rPr>
    </w:lvl>
    <w:lvl w:ilvl="3">
      <w:start w:val="1"/>
      <w:numFmt w:val="decimal"/>
      <w:isLgl/>
      <w:lvlText w:val="%1.%2.%3.%4."/>
      <w:lvlJc w:val="left"/>
      <w:pPr>
        <w:tabs>
          <w:tab w:val="num" w:pos="1140"/>
        </w:tabs>
        <w:ind w:left="1140" w:hanging="7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69941E7D"/>
    <w:multiLevelType w:val="multilevel"/>
    <w:tmpl w:val="06D80764"/>
    <w:lvl w:ilvl="0">
      <w:start w:val="2"/>
      <w:numFmt w:val="decimal"/>
      <w:lvlText w:val="1.%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EED55D4"/>
    <w:multiLevelType w:val="hybridMultilevel"/>
    <w:tmpl w:val="B8668F50"/>
    <w:lvl w:ilvl="0" w:tplc="408A73C8">
      <w:start w:val="1"/>
      <w:numFmt w:val="bullet"/>
      <w:lvlText w:val=""/>
      <w:lvlJc w:val="left"/>
      <w:pPr>
        <w:tabs>
          <w:tab w:val="num" w:pos="1492"/>
        </w:tabs>
        <w:ind w:left="1492" w:hanging="360"/>
      </w:pPr>
      <w:rPr>
        <w:rFonts w:ascii="Symbol" w:hAnsi="Symbol" w:hint="default"/>
      </w:rPr>
    </w:lvl>
    <w:lvl w:ilvl="1" w:tplc="C62873EC"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CB629A"/>
    <w:multiLevelType w:val="hybridMultilevel"/>
    <w:tmpl w:val="0FA47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22A054C"/>
    <w:multiLevelType w:val="hybridMultilevel"/>
    <w:tmpl w:val="D20A66F8"/>
    <w:lvl w:ilvl="0" w:tplc="3312B8D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521BFB"/>
    <w:multiLevelType w:val="hybridMultilevel"/>
    <w:tmpl w:val="F2B466EC"/>
    <w:lvl w:ilvl="0" w:tplc="FA3A421E">
      <w:start w:val="1"/>
      <w:numFmt w:val="decimal"/>
      <w:lvlText w:val="%1."/>
      <w:lvlJc w:val="left"/>
      <w:pPr>
        <w:tabs>
          <w:tab w:val="num" w:pos="720"/>
        </w:tabs>
        <w:ind w:left="720" w:hanging="360"/>
      </w:pPr>
    </w:lvl>
    <w:lvl w:ilvl="1" w:tplc="DEA6180E">
      <w:numFmt w:val="none"/>
      <w:lvlText w:val=""/>
      <w:lvlJc w:val="left"/>
      <w:pPr>
        <w:tabs>
          <w:tab w:val="num" w:pos="360"/>
        </w:tabs>
      </w:pPr>
    </w:lvl>
    <w:lvl w:ilvl="2" w:tplc="16F89660">
      <w:numFmt w:val="none"/>
      <w:lvlText w:val=""/>
      <w:lvlJc w:val="left"/>
      <w:pPr>
        <w:tabs>
          <w:tab w:val="num" w:pos="360"/>
        </w:tabs>
      </w:pPr>
    </w:lvl>
    <w:lvl w:ilvl="3" w:tplc="574C8D96">
      <w:numFmt w:val="none"/>
      <w:lvlText w:val=""/>
      <w:lvlJc w:val="left"/>
      <w:pPr>
        <w:tabs>
          <w:tab w:val="num" w:pos="360"/>
        </w:tabs>
      </w:pPr>
    </w:lvl>
    <w:lvl w:ilvl="4" w:tplc="49083472">
      <w:numFmt w:val="none"/>
      <w:lvlText w:val=""/>
      <w:lvlJc w:val="left"/>
      <w:pPr>
        <w:tabs>
          <w:tab w:val="num" w:pos="360"/>
        </w:tabs>
      </w:pPr>
    </w:lvl>
    <w:lvl w:ilvl="5" w:tplc="6A8CF318">
      <w:numFmt w:val="none"/>
      <w:lvlText w:val=""/>
      <w:lvlJc w:val="left"/>
      <w:pPr>
        <w:tabs>
          <w:tab w:val="num" w:pos="360"/>
        </w:tabs>
      </w:pPr>
    </w:lvl>
    <w:lvl w:ilvl="6" w:tplc="9FDE7270">
      <w:numFmt w:val="none"/>
      <w:lvlText w:val=""/>
      <w:lvlJc w:val="left"/>
      <w:pPr>
        <w:tabs>
          <w:tab w:val="num" w:pos="360"/>
        </w:tabs>
      </w:pPr>
    </w:lvl>
    <w:lvl w:ilvl="7" w:tplc="BC743A08">
      <w:numFmt w:val="none"/>
      <w:lvlText w:val=""/>
      <w:lvlJc w:val="left"/>
      <w:pPr>
        <w:tabs>
          <w:tab w:val="num" w:pos="360"/>
        </w:tabs>
      </w:pPr>
    </w:lvl>
    <w:lvl w:ilvl="8" w:tplc="D13CA890">
      <w:numFmt w:val="none"/>
      <w:lvlText w:val=""/>
      <w:lvlJc w:val="left"/>
      <w:pPr>
        <w:tabs>
          <w:tab w:val="num" w:pos="360"/>
        </w:tabs>
      </w:pPr>
    </w:lvl>
  </w:abstractNum>
  <w:abstractNum w:abstractNumId="37" w15:restartNumberingAfterBreak="0">
    <w:nsid w:val="7E82191D"/>
    <w:multiLevelType w:val="multilevel"/>
    <w:tmpl w:val="826CF5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F960163"/>
    <w:multiLevelType w:val="hybridMultilevel"/>
    <w:tmpl w:val="CB58A6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lvlOverride w:ilvl="2"/>
    <w:lvlOverride w:ilvl="3"/>
    <w:lvlOverride w:ilvl="4"/>
    <w:lvlOverride w:ilvl="5"/>
    <w:lvlOverride w:ilvl="6"/>
    <w:lvlOverride w:ilvl="7"/>
    <w:lvlOverride w:ilvl="8"/>
  </w:num>
  <w:num w:numId="2">
    <w:abstractNumId w:val="37"/>
  </w:num>
  <w:num w:numId="3">
    <w:abstractNumId w:val="32"/>
  </w:num>
  <w:num w:numId="4">
    <w:abstractNumId w:val="30"/>
  </w:num>
  <w:num w:numId="5">
    <w:abstractNumId w:val="7"/>
  </w:num>
  <w:num w:numId="6">
    <w:abstractNumId w:val="8"/>
  </w:num>
  <w:num w:numId="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27"/>
  </w:num>
  <w:num w:numId="11">
    <w:abstractNumId w:val="32"/>
    <w:lvlOverride w:ilvl="0">
      <w:startOverride w:val="2"/>
    </w:lvlOverride>
    <w:lvlOverride w:ilvl="1"/>
    <w:lvlOverride w:ilvl="2"/>
    <w:lvlOverride w:ilvl="3"/>
    <w:lvlOverride w:ilvl="4"/>
    <w:lvlOverride w:ilvl="5"/>
    <w:lvlOverride w:ilvl="6"/>
    <w:lvlOverride w:ilvl="7"/>
    <w:lvlOverride w:ilvl="8"/>
  </w:num>
  <w:num w:numId="12">
    <w:abstractNumId w:val="11"/>
  </w:num>
  <w:num w:numId="13">
    <w:abstractNumId w:val="34"/>
  </w:num>
  <w:num w:numId="14">
    <w:abstractNumId w:val="9"/>
  </w:num>
  <w:num w:numId="15">
    <w:abstractNumId w:val="2"/>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23"/>
  </w:num>
  <w:num w:numId="19">
    <w:abstractNumId w:val="4"/>
  </w:num>
  <w:num w:numId="20">
    <w:abstractNumId w:val="3"/>
  </w:num>
  <w:num w:numId="21">
    <w:abstractNumId w:val="35"/>
  </w:num>
  <w:num w:numId="22">
    <w:abstractNumId w:val="33"/>
  </w:num>
  <w:num w:numId="23">
    <w:abstractNumId w:val="31"/>
  </w:num>
  <w:num w:numId="24">
    <w:abstractNumId w:val="17"/>
  </w:num>
  <w:num w:numId="25">
    <w:abstractNumId w:val="10"/>
  </w:num>
  <w:num w:numId="26">
    <w:abstractNumId w:val="5"/>
  </w:num>
  <w:num w:numId="27">
    <w:abstractNumId w:val="25"/>
  </w:num>
  <w:num w:numId="28">
    <w:abstractNumId w:val="36"/>
  </w:num>
  <w:num w:numId="29">
    <w:abstractNumId w:val="19"/>
  </w:num>
  <w:num w:numId="30">
    <w:abstractNumId w:val="13"/>
  </w:num>
  <w:num w:numId="31">
    <w:abstractNumId w:val="16"/>
  </w:num>
  <w:num w:numId="32">
    <w:abstractNumId w:val="1"/>
  </w:num>
  <w:num w:numId="33">
    <w:abstractNumId w:val="15"/>
    <w:lvlOverride w:ilvl="0">
      <w:startOverride w:val="1"/>
    </w:lvlOverride>
    <w:lvlOverride w:ilvl="1"/>
    <w:lvlOverride w:ilvl="2"/>
    <w:lvlOverride w:ilvl="3"/>
    <w:lvlOverride w:ilvl="4"/>
    <w:lvlOverride w:ilvl="5"/>
    <w:lvlOverride w:ilvl="6"/>
    <w:lvlOverride w:ilvl="7"/>
    <w:lvlOverride w:ilvl="8"/>
  </w:num>
  <w:num w:numId="34">
    <w:abstractNumId w:val="22"/>
  </w:num>
  <w:num w:numId="35">
    <w:abstractNumId w:val="21"/>
  </w:num>
  <w:num w:numId="36">
    <w:abstractNumId w:val="29"/>
  </w:num>
  <w:num w:numId="37">
    <w:abstractNumId w:val="24"/>
  </w:num>
  <w:num w:numId="38">
    <w:abstractNumId w:val="14"/>
  </w:num>
  <w:num w:numId="39">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11AD0"/>
    <w:rsid w:val="00012D76"/>
    <w:rsid w:val="00020E71"/>
    <w:rsid w:val="000241EE"/>
    <w:rsid w:val="00030943"/>
    <w:rsid w:val="000312ED"/>
    <w:rsid w:val="00046575"/>
    <w:rsid w:val="000604EF"/>
    <w:rsid w:val="00062224"/>
    <w:rsid w:val="00064131"/>
    <w:rsid w:val="00073F74"/>
    <w:rsid w:val="000928A6"/>
    <w:rsid w:val="000A5704"/>
    <w:rsid w:val="000B54FA"/>
    <w:rsid w:val="000C3E08"/>
    <w:rsid w:val="000C3F4E"/>
    <w:rsid w:val="000D0D4A"/>
    <w:rsid w:val="000E0036"/>
    <w:rsid w:val="000E2F07"/>
    <w:rsid w:val="000E365E"/>
    <w:rsid w:val="000F06A5"/>
    <w:rsid w:val="000F46D7"/>
    <w:rsid w:val="000F55DF"/>
    <w:rsid w:val="000F5EC7"/>
    <w:rsid w:val="00103B17"/>
    <w:rsid w:val="001135D9"/>
    <w:rsid w:val="0011634B"/>
    <w:rsid w:val="00121A92"/>
    <w:rsid w:val="0012687E"/>
    <w:rsid w:val="0013484F"/>
    <w:rsid w:val="00164C72"/>
    <w:rsid w:val="00171000"/>
    <w:rsid w:val="00175FAC"/>
    <w:rsid w:val="00177A9E"/>
    <w:rsid w:val="001A0634"/>
    <w:rsid w:val="001A1197"/>
    <w:rsid w:val="001B4E80"/>
    <w:rsid w:val="001B533C"/>
    <w:rsid w:val="001B7F28"/>
    <w:rsid w:val="001C1E72"/>
    <w:rsid w:val="001E0EB6"/>
    <w:rsid w:val="001E1269"/>
    <w:rsid w:val="001F425D"/>
    <w:rsid w:val="001F5507"/>
    <w:rsid w:val="001F6E5B"/>
    <w:rsid w:val="001F7AC9"/>
    <w:rsid w:val="00205038"/>
    <w:rsid w:val="0021006C"/>
    <w:rsid w:val="0021310B"/>
    <w:rsid w:val="00213784"/>
    <w:rsid w:val="00232E6F"/>
    <w:rsid w:val="002419FA"/>
    <w:rsid w:val="002440E3"/>
    <w:rsid w:val="002448DE"/>
    <w:rsid w:val="002500E6"/>
    <w:rsid w:val="002568AE"/>
    <w:rsid w:val="00265D03"/>
    <w:rsid w:val="00273E36"/>
    <w:rsid w:val="002828F2"/>
    <w:rsid w:val="0029715A"/>
    <w:rsid w:val="002A0B5A"/>
    <w:rsid w:val="002A0C72"/>
    <w:rsid w:val="002B6252"/>
    <w:rsid w:val="002C00BA"/>
    <w:rsid w:val="002C6684"/>
    <w:rsid w:val="002D102B"/>
    <w:rsid w:val="002D5840"/>
    <w:rsid w:val="002D641E"/>
    <w:rsid w:val="002E0C27"/>
    <w:rsid w:val="002E23DF"/>
    <w:rsid w:val="002E4116"/>
    <w:rsid w:val="002F06EE"/>
    <w:rsid w:val="002F2EDA"/>
    <w:rsid w:val="002F4178"/>
    <w:rsid w:val="00311CC8"/>
    <w:rsid w:val="00316821"/>
    <w:rsid w:val="00363DDE"/>
    <w:rsid w:val="00375EAC"/>
    <w:rsid w:val="00377470"/>
    <w:rsid w:val="00392CA8"/>
    <w:rsid w:val="003A2F17"/>
    <w:rsid w:val="003B609E"/>
    <w:rsid w:val="003C4108"/>
    <w:rsid w:val="003C6B86"/>
    <w:rsid w:val="003D2C70"/>
    <w:rsid w:val="003D5F0C"/>
    <w:rsid w:val="003E16D4"/>
    <w:rsid w:val="003E5996"/>
    <w:rsid w:val="003E6A19"/>
    <w:rsid w:val="003F4E4A"/>
    <w:rsid w:val="00426DBA"/>
    <w:rsid w:val="004505B3"/>
    <w:rsid w:val="00451D69"/>
    <w:rsid w:val="004571FD"/>
    <w:rsid w:val="0046603C"/>
    <w:rsid w:val="00470600"/>
    <w:rsid w:val="004721B1"/>
    <w:rsid w:val="004729DD"/>
    <w:rsid w:val="00473D23"/>
    <w:rsid w:val="00480BE2"/>
    <w:rsid w:val="00484EA6"/>
    <w:rsid w:val="004854D0"/>
    <w:rsid w:val="004861E8"/>
    <w:rsid w:val="00495024"/>
    <w:rsid w:val="00497718"/>
    <w:rsid w:val="004B62E8"/>
    <w:rsid w:val="004C0321"/>
    <w:rsid w:val="004D229D"/>
    <w:rsid w:val="004E0D8E"/>
    <w:rsid w:val="004E3D5D"/>
    <w:rsid w:val="00503A44"/>
    <w:rsid w:val="005203DA"/>
    <w:rsid w:val="005229C8"/>
    <w:rsid w:val="0053081E"/>
    <w:rsid w:val="00543E5C"/>
    <w:rsid w:val="00550524"/>
    <w:rsid w:val="00556BD4"/>
    <w:rsid w:val="005612A4"/>
    <w:rsid w:val="005660A8"/>
    <w:rsid w:val="00577EE9"/>
    <w:rsid w:val="005807CA"/>
    <w:rsid w:val="00583B0F"/>
    <w:rsid w:val="00590563"/>
    <w:rsid w:val="005950CC"/>
    <w:rsid w:val="005A7FE4"/>
    <w:rsid w:val="005B3962"/>
    <w:rsid w:val="005B5C76"/>
    <w:rsid w:val="005B63B8"/>
    <w:rsid w:val="005C0168"/>
    <w:rsid w:val="005C3026"/>
    <w:rsid w:val="005C3DFE"/>
    <w:rsid w:val="005C7E5F"/>
    <w:rsid w:val="005D0101"/>
    <w:rsid w:val="005D4192"/>
    <w:rsid w:val="005D7E88"/>
    <w:rsid w:val="005E4F08"/>
    <w:rsid w:val="005F7DE7"/>
    <w:rsid w:val="00603C08"/>
    <w:rsid w:val="006272BF"/>
    <w:rsid w:val="00633F9D"/>
    <w:rsid w:val="00641DD0"/>
    <w:rsid w:val="00644DE1"/>
    <w:rsid w:val="0065351A"/>
    <w:rsid w:val="0065748A"/>
    <w:rsid w:val="00667462"/>
    <w:rsid w:val="00673B08"/>
    <w:rsid w:val="00683C1E"/>
    <w:rsid w:val="0069078D"/>
    <w:rsid w:val="006B033F"/>
    <w:rsid w:val="006B2449"/>
    <w:rsid w:val="006C0AF9"/>
    <w:rsid w:val="006C0B4A"/>
    <w:rsid w:val="006C2EE8"/>
    <w:rsid w:val="006D491D"/>
    <w:rsid w:val="006D64C9"/>
    <w:rsid w:val="006D7D01"/>
    <w:rsid w:val="006F2A1D"/>
    <w:rsid w:val="006F345C"/>
    <w:rsid w:val="00704362"/>
    <w:rsid w:val="00704EA0"/>
    <w:rsid w:val="0071469B"/>
    <w:rsid w:val="00715788"/>
    <w:rsid w:val="007254E9"/>
    <w:rsid w:val="007327CB"/>
    <w:rsid w:val="00735059"/>
    <w:rsid w:val="007368DF"/>
    <w:rsid w:val="0074564B"/>
    <w:rsid w:val="007627EF"/>
    <w:rsid w:val="00771E79"/>
    <w:rsid w:val="0077476D"/>
    <w:rsid w:val="007770E9"/>
    <w:rsid w:val="00780F5C"/>
    <w:rsid w:val="00781E1A"/>
    <w:rsid w:val="00785076"/>
    <w:rsid w:val="007943CF"/>
    <w:rsid w:val="00794F17"/>
    <w:rsid w:val="007A03B3"/>
    <w:rsid w:val="007A0CAF"/>
    <w:rsid w:val="007A7975"/>
    <w:rsid w:val="007A7D90"/>
    <w:rsid w:val="007B0E66"/>
    <w:rsid w:val="007C167A"/>
    <w:rsid w:val="007D0C26"/>
    <w:rsid w:val="008038B3"/>
    <w:rsid w:val="00803918"/>
    <w:rsid w:val="00803CD7"/>
    <w:rsid w:val="00815DC5"/>
    <w:rsid w:val="008174C0"/>
    <w:rsid w:val="008223E7"/>
    <w:rsid w:val="00827BCA"/>
    <w:rsid w:val="00834B9E"/>
    <w:rsid w:val="00842313"/>
    <w:rsid w:val="00846570"/>
    <w:rsid w:val="00850F85"/>
    <w:rsid w:val="00851057"/>
    <w:rsid w:val="00857B2B"/>
    <w:rsid w:val="00857CA1"/>
    <w:rsid w:val="00865187"/>
    <w:rsid w:val="00866DF9"/>
    <w:rsid w:val="00870DC0"/>
    <w:rsid w:val="00880660"/>
    <w:rsid w:val="00880842"/>
    <w:rsid w:val="00882F1B"/>
    <w:rsid w:val="00891896"/>
    <w:rsid w:val="00892C6C"/>
    <w:rsid w:val="00896F94"/>
    <w:rsid w:val="008A35F8"/>
    <w:rsid w:val="008A4AF9"/>
    <w:rsid w:val="008A6B2C"/>
    <w:rsid w:val="008B1C3C"/>
    <w:rsid w:val="008B2D66"/>
    <w:rsid w:val="008B40BA"/>
    <w:rsid w:val="008C2272"/>
    <w:rsid w:val="008C2CF2"/>
    <w:rsid w:val="008D16BB"/>
    <w:rsid w:val="008E787A"/>
    <w:rsid w:val="008F69CD"/>
    <w:rsid w:val="00901208"/>
    <w:rsid w:val="00930080"/>
    <w:rsid w:val="00941F23"/>
    <w:rsid w:val="009528C5"/>
    <w:rsid w:val="00984962"/>
    <w:rsid w:val="009A2E3F"/>
    <w:rsid w:val="009B5A6A"/>
    <w:rsid w:val="009D1BAE"/>
    <w:rsid w:val="009F054E"/>
    <w:rsid w:val="009F062F"/>
    <w:rsid w:val="00A00BBF"/>
    <w:rsid w:val="00A045B7"/>
    <w:rsid w:val="00A169FF"/>
    <w:rsid w:val="00A235F4"/>
    <w:rsid w:val="00A34653"/>
    <w:rsid w:val="00A3592F"/>
    <w:rsid w:val="00A36F6F"/>
    <w:rsid w:val="00A37466"/>
    <w:rsid w:val="00A37D73"/>
    <w:rsid w:val="00A55066"/>
    <w:rsid w:val="00A66BDC"/>
    <w:rsid w:val="00A74415"/>
    <w:rsid w:val="00A7580B"/>
    <w:rsid w:val="00A77B7C"/>
    <w:rsid w:val="00A8054E"/>
    <w:rsid w:val="00AA53B3"/>
    <w:rsid w:val="00AC1C4E"/>
    <w:rsid w:val="00AE1374"/>
    <w:rsid w:val="00AE30BA"/>
    <w:rsid w:val="00AE7BA5"/>
    <w:rsid w:val="00AF3392"/>
    <w:rsid w:val="00AF3438"/>
    <w:rsid w:val="00AF7DA6"/>
    <w:rsid w:val="00B05999"/>
    <w:rsid w:val="00B164C9"/>
    <w:rsid w:val="00B2246F"/>
    <w:rsid w:val="00B24E50"/>
    <w:rsid w:val="00B24F4F"/>
    <w:rsid w:val="00B310E6"/>
    <w:rsid w:val="00B36B72"/>
    <w:rsid w:val="00B469F1"/>
    <w:rsid w:val="00B51108"/>
    <w:rsid w:val="00B53336"/>
    <w:rsid w:val="00B63DAC"/>
    <w:rsid w:val="00B66422"/>
    <w:rsid w:val="00B6689C"/>
    <w:rsid w:val="00B7409F"/>
    <w:rsid w:val="00B75092"/>
    <w:rsid w:val="00B80FB5"/>
    <w:rsid w:val="00B85793"/>
    <w:rsid w:val="00B95BBE"/>
    <w:rsid w:val="00BA5991"/>
    <w:rsid w:val="00BA5C90"/>
    <w:rsid w:val="00BB23F0"/>
    <w:rsid w:val="00BB295A"/>
    <w:rsid w:val="00BB5D19"/>
    <w:rsid w:val="00BC0CD2"/>
    <w:rsid w:val="00BD03A7"/>
    <w:rsid w:val="00BD0B2B"/>
    <w:rsid w:val="00BD1C1B"/>
    <w:rsid w:val="00BD2778"/>
    <w:rsid w:val="00BD2D7D"/>
    <w:rsid w:val="00BD6E3E"/>
    <w:rsid w:val="00BE0D5A"/>
    <w:rsid w:val="00BF097A"/>
    <w:rsid w:val="00C014DE"/>
    <w:rsid w:val="00C03455"/>
    <w:rsid w:val="00C04282"/>
    <w:rsid w:val="00C21692"/>
    <w:rsid w:val="00C23BD5"/>
    <w:rsid w:val="00C25DEB"/>
    <w:rsid w:val="00C26D00"/>
    <w:rsid w:val="00C312AA"/>
    <w:rsid w:val="00C31D9B"/>
    <w:rsid w:val="00C41A55"/>
    <w:rsid w:val="00C474B0"/>
    <w:rsid w:val="00C75857"/>
    <w:rsid w:val="00C75E21"/>
    <w:rsid w:val="00C82CD1"/>
    <w:rsid w:val="00C92ADD"/>
    <w:rsid w:val="00CA10D2"/>
    <w:rsid w:val="00CA6DCF"/>
    <w:rsid w:val="00CB2E38"/>
    <w:rsid w:val="00CB3432"/>
    <w:rsid w:val="00CB784A"/>
    <w:rsid w:val="00CC373F"/>
    <w:rsid w:val="00CD57EA"/>
    <w:rsid w:val="00CD60CE"/>
    <w:rsid w:val="00CE20C2"/>
    <w:rsid w:val="00CE3D25"/>
    <w:rsid w:val="00CE414D"/>
    <w:rsid w:val="00CF3576"/>
    <w:rsid w:val="00CF3B8D"/>
    <w:rsid w:val="00D0571B"/>
    <w:rsid w:val="00D15F2B"/>
    <w:rsid w:val="00D22D6E"/>
    <w:rsid w:val="00D23E6F"/>
    <w:rsid w:val="00D24F83"/>
    <w:rsid w:val="00D274BF"/>
    <w:rsid w:val="00D43266"/>
    <w:rsid w:val="00D44DC6"/>
    <w:rsid w:val="00D5727E"/>
    <w:rsid w:val="00D72DAF"/>
    <w:rsid w:val="00D771D6"/>
    <w:rsid w:val="00D978C9"/>
    <w:rsid w:val="00DA13B7"/>
    <w:rsid w:val="00DC2689"/>
    <w:rsid w:val="00DC6569"/>
    <w:rsid w:val="00DD2380"/>
    <w:rsid w:val="00DD3302"/>
    <w:rsid w:val="00DD355A"/>
    <w:rsid w:val="00DD4A5B"/>
    <w:rsid w:val="00DD5CFC"/>
    <w:rsid w:val="00DE160D"/>
    <w:rsid w:val="00DE7D65"/>
    <w:rsid w:val="00E03C72"/>
    <w:rsid w:val="00E07B03"/>
    <w:rsid w:val="00E27F9F"/>
    <w:rsid w:val="00E304E1"/>
    <w:rsid w:val="00E30BD9"/>
    <w:rsid w:val="00E315F8"/>
    <w:rsid w:val="00E469C8"/>
    <w:rsid w:val="00E53126"/>
    <w:rsid w:val="00E5782C"/>
    <w:rsid w:val="00E71163"/>
    <w:rsid w:val="00E84C46"/>
    <w:rsid w:val="00E85D47"/>
    <w:rsid w:val="00E86A0F"/>
    <w:rsid w:val="00EA3CD6"/>
    <w:rsid w:val="00EB64B8"/>
    <w:rsid w:val="00EB6712"/>
    <w:rsid w:val="00EB7537"/>
    <w:rsid w:val="00EC1187"/>
    <w:rsid w:val="00EC2AF1"/>
    <w:rsid w:val="00ED22BE"/>
    <w:rsid w:val="00ED4E74"/>
    <w:rsid w:val="00EF10DB"/>
    <w:rsid w:val="00EF2431"/>
    <w:rsid w:val="00F00D0A"/>
    <w:rsid w:val="00F02DAD"/>
    <w:rsid w:val="00F03BDD"/>
    <w:rsid w:val="00F042F6"/>
    <w:rsid w:val="00F05EEC"/>
    <w:rsid w:val="00F066F5"/>
    <w:rsid w:val="00F06725"/>
    <w:rsid w:val="00F07DC0"/>
    <w:rsid w:val="00F110EE"/>
    <w:rsid w:val="00F160AC"/>
    <w:rsid w:val="00F16637"/>
    <w:rsid w:val="00F2129B"/>
    <w:rsid w:val="00F33D6B"/>
    <w:rsid w:val="00F521DA"/>
    <w:rsid w:val="00F60CB0"/>
    <w:rsid w:val="00F700F6"/>
    <w:rsid w:val="00F72998"/>
    <w:rsid w:val="00F83603"/>
    <w:rsid w:val="00F9165C"/>
    <w:rsid w:val="00F9666A"/>
    <w:rsid w:val="00FA4E04"/>
    <w:rsid w:val="00FB51E1"/>
    <w:rsid w:val="00FB6EF7"/>
    <w:rsid w:val="00FC1AA4"/>
    <w:rsid w:val="00FC4082"/>
    <w:rsid w:val="00FC67AB"/>
    <w:rsid w:val="00FC7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99C87"/>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8">
    <w:name w:val="heading 8"/>
    <w:basedOn w:val="a"/>
    <w:next w:val="a"/>
    <w:link w:val="80"/>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semiHidden/>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99"/>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locked/>
    <w:rsid w:val="00A045B7"/>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3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w:basedOn w:val="a"/>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paragraph" w:styleId="ab">
    <w:name w:val="Body Text"/>
    <w:basedOn w:val="a"/>
    <w:link w:val="ac"/>
    <w:unhideWhenUsed/>
    <w:rsid w:val="00046575"/>
    <w:pPr>
      <w:spacing w:after="120"/>
    </w:pPr>
  </w:style>
  <w:style w:type="character" w:customStyle="1" w:styleId="ac">
    <w:name w:val="Основной текст Знак"/>
    <w:basedOn w:val="a0"/>
    <w:link w:val="ab"/>
    <w:rsid w:val="00046575"/>
  </w:style>
  <w:style w:type="paragraph" w:styleId="ad">
    <w:name w:val="Balloon Text"/>
    <w:basedOn w:val="a"/>
    <w:link w:val="ae"/>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rsid w:val="00F07DC0"/>
    <w:rPr>
      <w:shd w:val="clear" w:color="auto" w:fill="FFFFFF"/>
    </w:rPr>
  </w:style>
  <w:style w:type="paragraph" w:customStyle="1" w:styleId="af0">
    <w:name w:val="Колонтитул"/>
    <w:basedOn w:val="a"/>
    <w:link w:val="af"/>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92AD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semiHidden/>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rsid w:val="00C92ADD"/>
    <w:rPr>
      <w:rFonts w:ascii="Calibri" w:eastAsia="Times New Roman" w:hAnsi="Calibri" w:cs="Calibri"/>
      <w:sz w:val="20"/>
      <w:szCs w:val="20"/>
    </w:rPr>
  </w:style>
  <w:style w:type="character" w:styleId="afa">
    <w:name w:val="footnote reference"/>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b">
    <w:name w:val="Body Text Indent"/>
    <w:basedOn w:val="a"/>
    <w:link w:val="afc"/>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uiPriority w:val="99"/>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5">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Заголовок Знак1"/>
    <w:link w:val="aff6"/>
    <w:locked/>
    <w:rsid w:val="0074564B"/>
    <w:rPr>
      <w:rFonts w:ascii="Cambria" w:hAnsi="Cambria" w:cs="Cambria"/>
      <w:b/>
      <w:bCs/>
      <w:kern w:val="28"/>
      <w:sz w:val="32"/>
      <w:szCs w:val="32"/>
    </w:rPr>
  </w:style>
  <w:style w:type="paragraph" w:styleId="aff6">
    <w:name w:val="Title"/>
    <w:basedOn w:val="a"/>
    <w:next w:val="a"/>
    <w:link w:val="18"/>
    <w:qFormat/>
    <w:rsid w:val="0074564B"/>
    <w:pPr>
      <w:spacing w:after="0" w:line="240" w:lineRule="auto"/>
      <w:contextualSpacing/>
    </w:pPr>
    <w:rPr>
      <w:rFonts w:ascii="Cambria" w:hAnsi="Cambria" w:cs="Cambria"/>
      <w:b/>
      <w:bCs/>
      <w:kern w:val="28"/>
      <w:sz w:val="32"/>
      <w:szCs w:val="32"/>
    </w:rPr>
  </w:style>
  <w:style w:type="character" w:styleId="aff7">
    <w:name w:val="annotation reference"/>
    <w:rsid w:val="0074564B"/>
    <w:rPr>
      <w:sz w:val="16"/>
      <w:szCs w:val="16"/>
    </w:rPr>
  </w:style>
  <w:style w:type="paragraph" w:styleId="aff8">
    <w:name w:val="annotation text"/>
    <w:basedOn w:val="a"/>
    <w:link w:val="aff9"/>
    <w:rsid w:val="0074564B"/>
    <w:pPr>
      <w:spacing w:after="0" w:line="240" w:lineRule="auto"/>
    </w:pPr>
    <w:rPr>
      <w:rFonts w:ascii="Calibri" w:eastAsia="Times New Roman" w:hAnsi="Calibri" w:cs="Calibri"/>
      <w:sz w:val="20"/>
      <w:szCs w:val="20"/>
      <w:lang w:eastAsia="ru-RU"/>
    </w:rPr>
  </w:style>
  <w:style w:type="character" w:customStyle="1" w:styleId="aff9">
    <w:name w:val="Текст примечания Знак"/>
    <w:basedOn w:val="a0"/>
    <w:link w:val="aff8"/>
    <w:rsid w:val="0074564B"/>
    <w:rPr>
      <w:rFonts w:ascii="Calibri" w:eastAsia="Times New Roman" w:hAnsi="Calibri" w:cs="Calibri"/>
      <w:sz w:val="20"/>
      <w:szCs w:val="20"/>
      <w:lang w:eastAsia="ru-RU"/>
    </w:rPr>
  </w:style>
  <w:style w:type="paragraph" w:styleId="affa">
    <w:name w:val="annotation subject"/>
    <w:basedOn w:val="aff8"/>
    <w:next w:val="aff8"/>
    <w:link w:val="affb"/>
    <w:rsid w:val="0074564B"/>
    <w:rPr>
      <w:b/>
      <w:bCs/>
    </w:rPr>
  </w:style>
  <w:style w:type="character" w:customStyle="1" w:styleId="affb">
    <w:name w:val="Тема примечания Знак"/>
    <w:basedOn w:val="aff9"/>
    <w:link w:val="affa"/>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Заголовок Знак"/>
    <w:aliases w:val="Название Знак"/>
    <w:basedOn w:val="a0"/>
    <w:link w:val="affd"/>
    <w:rsid w:val="0074564B"/>
    <w:rPr>
      <w:rFonts w:asciiTheme="majorHAnsi" w:eastAsiaTheme="majorEastAsia" w:hAnsiTheme="majorHAnsi" w:cstheme="majorBidi"/>
      <w:spacing w:val="-10"/>
      <w:kern w:val="28"/>
      <w:sz w:val="56"/>
      <w:szCs w:val="56"/>
    </w:rPr>
  </w:style>
  <w:style w:type="paragraph" w:customStyle="1" w:styleId="affd">
    <w:basedOn w:val="a"/>
    <w:next w:val="aff6"/>
    <w:link w:val="affc"/>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d"/>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e">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0">
    <w:name w:val="FollowedHyperlink"/>
    <w:rsid w:val="00F02DAD"/>
    <w:rPr>
      <w:color w:val="800080"/>
      <w:u w:val="single"/>
    </w:rPr>
  </w:style>
  <w:style w:type="character" w:styleId="afff1">
    <w:name w:val="Emphasis"/>
    <w:uiPriority w:val="99"/>
    <w:qFormat/>
    <w:rsid w:val="00F02DAD"/>
    <w:rPr>
      <w:rFonts w:ascii="Times New Roman" w:hAnsi="Times New Roman" w:cs="Times New Roman" w:hint="default"/>
      <w:i/>
      <w:iCs/>
    </w:rPr>
  </w:style>
  <w:style w:type="character" w:styleId="afff2">
    <w:name w:val="Strong"/>
    <w:uiPriority w:val="99"/>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uiPriority w:val="99"/>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3">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4">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5">
    <w:name w:val="page number"/>
    <w:basedOn w:val="a0"/>
    <w:rsid w:val="00F02DAD"/>
  </w:style>
  <w:style w:type="character" w:customStyle="1" w:styleId="51">
    <w:name w:val="Основной текст5"/>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6">
    <w:name w:val="Основной текст + Полужирный"/>
    <w:aliases w:val="Интервал 0 pt"/>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rsid w:val="00F02DAD"/>
    <w:rPr>
      <w:shd w:val="clear" w:color="auto" w:fill="FFFFFF"/>
    </w:rPr>
  </w:style>
  <w:style w:type="paragraph" w:customStyle="1" w:styleId="53">
    <w:name w:val="Основной текст (5)"/>
    <w:basedOn w:val="a"/>
    <w:link w:val="52"/>
    <w:rsid w:val="00F02DAD"/>
    <w:pPr>
      <w:shd w:val="clear" w:color="auto" w:fill="FFFFFF"/>
      <w:spacing w:after="0" w:line="0" w:lineRule="atLeast"/>
    </w:pPr>
  </w:style>
  <w:style w:type="character" w:customStyle="1" w:styleId="100">
    <w:name w:val="Основной текст (10)_"/>
    <w:link w:val="101"/>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7">
    <w:name w:val="Подпись к таблице_"/>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8">
    <w:name w:val="Подпись к таблице"/>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
    <w:name w:val="Основной текст (7)_"/>
    <w:link w:val="70"/>
    <w:rsid w:val="00F02DAD"/>
    <w:rPr>
      <w:sz w:val="24"/>
      <w:szCs w:val="24"/>
      <w:shd w:val="clear" w:color="auto" w:fill="FFFFFF"/>
    </w:rPr>
  </w:style>
  <w:style w:type="paragraph" w:customStyle="1" w:styleId="70">
    <w:name w:val="Основной текст (7)"/>
    <w:basedOn w:val="a"/>
    <w:link w:val="7"/>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rsid w:val="00F02DAD"/>
    <w:rPr>
      <w:spacing w:val="10"/>
      <w:sz w:val="25"/>
      <w:szCs w:val="25"/>
      <w:shd w:val="clear" w:color="auto" w:fill="FFFFFF"/>
    </w:rPr>
  </w:style>
  <w:style w:type="paragraph" w:customStyle="1" w:styleId="2f0">
    <w:name w:val="Заголовок №2"/>
    <w:basedOn w:val="a"/>
    <w:link w:val="2f"/>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rsid w:val="00F02DAD"/>
    <w:rPr>
      <w:sz w:val="23"/>
      <w:szCs w:val="23"/>
      <w:shd w:val="clear" w:color="auto" w:fill="FFFFFF"/>
    </w:rPr>
  </w:style>
  <w:style w:type="paragraph" w:customStyle="1" w:styleId="83">
    <w:name w:val="Основной текст (8)"/>
    <w:basedOn w:val="a"/>
    <w:link w:val="82"/>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
    <w:name w:val="Основной текст (9)_"/>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0">
    <w:name w:val="Основной текст (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9">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a">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afffb">
    <w:name w:val="Знак"/>
    <w:basedOn w:val="a"/>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c">
    <w:name w:val="Основной текст с отступом Знак1"/>
    <w:semiHidden/>
    <w:rsid w:val="00F02DAD"/>
    <w:rPr>
      <w:lang w:eastAsia="ar-SA"/>
    </w:rPr>
  </w:style>
  <w:style w:type="character" w:customStyle="1" w:styleId="1d">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e">
    <w:name w:val="Нижний колонтитул Знак1"/>
    <w:uiPriority w:val="99"/>
    <w:semiHidden/>
    <w:rsid w:val="00F02DAD"/>
    <w:rPr>
      <w:lang w:eastAsia="ar-SA"/>
    </w:rPr>
  </w:style>
  <w:style w:type="character" w:customStyle="1" w:styleId="210">
    <w:name w:val="Основной текст 2 Знак1"/>
    <w:uiPriority w:val="99"/>
    <w:semiHidden/>
    <w:rsid w:val="00F02DAD"/>
    <w:rPr>
      <w:lang w:eastAsia="ar-SA"/>
    </w:rPr>
  </w:style>
  <w:style w:type="character" w:customStyle="1" w:styleId="211">
    <w:name w:val="Основной текст с отступом 2 Знак1"/>
    <w:uiPriority w:val="99"/>
    <w:semiHidden/>
    <w:rsid w:val="00F02DAD"/>
    <w:rPr>
      <w:lang w:eastAsia="ar-SA"/>
    </w:rPr>
  </w:style>
  <w:style w:type="character" w:customStyle="1" w:styleId="1f">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c">
    <w:name w:val="Таблицы (моноширинный)"/>
    <w:basedOn w:val="a"/>
    <w:next w:val="a"/>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d">
    <w:basedOn w:val="a"/>
    <w:next w:val="aff6"/>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e">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uiPriority w:val="99"/>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uiPriority w:val="99"/>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character" w:customStyle="1" w:styleId="3Exact">
    <w:name w:val="Основной текст (3) Exact"/>
    <w:rsid w:val="008B40B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0607">
      <w:bodyDiv w:val="1"/>
      <w:marLeft w:val="0"/>
      <w:marRight w:val="0"/>
      <w:marTop w:val="0"/>
      <w:marBottom w:val="0"/>
      <w:divBdr>
        <w:top w:val="none" w:sz="0" w:space="0" w:color="auto"/>
        <w:left w:val="none" w:sz="0" w:space="0" w:color="auto"/>
        <w:bottom w:val="none" w:sz="0" w:space="0" w:color="auto"/>
        <w:right w:val="none" w:sz="0" w:space="0" w:color="auto"/>
      </w:divBdr>
    </w:div>
    <w:div w:id="32922501">
      <w:bodyDiv w:val="1"/>
      <w:marLeft w:val="0"/>
      <w:marRight w:val="0"/>
      <w:marTop w:val="0"/>
      <w:marBottom w:val="0"/>
      <w:divBdr>
        <w:top w:val="none" w:sz="0" w:space="0" w:color="auto"/>
        <w:left w:val="none" w:sz="0" w:space="0" w:color="auto"/>
        <w:bottom w:val="none" w:sz="0" w:space="0" w:color="auto"/>
        <w:right w:val="none" w:sz="0" w:space="0" w:color="auto"/>
      </w:divBdr>
    </w:div>
    <w:div w:id="48505677">
      <w:bodyDiv w:val="1"/>
      <w:marLeft w:val="0"/>
      <w:marRight w:val="0"/>
      <w:marTop w:val="0"/>
      <w:marBottom w:val="0"/>
      <w:divBdr>
        <w:top w:val="none" w:sz="0" w:space="0" w:color="auto"/>
        <w:left w:val="none" w:sz="0" w:space="0" w:color="auto"/>
        <w:bottom w:val="none" w:sz="0" w:space="0" w:color="auto"/>
        <w:right w:val="none" w:sz="0" w:space="0" w:color="auto"/>
      </w:divBdr>
    </w:div>
    <w:div w:id="67777492">
      <w:bodyDiv w:val="1"/>
      <w:marLeft w:val="0"/>
      <w:marRight w:val="0"/>
      <w:marTop w:val="0"/>
      <w:marBottom w:val="0"/>
      <w:divBdr>
        <w:top w:val="none" w:sz="0" w:space="0" w:color="auto"/>
        <w:left w:val="none" w:sz="0" w:space="0" w:color="auto"/>
        <w:bottom w:val="none" w:sz="0" w:space="0" w:color="auto"/>
        <w:right w:val="none" w:sz="0" w:space="0" w:color="auto"/>
      </w:divBdr>
    </w:div>
    <w:div w:id="74323251">
      <w:bodyDiv w:val="1"/>
      <w:marLeft w:val="0"/>
      <w:marRight w:val="0"/>
      <w:marTop w:val="0"/>
      <w:marBottom w:val="0"/>
      <w:divBdr>
        <w:top w:val="none" w:sz="0" w:space="0" w:color="auto"/>
        <w:left w:val="none" w:sz="0" w:space="0" w:color="auto"/>
        <w:bottom w:val="none" w:sz="0" w:space="0" w:color="auto"/>
        <w:right w:val="none" w:sz="0" w:space="0" w:color="auto"/>
      </w:divBdr>
    </w:div>
    <w:div w:id="75325247">
      <w:bodyDiv w:val="1"/>
      <w:marLeft w:val="0"/>
      <w:marRight w:val="0"/>
      <w:marTop w:val="0"/>
      <w:marBottom w:val="0"/>
      <w:divBdr>
        <w:top w:val="none" w:sz="0" w:space="0" w:color="auto"/>
        <w:left w:val="none" w:sz="0" w:space="0" w:color="auto"/>
        <w:bottom w:val="none" w:sz="0" w:space="0" w:color="auto"/>
        <w:right w:val="none" w:sz="0" w:space="0" w:color="auto"/>
      </w:divBdr>
    </w:div>
    <w:div w:id="107168146">
      <w:bodyDiv w:val="1"/>
      <w:marLeft w:val="0"/>
      <w:marRight w:val="0"/>
      <w:marTop w:val="0"/>
      <w:marBottom w:val="0"/>
      <w:divBdr>
        <w:top w:val="none" w:sz="0" w:space="0" w:color="auto"/>
        <w:left w:val="none" w:sz="0" w:space="0" w:color="auto"/>
        <w:bottom w:val="none" w:sz="0" w:space="0" w:color="auto"/>
        <w:right w:val="none" w:sz="0" w:space="0" w:color="auto"/>
      </w:divBdr>
    </w:div>
    <w:div w:id="119763049">
      <w:bodyDiv w:val="1"/>
      <w:marLeft w:val="0"/>
      <w:marRight w:val="0"/>
      <w:marTop w:val="0"/>
      <w:marBottom w:val="0"/>
      <w:divBdr>
        <w:top w:val="none" w:sz="0" w:space="0" w:color="auto"/>
        <w:left w:val="none" w:sz="0" w:space="0" w:color="auto"/>
        <w:bottom w:val="none" w:sz="0" w:space="0" w:color="auto"/>
        <w:right w:val="none" w:sz="0" w:space="0" w:color="auto"/>
      </w:divBdr>
    </w:div>
    <w:div w:id="123280018">
      <w:bodyDiv w:val="1"/>
      <w:marLeft w:val="0"/>
      <w:marRight w:val="0"/>
      <w:marTop w:val="0"/>
      <w:marBottom w:val="0"/>
      <w:divBdr>
        <w:top w:val="none" w:sz="0" w:space="0" w:color="auto"/>
        <w:left w:val="none" w:sz="0" w:space="0" w:color="auto"/>
        <w:bottom w:val="none" w:sz="0" w:space="0" w:color="auto"/>
        <w:right w:val="none" w:sz="0" w:space="0" w:color="auto"/>
      </w:divBdr>
    </w:div>
    <w:div w:id="128517307">
      <w:bodyDiv w:val="1"/>
      <w:marLeft w:val="0"/>
      <w:marRight w:val="0"/>
      <w:marTop w:val="0"/>
      <w:marBottom w:val="0"/>
      <w:divBdr>
        <w:top w:val="none" w:sz="0" w:space="0" w:color="auto"/>
        <w:left w:val="none" w:sz="0" w:space="0" w:color="auto"/>
        <w:bottom w:val="none" w:sz="0" w:space="0" w:color="auto"/>
        <w:right w:val="none" w:sz="0" w:space="0" w:color="auto"/>
      </w:divBdr>
    </w:div>
    <w:div w:id="140854851">
      <w:bodyDiv w:val="1"/>
      <w:marLeft w:val="0"/>
      <w:marRight w:val="0"/>
      <w:marTop w:val="0"/>
      <w:marBottom w:val="0"/>
      <w:divBdr>
        <w:top w:val="none" w:sz="0" w:space="0" w:color="auto"/>
        <w:left w:val="none" w:sz="0" w:space="0" w:color="auto"/>
        <w:bottom w:val="none" w:sz="0" w:space="0" w:color="auto"/>
        <w:right w:val="none" w:sz="0" w:space="0" w:color="auto"/>
      </w:divBdr>
    </w:div>
    <w:div w:id="168982684">
      <w:bodyDiv w:val="1"/>
      <w:marLeft w:val="0"/>
      <w:marRight w:val="0"/>
      <w:marTop w:val="0"/>
      <w:marBottom w:val="0"/>
      <w:divBdr>
        <w:top w:val="none" w:sz="0" w:space="0" w:color="auto"/>
        <w:left w:val="none" w:sz="0" w:space="0" w:color="auto"/>
        <w:bottom w:val="none" w:sz="0" w:space="0" w:color="auto"/>
        <w:right w:val="none" w:sz="0" w:space="0" w:color="auto"/>
      </w:divBdr>
    </w:div>
    <w:div w:id="172378796">
      <w:bodyDiv w:val="1"/>
      <w:marLeft w:val="0"/>
      <w:marRight w:val="0"/>
      <w:marTop w:val="0"/>
      <w:marBottom w:val="0"/>
      <w:divBdr>
        <w:top w:val="none" w:sz="0" w:space="0" w:color="auto"/>
        <w:left w:val="none" w:sz="0" w:space="0" w:color="auto"/>
        <w:bottom w:val="none" w:sz="0" w:space="0" w:color="auto"/>
        <w:right w:val="none" w:sz="0" w:space="0" w:color="auto"/>
      </w:divBdr>
    </w:div>
    <w:div w:id="188682939">
      <w:bodyDiv w:val="1"/>
      <w:marLeft w:val="0"/>
      <w:marRight w:val="0"/>
      <w:marTop w:val="0"/>
      <w:marBottom w:val="0"/>
      <w:divBdr>
        <w:top w:val="none" w:sz="0" w:space="0" w:color="auto"/>
        <w:left w:val="none" w:sz="0" w:space="0" w:color="auto"/>
        <w:bottom w:val="none" w:sz="0" w:space="0" w:color="auto"/>
        <w:right w:val="none" w:sz="0" w:space="0" w:color="auto"/>
      </w:divBdr>
    </w:div>
    <w:div w:id="210844334">
      <w:bodyDiv w:val="1"/>
      <w:marLeft w:val="0"/>
      <w:marRight w:val="0"/>
      <w:marTop w:val="0"/>
      <w:marBottom w:val="0"/>
      <w:divBdr>
        <w:top w:val="none" w:sz="0" w:space="0" w:color="auto"/>
        <w:left w:val="none" w:sz="0" w:space="0" w:color="auto"/>
        <w:bottom w:val="none" w:sz="0" w:space="0" w:color="auto"/>
        <w:right w:val="none" w:sz="0" w:space="0" w:color="auto"/>
      </w:divBdr>
    </w:div>
    <w:div w:id="229577952">
      <w:bodyDiv w:val="1"/>
      <w:marLeft w:val="0"/>
      <w:marRight w:val="0"/>
      <w:marTop w:val="0"/>
      <w:marBottom w:val="0"/>
      <w:divBdr>
        <w:top w:val="none" w:sz="0" w:space="0" w:color="auto"/>
        <w:left w:val="none" w:sz="0" w:space="0" w:color="auto"/>
        <w:bottom w:val="none" w:sz="0" w:space="0" w:color="auto"/>
        <w:right w:val="none" w:sz="0" w:space="0" w:color="auto"/>
      </w:divBdr>
    </w:div>
    <w:div w:id="258343251">
      <w:bodyDiv w:val="1"/>
      <w:marLeft w:val="0"/>
      <w:marRight w:val="0"/>
      <w:marTop w:val="0"/>
      <w:marBottom w:val="0"/>
      <w:divBdr>
        <w:top w:val="none" w:sz="0" w:space="0" w:color="auto"/>
        <w:left w:val="none" w:sz="0" w:space="0" w:color="auto"/>
        <w:bottom w:val="none" w:sz="0" w:space="0" w:color="auto"/>
        <w:right w:val="none" w:sz="0" w:space="0" w:color="auto"/>
      </w:divBdr>
    </w:div>
    <w:div w:id="272369646">
      <w:bodyDiv w:val="1"/>
      <w:marLeft w:val="0"/>
      <w:marRight w:val="0"/>
      <w:marTop w:val="0"/>
      <w:marBottom w:val="0"/>
      <w:divBdr>
        <w:top w:val="none" w:sz="0" w:space="0" w:color="auto"/>
        <w:left w:val="none" w:sz="0" w:space="0" w:color="auto"/>
        <w:bottom w:val="none" w:sz="0" w:space="0" w:color="auto"/>
        <w:right w:val="none" w:sz="0" w:space="0" w:color="auto"/>
      </w:divBdr>
    </w:div>
    <w:div w:id="306934360">
      <w:bodyDiv w:val="1"/>
      <w:marLeft w:val="0"/>
      <w:marRight w:val="0"/>
      <w:marTop w:val="0"/>
      <w:marBottom w:val="0"/>
      <w:divBdr>
        <w:top w:val="none" w:sz="0" w:space="0" w:color="auto"/>
        <w:left w:val="none" w:sz="0" w:space="0" w:color="auto"/>
        <w:bottom w:val="none" w:sz="0" w:space="0" w:color="auto"/>
        <w:right w:val="none" w:sz="0" w:space="0" w:color="auto"/>
      </w:divBdr>
    </w:div>
    <w:div w:id="315494436">
      <w:bodyDiv w:val="1"/>
      <w:marLeft w:val="0"/>
      <w:marRight w:val="0"/>
      <w:marTop w:val="0"/>
      <w:marBottom w:val="0"/>
      <w:divBdr>
        <w:top w:val="none" w:sz="0" w:space="0" w:color="auto"/>
        <w:left w:val="none" w:sz="0" w:space="0" w:color="auto"/>
        <w:bottom w:val="none" w:sz="0" w:space="0" w:color="auto"/>
        <w:right w:val="none" w:sz="0" w:space="0" w:color="auto"/>
      </w:divBdr>
    </w:div>
    <w:div w:id="331416961">
      <w:bodyDiv w:val="1"/>
      <w:marLeft w:val="0"/>
      <w:marRight w:val="0"/>
      <w:marTop w:val="0"/>
      <w:marBottom w:val="0"/>
      <w:divBdr>
        <w:top w:val="none" w:sz="0" w:space="0" w:color="auto"/>
        <w:left w:val="none" w:sz="0" w:space="0" w:color="auto"/>
        <w:bottom w:val="none" w:sz="0" w:space="0" w:color="auto"/>
        <w:right w:val="none" w:sz="0" w:space="0" w:color="auto"/>
      </w:divBdr>
    </w:div>
    <w:div w:id="340931328">
      <w:bodyDiv w:val="1"/>
      <w:marLeft w:val="0"/>
      <w:marRight w:val="0"/>
      <w:marTop w:val="0"/>
      <w:marBottom w:val="0"/>
      <w:divBdr>
        <w:top w:val="none" w:sz="0" w:space="0" w:color="auto"/>
        <w:left w:val="none" w:sz="0" w:space="0" w:color="auto"/>
        <w:bottom w:val="none" w:sz="0" w:space="0" w:color="auto"/>
        <w:right w:val="none" w:sz="0" w:space="0" w:color="auto"/>
      </w:divBdr>
    </w:div>
    <w:div w:id="348219918">
      <w:bodyDiv w:val="1"/>
      <w:marLeft w:val="0"/>
      <w:marRight w:val="0"/>
      <w:marTop w:val="0"/>
      <w:marBottom w:val="0"/>
      <w:divBdr>
        <w:top w:val="none" w:sz="0" w:space="0" w:color="auto"/>
        <w:left w:val="none" w:sz="0" w:space="0" w:color="auto"/>
        <w:bottom w:val="none" w:sz="0" w:space="0" w:color="auto"/>
        <w:right w:val="none" w:sz="0" w:space="0" w:color="auto"/>
      </w:divBdr>
    </w:div>
    <w:div w:id="352655134">
      <w:bodyDiv w:val="1"/>
      <w:marLeft w:val="0"/>
      <w:marRight w:val="0"/>
      <w:marTop w:val="0"/>
      <w:marBottom w:val="0"/>
      <w:divBdr>
        <w:top w:val="none" w:sz="0" w:space="0" w:color="auto"/>
        <w:left w:val="none" w:sz="0" w:space="0" w:color="auto"/>
        <w:bottom w:val="none" w:sz="0" w:space="0" w:color="auto"/>
        <w:right w:val="none" w:sz="0" w:space="0" w:color="auto"/>
      </w:divBdr>
    </w:div>
    <w:div w:id="371467417">
      <w:bodyDiv w:val="1"/>
      <w:marLeft w:val="0"/>
      <w:marRight w:val="0"/>
      <w:marTop w:val="0"/>
      <w:marBottom w:val="0"/>
      <w:divBdr>
        <w:top w:val="none" w:sz="0" w:space="0" w:color="auto"/>
        <w:left w:val="none" w:sz="0" w:space="0" w:color="auto"/>
        <w:bottom w:val="none" w:sz="0" w:space="0" w:color="auto"/>
        <w:right w:val="none" w:sz="0" w:space="0" w:color="auto"/>
      </w:divBdr>
    </w:div>
    <w:div w:id="378095009">
      <w:bodyDiv w:val="1"/>
      <w:marLeft w:val="0"/>
      <w:marRight w:val="0"/>
      <w:marTop w:val="0"/>
      <w:marBottom w:val="0"/>
      <w:divBdr>
        <w:top w:val="none" w:sz="0" w:space="0" w:color="auto"/>
        <w:left w:val="none" w:sz="0" w:space="0" w:color="auto"/>
        <w:bottom w:val="none" w:sz="0" w:space="0" w:color="auto"/>
        <w:right w:val="none" w:sz="0" w:space="0" w:color="auto"/>
      </w:divBdr>
    </w:div>
    <w:div w:id="379214294">
      <w:bodyDiv w:val="1"/>
      <w:marLeft w:val="0"/>
      <w:marRight w:val="0"/>
      <w:marTop w:val="0"/>
      <w:marBottom w:val="0"/>
      <w:divBdr>
        <w:top w:val="none" w:sz="0" w:space="0" w:color="auto"/>
        <w:left w:val="none" w:sz="0" w:space="0" w:color="auto"/>
        <w:bottom w:val="none" w:sz="0" w:space="0" w:color="auto"/>
        <w:right w:val="none" w:sz="0" w:space="0" w:color="auto"/>
      </w:divBdr>
    </w:div>
    <w:div w:id="396519864">
      <w:bodyDiv w:val="1"/>
      <w:marLeft w:val="0"/>
      <w:marRight w:val="0"/>
      <w:marTop w:val="0"/>
      <w:marBottom w:val="0"/>
      <w:divBdr>
        <w:top w:val="none" w:sz="0" w:space="0" w:color="auto"/>
        <w:left w:val="none" w:sz="0" w:space="0" w:color="auto"/>
        <w:bottom w:val="none" w:sz="0" w:space="0" w:color="auto"/>
        <w:right w:val="none" w:sz="0" w:space="0" w:color="auto"/>
      </w:divBdr>
    </w:div>
    <w:div w:id="459038513">
      <w:bodyDiv w:val="1"/>
      <w:marLeft w:val="0"/>
      <w:marRight w:val="0"/>
      <w:marTop w:val="0"/>
      <w:marBottom w:val="0"/>
      <w:divBdr>
        <w:top w:val="none" w:sz="0" w:space="0" w:color="auto"/>
        <w:left w:val="none" w:sz="0" w:space="0" w:color="auto"/>
        <w:bottom w:val="none" w:sz="0" w:space="0" w:color="auto"/>
        <w:right w:val="none" w:sz="0" w:space="0" w:color="auto"/>
      </w:divBdr>
    </w:div>
    <w:div w:id="484783791">
      <w:bodyDiv w:val="1"/>
      <w:marLeft w:val="0"/>
      <w:marRight w:val="0"/>
      <w:marTop w:val="0"/>
      <w:marBottom w:val="0"/>
      <w:divBdr>
        <w:top w:val="none" w:sz="0" w:space="0" w:color="auto"/>
        <w:left w:val="none" w:sz="0" w:space="0" w:color="auto"/>
        <w:bottom w:val="none" w:sz="0" w:space="0" w:color="auto"/>
        <w:right w:val="none" w:sz="0" w:space="0" w:color="auto"/>
      </w:divBdr>
    </w:div>
    <w:div w:id="487869089">
      <w:bodyDiv w:val="1"/>
      <w:marLeft w:val="0"/>
      <w:marRight w:val="0"/>
      <w:marTop w:val="0"/>
      <w:marBottom w:val="0"/>
      <w:divBdr>
        <w:top w:val="none" w:sz="0" w:space="0" w:color="auto"/>
        <w:left w:val="none" w:sz="0" w:space="0" w:color="auto"/>
        <w:bottom w:val="none" w:sz="0" w:space="0" w:color="auto"/>
        <w:right w:val="none" w:sz="0" w:space="0" w:color="auto"/>
      </w:divBdr>
    </w:div>
    <w:div w:id="508567749">
      <w:bodyDiv w:val="1"/>
      <w:marLeft w:val="0"/>
      <w:marRight w:val="0"/>
      <w:marTop w:val="0"/>
      <w:marBottom w:val="0"/>
      <w:divBdr>
        <w:top w:val="none" w:sz="0" w:space="0" w:color="auto"/>
        <w:left w:val="none" w:sz="0" w:space="0" w:color="auto"/>
        <w:bottom w:val="none" w:sz="0" w:space="0" w:color="auto"/>
        <w:right w:val="none" w:sz="0" w:space="0" w:color="auto"/>
      </w:divBdr>
    </w:div>
    <w:div w:id="515198733">
      <w:bodyDiv w:val="1"/>
      <w:marLeft w:val="0"/>
      <w:marRight w:val="0"/>
      <w:marTop w:val="0"/>
      <w:marBottom w:val="0"/>
      <w:divBdr>
        <w:top w:val="none" w:sz="0" w:space="0" w:color="auto"/>
        <w:left w:val="none" w:sz="0" w:space="0" w:color="auto"/>
        <w:bottom w:val="none" w:sz="0" w:space="0" w:color="auto"/>
        <w:right w:val="none" w:sz="0" w:space="0" w:color="auto"/>
      </w:divBdr>
    </w:div>
    <w:div w:id="528682220">
      <w:bodyDiv w:val="1"/>
      <w:marLeft w:val="0"/>
      <w:marRight w:val="0"/>
      <w:marTop w:val="0"/>
      <w:marBottom w:val="0"/>
      <w:divBdr>
        <w:top w:val="none" w:sz="0" w:space="0" w:color="auto"/>
        <w:left w:val="none" w:sz="0" w:space="0" w:color="auto"/>
        <w:bottom w:val="none" w:sz="0" w:space="0" w:color="auto"/>
        <w:right w:val="none" w:sz="0" w:space="0" w:color="auto"/>
      </w:divBdr>
    </w:div>
    <w:div w:id="540240732">
      <w:bodyDiv w:val="1"/>
      <w:marLeft w:val="0"/>
      <w:marRight w:val="0"/>
      <w:marTop w:val="0"/>
      <w:marBottom w:val="0"/>
      <w:divBdr>
        <w:top w:val="none" w:sz="0" w:space="0" w:color="auto"/>
        <w:left w:val="none" w:sz="0" w:space="0" w:color="auto"/>
        <w:bottom w:val="none" w:sz="0" w:space="0" w:color="auto"/>
        <w:right w:val="none" w:sz="0" w:space="0" w:color="auto"/>
      </w:divBdr>
    </w:div>
    <w:div w:id="585453770">
      <w:bodyDiv w:val="1"/>
      <w:marLeft w:val="0"/>
      <w:marRight w:val="0"/>
      <w:marTop w:val="0"/>
      <w:marBottom w:val="0"/>
      <w:divBdr>
        <w:top w:val="none" w:sz="0" w:space="0" w:color="auto"/>
        <w:left w:val="none" w:sz="0" w:space="0" w:color="auto"/>
        <w:bottom w:val="none" w:sz="0" w:space="0" w:color="auto"/>
        <w:right w:val="none" w:sz="0" w:space="0" w:color="auto"/>
      </w:divBdr>
    </w:div>
    <w:div w:id="621347185">
      <w:bodyDiv w:val="1"/>
      <w:marLeft w:val="0"/>
      <w:marRight w:val="0"/>
      <w:marTop w:val="0"/>
      <w:marBottom w:val="0"/>
      <w:divBdr>
        <w:top w:val="none" w:sz="0" w:space="0" w:color="auto"/>
        <w:left w:val="none" w:sz="0" w:space="0" w:color="auto"/>
        <w:bottom w:val="none" w:sz="0" w:space="0" w:color="auto"/>
        <w:right w:val="none" w:sz="0" w:space="0" w:color="auto"/>
      </w:divBdr>
    </w:div>
    <w:div w:id="621767042">
      <w:bodyDiv w:val="1"/>
      <w:marLeft w:val="0"/>
      <w:marRight w:val="0"/>
      <w:marTop w:val="0"/>
      <w:marBottom w:val="0"/>
      <w:divBdr>
        <w:top w:val="none" w:sz="0" w:space="0" w:color="auto"/>
        <w:left w:val="none" w:sz="0" w:space="0" w:color="auto"/>
        <w:bottom w:val="none" w:sz="0" w:space="0" w:color="auto"/>
        <w:right w:val="none" w:sz="0" w:space="0" w:color="auto"/>
      </w:divBdr>
    </w:div>
    <w:div w:id="699477081">
      <w:bodyDiv w:val="1"/>
      <w:marLeft w:val="0"/>
      <w:marRight w:val="0"/>
      <w:marTop w:val="0"/>
      <w:marBottom w:val="0"/>
      <w:divBdr>
        <w:top w:val="none" w:sz="0" w:space="0" w:color="auto"/>
        <w:left w:val="none" w:sz="0" w:space="0" w:color="auto"/>
        <w:bottom w:val="none" w:sz="0" w:space="0" w:color="auto"/>
        <w:right w:val="none" w:sz="0" w:space="0" w:color="auto"/>
      </w:divBdr>
    </w:div>
    <w:div w:id="767235863">
      <w:bodyDiv w:val="1"/>
      <w:marLeft w:val="0"/>
      <w:marRight w:val="0"/>
      <w:marTop w:val="0"/>
      <w:marBottom w:val="0"/>
      <w:divBdr>
        <w:top w:val="none" w:sz="0" w:space="0" w:color="auto"/>
        <w:left w:val="none" w:sz="0" w:space="0" w:color="auto"/>
        <w:bottom w:val="none" w:sz="0" w:space="0" w:color="auto"/>
        <w:right w:val="none" w:sz="0" w:space="0" w:color="auto"/>
      </w:divBdr>
    </w:div>
    <w:div w:id="794132137">
      <w:bodyDiv w:val="1"/>
      <w:marLeft w:val="0"/>
      <w:marRight w:val="0"/>
      <w:marTop w:val="0"/>
      <w:marBottom w:val="0"/>
      <w:divBdr>
        <w:top w:val="none" w:sz="0" w:space="0" w:color="auto"/>
        <w:left w:val="none" w:sz="0" w:space="0" w:color="auto"/>
        <w:bottom w:val="none" w:sz="0" w:space="0" w:color="auto"/>
        <w:right w:val="none" w:sz="0" w:space="0" w:color="auto"/>
      </w:divBdr>
    </w:div>
    <w:div w:id="795492505">
      <w:bodyDiv w:val="1"/>
      <w:marLeft w:val="0"/>
      <w:marRight w:val="0"/>
      <w:marTop w:val="0"/>
      <w:marBottom w:val="0"/>
      <w:divBdr>
        <w:top w:val="none" w:sz="0" w:space="0" w:color="auto"/>
        <w:left w:val="none" w:sz="0" w:space="0" w:color="auto"/>
        <w:bottom w:val="none" w:sz="0" w:space="0" w:color="auto"/>
        <w:right w:val="none" w:sz="0" w:space="0" w:color="auto"/>
      </w:divBdr>
    </w:div>
    <w:div w:id="800734260">
      <w:bodyDiv w:val="1"/>
      <w:marLeft w:val="0"/>
      <w:marRight w:val="0"/>
      <w:marTop w:val="0"/>
      <w:marBottom w:val="0"/>
      <w:divBdr>
        <w:top w:val="none" w:sz="0" w:space="0" w:color="auto"/>
        <w:left w:val="none" w:sz="0" w:space="0" w:color="auto"/>
        <w:bottom w:val="none" w:sz="0" w:space="0" w:color="auto"/>
        <w:right w:val="none" w:sz="0" w:space="0" w:color="auto"/>
      </w:divBdr>
    </w:div>
    <w:div w:id="895627819">
      <w:bodyDiv w:val="1"/>
      <w:marLeft w:val="0"/>
      <w:marRight w:val="0"/>
      <w:marTop w:val="0"/>
      <w:marBottom w:val="0"/>
      <w:divBdr>
        <w:top w:val="none" w:sz="0" w:space="0" w:color="auto"/>
        <w:left w:val="none" w:sz="0" w:space="0" w:color="auto"/>
        <w:bottom w:val="none" w:sz="0" w:space="0" w:color="auto"/>
        <w:right w:val="none" w:sz="0" w:space="0" w:color="auto"/>
      </w:divBdr>
    </w:div>
    <w:div w:id="901409390">
      <w:bodyDiv w:val="1"/>
      <w:marLeft w:val="0"/>
      <w:marRight w:val="0"/>
      <w:marTop w:val="0"/>
      <w:marBottom w:val="0"/>
      <w:divBdr>
        <w:top w:val="none" w:sz="0" w:space="0" w:color="auto"/>
        <w:left w:val="none" w:sz="0" w:space="0" w:color="auto"/>
        <w:bottom w:val="none" w:sz="0" w:space="0" w:color="auto"/>
        <w:right w:val="none" w:sz="0" w:space="0" w:color="auto"/>
      </w:divBdr>
    </w:div>
    <w:div w:id="951863417">
      <w:bodyDiv w:val="1"/>
      <w:marLeft w:val="0"/>
      <w:marRight w:val="0"/>
      <w:marTop w:val="0"/>
      <w:marBottom w:val="0"/>
      <w:divBdr>
        <w:top w:val="none" w:sz="0" w:space="0" w:color="auto"/>
        <w:left w:val="none" w:sz="0" w:space="0" w:color="auto"/>
        <w:bottom w:val="none" w:sz="0" w:space="0" w:color="auto"/>
        <w:right w:val="none" w:sz="0" w:space="0" w:color="auto"/>
      </w:divBdr>
    </w:div>
    <w:div w:id="958419024">
      <w:bodyDiv w:val="1"/>
      <w:marLeft w:val="0"/>
      <w:marRight w:val="0"/>
      <w:marTop w:val="0"/>
      <w:marBottom w:val="0"/>
      <w:divBdr>
        <w:top w:val="none" w:sz="0" w:space="0" w:color="auto"/>
        <w:left w:val="none" w:sz="0" w:space="0" w:color="auto"/>
        <w:bottom w:val="none" w:sz="0" w:space="0" w:color="auto"/>
        <w:right w:val="none" w:sz="0" w:space="0" w:color="auto"/>
      </w:divBdr>
    </w:div>
    <w:div w:id="1026756902">
      <w:bodyDiv w:val="1"/>
      <w:marLeft w:val="0"/>
      <w:marRight w:val="0"/>
      <w:marTop w:val="0"/>
      <w:marBottom w:val="0"/>
      <w:divBdr>
        <w:top w:val="none" w:sz="0" w:space="0" w:color="auto"/>
        <w:left w:val="none" w:sz="0" w:space="0" w:color="auto"/>
        <w:bottom w:val="none" w:sz="0" w:space="0" w:color="auto"/>
        <w:right w:val="none" w:sz="0" w:space="0" w:color="auto"/>
      </w:divBdr>
    </w:div>
    <w:div w:id="1035884266">
      <w:bodyDiv w:val="1"/>
      <w:marLeft w:val="0"/>
      <w:marRight w:val="0"/>
      <w:marTop w:val="0"/>
      <w:marBottom w:val="0"/>
      <w:divBdr>
        <w:top w:val="none" w:sz="0" w:space="0" w:color="auto"/>
        <w:left w:val="none" w:sz="0" w:space="0" w:color="auto"/>
        <w:bottom w:val="none" w:sz="0" w:space="0" w:color="auto"/>
        <w:right w:val="none" w:sz="0" w:space="0" w:color="auto"/>
      </w:divBdr>
    </w:div>
    <w:div w:id="1067067838">
      <w:bodyDiv w:val="1"/>
      <w:marLeft w:val="0"/>
      <w:marRight w:val="0"/>
      <w:marTop w:val="0"/>
      <w:marBottom w:val="0"/>
      <w:divBdr>
        <w:top w:val="none" w:sz="0" w:space="0" w:color="auto"/>
        <w:left w:val="none" w:sz="0" w:space="0" w:color="auto"/>
        <w:bottom w:val="none" w:sz="0" w:space="0" w:color="auto"/>
        <w:right w:val="none" w:sz="0" w:space="0" w:color="auto"/>
      </w:divBdr>
    </w:div>
    <w:div w:id="1087582542">
      <w:bodyDiv w:val="1"/>
      <w:marLeft w:val="0"/>
      <w:marRight w:val="0"/>
      <w:marTop w:val="0"/>
      <w:marBottom w:val="0"/>
      <w:divBdr>
        <w:top w:val="none" w:sz="0" w:space="0" w:color="auto"/>
        <w:left w:val="none" w:sz="0" w:space="0" w:color="auto"/>
        <w:bottom w:val="none" w:sz="0" w:space="0" w:color="auto"/>
        <w:right w:val="none" w:sz="0" w:space="0" w:color="auto"/>
      </w:divBdr>
    </w:div>
    <w:div w:id="1090810349">
      <w:bodyDiv w:val="1"/>
      <w:marLeft w:val="0"/>
      <w:marRight w:val="0"/>
      <w:marTop w:val="0"/>
      <w:marBottom w:val="0"/>
      <w:divBdr>
        <w:top w:val="none" w:sz="0" w:space="0" w:color="auto"/>
        <w:left w:val="none" w:sz="0" w:space="0" w:color="auto"/>
        <w:bottom w:val="none" w:sz="0" w:space="0" w:color="auto"/>
        <w:right w:val="none" w:sz="0" w:space="0" w:color="auto"/>
      </w:divBdr>
    </w:div>
    <w:div w:id="1091318813">
      <w:bodyDiv w:val="1"/>
      <w:marLeft w:val="0"/>
      <w:marRight w:val="0"/>
      <w:marTop w:val="0"/>
      <w:marBottom w:val="0"/>
      <w:divBdr>
        <w:top w:val="none" w:sz="0" w:space="0" w:color="auto"/>
        <w:left w:val="none" w:sz="0" w:space="0" w:color="auto"/>
        <w:bottom w:val="none" w:sz="0" w:space="0" w:color="auto"/>
        <w:right w:val="none" w:sz="0" w:space="0" w:color="auto"/>
      </w:divBdr>
    </w:div>
    <w:div w:id="1154837874">
      <w:bodyDiv w:val="1"/>
      <w:marLeft w:val="0"/>
      <w:marRight w:val="0"/>
      <w:marTop w:val="0"/>
      <w:marBottom w:val="0"/>
      <w:divBdr>
        <w:top w:val="none" w:sz="0" w:space="0" w:color="auto"/>
        <w:left w:val="none" w:sz="0" w:space="0" w:color="auto"/>
        <w:bottom w:val="none" w:sz="0" w:space="0" w:color="auto"/>
        <w:right w:val="none" w:sz="0" w:space="0" w:color="auto"/>
      </w:divBdr>
    </w:div>
    <w:div w:id="1193877909">
      <w:bodyDiv w:val="1"/>
      <w:marLeft w:val="0"/>
      <w:marRight w:val="0"/>
      <w:marTop w:val="0"/>
      <w:marBottom w:val="0"/>
      <w:divBdr>
        <w:top w:val="none" w:sz="0" w:space="0" w:color="auto"/>
        <w:left w:val="none" w:sz="0" w:space="0" w:color="auto"/>
        <w:bottom w:val="none" w:sz="0" w:space="0" w:color="auto"/>
        <w:right w:val="none" w:sz="0" w:space="0" w:color="auto"/>
      </w:divBdr>
    </w:div>
    <w:div w:id="1218933161">
      <w:bodyDiv w:val="1"/>
      <w:marLeft w:val="0"/>
      <w:marRight w:val="0"/>
      <w:marTop w:val="0"/>
      <w:marBottom w:val="0"/>
      <w:divBdr>
        <w:top w:val="none" w:sz="0" w:space="0" w:color="auto"/>
        <w:left w:val="none" w:sz="0" w:space="0" w:color="auto"/>
        <w:bottom w:val="none" w:sz="0" w:space="0" w:color="auto"/>
        <w:right w:val="none" w:sz="0" w:space="0" w:color="auto"/>
      </w:divBdr>
    </w:div>
    <w:div w:id="1285889033">
      <w:bodyDiv w:val="1"/>
      <w:marLeft w:val="0"/>
      <w:marRight w:val="0"/>
      <w:marTop w:val="0"/>
      <w:marBottom w:val="0"/>
      <w:divBdr>
        <w:top w:val="none" w:sz="0" w:space="0" w:color="auto"/>
        <w:left w:val="none" w:sz="0" w:space="0" w:color="auto"/>
        <w:bottom w:val="none" w:sz="0" w:space="0" w:color="auto"/>
        <w:right w:val="none" w:sz="0" w:space="0" w:color="auto"/>
      </w:divBdr>
    </w:div>
    <w:div w:id="1301425963">
      <w:bodyDiv w:val="1"/>
      <w:marLeft w:val="0"/>
      <w:marRight w:val="0"/>
      <w:marTop w:val="0"/>
      <w:marBottom w:val="0"/>
      <w:divBdr>
        <w:top w:val="none" w:sz="0" w:space="0" w:color="auto"/>
        <w:left w:val="none" w:sz="0" w:space="0" w:color="auto"/>
        <w:bottom w:val="none" w:sz="0" w:space="0" w:color="auto"/>
        <w:right w:val="none" w:sz="0" w:space="0" w:color="auto"/>
      </w:divBdr>
    </w:div>
    <w:div w:id="1371568901">
      <w:bodyDiv w:val="1"/>
      <w:marLeft w:val="0"/>
      <w:marRight w:val="0"/>
      <w:marTop w:val="0"/>
      <w:marBottom w:val="0"/>
      <w:divBdr>
        <w:top w:val="none" w:sz="0" w:space="0" w:color="auto"/>
        <w:left w:val="none" w:sz="0" w:space="0" w:color="auto"/>
        <w:bottom w:val="none" w:sz="0" w:space="0" w:color="auto"/>
        <w:right w:val="none" w:sz="0" w:space="0" w:color="auto"/>
      </w:divBdr>
    </w:div>
    <w:div w:id="1380786857">
      <w:bodyDiv w:val="1"/>
      <w:marLeft w:val="0"/>
      <w:marRight w:val="0"/>
      <w:marTop w:val="0"/>
      <w:marBottom w:val="0"/>
      <w:divBdr>
        <w:top w:val="none" w:sz="0" w:space="0" w:color="auto"/>
        <w:left w:val="none" w:sz="0" w:space="0" w:color="auto"/>
        <w:bottom w:val="none" w:sz="0" w:space="0" w:color="auto"/>
        <w:right w:val="none" w:sz="0" w:space="0" w:color="auto"/>
      </w:divBdr>
    </w:div>
    <w:div w:id="1419015112">
      <w:bodyDiv w:val="1"/>
      <w:marLeft w:val="0"/>
      <w:marRight w:val="0"/>
      <w:marTop w:val="0"/>
      <w:marBottom w:val="0"/>
      <w:divBdr>
        <w:top w:val="none" w:sz="0" w:space="0" w:color="auto"/>
        <w:left w:val="none" w:sz="0" w:space="0" w:color="auto"/>
        <w:bottom w:val="none" w:sz="0" w:space="0" w:color="auto"/>
        <w:right w:val="none" w:sz="0" w:space="0" w:color="auto"/>
      </w:divBdr>
    </w:div>
    <w:div w:id="1444764274">
      <w:bodyDiv w:val="1"/>
      <w:marLeft w:val="0"/>
      <w:marRight w:val="0"/>
      <w:marTop w:val="0"/>
      <w:marBottom w:val="0"/>
      <w:divBdr>
        <w:top w:val="none" w:sz="0" w:space="0" w:color="auto"/>
        <w:left w:val="none" w:sz="0" w:space="0" w:color="auto"/>
        <w:bottom w:val="none" w:sz="0" w:space="0" w:color="auto"/>
        <w:right w:val="none" w:sz="0" w:space="0" w:color="auto"/>
      </w:divBdr>
    </w:div>
    <w:div w:id="1453595005">
      <w:bodyDiv w:val="1"/>
      <w:marLeft w:val="0"/>
      <w:marRight w:val="0"/>
      <w:marTop w:val="0"/>
      <w:marBottom w:val="0"/>
      <w:divBdr>
        <w:top w:val="none" w:sz="0" w:space="0" w:color="auto"/>
        <w:left w:val="none" w:sz="0" w:space="0" w:color="auto"/>
        <w:bottom w:val="none" w:sz="0" w:space="0" w:color="auto"/>
        <w:right w:val="none" w:sz="0" w:space="0" w:color="auto"/>
      </w:divBdr>
    </w:div>
    <w:div w:id="1464738232">
      <w:bodyDiv w:val="1"/>
      <w:marLeft w:val="0"/>
      <w:marRight w:val="0"/>
      <w:marTop w:val="0"/>
      <w:marBottom w:val="0"/>
      <w:divBdr>
        <w:top w:val="none" w:sz="0" w:space="0" w:color="auto"/>
        <w:left w:val="none" w:sz="0" w:space="0" w:color="auto"/>
        <w:bottom w:val="none" w:sz="0" w:space="0" w:color="auto"/>
        <w:right w:val="none" w:sz="0" w:space="0" w:color="auto"/>
      </w:divBdr>
    </w:div>
    <w:div w:id="1479489919">
      <w:bodyDiv w:val="1"/>
      <w:marLeft w:val="0"/>
      <w:marRight w:val="0"/>
      <w:marTop w:val="0"/>
      <w:marBottom w:val="0"/>
      <w:divBdr>
        <w:top w:val="none" w:sz="0" w:space="0" w:color="auto"/>
        <w:left w:val="none" w:sz="0" w:space="0" w:color="auto"/>
        <w:bottom w:val="none" w:sz="0" w:space="0" w:color="auto"/>
        <w:right w:val="none" w:sz="0" w:space="0" w:color="auto"/>
      </w:divBdr>
    </w:div>
    <w:div w:id="1523520163">
      <w:bodyDiv w:val="1"/>
      <w:marLeft w:val="0"/>
      <w:marRight w:val="0"/>
      <w:marTop w:val="0"/>
      <w:marBottom w:val="0"/>
      <w:divBdr>
        <w:top w:val="none" w:sz="0" w:space="0" w:color="auto"/>
        <w:left w:val="none" w:sz="0" w:space="0" w:color="auto"/>
        <w:bottom w:val="none" w:sz="0" w:space="0" w:color="auto"/>
        <w:right w:val="none" w:sz="0" w:space="0" w:color="auto"/>
      </w:divBdr>
    </w:div>
    <w:div w:id="1557278819">
      <w:bodyDiv w:val="1"/>
      <w:marLeft w:val="0"/>
      <w:marRight w:val="0"/>
      <w:marTop w:val="0"/>
      <w:marBottom w:val="0"/>
      <w:divBdr>
        <w:top w:val="none" w:sz="0" w:space="0" w:color="auto"/>
        <w:left w:val="none" w:sz="0" w:space="0" w:color="auto"/>
        <w:bottom w:val="none" w:sz="0" w:space="0" w:color="auto"/>
        <w:right w:val="none" w:sz="0" w:space="0" w:color="auto"/>
      </w:divBdr>
    </w:div>
    <w:div w:id="1587879578">
      <w:bodyDiv w:val="1"/>
      <w:marLeft w:val="0"/>
      <w:marRight w:val="0"/>
      <w:marTop w:val="0"/>
      <w:marBottom w:val="0"/>
      <w:divBdr>
        <w:top w:val="none" w:sz="0" w:space="0" w:color="auto"/>
        <w:left w:val="none" w:sz="0" w:space="0" w:color="auto"/>
        <w:bottom w:val="none" w:sz="0" w:space="0" w:color="auto"/>
        <w:right w:val="none" w:sz="0" w:space="0" w:color="auto"/>
      </w:divBdr>
    </w:div>
    <w:div w:id="1601330529">
      <w:bodyDiv w:val="1"/>
      <w:marLeft w:val="0"/>
      <w:marRight w:val="0"/>
      <w:marTop w:val="0"/>
      <w:marBottom w:val="0"/>
      <w:divBdr>
        <w:top w:val="none" w:sz="0" w:space="0" w:color="auto"/>
        <w:left w:val="none" w:sz="0" w:space="0" w:color="auto"/>
        <w:bottom w:val="none" w:sz="0" w:space="0" w:color="auto"/>
        <w:right w:val="none" w:sz="0" w:space="0" w:color="auto"/>
      </w:divBdr>
    </w:div>
    <w:div w:id="1621499481">
      <w:bodyDiv w:val="1"/>
      <w:marLeft w:val="0"/>
      <w:marRight w:val="0"/>
      <w:marTop w:val="0"/>
      <w:marBottom w:val="0"/>
      <w:divBdr>
        <w:top w:val="none" w:sz="0" w:space="0" w:color="auto"/>
        <w:left w:val="none" w:sz="0" w:space="0" w:color="auto"/>
        <w:bottom w:val="none" w:sz="0" w:space="0" w:color="auto"/>
        <w:right w:val="none" w:sz="0" w:space="0" w:color="auto"/>
      </w:divBdr>
    </w:div>
    <w:div w:id="1622567826">
      <w:bodyDiv w:val="1"/>
      <w:marLeft w:val="0"/>
      <w:marRight w:val="0"/>
      <w:marTop w:val="0"/>
      <w:marBottom w:val="0"/>
      <w:divBdr>
        <w:top w:val="none" w:sz="0" w:space="0" w:color="auto"/>
        <w:left w:val="none" w:sz="0" w:space="0" w:color="auto"/>
        <w:bottom w:val="none" w:sz="0" w:space="0" w:color="auto"/>
        <w:right w:val="none" w:sz="0" w:space="0" w:color="auto"/>
      </w:divBdr>
    </w:div>
    <w:div w:id="1674338310">
      <w:bodyDiv w:val="1"/>
      <w:marLeft w:val="0"/>
      <w:marRight w:val="0"/>
      <w:marTop w:val="0"/>
      <w:marBottom w:val="0"/>
      <w:divBdr>
        <w:top w:val="none" w:sz="0" w:space="0" w:color="auto"/>
        <w:left w:val="none" w:sz="0" w:space="0" w:color="auto"/>
        <w:bottom w:val="none" w:sz="0" w:space="0" w:color="auto"/>
        <w:right w:val="none" w:sz="0" w:space="0" w:color="auto"/>
      </w:divBdr>
    </w:div>
    <w:div w:id="1680044363">
      <w:bodyDiv w:val="1"/>
      <w:marLeft w:val="0"/>
      <w:marRight w:val="0"/>
      <w:marTop w:val="0"/>
      <w:marBottom w:val="0"/>
      <w:divBdr>
        <w:top w:val="none" w:sz="0" w:space="0" w:color="auto"/>
        <w:left w:val="none" w:sz="0" w:space="0" w:color="auto"/>
        <w:bottom w:val="none" w:sz="0" w:space="0" w:color="auto"/>
        <w:right w:val="none" w:sz="0" w:space="0" w:color="auto"/>
      </w:divBdr>
    </w:div>
    <w:div w:id="1686900852">
      <w:bodyDiv w:val="1"/>
      <w:marLeft w:val="0"/>
      <w:marRight w:val="0"/>
      <w:marTop w:val="0"/>
      <w:marBottom w:val="0"/>
      <w:divBdr>
        <w:top w:val="none" w:sz="0" w:space="0" w:color="auto"/>
        <w:left w:val="none" w:sz="0" w:space="0" w:color="auto"/>
        <w:bottom w:val="none" w:sz="0" w:space="0" w:color="auto"/>
        <w:right w:val="none" w:sz="0" w:space="0" w:color="auto"/>
      </w:divBdr>
    </w:div>
    <w:div w:id="1782069201">
      <w:bodyDiv w:val="1"/>
      <w:marLeft w:val="0"/>
      <w:marRight w:val="0"/>
      <w:marTop w:val="0"/>
      <w:marBottom w:val="0"/>
      <w:divBdr>
        <w:top w:val="none" w:sz="0" w:space="0" w:color="auto"/>
        <w:left w:val="none" w:sz="0" w:space="0" w:color="auto"/>
        <w:bottom w:val="none" w:sz="0" w:space="0" w:color="auto"/>
        <w:right w:val="none" w:sz="0" w:space="0" w:color="auto"/>
      </w:divBdr>
    </w:div>
    <w:div w:id="1816144583">
      <w:bodyDiv w:val="1"/>
      <w:marLeft w:val="0"/>
      <w:marRight w:val="0"/>
      <w:marTop w:val="0"/>
      <w:marBottom w:val="0"/>
      <w:divBdr>
        <w:top w:val="none" w:sz="0" w:space="0" w:color="auto"/>
        <w:left w:val="none" w:sz="0" w:space="0" w:color="auto"/>
        <w:bottom w:val="none" w:sz="0" w:space="0" w:color="auto"/>
        <w:right w:val="none" w:sz="0" w:space="0" w:color="auto"/>
      </w:divBdr>
    </w:div>
    <w:div w:id="1831485956">
      <w:bodyDiv w:val="1"/>
      <w:marLeft w:val="0"/>
      <w:marRight w:val="0"/>
      <w:marTop w:val="0"/>
      <w:marBottom w:val="0"/>
      <w:divBdr>
        <w:top w:val="none" w:sz="0" w:space="0" w:color="auto"/>
        <w:left w:val="none" w:sz="0" w:space="0" w:color="auto"/>
        <w:bottom w:val="none" w:sz="0" w:space="0" w:color="auto"/>
        <w:right w:val="none" w:sz="0" w:space="0" w:color="auto"/>
      </w:divBdr>
    </w:div>
    <w:div w:id="1837649402">
      <w:bodyDiv w:val="1"/>
      <w:marLeft w:val="0"/>
      <w:marRight w:val="0"/>
      <w:marTop w:val="0"/>
      <w:marBottom w:val="0"/>
      <w:divBdr>
        <w:top w:val="none" w:sz="0" w:space="0" w:color="auto"/>
        <w:left w:val="none" w:sz="0" w:space="0" w:color="auto"/>
        <w:bottom w:val="none" w:sz="0" w:space="0" w:color="auto"/>
        <w:right w:val="none" w:sz="0" w:space="0" w:color="auto"/>
      </w:divBdr>
    </w:div>
    <w:div w:id="1840195626">
      <w:bodyDiv w:val="1"/>
      <w:marLeft w:val="0"/>
      <w:marRight w:val="0"/>
      <w:marTop w:val="0"/>
      <w:marBottom w:val="0"/>
      <w:divBdr>
        <w:top w:val="none" w:sz="0" w:space="0" w:color="auto"/>
        <w:left w:val="none" w:sz="0" w:space="0" w:color="auto"/>
        <w:bottom w:val="none" w:sz="0" w:space="0" w:color="auto"/>
        <w:right w:val="none" w:sz="0" w:space="0" w:color="auto"/>
      </w:divBdr>
    </w:div>
    <w:div w:id="1845977232">
      <w:bodyDiv w:val="1"/>
      <w:marLeft w:val="0"/>
      <w:marRight w:val="0"/>
      <w:marTop w:val="0"/>
      <w:marBottom w:val="0"/>
      <w:divBdr>
        <w:top w:val="none" w:sz="0" w:space="0" w:color="auto"/>
        <w:left w:val="none" w:sz="0" w:space="0" w:color="auto"/>
        <w:bottom w:val="none" w:sz="0" w:space="0" w:color="auto"/>
        <w:right w:val="none" w:sz="0" w:space="0" w:color="auto"/>
      </w:divBdr>
    </w:div>
    <w:div w:id="1858881115">
      <w:bodyDiv w:val="1"/>
      <w:marLeft w:val="0"/>
      <w:marRight w:val="0"/>
      <w:marTop w:val="0"/>
      <w:marBottom w:val="0"/>
      <w:divBdr>
        <w:top w:val="none" w:sz="0" w:space="0" w:color="auto"/>
        <w:left w:val="none" w:sz="0" w:space="0" w:color="auto"/>
        <w:bottom w:val="none" w:sz="0" w:space="0" w:color="auto"/>
        <w:right w:val="none" w:sz="0" w:space="0" w:color="auto"/>
      </w:divBdr>
    </w:div>
    <w:div w:id="1882479083">
      <w:bodyDiv w:val="1"/>
      <w:marLeft w:val="0"/>
      <w:marRight w:val="0"/>
      <w:marTop w:val="0"/>
      <w:marBottom w:val="0"/>
      <w:divBdr>
        <w:top w:val="none" w:sz="0" w:space="0" w:color="auto"/>
        <w:left w:val="none" w:sz="0" w:space="0" w:color="auto"/>
        <w:bottom w:val="none" w:sz="0" w:space="0" w:color="auto"/>
        <w:right w:val="none" w:sz="0" w:space="0" w:color="auto"/>
      </w:divBdr>
    </w:div>
    <w:div w:id="1951816351">
      <w:bodyDiv w:val="1"/>
      <w:marLeft w:val="0"/>
      <w:marRight w:val="0"/>
      <w:marTop w:val="0"/>
      <w:marBottom w:val="0"/>
      <w:divBdr>
        <w:top w:val="none" w:sz="0" w:space="0" w:color="auto"/>
        <w:left w:val="none" w:sz="0" w:space="0" w:color="auto"/>
        <w:bottom w:val="none" w:sz="0" w:space="0" w:color="auto"/>
        <w:right w:val="none" w:sz="0" w:space="0" w:color="auto"/>
      </w:divBdr>
    </w:div>
    <w:div w:id="1972862861">
      <w:bodyDiv w:val="1"/>
      <w:marLeft w:val="0"/>
      <w:marRight w:val="0"/>
      <w:marTop w:val="0"/>
      <w:marBottom w:val="0"/>
      <w:divBdr>
        <w:top w:val="none" w:sz="0" w:space="0" w:color="auto"/>
        <w:left w:val="none" w:sz="0" w:space="0" w:color="auto"/>
        <w:bottom w:val="none" w:sz="0" w:space="0" w:color="auto"/>
        <w:right w:val="none" w:sz="0" w:space="0" w:color="auto"/>
      </w:divBdr>
    </w:div>
    <w:div w:id="2016492432">
      <w:bodyDiv w:val="1"/>
      <w:marLeft w:val="0"/>
      <w:marRight w:val="0"/>
      <w:marTop w:val="0"/>
      <w:marBottom w:val="0"/>
      <w:divBdr>
        <w:top w:val="none" w:sz="0" w:space="0" w:color="auto"/>
        <w:left w:val="none" w:sz="0" w:space="0" w:color="auto"/>
        <w:bottom w:val="none" w:sz="0" w:space="0" w:color="auto"/>
        <w:right w:val="none" w:sz="0" w:space="0" w:color="auto"/>
      </w:divBdr>
    </w:div>
    <w:div w:id="2034265535">
      <w:bodyDiv w:val="1"/>
      <w:marLeft w:val="0"/>
      <w:marRight w:val="0"/>
      <w:marTop w:val="0"/>
      <w:marBottom w:val="0"/>
      <w:divBdr>
        <w:top w:val="none" w:sz="0" w:space="0" w:color="auto"/>
        <w:left w:val="none" w:sz="0" w:space="0" w:color="auto"/>
        <w:bottom w:val="none" w:sz="0" w:space="0" w:color="auto"/>
        <w:right w:val="none" w:sz="0" w:space="0" w:color="auto"/>
      </w:divBdr>
    </w:div>
    <w:div w:id="2042781466">
      <w:bodyDiv w:val="1"/>
      <w:marLeft w:val="0"/>
      <w:marRight w:val="0"/>
      <w:marTop w:val="0"/>
      <w:marBottom w:val="0"/>
      <w:divBdr>
        <w:top w:val="none" w:sz="0" w:space="0" w:color="auto"/>
        <w:left w:val="none" w:sz="0" w:space="0" w:color="auto"/>
        <w:bottom w:val="none" w:sz="0" w:space="0" w:color="auto"/>
        <w:right w:val="none" w:sz="0" w:space="0" w:color="auto"/>
      </w:divBdr>
    </w:div>
    <w:div w:id="2054187993">
      <w:bodyDiv w:val="1"/>
      <w:marLeft w:val="0"/>
      <w:marRight w:val="0"/>
      <w:marTop w:val="0"/>
      <w:marBottom w:val="0"/>
      <w:divBdr>
        <w:top w:val="none" w:sz="0" w:space="0" w:color="auto"/>
        <w:left w:val="none" w:sz="0" w:space="0" w:color="auto"/>
        <w:bottom w:val="none" w:sz="0" w:space="0" w:color="auto"/>
        <w:right w:val="none" w:sz="0" w:space="0" w:color="auto"/>
      </w:divBdr>
    </w:div>
    <w:div w:id="2056614383">
      <w:bodyDiv w:val="1"/>
      <w:marLeft w:val="0"/>
      <w:marRight w:val="0"/>
      <w:marTop w:val="0"/>
      <w:marBottom w:val="0"/>
      <w:divBdr>
        <w:top w:val="none" w:sz="0" w:space="0" w:color="auto"/>
        <w:left w:val="none" w:sz="0" w:space="0" w:color="auto"/>
        <w:bottom w:val="none" w:sz="0" w:space="0" w:color="auto"/>
        <w:right w:val="none" w:sz="0" w:space="0" w:color="auto"/>
      </w:divBdr>
    </w:div>
    <w:div w:id="2071030952">
      <w:bodyDiv w:val="1"/>
      <w:marLeft w:val="0"/>
      <w:marRight w:val="0"/>
      <w:marTop w:val="0"/>
      <w:marBottom w:val="0"/>
      <w:divBdr>
        <w:top w:val="none" w:sz="0" w:space="0" w:color="auto"/>
        <w:left w:val="none" w:sz="0" w:space="0" w:color="auto"/>
        <w:bottom w:val="none" w:sz="0" w:space="0" w:color="auto"/>
        <w:right w:val="none" w:sz="0" w:space="0" w:color="auto"/>
      </w:divBdr>
    </w:div>
    <w:div w:id="2081325008">
      <w:bodyDiv w:val="1"/>
      <w:marLeft w:val="0"/>
      <w:marRight w:val="0"/>
      <w:marTop w:val="0"/>
      <w:marBottom w:val="0"/>
      <w:divBdr>
        <w:top w:val="none" w:sz="0" w:space="0" w:color="auto"/>
        <w:left w:val="none" w:sz="0" w:space="0" w:color="auto"/>
        <w:bottom w:val="none" w:sz="0" w:space="0" w:color="auto"/>
        <w:right w:val="none" w:sz="0" w:space="0" w:color="auto"/>
      </w:divBdr>
    </w:div>
    <w:div w:id="2084178117">
      <w:bodyDiv w:val="1"/>
      <w:marLeft w:val="0"/>
      <w:marRight w:val="0"/>
      <w:marTop w:val="0"/>
      <w:marBottom w:val="0"/>
      <w:divBdr>
        <w:top w:val="none" w:sz="0" w:space="0" w:color="auto"/>
        <w:left w:val="none" w:sz="0" w:space="0" w:color="auto"/>
        <w:bottom w:val="none" w:sz="0" w:space="0" w:color="auto"/>
        <w:right w:val="none" w:sz="0" w:space="0" w:color="auto"/>
      </w:divBdr>
    </w:div>
    <w:div w:id="2120175158">
      <w:bodyDiv w:val="1"/>
      <w:marLeft w:val="0"/>
      <w:marRight w:val="0"/>
      <w:marTop w:val="0"/>
      <w:marBottom w:val="0"/>
      <w:divBdr>
        <w:top w:val="none" w:sz="0" w:space="0" w:color="auto"/>
        <w:left w:val="none" w:sz="0" w:space="0" w:color="auto"/>
        <w:bottom w:val="none" w:sz="0" w:space="0" w:color="auto"/>
        <w:right w:val="none" w:sz="0" w:space="0" w:color="auto"/>
      </w:divBdr>
    </w:div>
    <w:div w:id="212252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3224</Words>
  <Characters>18377</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Arhitek</dc:creator>
  <cp:keywords/>
  <dc:description/>
  <cp:lastModifiedBy>UpravDel</cp:lastModifiedBy>
  <cp:revision>2</cp:revision>
  <cp:lastPrinted>2020-12-26T11:49:00Z</cp:lastPrinted>
  <dcterms:created xsi:type="dcterms:W3CDTF">2022-03-24T14:52:00Z</dcterms:created>
  <dcterms:modified xsi:type="dcterms:W3CDTF">2022-03-24T14:52:00Z</dcterms:modified>
</cp:coreProperties>
</file>