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EE" w:rsidRDefault="00D940EE"/>
    <w:tbl>
      <w:tblPr>
        <w:tblW w:w="3827" w:type="dxa"/>
        <w:tblInd w:w="5954" w:type="dxa"/>
        <w:tblLook w:val="00A0" w:firstRow="1" w:lastRow="0" w:firstColumn="1" w:lastColumn="0" w:noHBand="0" w:noVBand="0"/>
      </w:tblPr>
      <w:tblGrid>
        <w:gridCol w:w="3827"/>
      </w:tblGrid>
      <w:tr w:rsidR="00141809" w:rsidRPr="00371815" w:rsidTr="00D102B0">
        <w:trPr>
          <w:trHeight w:val="1560"/>
        </w:trPr>
        <w:tc>
          <w:tcPr>
            <w:tcW w:w="3827" w:type="dxa"/>
          </w:tcPr>
          <w:p w:rsidR="00D940EE" w:rsidRPr="00D940EE" w:rsidRDefault="00D940EE" w:rsidP="00D940EE">
            <w:pPr>
              <w:pStyle w:val="a9"/>
              <w:ind w:right="141"/>
              <w:jc w:val="right"/>
              <w:rPr>
                <w:i w:val="0"/>
                <w:sz w:val="24"/>
              </w:rPr>
            </w:pPr>
            <w:r w:rsidRPr="00D940EE">
              <w:rPr>
                <w:i w:val="0"/>
                <w:sz w:val="24"/>
              </w:rPr>
              <w:t>11 нче кушымта</w:t>
            </w:r>
          </w:p>
          <w:p w:rsidR="00D940EE" w:rsidRPr="00D940EE" w:rsidRDefault="00D940EE" w:rsidP="00D940EE">
            <w:pPr>
              <w:spacing w:after="0" w:line="240" w:lineRule="auto"/>
              <w:jc w:val="right"/>
              <w:rPr>
                <w:rFonts w:ascii="Times New Roman" w:hAnsi="Times New Roman"/>
                <w:b/>
                <w:sz w:val="28"/>
                <w:szCs w:val="28"/>
              </w:rPr>
            </w:pPr>
            <w:r w:rsidRPr="00D940EE">
              <w:rPr>
                <w:rFonts w:ascii="Times New Roman" w:hAnsi="Times New Roman"/>
                <w:sz w:val="24"/>
              </w:rPr>
              <w:t xml:space="preserve">Татарстан Республикасы Яңа Чишмә муниципаль районы Советының «Татарстан Республикасының Яңа Чишмә муниципаль районының 2020 елга һәм 2021, 2022 елларның планлы чорына бюджеты турында " гы карарына </w:t>
            </w:r>
          </w:p>
          <w:p w:rsidR="00141809" w:rsidRPr="00C92A5E" w:rsidRDefault="00D940EE" w:rsidP="00D940EE">
            <w:pPr>
              <w:pStyle w:val="1"/>
              <w:spacing w:line="160" w:lineRule="atLeast"/>
              <w:ind w:right="-216"/>
              <w:rPr>
                <w:sz w:val="24"/>
                <w:szCs w:val="24"/>
              </w:rPr>
            </w:pPr>
            <w:r>
              <w:rPr>
                <w:sz w:val="24"/>
              </w:rPr>
              <w:t>2019 елның"___</w:t>
            </w:r>
            <w:r w:rsidRPr="00D940EE">
              <w:rPr>
                <w:sz w:val="24"/>
              </w:rPr>
              <w:t>"</w:t>
            </w:r>
            <w:r>
              <w:rPr>
                <w:sz w:val="24"/>
              </w:rPr>
              <w:t>_________№ ____</w:t>
            </w:r>
          </w:p>
        </w:tc>
      </w:tr>
    </w:tbl>
    <w:p w:rsidR="00D940EE" w:rsidRDefault="00D940EE" w:rsidP="00D44BA9">
      <w:pPr>
        <w:spacing w:after="0" w:line="240" w:lineRule="auto"/>
        <w:jc w:val="right"/>
        <w:rPr>
          <w:rFonts w:ascii="Times New Roman" w:hAnsi="Times New Roman"/>
          <w:i/>
          <w:sz w:val="28"/>
          <w:szCs w:val="28"/>
        </w:rPr>
      </w:pPr>
    </w:p>
    <w:p w:rsidR="00141809" w:rsidRPr="00D44BA9" w:rsidRDefault="00D940EE" w:rsidP="00D44BA9">
      <w:pPr>
        <w:spacing w:after="0" w:line="240" w:lineRule="auto"/>
        <w:jc w:val="right"/>
        <w:rPr>
          <w:rFonts w:ascii="Times New Roman" w:hAnsi="Times New Roman"/>
          <w:i/>
          <w:sz w:val="28"/>
          <w:szCs w:val="28"/>
        </w:rPr>
      </w:pPr>
      <w:r>
        <w:rPr>
          <w:rFonts w:ascii="Times New Roman" w:hAnsi="Times New Roman"/>
          <w:i/>
          <w:sz w:val="28"/>
          <w:szCs w:val="28"/>
        </w:rPr>
        <w:t>1 т</w:t>
      </w:r>
      <w:r w:rsidR="00141809" w:rsidRPr="00D44BA9">
        <w:rPr>
          <w:rFonts w:ascii="Times New Roman" w:hAnsi="Times New Roman"/>
          <w:i/>
          <w:sz w:val="28"/>
          <w:szCs w:val="28"/>
        </w:rPr>
        <w:t xml:space="preserve">аблица </w:t>
      </w:r>
    </w:p>
    <w:p w:rsidR="00D940EE" w:rsidRPr="00D940EE" w:rsidRDefault="00D940EE" w:rsidP="00D940EE">
      <w:pPr>
        <w:pStyle w:val="ab"/>
        <w:jc w:val="center"/>
        <w:rPr>
          <w:rFonts w:ascii="Times New Roman" w:hAnsi="Times New Roman"/>
          <w:b/>
          <w:sz w:val="28"/>
          <w:szCs w:val="28"/>
        </w:rPr>
      </w:pPr>
      <w:r w:rsidRPr="00D940EE">
        <w:rPr>
          <w:rFonts w:ascii="Times New Roman" w:hAnsi="Times New Roman"/>
          <w:b/>
          <w:sz w:val="28"/>
          <w:szCs w:val="28"/>
        </w:rPr>
        <w:t>2020 елга Татарстан Республикасы Яңа Чишмә</w:t>
      </w:r>
    </w:p>
    <w:p w:rsidR="00D940EE" w:rsidRDefault="00D940EE" w:rsidP="00D940EE">
      <w:pPr>
        <w:pStyle w:val="ab"/>
        <w:jc w:val="center"/>
        <w:rPr>
          <w:rFonts w:ascii="Times New Roman" w:hAnsi="Times New Roman"/>
          <w:b/>
          <w:sz w:val="28"/>
          <w:szCs w:val="28"/>
        </w:rPr>
      </w:pPr>
      <w:proofErr w:type="gramStart"/>
      <w:r w:rsidRPr="00D940EE">
        <w:rPr>
          <w:rFonts w:ascii="Times New Roman" w:hAnsi="Times New Roman"/>
          <w:b/>
          <w:sz w:val="28"/>
          <w:szCs w:val="28"/>
        </w:rPr>
        <w:t>муниципаль</w:t>
      </w:r>
      <w:proofErr w:type="gramEnd"/>
      <w:r w:rsidRPr="00D940EE">
        <w:rPr>
          <w:rFonts w:ascii="Times New Roman" w:hAnsi="Times New Roman"/>
          <w:b/>
          <w:sz w:val="28"/>
          <w:szCs w:val="28"/>
        </w:rPr>
        <w:t xml:space="preserve"> районы бюджеты чыгымнары классификациясенең бүлекләре,</w:t>
      </w:r>
      <w:r>
        <w:rPr>
          <w:rFonts w:ascii="Times New Roman" w:hAnsi="Times New Roman"/>
          <w:b/>
          <w:sz w:val="28"/>
          <w:szCs w:val="28"/>
        </w:rPr>
        <w:t xml:space="preserve"> </w:t>
      </w:r>
      <w:r w:rsidRPr="00D940EE">
        <w:rPr>
          <w:rFonts w:ascii="Times New Roman" w:hAnsi="Times New Roman"/>
          <w:b/>
          <w:sz w:val="28"/>
          <w:szCs w:val="28"/>
        </w:rPr>
        <w:t>бүлекчәләре, чыгымнар төрләре төркемнәре, максатчан статьялар (Татарстан</w:t>
      </w:r>
      <w:r>
        <w:rPr>
          <w:rFonts w:ascii="Times New Roman" w:hAnsi="Times New Roman"/>
          <w:b/>
          <w:sz w:val="28"/>
          <w:szCs w:val="28"/>
        </w:rPr>
        <w:t xml:space="preserve"> </w:t>
      </w:r>
      <w:r w:rsidRPr="00D940EE">
        <w:rPr>
          <w:rFonts w:ascii="Times New Roman" w:hAnsi="Times New Roman"/>
          <w:b/>
          <w:sz w:val="28"/>
          <w:szCs w:val="28"/>
        </w:rPr>
        <w:t>Республикасы Яңа Чишмә муниципаль районының дәүләт һәм муниципаль</w:t>
      </w:r>
      <w:r>
        <w:rPr>
          <w:rFonts w:ascii="Times New Roman" w:hAnsi="Times New Roman"/>
          <w:b/>
          <w:sz w:val="28"/>
          <w:szCs w:val="28"/>
        </w:rPr>
        <w:t xml:space="preserve"> </w:t>
      </w:r>
      <w:r w:rsidRPr="00D940EE">
        <w:rPr>
          <w:rFonts w:ascii="Times New Roman" w:hAnsi="Times New Roman"/>
          <w:b/>
          <w:sz w:val="28"/>
          <w:szCs w:val="28"/>
        </w:rPr>
        <w:t>программалары һәм эшчәнлекнең программасыз юнәлешләре) буенча</w:t>
      </w:r>
      <w:r>
        <w:rPr>
          <w:rFonts w:ascii="Times New Roman" w:hAnsi="Times New Roman"/>
          <w:b/>
          <w:sz w:val="28"/>
          <w:szCs w:val="28"/>
        </w:rPr>
        <w:t xml:space="preserve"> </w:t>
      </w:r>
      <w:r w:rsidRPr="00D940EE">
        <w:rPr>
          <w:rFonts w:ascii="Times New Roman" w:hAnsi="Times New Roman"/>
          <w:b/>
          <w:sz w:val="28"/>
          <w:szCs w:val="28"/>
        </w:rPr>
        <w:t>бюджет ассигнованиеләрен бүлү</w:t>
      </w:r>
      <w:r>
        <w:rPr>
          <w:rFonts w:ascii="Times New Roman" w:hAnsi="Times New Roman"/>
          <w:b/>
          <w:sz w:val="28"/>
          <w:szCs w:val="28"/>
        </w:rPr>
        <w:t xml:space="preserve"> </w:t>
      </w:r>
    </w:p>
    <w:p w:rsidR="00D940EE" w:rsidRPr="00D940EE" w:rsidRDefault="00D940EE" w:rsidP="00D940EE">
      <w:pPr>
        <w:pStyle w:val="ab"/>
        <w:jc w:val="center"/>
        <w:rPr>
          <w:rFonts w:ascii="Times New Roman" w:hAnsi="Times New Roman"/>
          <w:b/>
          <w:sz w:val="28"/>
          <w:szCs w:val="28"/>
        </w:rPr>
      </w:pPr>
    </w:p>
    <w:p w:rsidR="00141809" w:rsidRPr="00183A23" w:rsidRDefault="00D940EE" w:rsidP="00D940EE">
      <w:pPr>
        <w:spacing w:after="0" w:line="240" w:lineRule="auto"/>
        <w:ind w:right="-284"/>
        <w:jc w:val="right"/>
        <w:rPr>
          <w:rFonts w:ascii="Times New Roman" w:hAnsi="Times New Roman"/>
          <w:sz w:val="24"/>
          <w:szCs w:val="24"/>
        </w:rPr>
      </w:pPr>
      <w:r w:rsidRPr="00183A23">
        <w:rPr>
          <w:rFonts w:ascii="Times New Roman" w:hAnsi="Times New Roman"/>
          <w:sz w:val="24"/>
          <w:szCs w:val="24"/>
        </w:rPr>
        <w:t xml:space="preserve"> </w:t>
      </w:r>
      <w:r w:rsidR="00141809" w:rsidRPr="00183A23">
        <w:rPr>
          <w:rFonts w:ascii="Times New Roman" w:hAnsi="Times New Roman"/>
          <w:sz w:val="24"/>
          <w:szCs w:val="24"/>
        </w:rPr>
        <w:t>(</w:t>
      </w:r>
      <w:r>
        <w:rPr>
          <w:rFonts w:ascii="Times New Roman" w:hAnsi="Times New Roman"/>
          <w:sz w:val="24"/>
          <w:szCs w:val="24"/>
        </w:rPr>
        <w:t>ме</w:t>
      </w:r>
      <w:r>
        <w:rPr>
          <w:rFonts w:ascii="Times New Roman" w:hAnsi="Times New Roman"/>
          <w:sz w:val="24"/>
          <w:szCs w:val="24"/>
          <w:lang w:val="tt-RU"/>
        </w:rPr>
        <w:t>ң</w:t>
      </w:r>
      <w:r>
        <w:rPr>
          <w:rFonts w:ascii="Times New Roman" w:hAnsi="Times New Roman"/>
          <w:sz w:val="24"/>
          <w:szCs w:val="24"/>
        </w:rPr>
        <w:t xml:space="preserve"> сум</w:t>
      </w:r>
      <w:r w:rsidR="00141809" w:rsidRPr="00183A23">
        <w:rPr>
          <w:rFonts w:ascii="Times New Roman" w:hAnsi="Times New Roman"/>
          <w:sz w:val="24"/>
          <w:szCs w:val="24"/>
        </w:rPr>
        <w:t>)</w:t>
      </w:r>
    </w:p>
    <w:tbl>
      <w:tblPr>
        <w:tblW w:w="10316" w:type="dxa"/>
        <w:tblInd w:w="-459" w:type="dxa"/>
        <w:tblLook w:val="00A0" w:firstRow="1" w:lastRow="0" w:firstColumn="1" w:lastColumn="0" w:noHBand="0" w:noVBand="0"/>
      </w:tblPr>
      <w:tblGrid>
        <w:gridCol w:w="4671"/>
        <w:gridCol w:w="1838"/>
        <w:gridCol w:w="1015"/>
        <w:gridCol w:w="516"/>
        <w:gridCol w:w="523"/>
        <w:gridCol w:w="1753"/>
      </w:tblGrid>
      <w:tr w:rsidR="00141809" w:rsidRPr="00371815" w:rsidTr="00B02A97">
        <w:trPr>
          <w:trHeight w:val="396"/>
          <w:tblHeader/>
        </w:trPr>
        <w:tc>
          <w:tcPr>
            <w:tcW w:w="4671" w:type="dxa"/>
            <w:vMerge w:val="restart"/>
            <w:tcBorders>
              <w:top w:val="single" w:sz="4" w:space="0" w:color="auto"/>
              <w:left w:val="single" w:sz="4" w:space="0" w:color="auto"/>
              <w:bottom w:val="single" w:sz="4" w:space="0" w:color="auto"/>
              <w:right w:val="single" w:sz="4" w:space="0" w:color="auto"/>
            </w:tcBorders>
            <w:vAlign w:val="center"/>
          </w:tcPr>
          <w:p w:rsidR="00141809" w:rsidRPr="00D940EE" w:rsidRDefault="00D940EE" w:rsidP="00D83496">
            <w:pPr>
              <w:spacing w:after="120" w:line="240" w:lineRule="auto"/>
              <w:jc w:val="center"/>
              <w:rPr>
                <w:rFonts w:ascii="Times New Roman" w:hAnsi="Times New Roman"/>
                <w:color w:val="000000"/>
                <w:sz w:val="24"/>
                <w:szCs w:val="24"/>
                <w:lang w:val="tt-RU" w:eastAsia="ru-RU"/>
              </w:rPr>
            </w:pPr>
            <w:r>
              <w:rPr>
                <w:rFonts w:ascii="Times New Roman" w:hAnsi="Times New Roman"/>
                <w:color w:val="000000"/>
                <w:sz w:val="24"/>
                <w:szCs w:val="24"/>
                <w:lang w:val="tt-RU" w:eastAsia="ru-RU"/>
              </w:rPr>
              <w:t>Исеме</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ВР</w:t>
            </w:r>
          </w:p>
        </w:tc>
        <w:tc>
          <w:tcPr>
            <w:tcW w:w="516"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Рз</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ПР</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Сумма</w:t>
            </w:r>
          </w:p>
        </w:tc>
      </w:tr>
      <w:tr w:rsidR="00141809" w:rsidRPr="00371815" w:rsidTr="00B02A97">
        <w:trPr>
          <w:trHeight w:val="396"/>
          <w:tblHeader/>
        </w:trPr>
        <w:tc>
          <w:tcPr>
            <w:tcW w:w="4671"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D83496">
            <w:pPr>
              <w:spacing w:after="120" w:line="240" w:lineRule="auto"/>
              <w:jc w:val="both"/>
              <w:rPr>
                <w:rFonts w:ascii="Times New Roman" w:hAnsi="Times New Roman"/>
                <w:color w:val="000000"/>
                <w:sz w:val="24"/>
                <w:szCs w:val="24"/>
                <w:lang w:eastAsia="ru-RU"/>
              </w:rPr>
            </w:pPr>
          </w:p>
        </w:tc>
        <w:tc>
          <w:tcPr>
            <w:tcW w:w="1838"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1015"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516"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1753"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right"/>
              <w:rPr>
                <w:rFonts w:ascii="Times New Roman" w:hAnsi="Times New Roman"/>
                <w:color w:val="000000"/>
                <w:sz w:val="24"/>
                <w:szCs w:val="24"/>
                <w:lang w:eastAsia="ru-RU"/>
              </w:rPr>
            </w:pP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b/>
              </w:rPr>
            </w:pPr>
            <w:r w:rsidRPr="00750E35">
              <w:rPr>
                <w:rFonts w:ascii="Times New Roman" w:hAnsi="Times New Roman"/>
                <w:b/>
                <w:lang w:val="tt-RU"/>
              </w:rPr>
              <w:t>“</w:t>
            </w:r>
            <w:r w:rsidRPr="00750E35">
              <w:rPr>
                <w:rFonts w:ascii="Times New Roman" w:hAnsi="Times New Roman"/>
                <w:b/>
              </w:rPr>
              <w:t>2020 елга кадәр Татарстан Республикасы Сәламәтлек саклау системасын үстерү " дәүләт программасы</w:t>
            </w:r>
          </w:p>
        </w:tc>
        <w:tc>
          <w:tcPr>
            <w:tcW w:w="1838" w:type="dxa"/>
            <w:vAlign w:val="bottom"/>
          </w:tcPr>
          <w:p w:rsidR="00D940EE" w:rsidRPr="00EE5997" w:rsidRDefault="00D940EE"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01 0 00 0000 0</w:t>
            </w:r>
          </w:p>
        </w:tc>
        <w:tc>
          <w:tcPr>
            <w:tcW w:w="1015" w:type="dxa"/>
            <w:vAlign w:val="bottom"/>
          </w:tcPr>
          <w:p w:rsidR="00D940EE" w:rsidRPr="00EE5997" w:rsidRDefault="00D940EE"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 </w:t>
            </w:r>
          </w:p>
        </w:tc>
        <w:tc>
          <w:tcPr>
            <w:tcW w:w="516" w:type="dxa"/>
            <w:vAlign w:val="bottom"/>
          </w:tcPr>
          <w:p w:rsidR="00D940EE" w:rsidRPr="00EE5997" w:rsidRDefault="00D940EE"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 </w:t>
            </w:r>
          </w:p>
        </w:tc>
        <w:tc>
          <w:tcPr>
            <w:tcW w:w="523" w:type="dxa"/>
            <w:vAlign w:val="bottom"/>
          </w:tcPr>
          <w:p w:rsidR="00D940EE" w:rsidRPr="00EE5997" w:rsidRDefault="00D940EE"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 </w:t>
            </w:r>
          </w:p>
        </w:tc>
        <w:tc>
          <w:tcPr>
            <w:tcW w:w="1753" w:type="dxa"/>
            <w:vAlign w:val="bottom"/>
          </w:tcPr>
          <w:p w:rsidR="00D940EE" w:rsidRPr="00EE5997" w:rsidRDefault="00D940EE"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rPr>
              <w:t>"Авыруларны профилактикалау һәм сәламәт яшәү рәвешен формалаштыру. Беренчел медик-санитар ярдәмне үстерү»</w:t>
            </w:r>
          </w:p>
        </w:tc>
        <w:tc>
          <w:tcPr>
            <w:tcW w:w="1838"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01 1 00 0000 0</w:t>
            </w:r>
          </w:p>
        </w:tc>
        <w:tc>
          <w:tcPr>
            <w:tcW w:w="1015"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16"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23"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1753" w:type="dxa"/>
            <w:vAlign w:val="bottom"/>
          </w:tcPr>
          <w:p w:rsidR="00D940EE" w:rsidRPr="00EE5997" w:rsidRDefault="00D940EE"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lang w:val="tt-RU"/>
              </w:rPr>
              <w:t>“</w:t>
            </w:r>
            <w:r w:rsidRPr="00750E35">
              <w:rPr>
                <w:rFonts w:ascii="Times New Roman" w:hAnsi="Times New Roman"/>
              </w:rPr>
              <w:t>Иммунопрофилактиканы да кертеп, йогышлы авыруларны профилактикалау" төп чарасы</w:t>
            </w:r>
          </w:p>
        </w:tc>
        <w:tc>
          <w:tcPr>
            <w:tcW w:w="1838"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01 1 02 0000 0</w:t>
            </w:r>
          </w:p>
        </w:tc>
        <w:tc>
          <w:tcPr>
            <w:tcW w:w="1015"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16"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23"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1753" w:type="dxa"/>
            <w:vAlign w:val="bottom"/>
          </w:tcPr>
          <w:p w:rsidR="00D940EE" w:rsidRPr="00EE5997" w:rsidRDefault="00D940EE"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rPr>
              <w:t>Дезинфекция, дезинсекция һәм дератизация, санитар-эпидемияләргә каршы (профилактик) чараларны, лаборатор тикшеренүләр методларын кулланып уздырыла торган чараларны, йогышлы авырулар учакларында, шулай ук йогышлы авырулар барлыкка килү яисә таралу өчен шартлар булган һәм саклана торган территорияләрдә һәм биналарда гамәлгә ашыруны оештыру буенча дәүләт вәкаләтләрен гамәлгә ашыру</w:t>
            </w:r>
          </w:p>
        </w:tc>
        <w:tc>
          <w:tcPr>
            <w:tcW w:w="1838"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01 1 02 0211 0</w:t>
            </w:r>
          </w:p>
        </w:tc>
        <w:tc>
          <w:tcPr>
            <w:tcW w:w="1015" w:type="dxa"/>
            <w:vAlign w:val="bottom"/>
          </w:tcPr>
          <w:p w:rsidR="00D940EE" w:rsidRPr="00EE5997" w:rsidRDefault="00D940EE" w:rsidP="00EE5997">
            <w:pPr>
              <w:spacing w:after="120" w:line="240" w:lineRule="auto"/>
              <w:jc w:val="center"/>
              <w:rPr>
                <w:rFonts w:ascii="Times New Roman" w:hAnsi="Times New Roman"/>
                <w:color w:val="000000"/>
                <w:lang w:eastAsia="ru-RU"/>
              </w:rPr>
            </w:pPr>
          </w:p>
        </w:tc>
        <w:tc>
          <w:tcPr>
            <w:tcW w:w="516" w:type="dxa"/>
            <w:vAlign w:val="bottom"/>
          </w:tcPr>
          <w:p w:rsidR="00D940EE" w:rsidRPr="00EE5997" w:rsidRDefault="00D940EE" w:rsidP="00EE5997">
            <w:pPr>
              <w:spacing w:after="120" w:line="240" w:lineRule="auto"/>
              <w:jc w:val="center"/>
              <w:rPr>
                <w:rFonts w:ascii="Times New Roman" w:hAnsi="Times New Roman"/>
                <w:color w:val="000000"/>
                <w:lang w:eastAsia="ru-RU"/>
              </w:rPr>
            </w:pPr>
          </w:p>
        </w:tc>
        <w:tc>
          <w:tcPr>
            <w:tcW w:w="523" w:type="dxa"/>
            <w:vAlign w:val="bottom"/>
          </w:tcPr>
          <w:p w:rsidR="00D940EE" w:rsidRPr="00EE5997" w:rsidRDefault="00D940EE" w:rsidP="00EE5997">
            <w:pPr>
              <w:spacing w:after="120" w:line="240" w:lineRule="auto"/>
              <w:jc w:val="center"/>
              <w:rPr>
                <w:rFonts w:ascii="Times New Roman" w:hAnsi="Times New Roman"/>
                <w:color w:val="000000"/>
                <w:lang w:eastAsia="ru-RU"/>
              </w:rPr>
            </w:pPr>
          </w:p>
        </w:tc>
        <w:tc>
          <w:tcPr>
            <w:tcW w:w="1753" w:type="dxa"/>
            <w:vAlign w:val="bottom"/>
          </w:tcPr>
          <w:p w:rsidR="00D940EE" w:rsidRPr="00EE5997" w:rsidRDefault="00D940EE"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D940EE" w:rsidRPr="00371815" w:rsidTr="00D940EE">
        <w:trPr>
          <w:trHeight w:val="569"/>
        </w:trPr>
        <w:tc>
          <w:tcPr>
            <w:tcW w:w="4671" w:type="dxa"/>
          </w:tcPr>
          <w:p w:rsidR="00D940EE" w:rsidRPr="00750E35" w:rsidRDefault="00D940EE" w:rsidP="00D940EE">
            <w:pPr>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01 1 02 0211 0</w:t>
            </w:r>
          </w:p>
        </w:tc>
        <w:tc>
          <w:tcPr>
            <w:tcW w:w="1015"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200</w:t>
            </w:r>
          </w:p>
        </w:tc>
        <w:tc>
          <w:tcPr>
            <w:tcW w:w="516" w:type="dxa"/>
            <w:vAlign w:val="bottom"/>
          </w:tcPr>
          <w:p w:rsidR="00D940EE" w:rsidRPr="00EE5997" w:rsidRDefault="00D940EE" w:rsidP="00EE5997">
            <w:pPr>
              <w:spacing w:after="120" w:line="240" w:lineRule="auto"/>
              <w:jc w:val="center"/>
              <w:rPr>
                <w:rFonts w:ascii="Times New Roman" w:hAnsi="Times New Roman"/>
                <w:color w:val="000000"/>
                <w:lang w:eastAsia="ru-RU"/>
              </w:rPr>
            </w:pPr>
          </w:p>
        </w:tc>
        <w:tc>
          <w:tcPr>
            <w:tcW w:w="523" w:type="dxa"/>
            <w:vAlign w:val="bottom"/>
          </w:tcPr>
          <w:p w:rsidR="00D940EE" w:rsidRPr="00EE5997" w:rsidRDefault="00D940EE" w:rsidP="00EE5997">
            <w:pPr>
              <w:spacing w:after="120" w:line="240" w:lineRule="auto"/>
              <w:jc w:val="center"/>
              <w:rPr>
                <w:rFonts w:ascii="Times New Roman" w:hAnsi="Times New Roman"/>
                <w:color w:val="000000"/>
                <w:lang w:eastAsia="ru-RU"/>
              </w:rPr>
            </w:pPr>
          </w:p>
        </w:tc>
        <w:tc>
          <w:tcPr>
            <w:tcW w:w="1753" w:type="dxa"/>
            <w:vAlign w:val="bottom"/>
          </w:tcPr>
          <w:p w:rsidR="00D940EE" w:rsidRPr="00EE5997" w:rsidRDefault="00D940EE" w:rsidP="006A389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D940EE" w:rsidRPr="00371815" w:rsidTr="00D940EE">
        <w:trPr>
          <w:trHeight w:val="569"/>
        </w:trPr>
        <w:tc>
          <w:tcPr>
            <w:tcW w:w="4671" w:type="dxa"/>
          </w:tcPr>
          <w:p w:rsidR="00D940EE" w:rsidRPr="00750E35" w:rsidRDefault="00D940EE" w:rsidP="00D940EE">
            <w:pPr>
              <w:rPr>
                <w:rFonts w:ascii="Times New Roman" w:hAnsi="Times New Roman"/>
              </w:rPr>
            </w:pPr>
            <w:r w:rsidRPr="00750E35">
              <w:rPr>
                <w:rFonts w:ascii="Times New Roman" w:hAnsi="Times New Roman"/>
              </w:rPr>
              <w:t>С</w:t>
            </w:r>
            <w:r w:rsidRPr="00750E35">
              <w:rPr>
                <w:rFonts w:ascii="Times New Roman" w:hAnsi="Times New Roman"/>
                <w:lang w:val="tt-RU"/>
              </w:rPr>
              <w:t>Ә</w:t>
            </w:r>
            <w:r w:rsidRPr="00750E35">
              <w:rPr>
                <w:rFonts w:ascii="Times New Roman" w:hAnsi="Times New Roman"/>
              </w:rPr>
              <w:t>ЛАМ</w:t>
            </w:r>
            <w:r w:rsidRPr="00750E35">
              <w:rPr>
                <w:rFonts w:ascii="Times New Roman" w:hAnsi="Times New Roman"/>
                <w:lang w:val="tt-RU"/>
              </w:rPr>
              <w:t>Ә</w:t>
            </w:r>
            <w:r w:rsidRPr="00750E35">
              <w:rPr>
                <w:rFonts w:ascii="Times New Roman" w:hAnsi="Times New Roman"/>
              </w:rPr>
              <w:t>ТЛЕК</w:t>
            </w:r>
          </w:p>
        </w:tc>
        <w:tc>
          <w:tcPr>
            <w:tcW w:w="1838"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01 1 02 0101 0</w:t>
            </w:r>
          </w:p>
        </w:tc>
        <w:tc>
          <w:tcPr>
            <w:tcW w:w="1015"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200</w:t>
            </w:r>
          </w:p>
        </w:tc>
        <w:tc>
          <w:tcPr>
            <w:tcW w:w="516"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09</w:t>
            </w:r>
          </w:p>
        </w:tc>
        <w:tc>
          <w:tcPr>
            <w:tcW w:w="523"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00</w:t>
            </w:r>
          </w:p>
        </w:tc>
        <w:tc>
          <w:tcPr>
            <w:tcW w:w="1753" w:type="dxa"/>
            <w:vAlign w:val="bottom"/>
          </w:tcPr>
          <w:p w:rsidR="00D940EE" w:rsidRPr="00EE5997" w:rsidRDefault="00D940EE" w:rsidP="006A389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D940EE" w:rsidRPr="00371815" w:rsidTr="00D940EE">
        <w:trPr>
          <w:trHeight w:val="569"/>
        </w:trPr>
        <w:tc>
          <w:tcPr>
            <w:tcW w:w="4671" w:type="dxa"/>
          </w:tcPr>
          <w:p w:rsidR="00D940EE" w:rsidRPr="00750E35" w:rsidRDefault="00D940EE" w:rsidP="00D940EE">
            <w:pPr>
              <w:rPr>
                <w:rFonts w:ascii="Times New Roman" w:hAnsi="Times New Roman"/>
              </w:rPr>
            </w:pPr>
            <w:r w:rsidRPr="00750E35">
              <w:rPr>
                <w:rFonts w:ascii="Times New Roman" w:hAnsi="Times New Roman"/>
              </w:rPr>
              <w:t>Санитар-эпидемиологик иминлек</w:t>
            </w:r>
          </w:p>
        </w:tc>
        <w:tc>
          <w:tcPr>
            <w:tcW w:w="1838"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01 1 02 0101 0</w:t>
            </w:r>
          </w:p>
        </w:tc>
        <w:tc>
          <w:tcPr>
            <w:tcW w:w="1015"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200</w:t>
            </w:r>
          </w:p>
        </w:tc>
        <w:tc>
          <w:tcPr>
            <w:tcW w:w="516"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09</w:t>
            </w:r>
          </w:p>
        </w:tc>
        <w:tc>
          <w:tcPr>
            <w:tcW w:w="523" w:type="dxa"/>
            <w:vAlign w:val="bottom"/>
          </w:tcPr>
          <w:p w:rsidR="00D940EE" w:rsidRPr="00EE5997" w:rsidRDefault="00D940EE"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07</w:t>
            </w:r>
          </w:p>
        </w:tc>
        <w:tc>
          <w:tcPr>
            <w:tcW w:w="1753" w:type="dxa"/>
            <w:vAlign w:val="bottom"/>
          </w:tcPr>
          <w:p w:rsidR="00D940EE" w:rsidRPr="00EE5997" w:rsidRDefault="00D940EE" w:rsidP="006A389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w:t>
            </w:r>
            <w:r>
              <w:rPr>
                <w:rFonts w:ascii="Times New Roman" w:hAnsi="Times New Roman"/>
                <w:b/>
                <w:color w:val="000000"/>
                <w:lang w:eastAsia="ru-RU"/>
              </w:rPr>
              <w:t>0</w:t>
            </w:r>
          </w:p>
        </w:tc>
      </w:tr>
      <w:tr w:rsidR="00EE5997" w:rsidRPr="00371815" w:rsidTr="00B02A97">
        <w:trPr>
          <w:trHeight w:val="569"/>
        </w:trPr>
        <w:tc>
          <w:tcPr>
            <w:tcW w:w="4671" w:type="dxa"/>
            <w:vAlign w:val="bottom"/>
          </w:tcPr>
          <w:p w:rsidR="00EE5997" w:rsidRPr="00B92CB3" w:rsidRDefault="00D940EE" w:rsidP="00D940EE">
            <w:pPr>
              <w:spacing w:after="120" w:line="240" w:lineRule="auto"/>
              <w:jc w:val="both"/>
              <w:rPr>
                <w:rFonts w:ascii="Times New Roman" w:hAnsi="Times New Roman"/>
                <w:color w:val="000000"/>
                <w:highlight w:val="lightGray"/>
                <w:lang w:eastAsia="ru-RU"/>
              </w:rPr>
            </w:pPr>
            <w:r w:rsidRPr="00D940EE">
              <w:rPr>
                <w:rFonts w:ascii="Times New Roman" w:hAnsi="Times New Roman"/>
                <w:color w:val="000000"/>
                <w:lang w:eastAsia="ru-RU"/>
              </w:rPr>
              <w:lastRenderedPageBreak/>
              <w:t xml:space="preserve">2017-2020 елларга "Яңа Чишмә муниципаль районында кеше иммунодефициты вирусы (ВИЧ - йогышы) китереп чыгаручы авырулар белән көрәш һәм </w:t>
            </w:r>
            <w:r>
              <w:rPr>
                <w:rFonts w:ascii="Times New Roman" w:hAnsi="Times New Roman"/>
                <w:color w:val="000000"/>
                <w:lang w:val="tt-RU" w:eastAsia="ru-RU"/>
              </w:rPr>
              <w:t>п</w:t>
            </w:r>
            <w:r w:rsidRPr="00D940EE">
              <w:rPr>
                <w:rFonts w:ascii="Times New Roman" w:hAnsi="Times New Roman"/>
                <w:color w:val="000000"/>
                <w:lang w:eastAsia="ru-RU"/>
              </w:rPr>
              <w:t>рограмма"</w:t>
            </w:r>
            <w:r>
              <w:rPr>
                <w:rFonts w:ascii="Times New Roman" w:hAnsi="Times New Roman"/>
                <w:color w:val="000000"/>
                <w:lang w:val="tt-RU" w:eastAsia="ru-RU"/>
              </w:rPr>
              <w:t>сы</w:t>
            </w:r>
            <w:r w:rsidRPr="00D940EE">
              <w:rPr>
                <w:rFonts w:ascii="Times New Roman" w:hAnsi="Times New Roman"/>
                <w:color w:val="000000"/>
                <w:lang w:eastAsia="ru-RU"/>
              </w:rPr>
              <w:t>.</w:t>
            </w:r>
          </w:p>
        </w:tc>
        <w:tc>
          <w:tcPr>
            <w:tcW w:w="1838"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01 1 02 0101 0</w:t>
            </w:r>
          </w:p>
        </w:tc>
        <w:tc>
          <w:tcPr>
            <w:tcW w:w="1015"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w:t>
            </w:r>
          </w:p>
        </w:tc>
        <w:tc>
          <w:tcPr>
            <w:tcW w:w="516"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09</w:t>
            </w:r>
          </w:p>
        </w:tc>
        <w:tc>
          <w:tcPr>
            <w:tcW w:w="523"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1753" w:type="dxa"/>
            <w:vAlign w:val="bottom"/>
          </w:tcPr>
          <w:p w:rsidR="00EE5997" w:rsidRPr="00B92CB3" w:rsidRDefault="00EE5997" w:rsidP="00204EE0">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203,</w:t>
            </w:r>
            <w:r w:rsidR="006A3890">
              <w:rPr>
                <w:rFonts w:ascii="Times New Roman" w:hAnsi="Times New Roman"/>
                <w:color w:val="000000"/>
                <w:highlight w:val="lightGray"/>
                <w:lang w:eastAsia="ru-RU"/>
              </w:rPr>
              <w:t>0</w:t>
            </w:r>
          </w:p>
        </w:tc>
      </w:tr>
      <w:tr w:rsidR="00EE5997" w:rsidRPr="00B92CB3" w:rsidTr="00B02A97">
        <w:trPr>
          <w:trHeight w:val="569"/>
        </w:trPr>
        <w:tc>
          <w:tcPr>
            <w:tcW w:w="4671" w:type="dxa"/>
            <w:vAlign w:val="bottom"/>
          </w:tcPr>
          <w:p w:rsidR="00EE5997" w:rsidRPr="00FE0DAF" w:rsidRDefault="00FE0DAF" w:rsidP="00870530">
            <w:pPr>
              <w:spacing w:after="120" w:line="240" w:lineRule="auto"/>
              <w:jc w:val="both"/>
              <w:rPr>
                <w:rFonts w:ascii="Times New Roman" w:hAnsi="Times New Roman"/>
                <w:b/>
                <w:color w:val="000000"/>
                <w:lang w:val="tt-RU" w:eastAsia="ru-RU"/>
              </w:rPr>
            </w:pPr>
            <w:r>
              <w:rPr>
                <w:rFonts w:ascii="Times New Roman" w:hAnsi="Times New Roman"/>
                <w:b/>
                <w:color w:val="000000"/>
                <w:lang w:val="tt-RU" w:eastAsia="ru-RU"/>
              </w:rPr>
              <w:t>Мәгариф</w:t>
            </w:r>
          </w:p>
        </w:tc>
        <w:tc>
          <w:tcPr>
            <w:tcW w:w="1838" w:type="dxa"/>
            <w:vAlign w:val="bottom"/>
          </w:tcPr>
          <w:p w:rsidR="00EE5997" w:rsidRPr="00B92CB3" w:rsidRDefault="00EE5997" w:rsidP="000258A1">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02 0 00 0000 0</w:t>
            </w:r>
          </w:p>
        </w:tc>
        <w:tc>
          <w:tcPr>
            <w:tcW w:w="1015" w:type="dxa"/>
            <w:vAlign w:val="bottom"/>
          </w:tcPr>
          <w:p w:rsidR="00EE5997" w:rsidRPr="00B92CB3" w:rsidRDefault="00EE5997" w:rsidP="000258A1">
            <w:pPr>
              <w:spacing w:after="120" w:line="240" w:lineRule="auto"/>
              <w:jc w:val="center"/>
              <w:rPr>
                <w:rFonts w:ascii="Times New Roman" w:hAnsi="Times New Roman"/>
                <w:b/>
                <w:color w:val="000000"/>
                <w:lang w:eastAsia="ru-RU"/>
              </w:rPr>
            </w:pPr>
          </w:p>
        </w:tc>
        <w:tc>
          <w:tcPr>
            <w:tcW w:w="516" w:type="dxa"/>
            <w:vAlign w:val="bottom"/>
          </w:tcPr>
          <w:p w:rsidR="00EE5997" w:rsidRPr="00B92CB3" w:rsidRDefault="00EE5997" w:rsidP="000258A1">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 </w:t>
            </w:r>
          </w:p>
        </w:tc>
        <w:tc>
          <w:tcPr>
            <w:tcW w:w="523" w:type="dxa"/>
            <w:vAlign w:val="bottom"/>
          </w:tcPr>
          <w:p w:rsidR="00EE5997" w:rsidRPr="00B92CB3" w:rsidRDefault="00EE5997" w:rsidP="000258A1">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 </w:t>
            </w:r>
          </w:p>
        </w:tc>
        <w:tc>
          <w:tcPr>
            <w:tcW w:w="1753" w:type="dxa"/>
            <w:vAlign w:val="bottom"/>
          </w:tcPr>
          <w:p w:rsidR="00EE5997" w:rsidRPr="00B92CB3" w:rsidRDefault="006A3890" w:rsidP="00204EE0">
            <w:pPr>
              <w:spacing w:after="120" w:line="240" w:lineRule="auto"/>
              <w:jc w:val="center"/>
              <w:rPr>
                <w:rFonts w:ascii="Times New Roman" w:hAnsi="Times New Roman"/>
                <w:b/>
                <w:color w:val="000000"/>
                <w:lang w:eastAsia="ru-RU"/>
              </w:rPr>
            </w:pPr>
            <w:r>
              <w:rPr>
                <w:rFonts w:ascii="Times New Roman" w:hAnsi="Times New Roman"/>
                <w:b/>
                <w:color w:val="000000"/>
                <w:lang w:eastAsia="ru-RU"/>
              </w:rPr>
              <w:t>305 289,6</w:t>
            </w:r>
          </w:p>
        </w:tc>
      </w:tr>
      <w:tr w:rsidR="00D940EE" w:rsidRPr="00371815" w:rsidTr="00D940EE">
        <w:trPr>
          <w:trHeight w:val="569"/>
        </w:trPr>
        <w:tc>
          <w:tcPr>
            <w:tcW w:w="4671" w:type="dxa"/>
          </w:tcPr>
          <w:p w:rsidR="00D940EE" w:rsidRPr="00750E35" w:rsidRDefault="00D940EE" w:rsidP="00D940EE">
            <w:pPr>
              <w:rPr>
                <w:rFonts w:ascii="Times New Roman" w:hAnsi="Times New Roman"/>
                <w:b/>
              </w:rPr>
            </w:pPr>
            <w:r w:rsidRPr="00750E35">
              <w:rPr>
                <w:rFonts w:ascii="Times New Roman" w:hAnsi="Times New Roman"/>
                <w:b/>
              </w:rPr>
              <w:t>Мәгариф</w:t>
            </w:r>
          </w:p>
        </w:tc>
        <w:tc>
          <w:tcPr>
            <w:tcW w:w="1838" w:type="dxa"/>
            <w:vAlign w:val="bottom"/>
          </w:tcPr>
          <w:p w:rsidR="00D940EE" w:rsidRPr="00712A3B" w:rsidRDefault="00D940EE" w:rsidP="000258A1">
            <w:pPr>
              <w:spacing w:after="120" w:line="240" w:lineRule="auto"/>
              <w:jc w:val="center"/>
              <w:rPr>
                <w:rFonts w:ascii="Times New Roman" w:hAnsi="Times New Roman"/>
                <w:color w:val="000000"/>
                <w:lang w:eastAsia="ru-RU"/>
              </w:rPr>
            </w:pPr>
            <w:r w:rsidRPr="00712A3B">
              <w:rPr>
                <w:rFonts w:ascii="Times New Roman" w:hAnsi="Times New Roman"/>
                <w:color w:val="000000"/>
                <w:lang w:eastAsia="ru-RU"/>
              </w:rPr>
              <w:t>02 1 00 0000 0</w:t>
            </w:r>
          </w:p>
        </w:tc>
        <w:tc>
          <w:tcPr>
            <w:tcW w:w="1015" w:type="dxa"/>
            <w:vAlign w:val="bottom"/>
          </w:tcPr>
          <w:p w:rsidR="00D940EE" w:rsidRPr="00B92CB3" w:rsidRDefault="00D940EE"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600 </w:t>
            </w:r>
          </w:p>
        </w:tc>
        <w:tc>
          <w:tcPr>
            <w:tcW w:w="516" w:type="dxa"/>
            <w:vAlign w:val="bottom"/>
          </w:tcPr>
          <w:p w:rsidR="00D940EE" w:rsidRPr="00B92CB3" w:rsidRDefault="00D940EE"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23" w:type="dxa"/>
            <w:vAlign w:val="bottom"/>
          </w:tcPr>
          <w:p w:rsidR="00D940EE" w:rsidRPr="00B92CB3" w:rsidRDefault="00D940EE"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1753" w:type="dxa"/>
          </w:tcPr>
          <w:p w:rsidR="00D940EE" w:rsidRDefault="00D940EE" w:rsidP="00A45075">
            <w:pPr>
              <w:jc w:val="center"/>
              <w:rPr>
                <w:rFonts w:ascii="Times New Roman" w:hAnsi="Times New Roman"/>
              </w:rPr>
            </w:pPr>
          </w:p>
          <w:p w:rsidR="00D940EE" w:rsidRPr="00870530" w:rsidRDefault="00D940EE" w:rsidP="00A45075">
            <w:pPr>
              <w:jc w:val="center"/>
              <w:rPr>
                <w:rFonts w:ascii="Times New Roman" w:hAnsi="Times New Roman"/>
                <w:highlight w:val="yellow"/>
              </w:rPr>
            </w:pPr>
            <w:r w:rsidRPr="00485F0C">
              <w:rPr>
                <w:rFonts w:ascii="Times New Roman" w:hAnsi="Times New Roman"/>
              </w:rPr>
              <w:t>94 422,5</w:t>
            </w:r>
          </w:p>
        </w:tc>
      </w:tr>
      <w:tr w:rsidR="00D940EE" w:rsidRPr="00371815" w:rsidTr="00D940EE">
        <w:trPr>
          <w:trHeight w:val="569"/>
        </w:trPr>
        <w:tc>
          <w:tcPr>
            <w:tcW w:w="4671" w:type="dxa"/>
          </w:tcPr>
          <w:p w:rsidR="00D940EE" w:rsidRPr="00750E35" w:rsidRDefault="00D940EE" w:rsidP="00D940EE">
            <w:pPr>
              <w:rPr>
                <w:rFonts w:ascii="Times New Roman" w:hAnsi="Times New Roman"/>
              </w:rPr>
            </w:pPr>
            <w:r w:rsidRPr="00750E35">
              <w:rPr>
                <w:rFonts w:ascii="Times New Roman" w:hAnsi="Times New Roman"/>
                <w:lang w:val="tt-RU"/>
              </w:rPr>
              <w:t>“</w:t>
            </w:r>
            <w:r w:rsidRPr="00750E35">
              <w:rPr>
                <w:rFonts w:ascii="Times New Roman" w:hAnsi="Times New Roman"/>
              </w:rPr>
              <w:t>Мәктәпкәчә белем бирүне үстерү " ярдәмче программасы</w:t>
            </w:r>
          </w:p>
        </w:tc>
        <w:tc>
          <w:tcPr>
            <w:tcW w:w="1838"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02 1 01 0000 0</w:t>
            </w:r>
          </w:p>
        </w:tc>
        <w:tc>
          <w:tcPr>
            <w:tcW w:w="1015"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600 </w:t>
            </w: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tcPr>
          <w:p w:rsidR="00D940EE" w:rsidRPr="002D549A" w:rsidRDefault="00D940EE" w:rsidP="00DD2712">
            <w:pPr>
              <w:jc w:val="center"/>
              <w:rPr>
                <w:rFonts w:ascii="Times New Roman" w:hAnsi="Times New Roman"/>
              </w:rPr>
            </w:pPr>
            <w:r>
              <w:rPr>
                <w:rFonts w:ascii="Times New Roman" w:hAnsi="Times New Roman"/>
              </w:rPr>
              <w:t>94 422,5</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 төп чарасы</w:t>
            </w:r>
          </w:p>
        </w:tc>
        <w:tc>
          <w:tcPr>
            <w:tcW w:w="1838"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600 </w:t>
            </w: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D940EE" w:rsidRPr="002D549A" w:rsidRDefault="00D940EE" w:rsidP="00485F0C">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26</w:t>
            </w:r>
            <w:r>
              <w:rPr>
                <w:rFonts w:ascii="Times New Roman" w:hAnsi="Times New Roman"/>
                <w:color w:val="000000"/>
                <w:lang w:eastAsia="ru-RU"/>
              </w:rPr>
              <w:t> 089,6</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D940EE" w:rsidRPr="002D549A" w:rsidRDefault="00D940EE" w:rsidP="001C28E3">
            <w:pPr>
              <w:spacing w:after="120" w:line="240" w:lineRule="auto"/>
              <w:jc w:val="center"/>
              <w:rPr>
                <w:rFonts w:ascii="Times New Roman" w:hAnsi="Times New Roman"/>
                <w:color w:val="000000"/>
                <w:lang w:eastAsia="ru-RU"/>
              </w:rPr>
            </w:pPr>
            <w:r>
              <w:rPr>
                <w:rFonts w:ascii="Times New Roman" w:hAnsi="Times New Roman"/>
                <w:color w:val="000000"/>
                <w:lang w:eastAsia="ru-RU"/>
              </w:rPr>
              <w:t>26 089,6</w:t>
            </w:r>
          </w:p>
        </w:tc>
      </w:tr>
      <w:tr w:rsidR="00D940EE" w:rsidRPr="00371815" w:rsidTr="00B02A97">
        <w:trPr>
          <w:trHeight w:val="569"/>
        </w:trPr>
        <w:tc>
          <w:tcPr>
            <w:tcW w:w="4671" w:type="dxa"/>
            <w:vAlign w:val="bottom"/>
          </w:tcPr>
          <w:p w:rsidR="00D940EE" w:rsidRPr="00750E35" w:rsidRDefault="00D940EE" w:rsidP="00D940EE">
            <w:pPr>
              <w:spacing w:after="120" w:line="240" w:lineRule="auto"/>
              <w:jc w:val="both"/>
              <w:rPr>
                <w:rFonts w:ascii="Times New Roman" w:hAnsi="Times New Roman"/>
                <w:color w:val="000000"/>
                <w:lang w:val="tt-RU" w:eastAsia="ru-RU"/>
              </w:rPr>
            </w:pPr>
            <w:r w:rsidRPr="00750E35">
              <w:rPr>
                <w:rFonts w:ascii="Times New Roman" w:hAnsi="Times New Roman"/>
                <w:color w:val="000000"/>
                <w:lang w:val="tt-RU" w:eastAsia="ru-RU"/>
              </w:rPr>
              <w:t>МӘГАРИФ</w:t>
            </w:r>
          </w:p>
        </w:tc>
        <w:tc>
          <w:tcPr>
            <w:tcW w:w="1838" w:type="dxa"/>
            <w:vAlign w:val="bottom"/>
          </w:tcPr>
          <w:p w:rsidR="00D940EE" w:rsidRPr="002D549A" w:rsidRDefault="00D940EE"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D940EE" w:rsidRPr="002D549A" w:rsidRDefault="00D940EE"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1753" w:type="dxa"/>
            <w:vAlign w:val="bottom"/>
          </w:tcPr>
          <w:p w:rsidR="00D940EE" w:rsidRPr="002D549A" w:rsidRDefault="00D940EE" w:rsidP="001C28E3">
            <w:pPr>
              <w:spacing w:after="120" w:line="240" w:lineRule="auto"/>
              <w:jc w:val="center"/>
              <w:rPr>
                <w:rFonts w:ascii="Times New Roman" w:hAnsi="Times New Roman"/>
                <w:color w:val="000000"/>
                <w:lang w:eastAsia="ru-RU"/>
              </w:rPr>
            </w:pPr>
            <w:r>
              <w:rPr>
                <w:rFonts w:ascii="Times New Roman" w:hAnsi="Times New Roman"/>
                <w:color w:val="000000"/>
                <w:lang w:eastAsia="ru-RU"/>
              </w:rPr>
              <w:t>26 089,6</w:t>
            </w:r>
          </w:p>
        </w:tc>
      </w:tr>
      <w:tr w:rsidR="00D940EE" w:rsidRPr="00371815" w:rsidTr="00D940EE">
        <w:trPr>
          <w:trHeight w:val="569"/>
        </w:trPr>
        <w:tc>
          <w:tcPr>
            <w:tcW w:w="4671" w:type="dxa"/>
          </w:tcPr>
          <w:p w:rsidR="00D940EE" w:rsidRPr="00750E35" w:rsidRDefault="00D940EE" w:rsidP="00D940EE">
            <w:pPr>
              <w:rPr>
                <w:rFonts w:ascii="Times New Roman" w:hAnsi="Times New Roman"/>
              </w:rPr>
            </w:pPr>
            <w:r w:rsidRPr="00750E35">
              <w:rPr>
                <w:rFonts w:ascii="Times New Roman" w:hAnsi="Times New Roman"/>
              </w:rPr>
              <w:t>Мәктәпкәчә белем бирү</w:t>
            </w:r>
          </w:p>
        </w:tc>
        <w:tc>
          <w:tcPr>
            <w:tcW w:w="1838" w:type="dxa"/>
            <w:vAlign w:val="bottom"/>
          </w:tcPr>
          <w:p w:rsidR="00D940EE" w:rsidRPr="002D549A" w:rsidRDefault="00D940EE"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D940EE" w:rsidRPr="002D549A" w:rsidRDefault="00D940EE"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01</w:t>
            </w:r>
          </w:p>
        </w:tc>
        <w:tc>
          <w:tcPr>
            <w:tcW w:w="1753" w:type="dxa"/>
            <w:vAlign w:val="bottom"/>
          </w:tcPr>
          <w:p w:rsidR="00D940EE" w:rsidRPr="002D549A" w:rsidRDefault="00D940EE" w:rsidP="001C28E3">
            <w:pPr>
              <w:spacing w:after="120" w:line="240" w:lineRule="auto"/>
              <w:jc w:val="center"/>
              <w:rPr>
                <w:rFonts w:ascii="Times New Roman" w:hAnsi="Times New Roman"/>
                <w:color w:val="000000"/>
                <w:lang w:eastAsia="ru-RU"/>
              </w:rPr>
            </w:pPr>
            <w:r>
              <w:rPr>
                <w:rFonts w:ascii="Times New Roman" w:hAnsi="Times New Roman"/>
                <w:color w:val="000000"/>
                <w:lang w:eastAsia="ru-RU"/>
              </w:rPr>
              <w:t>26 089,6</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lang w:val="tt-RU"/>
              </w:rPr>
              <w:t>“</w:t>
            </w:r>
            <w:r w:rsidRPr="00750E35">
              <w:rPr>
                <w:rFonts w:ascii="Times New Roman" w:hAnsi="Times New Roman"/>
              </w:rPr>
              <w:t>Мәктәпкәчә белем бирүне тормышка ашыру " төп чарасы</w:t>
            </w:r>
          </w:p>
        </w:tc>
        <w:tc>
          <w:tcPr>
            <w:tcW w:w="1838" w:type="dxa"/>
          </w:tcPr>
          <w:p w:rsidR="00D940EE" w:rsidRPr="00485F0C" w:rsidRDefault="00D940EE" w:rsidP="00485F0C">
            <w:pPr>
              <w:jc w:val="center"/>
            </w:pPr>
            <w:r w:rsidRPr="00485F0C">
              <w:rPr>
                <w:rFonts w:ascii="Times New Roman" w:hAnsi="Times New Roman"/>
                <w:color w:val="000000"/>
                <w:lang w:eastAsia="ru-RU"/>
              </w:rPr>
              <w:t>02</w:t>
            </w:r>
            <w:r>
              <w:rPr>
                <w:rFonts w:ascii="Times New Roman" w:hAnsi="Times New Roman"/>
                <w:color w:val="000000"/>
                <w:lang w:eastAsia="ru-RU"/>
              </w:rPr>
              <w:t xml:space="preserve"> 1 </w:t>
            </w:r>
            <w:r w:rsidRPr="00485F0C">
              <w:rPr>
                <w:rFonts w:ascii="Times New Roman" w:hAnsi="Times New Roman"/>
                <w:color w:val="000000"/>
                <w:lang w:eastAsia="ru-RU"/>
              </w:rPr>
              <w:t>03</w:t>
            </w:r>
            <w:r>
              <w:rPr>
                <w:rFonts w:ascii="Times New Roman" w:hAnsi="Times New Roman"/>
                <w:color w:val="000000"/>
                <w:lang w:eastAsia="ru-RU"/>
              </w:rPr>
              <w:t xml:space="preserve"> </w:t>
            </w:r>
            <w:r w:rsidRPr="00485F0C">
              <w:rPr>
                <w:rFonts w:ascii="Times New Roman" w:hAnsi="Times New Roman"/>
                <w:color w:val="000000"/>
                <w:lang w:val="en-US" w:eastAsia="ru-RU"/>
              </w:rPr>
              <w:t>S</w:t>
            </w:r>
            <w:r w:rsidRPr="00485F0C">
              <w:rPr>
                <w:rFonts w:ascii="Times New Roman" w:hAnsi="Times New Roman"/>
                <w:color w:val="000000"/>
                <w:lang w:eastAsia="ru-RU"/>
              </w:rPr>
              <w:t>005</w:t>
            </w:r>
            <w:r>
              <w:rPr>
                <w:rFonts w:ascii="Times New Roman" w:hAnsi="Times New Roman"/>
                <w:color w:val="000000"/>
                <w:lang w:eastAsia="ru-RU"/>
              </w:rPr>
              <w:t xml:space="preserve"> </w:t>
            </w:r>
            <w:r w:rsidRPr="00485F0C">
              <w:rPr>
                <w:rFonts w:ascii="Times New Roman" w:hAnsi="Times New Roman"/>
                <w:color w:val="000000"/>
                <w:lang w:eastAsia="ru-RU"/>
              </w:rPr>
              <w:t>0</w:t>
            </w:r>
          </w:p>
        </w:tc>
        <w:tc>
          <w:tcPr>
            <w:tcW w:w="1015"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1753" w:type="dxa"/>
          </w:tcPr>
          <w:p w:rsidR="00D940EE" w:rsidRPr="002D549A" w:rsidRDefault="00D940EE" w:rsidP="00DD2712">
            <w:pPr>
              <w:jc w:val="center"/>
              <w:rPr>
                <w:rFonts w:ascii="Times New Roman" w:hAnsi="Times New Roman"/>
              </w:rPr>
            </w:pPr>
            <w:r>
              <w:rPr>
                <w:rFonts w:ascii="Times New Roman" w:hAnsi="Times New Roman"/>
              </w:rPr>
              <w:t>67 782,9</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rPr>
              <w:t>Мәктәпкәчә белем бирү оешмаларын үстерү</w:t>
            </w:r>
          </w:p>
        </w:tc>
        <w:tc>
          <w:tcPr>
            <w:tcW w:w="1838" w:type="dxa"/>
          </w:tcPr>
          <w:p w:rsidR="00D940EE" w:rsidRPr="00485F0C" w:rsidRDefault="00D940EE" w:rsidP="00485F0C">
            <w:pPr>
              <w:jc w:val="center"/>
            </w:pPr>
            <w:r w:rsidRPr="00485F0C">
              <w:rPr>
                <w:rFonts w:ascii="Times New Roman" w:hAnsi="Times New Roman"/>
                <w:color w:val="000000"/>
                <w:lang w:eastAsia="ru-RU"/>
              </w:rPr>
              <w:t>02</w:t>
            </w:r>
            <w:r>
              <w:rPr>
                <w:rFonts w:ascii="Times New Roman" w:hAnsi="Times New Roman"/>
                <w:color w:val="000000"/>
                <w:lang w:eastAsia="ru-RU"/>
              </w:rPr>
              <w:t xml:space="preserve"> 1 </w:t>
            </w:r>
            <w:r w:rsidRPr="00485F0C">
              <w:rPr>
                <w:rFonts w:ascii="Times New Roman" w:hAnsi="Times New Roman"/>
                <w:color w:val="000000"/>
                <w:lang w:eastAsia="ru-RU"/>
              </w:rPr>
              <w:t>03</w:t>
            </w:r>
            <w:r>
              <w:rPr>
                <w:rFonts w:ascii="Times New Roman" w:hAnsi="Times New Roman"/>
                <w:color w:val="000000"/>
                <w:lang w:eastAsia="ru-RU"/>
              </w:rPr>
              <w:t xml:space="preserve"> </w:t>
            </w:r>
            <w:r w:rsidRPr="00485F0C">
              <w:rPr>
                <w:rFonts w:ascii="Times New Roman" w:hAnsi="Times New Roman"/>
                <w:color w:val="000000"/>
                <w:lang w:val="en-US" w:eastAsia="ru-RU"/>
              </w:rPr>
              <w:t>S</w:t>
            </w:r>
            <w:r w:rsidRPr="00485F0C">
              <w:rPr>
                <w:rFonts w:ascii="Times New Roman" w:hAnsi="Times New Roman"/>
                <w:color w:val="000000"/>
                <w:lang w:eastAsia="ru-RU"/>
              </w:rPr>
              <w:t>005</w:t>
            </w:r>
            <w:r>
              <w:rPr>
                <w:rFonts w:ascii="Times New Roman" w:hAnsi="Times New Roman"/>
                <w:color w:val="000000"/>
                <w:lang w:eastAsia="ru-RU"/>
              </w:rPr>
              <w:t xml:space="preserve"> </w:t>
            </w:r>
            <w:r w:rsidRPr="00485F0C">
              <w:rPr>
                <w:rFonts w:ascii="Times New Roman" w:hAnsi="Times New Roman"/>
                <w:color w:val="000000"/>
                <w:lang w:eastAsia="ru-RU"/>
              </w:rPr>
              <w:t>0</w:t>
            </w:r>
          </w:p>
        </w:tc>
        <w:tc>
          <w:tcPr>
            <w:tcW w:w="1015"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516"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523" w:type="dxa"/>
            <w:vAlign w:val="bottom"/>
          </w:tcPr>
          <w:p w:rsidR="00D940EE" w:rsidRPr="002D549A" w:rsidRDefault="00D940EE" w:rsidP="000258A1">
            <w:pPr>
              <w:spacing w:after="120" w:line="240" w:lineRule="auto"/>
              <w:jc w:val="center"/>
              <w:rPr>
                <w:rFonts w:ascii="Times New Roman" w:hAnsi="Times New Roman"/>
                <w:color w:val="000000"/>
                <w:lang w:eastAsia="ru-RU"/>
              </w:rPr>
            </w:pPr>
          </w:p>
        </w:tc>
        <w:tc>
          <w:tcPr>
            <w:tcW w:w="1753" w:type="dxa"/>
          </w:tcPr>
          <w:p w:rsidR="00D940EE" w:rsidRPr="002D549A" w:rsidRDefault="00D940EE" w:rsidP="00DD2712">
            <w:pPr>
              <w:jc w:val="center"/>
              <w:rPr>
                <w:rFonts w:ascii="Times New Roman" w:hAnsi="Times New Roman"/>
              </w:rPr>
            </w:pPr>
            <w:r>
              <w:rPr>
                <w:rFonts w:ascii="Times New Roman" w:hAnsi="Times New Roman"/>
              </w:rPr>
              <w:t>67 782,9</w:t>
            </w:r>
          </w:p>
        </w:tc>
      </w:tr>
      <w:tr w:rsidR="00D940EE" w:rsidRPr="00371815" w:rsidTr="00D940EE">
        <w:trPr>
          <w:trHeight w:val="569"/>
        </w:trPr>
        <w:tc>
          <w:tcPr>
            <w:tcW w:w="4671" w:type="dxa"/>
          </w:tcPr>
          <w:p w:rsidR="00D940EE" w:rsidRPr="00750E35" w:rsidRDefault="00D940EE" w:rsidP="00D940EE">
            <w:pPr>
              <w:jc w:val="both"/>
              <w:rPr>
                <w:rFonts w:ascii="Times New Roman" w:hAnsi="Times New Roman"/>
              </w:rPr>
            </w:pPr>
            <w:r w:rsidRPr="00750E35">
              <w:rPr>
                <w:rFonts w:ascii="Times New Roman" w:hAnsi="Times New Roman"/>
              </w:rPr>
              <w:t>Мәктәпкәчә белем бирү</w:t>
            </w:r>
          </w:p>
        </w:tc>
        <w:tc>
          <w:tcPr>
            <w:tcW w:w="1838" w:type="dxa"/>
          </w:tcPr>
          <w:p w:rsidR="00D940EE" w:rsidRDefault="00D940EE">
            <w:r w:rsidRPr="00C86D9D">
              <w:rPr>
                <w:rFonts w:ascii="Times New Roman" w:hAnsi="Times New Roman"/>
                <w:color w:val="000000"/>
                <w:lang w:eastAsia="ru-RU"/>
              </w:rPr>
              <w:t xml:space="preserve">02 1 03 </w:t>
            </w:r>
            <w:r w:rsidRPr="00C86D9D">
              <w:rPr>
                <w:rFonts w:ascii="Times New Roman" w:hAnsi="Times New Roman"/>
                <w:color w:val="000000"/>
                <w:lang w:val="en-US" w:eastAsia="ru-RU"/>
              </w:rPr>
              <w:t>S</w:t>
            </w:r>
            <w:r w:rsidRPr="00C86D9D">
              <w:rPr>
                <w:rFonts w:ascii="Times New Roman" w:hAnsi="Times New Roman"/>
                <w:color w:val="000000"/>
                <w:lang w:eastAsia="ru-RU"/>
              </w:rPr>
              <w:t>005 0</w:t>
            </w:r>
          </w:p>
        </w:tc>
        <w:tc>
          <w:tcPr>
            <w:tcW w:w="1015" w:type="dxa"/>
            <w:vAlign w:val="bottom"/>
          </w:tcPr>
          <w:p w:rsidR="00D940EE" w:rsidRPr="002D549A" w:rsidRDefault="00D940EE"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100</w:t>
            </w:r>
          </w:p>
        </w:tc>
        <w:tc>
          <w:tcPr>
            <w:tcW w:w="516" w:type="dxa"/>
            <w:vAlign w:val="bottom"/>
          </w:tcPr>
          <w:p w:rsidR="00D940EE" w:rsidRPr="002D549A" w:rsidRDefault="00D940EE"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523" w:type="dxa"/>
            <w:vAlign w:val="bottom"/>
          </w:tcPr>
          <w:p w:rsidR="00D940EE" w:rsidRPr="002D549A" w:rsidRDefault="00D940EE"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01</w:t>
            </w:r>
          </w:p>
        </w:tc>
        <w:tc>
          <w:tcPr>
            <w:tcW w:w="1753" w:type="dxa"/>
          </w:tcPr>
          <w:p w:rsidR="00D940EE" w:rsidRPr="002D549A" w:rsidRDefault="00D940EE" w:rsidP="00A45075">
            <w:pPr>
              <w:jc w:val="center"/>
              <w:rPr>
                <w:rFonts w:ascii="Times New Roman" w:hAnsi="Times New Roman"/>
              </w:rPr>
            </w:pPr>
          </w:p>
        </w:tc>
      </w:tr>
      <w:tr w:rsidR="00485F0C" w:rsidRPr="00371815" w:rsidTr="00B02A97">
        <w:trPr>
          <w:trHeight w:val="569"/>
        </w:trPr>
        <w:tc>
          <w:tcPr>
            <w:tcW w:w="4671" w:type="dxa"/>
            <w:vAlign w:val="bottom"/>
          </w:tcPr>
          <w:p w:rsidR="00D940EE" w:rsidRDefault="00D940EE" w:rsidP="00D83496">
            <w:pPr>
              <w:spacing w:after="120" w:line="240" w:lineRule="auto"/>
              <w:jc w:val="both"/>
              <w:rPr>
                <w:rFonts w:ascii="Times New Roman" w:hAnsi="Times New Roman"/>
                <w:color w:val="000000"/>
                <w:highlight w:val="lightGray"/>
                <w:lang w:val="tt-RU" w:eastAsia="ru-RU"/>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r w:rsidRPr="00D940EE">
              <w:rPr>
                <w:rFonts w:ascii="Times New Roman" w:hAnsi="Times New Roman"/>
                <w:color w:val="000000"/>
                <w:highlight w:val="lightGray"/>
                <w:lang w:eastAsia="ru-RU"/>
              </w:rPr>
              <w:t xml:space="preserve"> </w:t>
            </w:r>
          </w:p>
          <w:p w:rsidR="008C1C74" w:rsidRPr="002D549A" w:rsidRDefault="00AC7ED9" w:rsidP="00AC7ED9">
            <w:pPr>
              <w:spacing w:after="120" w:line="240" w:lineRule="auto"/>
              <w:jc w:val="both"/>
              <w:rPr>
                <w:rFonts w:ascii="Times New Roman" w:hAnsi="Times New Roman"/>
              </w:rPr>
            </w:pPr>
            <w:r>
              <w:rPr>
                <w:rFonts w:ascii="Times New Roman" w:hAnsi="Times New Roman"/>
                <w:color w:val="000000"/>
                <w:lang w:val="tt-RU" w:eastAsia="ru-RU"/>
              </w:rPr>
              <w:t>“</w:t>
            </w:r>
            <w:r w:rsidRPr="00AC7ED9">
              <w:rPr>
                <w:rFonts w:ascii="Times New Roman" w:hAnsi="Times New Roman"/>
                <w:color w:val="000000"/>
                <w:lang w:eastAsia="ru-RU"/>
              </w:rPr>
              <w:t>2019-2020 елларга Татарстан Республикасы Яңа Чишмә муниципаль районында юл хәрәкәте иминлеген арттыру" муниципаль максатчан программасы</w:t>
            </w:r>
          </w:p>
        </w:tc>
        <w:tc>
          <w:tcPr>
            <w:tcW w:w="1838" w:type="dxa"/>
          </w:tcPr>
          <w:p w:rsidR="00485F0C" w:rsidRDefault="00485F0C">
            <w:pPr>
              <w:rPr>
                <w:rFonts w:ascii="Times New Roman" w:hAnsi="Times New Roman"/>
                <w:color w:val="000000"/>
                <w:lang w:eastAsia="ru-RU"/>
              </w:rPr>
            </w:pPr>
            <w:r w:rsidRPr="00C86D9D">
              <w:rPr>
                <w:rFonts w:ascii="Times New Roman" w:hAnsi="Times New Roman"/>
                <w:color w:val="000000"/>
                <w:lang w:eastAsia="ru-RU"/>
              </w:rPr>
              <w:t xml:space="preserve">02 1 03 </w:t>
            </w:r>
            <w:r w:rsidRPr="00C86D9D">
              <w:rPr>
                <w:rFonts w:ascii="Times New Roman" w:hAnsi="Times New Roman"/>
                <w:color w:val="000000"/>
                <w:lang w:val="en-US" w:eastAsia="ru-RU"/>
              </w:rPr>
              <w:t>S</w:t>
            </w:r>
            <w:r w:rsidRPr="00C86D9D">
              <w:rPr>
                <w:rFonts w:ascii="Times New Roman" w:hAnsi="Times New Roman"/>
                <w:color w:val="000000"/>
                <w:lang w:eastAsia="ru-RU"/>
              </w:rPr>
              <w:t>005 0</w:t>
            </w:r>
          </w:p>
          <w:p w:rsidR="008C1C74" w:rsidRDefault="008C1C74">
            <w:pPr>
              <w:rPr>
                <w:rFonts w:ascii="Times New Roman" w:hAnsi="Times New Roman"/>
                <w:color w:val="000000"/>
                <w:lang w:eastAsia="ru-RU"/>
              </w:rPr>
            </w:pPr>
          </w:p>
          <w:p w:rsidR="008C1C74" w:rsidRPr="008C1C74" w:rsidRDefault="008C1C74">
            <w:r w:rsidRPr="008C1C74">
              <w:rPr>
                <w:rFonts w:ascii="Times New Roman" w:hAnsi="Times New Roman"/>
                <w:color w:val="000000"/>
                <w:highlight w:val="lightGray"/>
                <w:lang w:eastAsia="ru-RU"/>
              </w:rPr>
              <w:t xml:space="preserve">02 1 03 </w:t>
            </w:r>
            <w:r w:rsidRPr="008C1C74">
              <w:rPr>
                <w:rFonts w:ascii="Times New Roman" w:hAnsi="Times New Roman"/>
                <w:color w:val="000000"/>
                <w:highlight w:val="lightGray"/>
                <w:lang w:val="en-US" w:eastAsia="ru-RU"/>
              </w:rPr>
              <w:t>S</w:t>
            </w:r>
            <w:r w:rsidRPr="008C1C74">
              <w:rPr>
                <w:rFonts w:ascii="Times New Roman" w:hAnsi="Times New Roman"/>
                <w:color w:val="000000"/>
                <w:highlight w:val="lightGray"/>
                <w:lang w:eastAsia="ru-RU"/>
              </w:rPr>
              <w:t>005 0</w:t>
            </w:r>
          </w:p>
        </w:tc>
        <w:tc>
          <w:tcPr>
            <w:tcW w:w="1015" w:type="dxa"/>
            <w:vAlign w:val="bottom"/>
          </w:tcPr>
          <w:p w:rsidR="00485F0C" w:rsidRPr="002D549A" w:rsidRDefault="00485F0C"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485F0C" w:rsidRPr="002D549A" w:rsidRDefault="00485F0C" w:rsidP="000258A1">
            <w:pPr>
              <w:spacing w:after="120" w:line="240" w:lineRule="auto"/>
              <w:jc w:val="center"/>
              <w:rPr>
                <w:rFonts w:ascii="Times New Roman" w:hAnsi="Times New Roman"/>
                <w:color w:val="000000"/>
                <w:lang w:eastAsia="ru-RU"/>
              </w:rPr>
            </w:pPr>
          </w:p>
        </w:tc>
        <w:tc>
          <w:tcPr>
            <w:tcW w:w="523" w:type="dxa"/>
            <w:vAlign w:val="bottom"/>
          </w:tcPr>
          <w:p w:rsidR="00485F0C" w:rsidRPr="002D549A" w:rsidRDefault="00485F0C" w:rsidP="000258A1">
            <w:pPr>
              <w:spacing w:after="120" w:line="240" w:lineRule="auto"/>
              <w:jc w:val="center"/>
              <w:rPr>
                <w:rFonts w:ascii="Times New Roman" w:hAnsi="Times New Roman"/>
                <w:color w:val="000000"/>
                <w:lang w:eastAsia="ru-RU"/>
              </w:rPr>
            </w:pPr>
          </w:p>
        </w:tc>
        <w:tc>
          <w:tcPr>
            <w:tcW w:w="1753" w:type="dxa"/>
          </w:tcPr>
          <w:p w:rsidR="00485F0C" w:rsidRDefault="00485F0C" w:rsidP="00DD2712">
            <w:pPr>
              <w:jc w:val="center"/>
              <w:rPr>
                <w:rFonts w:ascii="Times New Roman" w:hAnsi="Times New Roman"/>
              </w:rPr>
            </w:pPr>
            <w:r>
              <w:rPr>
                <w:rFonts w:ascii="Times New Roman" w:hAnsi="Times New Roman"/>
              </w:rPr>
              <w:t>67 782,9</w:t>
            </w:r>
          </w:p>
          <w:p w:rsidR="008C1C74" w:rsidRDefault="008C1C74" w:rsidP="00DD2712">
            <w:pPr>
              <w:jc w:val="center"/>
              <w:rPr>
                <w:rFonts w:ascii="Times New Roman" w:hAnsi="Times New Roman"/>
              </w:rPr>
            </w:pPr>
          </w:p>
          <w:p w:rsidR="008C1C74" w:rsidRPr="002D549A" w:rsidRDefault="008C1C74" w:rsidP="00DD2712">
            <w:pPr>
              <w:jc w:val="center"/>
              <w:rPr>
                <w:rFonts w:ascii="Times New Roman" w:hAnsi="Times New Roman"/>
              </w:rPr>
            </w:pPr>
            <w:r w:rsidRPr="008C1C74">
              <w:rPr>
                <w:rFonts w:ascii="Times New Roman" w:hAnsi="Times New Roman"/>
                <w:highlight w:val="lightGray"/>
              </w:rPr>
              <w:t>50,0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lang w:val="tt-RU"/>
              </w:rPr>
            </w:pPr>
            <w:r w:rsidRPr="00AC7ED9">
              <w:rPr>
                <w:rFonts w:ascii="Times New Roman" w:hAnsi="Times New Roman"/>
              </w:rPr>
              <w:t>2016-2020 елларга Татарстан Республикасы Яңа Чишмә муниципаль районында мәгарифне үстерү буенча комплекслы максатчан программа</w:t>
            </w:r>
            <w:r w:rsidRPr="00AC7ED9">
              <w:rPr>
                <w:rFonts w:ascii="Times New Roman" w:hAnsi="Times New Roman"/>
                <w:lang w:val="tt-RU"/>
              </w:rPr>
              <w:t>сы</w:t>
            </w:r>
          </w:p>
        </w:tc>
        <w:tc>
          <w:tcPr>
            <w:tcW w:w="1838" w:type="dxa"/>
          </w:tcPr>
          <w:p w:rsidR="00AC7ED9" w:rsidRPr="00485F0C" w:rsidRDefault="00AC7ED9" w:rsidP="00485F0C">
            <w:pPr>
              <w:jc w:val="center"/>
              <w:rPr>
                <w:highlight w:val="lightGray"/>
              </w:rPr>
            </w:pPr>
            <w:r w:rsidRPr="00485F0C">
              <w:rPr>
                <w:rFonts w:ascii="Times New Roman" w:hAnsi="Times New Roman"/>
                <w:color w:val="000000"/>
                <w:highlight w:val="lightGray"/>
                <w:lang w:eastAsia="ru-RU"/>
              </w:rPr>
              <w:t xml:space="preserve">02 1 03 </w:t>
            </w:r>
            <w:r w:rsidRPr="00485F0C">
              <w:rPr>
                <w:rFonts w:ascii="Times New Roman" w:hAnsi="Times New Roman"/>
                <w:color w:val="000000"/>
                <w:highlight w:val="lightGray"/>
                <w:lang w:val="en-US" w:eastAsia="ru-RU"/>
              </w:rPr>
              <w:t>S</w:t>
            </w:r>
            <w:r w:rsidRPr="00485F0C">
              <w:rPr>
                <w:rFonts w:ascii="Times New Roman" w:hAnsi="Times New Roman"/>
                <w:color w:val="000000"/>
                <w:highlight w:val="lightGray"/>
                <w:lang w:eastAsia="ru-RU"/>
              </w:rPr>
              <w:t>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600         </w:t>
            </w: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07   </w:t>
            </w: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w:t>
            </w:r>
          </w:p>
        </w:tc>
        <w:tc>
          <w:tcPr>
            <w:tcW w:w="1753" w:type="dxa"/>
          </w:tcPr>
          <w:p w:rsidR="00AC7ED9" w:rsidRPr="00B92CB3" w:rsidRDefault="00AC7ED9" w:rsidP="00A45075">
            <w:pPr>
              <w:jc w:val="center"/>
              <w:rPr>
                <w:rFonts w:ascii="Times New Roman" w:hAnsi="Times New Roman"/>
                <w:highlight w:val="lightGray"/>
              </w:rPr>
            </w:pPr>
          </w:p>
          <w:p w:rsidR="00AC7ED9" w:rsidRPr="00B92CB3" w:rsidRDefault="00AC7ED9" w:rsidP="00573110">
            <w:pPr>
              <w:jc w:val="center"/>
              <w:rPr>
                <w:rFonts w:ascii="Times New Roman" w:hAnsi="Times New Roman"/>
                <w:highlight w:val="lightGray"/>
              </w:rPr>
            </w:pPr>
            <w:r>
              <w:rPr>
                <w:rFonts w:ascii="Times New Roman" w:hAnsi="Times New Roman"/>
                <w:highlight w:val="lightGray"/>
              </w:rPr>
              <w:t>20 000,0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 xml:space="preserve">2014-2020 елларга Яңа Чишмә муниципаль районында энергияне саклау һәм энергия </w:t>
            </w:r>
            <w:r w:rsidRPr="00AC7ED9">
              <w:rPr>
                <w:rFonts w:ascii="Times New Roman" w:hAnsi="Times New Roman"/>
              </w:rPr>
              <w:lastRenderedPageBreak/>
              <w:t>нәтиҗәлелеген арттыру буенча муниципаль Программа.</w:t>
            </w:r>
          </w:p>
        </w:tc>
        <w:tc>
          <w:tcPr>
            <w:tcW w:w="1838" w:type="dxa"/>
          </w:tcPr>
          <w:p w:rsidR="00AC7ED9" w:rsidRPr="00485F0C" w:rsidRDefault="00AC7ED9" w:rsidP="00485F0C">
            <w:pPr>
              <w:jc w:val="center"/>
              <w:rPr>
                <w:highlight w:val="lightGray"/>
              </w:rPr>
            </w:pPr>
            <w:r w:rsidRPr="00485F0C">
              <w:rPr>
                <w:rFonts w:ascii="Times New Roman" w:hAnsi="Times New Roman"/>
                <w:color w:val="000000"/>
                <w:highlight w:val="lightGray"/>
                <w:lang w:eastAsia="ru-RU"/>
              </w:rPr>
              <w:lastRenderedPageBreak/>
              <w:t xml:space="preserve">02 1 03 </w:t>
            </w:r>
            <w:r w:rsidRPr="00485F0C">
              <w:rPr>
                <w:rFonts w:ascii="Times New Roman" w:hAnsi="Times New Roman"/>
                <w:color w:val="000000"/>
                <w:highlight w:val="lightGray"/>
                <w:lang w:val="en-US" w:eastAsia="ru-RU"/>
              </w:rPr>
              <w:t>S</w:t>
            </w:r>
            <w:r w:rsidRPr="00485F0C">
              <w:rPr>
                <w:rFonts w:ascii="Times New Roman" w:hAnsi="Times New Roman"/>
                <w:color w:val="000000"/>
                <w:highlight w:val="lightGray"/>
                <w:lang w:eastAsia="ru-RU"/>
              </w:rPr>
              <w:t>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w:t>
            </w:r>
          </w:p>
        </w:tc>
        <w:tc>
          <w:tcPr>
            <w:tcW w:w="1753" w:type="dxa"/>
            <w:vAlign w:val="bottom"/>
          </w:tcPr>
          <w:p w:rsidR="00AC7ED9" w:rsidRPr="00B92CB3" w:rsidRDefault="00AC7ED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200,0</w:t>
            </w:r>
          </w:p>
        </w:tc>
      </w:tr>
      <w:tr w:rsidR="00485F0C" w:rsidRPr="00371815" w:rsidTr="00B02A97">
        <w:trPr>
          <w:trHeight w:val="569"/>
        </w:trPr>
        <w:tc>
          <w:tcPr>
            <w:tcW w:w="4671" w:type="dxa"/>
            <w:vAlign w:val="bottom"/>
          </w:tcPr>
          <w:p w:rsidR="00485F0C" w:rsidRPr="002D549A" w:rsidRDefault="00AC7ED9" w:rsidP="00EE5997">
            <w:pPr>
              <w:spacing w:after="120" w:line="240" w:lineRule="auto"/>
              <w:jc w:val="both"/>
              <w:rPr>
                <w:rFonts w:ascii="Times New Roman" w:hAnsi="Times New Roman"/>
                <w:color w:val="000000"/>
                <w:lang w:eastAsia="ru-RU"/>
              </w:rPr>
            </w:pPr>
            <w:r w:rsidRPr="00750E35">
              <w:rPr>
                <w:rFonts w:ascii="Times New Roman" w:hAnsi="Times New Roman"/>
              </w:rPr>
              <w:lastRenderedPageBreak/>
              <w:t>Бюджет учреждениеләренә, автоном учреждениеләргә һәм коммерциягә карамаган башка оешмаларга субсидияләр бирү</w:t>
            </w:r>
          </w:p>
        </w:tc>
        <w:tc>
          <w:tcPr>
            <w:tcW w:w="1838" w:type="dxa"/>
          </w:tcPr>
          <w:p w:rsidR="00485F0C" w:rsidRDefault="00485F0C" w:rsidP="00485F0C">
            <w:pPr>
              <w:jc w:val="center"/>
            </w:pPr>
            <w:r w:rsidRPr="00520836">
              <w:rPr>
                <w:rFonts w:ascii="Times New Roman" w:hAnsi="Times New Roman"/>
                <w:color w:val="000000"/>
                <w:lang w:eastAsia="ru-RU"/>
              </w:rPr>
              <w:t xml:space="preserve">02 1 03 </w:t>
            </w:r>
            <w:r w:rsidRPr="00520836">
              <w:rPr>
                <w:rFonts w:ascii="Times New Roman" w:hAnsi="Times New Roman"/>
                <w:color w:val="000000"/>
                <w:lang w:val="en-US" w:eastAsia="ru-RU"/>
              </w:rPr>
              <w:t>S</w:t>
            </w:r>
            <w:r w:rsidRPr="00520836">
              <w:rPr>
                <w:rFonts w:ascii="Times New Roman" w:hAnsi="Times New Roman"/>
                <w:color w:val="000000"/>
                <w:lang w:eastAsia="ru-RU"/>
              </w:rPr>
              <w:t>005 0</w:t>
            </w:r>
          </w:p>
        </w:tc>
        <w:tc>
          <w:tcPr>
            <w:tcW w:w="1015" w:type="dxa"/>
            <w:vAlign w:val="bottom"/>
          </w:tcPr>
          <w:p w:rsidR="00485F0C" w:rsidRPr="002D549A" w:rsidRDefault="00485F0C"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516" w:type="dxa"/>
            <w:vAlign w:val="bottom"/>
          </w:tcPr>
          <w:p w:rsidR="00485F0C" w:rsidRPr="002D549A" w:rsidRDefault="00485F0C"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07</w:t>
            </w:r>
          </w:p>
        </w:tc>
        <w:tc>
          <w:tcPr>
            <w:tcW w:w="523" w:type="dxa"/>
            <w:vAlign w:val="bottom"/>
          </w:tcPr>
          <w:p w:rsidR="00485F0C" w:rsidRPr="002D549A" w:rsidRDefault="00485F0C"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753" w:type="dxa"/>
            <w:vAlign w:val="bottom"/>
          </w:tcPr>
          <w:p w:rsidR="00485F0C" w:rsidRPr="002D549A" w:rsidRDefault="00485F0C" w:rsidP="00D865ED">
            <w:pPr>
              <w:spacing w:after="120" w:line="240" w:lineRule="auto"/>
              <w:jc w:val="center"/>
              <w:rPr>
                <w:rFonts w:ascii="Times New Roman" w:hAnsi="Times New Roman"/>
                <w:color w:val="000000"/>
                <w:lang w:eastAsia="ru-RU"/>
              </w:rPr>
            </w:pPr>
            <w:r>
              <w:rPr>
                <w:rFonts w:ascii="Times New Roman" w:hAnsi="Times New Roman"/>
                <w:color w:val="000000"/>
                <w:lang w:eastAsia="ru-RU"/>
              </w:rPr>
              <w:t>200,0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2017-2020 елларга Яңа Чишмә муниципаль районы территориясендә «Имин шәһәр "АПК сегментын гамәлгә ашыру кысаларында видеокүзәтү системасын үстерү" муниципаль программасы</w:t>
            </w:r>
          </w:p>
        </w:tc>
        <w:tc>
          <w:tcPr>
            <w:tcW w:w="1838" w:type="dxa"/>
          </w:tcPr>
          <w:p w:rsidR="00AC7ED9" w:rsidRDefault="00AC7ED9">
            <w:pPr>
              <w:rPr>
                <w:rFonts w:ascii="Times New Roman" w:hAnsi="Times New Roman"/>
                <w:color w:val="000000"/>
                <w:highlight w:val="lightGray"/>
                <w:lang w:eastAsia="ru-RU"/>
              </w:rPr>
            </w:pPr>
          </w:p>
          <w:p w:rsidR="00AC7ED9" w:rsidRDefault="00AC7ED9">
            <w:pPr>
              <w:rPr>
                <w:rFonts w:ascii="Times New Roman" w:hAnsi="Times New Roman"/>
                <w:color w:val="000000"/>
                <w:highlight w:val="lightGray"/>
                <w:lang w:eastAsia="ru-RU"/>
              </w:rPr>
            </w:pPr>
          </w:p>
          <w:p w:rsidR="00AC7ED9" w:rsidRPr="00884A07" w:rsidRDefault="00AC7ED9">
            <w:pPr>
              <w:rPr>
                <w:highlight w:val="lightGray"/>
              </w:rPr>
            </w:pPr>
            <w:r w:rsidRPr="00884A07">
              <w:rPr>
                <w:rFonts w:ascii="Times New Roman" w:hAnsi="Times New Roman"/>
                <w:color w:val="000000"/>
                <w:highlight w:val="lightGray"/>
                <w:lang w:eastAsia="ru-RU"/>
              </w:rPr>
              <w:t xml:space="preserve">02 1 03 </w:t>
            </w:r>
            <w:r w:rsidRPr="00884A07">
              <w:rPr>
                <w:rFonts w:ascii="Times New Roman" w:hAnsi="Times New Roman"/>
                <w:color w:val="000000"/>
                <w:highlight w:val="lightGray"/>
                <w:lang w:val="en-US" w:eastAsia="ru-RU"/>
              </w:rPr>
              <w:t>S</w:t>
            </w:r>
            <w:r w:rsidRPr="00884A07">
              <w:rPr>
                <w:rFonts w:ascii="Times New Roman" w:hAnsi="Times New Roman"/>
                <w:color w:val="000000"/>
                <w:highlight w:val="lightGray"/>
                <w:lang w:eastAsia="ru-RU"/>
              </w:rPr>
              <w:t>005 0</w:t>
            </w:r>
          </w:p>
        </w:tc>
        <w:tc>
          <w:tcPr>
            <w:tcW w:w="1015"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600</w:t>
            </w:r>
          </w:p>
        </w:tc>
        <w:tc>
          <w:tcPr>
            <w:tcW w:w="516"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07</w:t>
            </w:r>
          </w:p>
        </w:tc>
        <w:tc>
          <w:tcPr>
            <w:tcW w:w="523"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01</w:t>
            </w:r>
          </w:p>
        </w:tc>
        <w:tc>
          <w:tcPr>
            <w:tcW w:w="1753"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100,0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lang w:val="tt-RU"/>
              </w:rPr>
            </w:pPr>
            <w:r w:rsidRPr="00AC7ED9">
              <w:rPr>
                <w:rFonts w:ascii="Times New Roman" w:hAnsi="Times New Roman"/>
                <w:lang w:val="tt-RU"/>
              </w:rPr>
              <w:t>“</w:t>
            </w:r>
            <w:r w:rsidRPr="00AC7ED9">
              <w:rPr>
                <w:rFonts w:ascii="Times New Roman" w:hAnsi="Times New Roman"/>
              </w:rPr>
              <w:t>2018-2021 елларга янгын куркынычсызлыгы " муниципаль максатчан программа</w:t>
            </w:r>
            <w:r w:rsidRPr="00AC7ED9">
              <w:rPr>
                <w:rFonts w:ascii="Times New Roman" w:hAnsi="Times New Roman"/>
                <w:lang w:val="tt-RU"/>
              </w:rPr>
              <w:t>сы</w:t>
            </w:r>
          </w:p>
        </w:tc>
        <w:tc>
          <w:tcPr>
            <w:tcW w:w="1838" w:type="dxa"/>
          </w:tcPr>
          <w:p w:rsidR="00AC7ED9" w:rsidRDefault="00AC7ED9">
            <w:pPr>
              <w:rPr>
                <w:rFonts w:ascii="Times New Roman" w:hAnsi="Times New Roman"/>
                <w:color w:val="000000"/>
                <w:highlight w:val="lightGray"/>
                <w:lang w:eastAsia="ru-RU"/>
              </w:rPr>
            </w:pPr>
          </w:p>
          <w:p w:rsidR="00AC7ED9" w:rsidRPr="00884A07" w:rsidRDefault="00AC7ED9">
            <w:pPr>
              <w:rPr>
                <w:highlight w:val="lightGray"/>
              </w:rPr>
            </w:pPr>
            <w:r w:rsidRPr="00884A07">
              <w:rPr>
                <w:rFonts w:ascii="Times New Roman" w:hAnsi="Times New Roman"/>
                <w:color w:val="000000"/>
                <w:highlight w:val="lightGray"/>
                <w:lang w:eastAsia="ru-RU"/>
              </w:rPr>
              <w:t xml:space="preserve">02 1 03 </w:t>
            </w:r>
            <w:r w:rsidRPr="00884A07">
              <w:rPr>
                <w:rFonts w:ascii="Times New Roman" w:hAnsi="Times New Roman"/>
                <w:color w:val="000000"/>
                <w:highlight w:val="lightGray"/>
                <w:lang w:val="en-US" w:eastAsia="ru-RU"/>
              </w:rPr>
              <w:t>S</w:t>
            </w:r>
            <w:r w:rsidRPr="00884A07">
              <w:rPr>
                <w:rFonts w:ascii="Times New Roman" w:hAnsi="Times New Roman"/>
                <w:color w:val="000000"/>
                <w:highlight w:val="lightGray"/>
                <w:lang w:eastAsia="ru-RU"/>
              </w:rPr>
              <w:t>005 0</w:t>
            </w:r>
          </w:p>
        </w:tc>
        <w:tc>
          <w:tcPr>
            <w:tcW w:w="1015"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p>
        </w:tc>
        <w:tc>
          <w:tcPr>
            <w:tcW w:w="516"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AC7ED9" w:rsidRPr="00B92CB3" w:rsidRDefault="00AC7ED9" w:rsidP="00EE5997">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250,0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AC7ED9" w:rsidRPr="002D549A" w:rsidRDefault="00AC7ED9" w:rsidP="00573110">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02 </w:t>
            </w:r>
            <w:r>
              <w:rPr>
                <w:rFonts w:ascii="Times New Roman" w:hAnsi="Times New Roman"/>
                <w:color w:val="000000"/>
                <w:lang w:eastAsia="ru-RU"/>
              </w:rPr>
              <w:t>1</w:t>
            </w:r>
            <w:r w:rsidRPr="002D549A">
              <w:rPr>
                <w:rFonts w:ascii="Times New Roman" w:hAnsi="Times New Roman"/>
                <w:color w:val="000000"/>
                <w:lang w:eastAsia="ru-RU"/>
              </w:rPr>
              <w:t xml:space="preserve"> 0</w:t>
            </w:r>
            <w:r>
              <w:rPr>
                <w:rFonts w:ascii="Times New Roman" w:hAnsi="Times New Roman"/>
                <w:color w:val="000000"/>
                <w:lang w:eastAsia="ru-RU"/>
              </w:rPr>
              <w:t>3</w:t>
            </w:r>
            <w:r w:rsidRPr="002D549A">
              <w:rPr>
                <w:rFonts w:ascii="Times New Roman" w:hAnsi="Times New Roman"/>
                <w:color w:val="000000"/>
                <w:lang w:eastAsia="ru-RU"/>
              </w:rPr>
              <w:t xml:space="preserve"> 42</w:t>
            </w:r>
            <w:r>
              <w:rPr>
                <w:rFonts w:ascii="Times New Roman" w:hAnsi="Times New Roman"/>
                <w:color w:val="000000"/>
                <w:lang w:eastAsia="ru-RU"/>
              </w:rPr>
              <w:t>0</w:t>
            </w:r>
            <w:r w:rsidRPr="002D549A">
              <w:rPr>
                <w:rFonts w:ascii="Times New Roman" w:hAnsi="Times New Roman"/>
                <w:color w:val="000000"/>
                <w:lang w:eastAsia="ru-RU"/>
              </w:rPr>
              <w:t>0 0</w:t>
            </w:r>
          </w:p>
        </w:tc>
        <w:tc>
          <w:tcPr>
            <w:tcW w:w="1015"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r>
              <w:rPr>
                <w:rFonts w:ascii="Times New Roman" w:hAnsi="Times New Roman"/>
                <w:color w:val="000000"/>
                <w:lang w:eastAsia="ru-RU"/>
              </w:rPr>
              <w:t>01</w:t>
            </w:r>
          </w:p>
        </w:tc>
        <w:tc>
          <w:tcPr>
            <w:tcW w:w="1753" w:type="dxa"/>
            <w:vAlign w:val="bottom"/>
          </w:tcPr>
          <w:p w:rsidR="00AC7ED9" w:rsidRPr="002D549A" w:rsidRDefault="00AC7ED9" w:rsidP="00EE5997">
            <w:pPr>
              <w:spacing w:after="120" w:line="240" w:lineRule="auto"/>
              <w:jc w:val="center"/>
              <w:rPr>
                <w:rFonts w:ascii="Times New Roman" w:hAnsi="Times New Roman"/>
                <w:color w:val="000000"/>
                <w:lang w:eastAsia="ru-RU"/>
              </w:rPr>
            </w:pPr>
            <w:r>
              <w:rPr>
                <w:rFonts w:ascii="Times New Roman" w:hAnsi="Times New Roman"/>
                <w:color w:val="000000"/>
                <w:lang w:eastAsia="ru-RU"/>
              </w:rPr>
              <w:t>250</w:t>
            </w:r>
            <w:r w:rsidRPr="002D549A">
              <w:rPr>
                <w:rFonts w:ascii="Times New Roman" w:hAnsi="Times New Roman"/>
                <w:color w:val="000000"/>
                <w:lang w:eastAsia="ru-RU"/>
              </w:rPr>
              <w:t>,0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lang w:val="tt-RU"/>
              </w:rPr>
              <w:t>“</w:t>
            </w:r>
            <w:r w:rsidRPr="00AC7ED9">
              <w:rPr>
                <w:rFonts w:ascii="Times New Roman" w:hAnsi="Times New Roman"/>
              </w:rPr>
              <w:t>Гомуми белем бирүне үстерү " ярдәмче программасы</w:t>
            </w:r>
          </w:p>
        </w:tc>
        <w:tc>
          <w:tcPr>
            <w:tcW w:w="1838"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02 2 00 0000 0</w:t>
            </w:r>
          </w:p>
        </w:tc>
        <w:tc>
          <w:tcPr>
            <w:tcW w:w="1015"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16"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AC7ED9" w:rsidRPr="00805E25" w:rsidRDefault="00AC7ED9" w:rsidP="00D865E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172 925.9</w:t>
            </w:r>
          </w:p>
        </w:tc>
      </w:tr>
      <w:tr w:rsidR="002154A9" w:rsidRPr="00371815" w:rsidTr="00B02A97">
        <w:trPr>
          <w:trHeight w:val="569"/>
        </w:trPr>
        <w:tc>
          <w:tcPr>
            <w:tcW w:w="4671" w:type="dxa"/>
            <w:vAlign w:val="bottom"/>
          </w:tcPr>
          <w:p w:rsidR="00AC7ED9" w:rsidRDefault="00AC7ED9" w:rsidP="00543812">
            <w:pPr>
              <w:spacing w:after="120" w:line="240" w:lineRule="auto"/>
              <w:jc w:val="both"/>
              <w:rPr>
                <w:rFonts w:ascii="Times New Roman" w:hAnsi="Times New Roman"/>
                <w:color w:val="000000"/>
                <w:highlight w:val="lightGray"/>
                <w:lang w:val="tt-RU" w:eastAsia="ru-RU"/>
              </w:rPr>
            </w:pPr>
            <w:r w:rsidRPr="00AC7ED9">
              <w:rPr>
                <w:rFonts w:ascii="Times New Roman" w:hAnsi="Times New Roman"/>
              </w:rPr>
              <w:t>2016-2020 елларга Татарстан Республикасы Яңа Чишмә муниципаль районында мәгарифне үстерү буенча комплекслы максатчан программа</w:t>
            </w:r>
            <w:r w:rsidRPr="00AC7ED9">
              <w:rPr>
                <w:rFonts w:ascii="Times New Roman" w:hAnsi="Times New Roman"/>
                <w:lang w:val="tt-RU"/>
              </w:rPr>
              <w:t>сы</w:t>
            </w:r>
            <w:r w:rsidRPr="00AC7ED9">
              <w:rPr>
                <w:rFonts w:ascii="Times New Roman" w:hAnsi="Times New Roman"/>
                <w:color w:val="000000"/>
                <w:highlight w:val="lightGray"/>
                <w:lang w:eastAsia="ru-RU"/>
              </w:rPr>
              <w:t xml:space="preserve"> </w:t>
            </w:r>
          </w:p>
          <w:p w:rsidR="00543812" w:rsidRPr="00AC7ED9" w:rsidRDefault="00AC7ED9" w:rsidP="00543812">
            <w:pPr>
              <w:spacing w:after="120" w:line="240" w:lineRule="auto"/>
              <w:jc w:val="both"/>
              <w:rPr>
                <w:rFonts w:ascii="Times New Roman" w:hAnsi="Times New Roman"/>
                <w:color w:val="000000"/>
                <w:highlight w:val="lightGray"/>
                <w:lang w:val="tt-RU" w:eastAsia="ru-RU"/>
              </w:rPr>
            </w:pPr>
            <w:r w:rsidRPr="00AC7ED9">
              <w:rPr>
                <w:rFonts w:ascii="Times New Roman" w:hAnsi="Times New Roman"/>
                <w:color w:val="000000"/>
                <w:lang w:val="tt-RU" w:eastAsia="ru-RU"/>
              </w:rPr>
              <w:t>Татарстан Республикасы Яңа Чишмә муниципаль районында 2030 елга кадәр Татарстан Республикасында милли мәгарифне үстерү концепциясен гамәлгә ашыру буенча 2017-2020 елларга чаралар планы</w:t>
            </w:r>
          </w:p>
        </w:tc>
        <w:tc>
          <w:tcPr>
            <w:tcW w:w="1838" w:type="dxa"/>
            <w:vAlign w:val="bottom"/>
          </w:tcPr>
          <w:p w:rsidR="00AC7ED9" w:rsidRDefault="00AC7ED9" w:rsidP="00805E25">
            <w:pPr>
              <w:spacing w:after="120" w:line="240" w:lineRule="auto"/>
              <w:jc w:val="center"/>
              <w:rPr>
                <w:rFonts w:ascii="Times New Roman" w:hAnsi="Times New Roman"/>
                <w:color w:val="000000"/>
                <w:highlight w:val="lightGray"/>
                <w:lang w:val="tt-RU" w:eastAsia="ru-RU"/>
              </w:rPr>
            </w:pPr>
          </w:p>
          <w:p w:rsidR="002154A9" w:rsidRDefault="002154A9" w:rsidP="00805E25">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02 2 02 </w:t>
            </w:r>
            <w:r w:rsidR="00805E25">
              <w:rPr>
                <w:rFonts w:ascii="Times New Roman" w:hAnsi="Times New Roman"/>
                <w:color w:val="000000"/>
                <w:highlight w:val="lightGray"/>
                <w:lang w:val="en-US" w:eastAsia="ru-RU"/>
              </w:rPr>
              <w:t>S</w:t>
            </w:r>
            <w:r w:rsidR="00805E25" w:rsidRPr="008439C2">
              <w:rPr>
                <w:rFonts w:ascii="Times New Roman" w:hAnsi="Times New Roman"/>
                <w:color w:val="000000"/>
                <w:highlight w:val="lightGray"/>
                <w:lang w:eastAsia="ru-RU"/>
              </w:rPr>
              <w:t>005 0</w:t>
            </w:r>
          </w:p>
          <w:p w:rsidR="00543812" w:rsidRDefault="00543812" w:rsidP="00805E25">
            <w:pPr>
              <w:spacing w:after="120" w:line="240" w:lineRule="auto"/>
              <w:jc w:val="center"/>
              <w:rPr>
                <w:rFonts w:ascii="Times New Roman" w:hAnsi="Times New Roman"/>
                <w:color w:val="000000"/>
                <w:highlight w:val="lightGray"/>
                <w:lang w:eastAsia="ru-RU"/>
              </w:rPr>
            </w:pPr>
          </w:p>
          <w:p w:rsidR="00543812" w:rsidRDefault="00543812" w:rsidP="00805E25">
            <w:pPr>
              <w:spacing w:after="120" w:line="240" w:lineRule="auto"/>
              <w:jc w:val="center"/>
              <w:rPr>
                <w:rFonts w:ascii="Times New Roman" w:hAnsi="Times New Roman"/>
                <w:color w:val="000000"/>
                <w:highlight w:val="lightGray"/>
                <w:lang w:eastAsia="ru-RU"/>
              </w:rPr>
            </w:pPr>
          </w:p>
          <w:p w:rsidR="00543812" w:rsidRDefault="00543812" w:rsidP="00543812">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02 2 02 </w:t>
            </w:r>
            <w:r>
              <w:rPr>
                <w:rFonts w:ascii="Times New Roman" w:hAnsi="Times New Roman"/>
                <w:color w:val="000000"/>
                <w:highlight w:val="lightGray"/>
                <w:lang w:val="en-US" w:eastAsia="ru-RU"/>
              </w:rPr>
              <w:t>S</w:t>
            </w:r>
            <w:r w:rsidRPr="008439C2">
              <w:rPr>
                <w:rFonts w:ascii="Times New Roman" w:hAnsi="Times New Roman"/>
                <w:color w:val="000000"/>
                <w:highlight w:val="lightGray"/>
                <w:lang w:eastAsia="ru-RU"/>
              </w:rPr>
              <w:t>005 0</w:t>
            </w:r>
          </w:p>
          <w:p w:rsidR="008439C2" w:rsidRPr="00EE164A" w:rsidRDefault="008439C2" w:rsidP="00EE164A">
            <w:pPr>
              <w:spacing w:after="120" w:line="240" w:lineRule="auto"/>
              <w:rPr>
                <w:rFonts w:ascii="Times New Roman" w:hAnsi="Times New Roman"/>
                <w:color w:val="000000"/>
                <w:highlight w:val="lightGray"/>
                <w:lang w:eastAsia="ru-RU"/>
              </w:rPr>
            </w:pPr>
          </w:p>
          <w:p w:rsidR="008439C2" w:rsidRDefault="008439C2" w:rsidP="00543812">
            <w:pPr>
              <w:spacing w:after="120" w:line="240" w:lineRule="auto"/>
              <w:jc w:val="center"/>
              <w:rPr>
                <w:rFonts w:ascii="Times New Roman" w:hAnsi="Times New Roman"/>
                <w:color w:val="000000"/>
                <w:highlight w:val="lightGray"/>
                <w:lang w:eastAsia="ru-RU"/>
              </w:rPr>
            </w:pPr>
          </w:p>
          <w:p w:rsidR="00543812" w:rsidRPr="00543812" w:rsidRDefault="00543812" w:rsidP="00805E25">
            <w:pPr>
              <w:spacing w:after="120" w:line="240" w:lineRule="auto"/>
              <w:jc w:val="center"/>
              <w:rPr>
                <w:rFonts w:ascii="Times New Roman" w:hAnsi="Times New Roman"/>
                <w:color w:val="000000"/>
                <w:highlight w:val="lightGray"/>
                <w:lang w:eastAsia="ru-RU"/>
              </w:rPr>
            </w:pPr>
          </w:p>
          <w:p w:rsidR="00543812" w:rsidRPr="00543812" w:rsidRDefault="00543812" w:rsidP="00805E25">
            <w:pPr>
              <w:spacing w:after="120" w:line="240" w:lineRule="auto"/>
              <w:jc w:val="center"/>
              <w:rPr>
                <w:rFonts w:ascii="Times New Roman" w:hAnsi="Times New Roman"/>
                <w:color w:val="000000"/>
                <w:highlight w:val="lightGray"/>
                <w:lang w:eastAsia="ru-RU"/>
              </w:rPr>
            </w:pPr>
          </w:p>
        </w:tc>
        <w:tc>
          <w:tcPr>
            <w:tcW w:w="1015"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p>
        </w:tc>
        <w:tc>
          <w:tcPr>
            <w:tcW w:w="523"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p>
        </w:tc>
        <w:tc>
          <w:tcPr>
            <w:tcW w:w="1753" w:type="dxa"/>
            <w:vAlign w:val="bottom"/>
          </w:tcPr>
          <w:p w:rsidR="002154A9" w:rsidRDefault="00543812" w:rsidP="00DD2712">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172 885,9</w:t>
            </w:r>
          </w:p>
          <w:p w:rsidR="00543812" w:rsidRDefault="00543812" w:rsidP="00DD2712">
            <w:pPr>
              <w:spacing w:after="120" w:line="240" w:lineRule="auto"/>
              <w:jc w:val="center"/>
              <w:rPr>
                <w:rFonts w:ascii="Times New Roman" w:hAnsi="Times New Roman"/>
                <w:color w:val="000000"/>
                <w:highlight w:val="lightGray"/>
                <w:lang w:eastAsia="ru-RU"/>
              </w:rPr>
            </w:pPr>
          </w:p>
          <w:p w:rsidR="00543812" w:rsidRDefault="00543812" w:rsidP="00DD2712">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20,0</w:t>
            </w:r>
          </w:p>
          <w:p w:rsidR="008439C2" w:rsidRDefault="008439C2" w:rsidP="00EE164A">
            <w:pPr>
              <w:spacing w:after="120" w:line="240" w:lineRule="auto"/>
              <w:rPr>
                <w:rFonts w:ascii="Times New Roman" w:hAnsi="Times New Roman"/>
                <w:color w:val="000000"/>
                <w:highlight w:val="lightGray"/>
                <w:lang w:eastAsia="ru-RU"/>
              </w:rPr>
            </w:pPr>
          </w:p>
          <w:p w:rsidR="008439C2" w:rsidRDefault="008439C2" w:rsidP="00DD2712">
            <w:pPr>
              <w:spacing w:after="120" w:line="240" w:lineRule="auto"/>
              <w:jc w:val="center"/>
              <w:rPr>
                <w:rFonts w:ascii="Times New Roman" w:hAnsi="Times New Roman"/>
                <w:color w:val="000000"/>
                <w:highlight w:val="lightGray"/>
                <w:lang w:eastAsia="ru-RU"/>
              </w:rPr>
            </w:pPr>
          </w:p>
          <w:p w:rsidR="00543812" w:rsidRPr="00543812" w:rsidRDefault="00543812" w:rsidP="00DD2712">
            <w:pPr>
              <w:spacing w:after="120" w:line="240" w:lineRule="auto"/>
              <w:jc w:val="center"/>
              <w:rPr>
                <w:rFonts w:ascii="Times New Roman" w:hAnsi="Times New Roman"/>
                <w:color w:val="000000"/>
                <w:highlight w:val="lightGray"/>
                <w:lang w:eastAsia="ru-RU"/>
              </w:rPr>
            </w:pPr>
          </w:p>
          <w:p w:rsidR="006F2AFB" w:rsidRPr="008439C2" w:rsidRDefault="006F2AFB" w:rsidP="00DD2712">
            <w:pPr>
              <w:spacing w:after="120" w:line="240" w:lineRule="auto"/>
              <w:jc w:val="center"/>
              <w:rPr>
                <w:rFonts w:ascii="Times New Roman" w:hAnsi="Times New Roman"/>
                <w:color w:val="000000"/>
                <w:highlight w:val="lightGray"/>
                <w:lang w:eastAsia="ru-RU"/>
              </w:rPr>
            </w:pP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w:t>
            </w:r>
            <w:bookmarkStart w:id="0" w:name="_GoBack"/>
            <w:r w:rsidRPr="00AC7ED9">
              <w:rPr>
                <w:rFonts w:ascii="Times New Roman" w:hAnsi="Times New Roman"/>
              </w:rPr>
              <w:t>Дәүләт мәгариф оешмаларында гомуми белем бирүне гамәлгә ашыру" төп чарасы</w:t>
            </w:r>
            <w:bookmarkEnd w:id="0"/>
          </w:p>
        </w:tc>
        <w:tc>
          <w:tcPr>
            <w:tcW w:w="1838" w:type="dxa"/>
            <w:vAlign w:val="bottom"/>
          </w:tcPr>
          <w:p w:rsidR="00AC7ED9" w:rsidRPr="006F2AFB" w:rsidRDefault="00AC7ED9" w:rsidP="000258A1">
            <w:pPr>
              <w:spacing w:after="120" w:line="240" w:lineRule="auto"/>
              <w:jc w:val="center"/>
              <w:rPr>
                <w:rFonts w:ascii="Times New Roman" w:hAnsi="Times New Roman"/>
                <w:color w:val="000000"/>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16"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AC7ED9" w:rsidRPr="002D549A" w:rsidRDefault="00AC7ED9" w:rsidP="00DD2712">
            <w:pPr>
              <w:spacing w:after="120" w:line="240" w:lineRule="auto"/>
              <w:jc w:val="center"/>
              <w:rPr>
                <w:rFonts w:ascii="Times New Roman" w:hAnsi="Times New Roman"/>
                <w:color w:val="000000"/>
                <w:lang w:eastAsia="ru-RU"/>
              </w:rPr>
            </w:pPr>
            <w:r>
              <w:rPr>
                <w:rFonts w:ascii="Times New Roman" w:hAnsi="Times New Roman"/>
                <w:color w:val="000000"/>
                <w:lang w:eastAsia="ru-RU"/>
              </w:rPr>
              <w:t>115 636,9</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"2014-2020 елларга Яңа Чишмә районында Татарстан Республикасы дәүләт телләрен һәм Татарстан Республикасының башка телләрен саклау, өйрәнү һәм үстерү" муниципаль программасы</w:t>
            </w:r>
          </w:p>
        </w:tc>
        <w:tc>
          <w:tcPr>
            <w:tcW w:w="1838"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02 2 02 </w:t>
            </w:r>
            <w:r>
              <w:rPr>
                <w:rFonts w:ascii="Times New Roman" w:hAnsi="Times New Roman"/>
                <w:color w:val="000000"/>
                <w:highlight w:val="lightGray"/>
                <w:lang w:val="en-US" w:eastAsia="ru-RU"/>
              </w:rPr>
              <w:t>S005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600</w:t>
            </w: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AC7ED9" w:rsidRPr="00B92CB3" w:rsidRDefault="00AC7ED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AC7ED9" w:rsidRPr="002D549A" w:rsidRDefault="00AC7ED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AC7ED9" w:rsidRPr="002D549A" w:rsidRDefault="00AC7ED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AC7ED9" w:rsidRPr="006F2AFB" w:rsidRDefault="00AC7ED9" w:rsidP="002D549A">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89976.5</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 xml:space="preserve">2016-2020 елларга Татарстан Республикасы Яңа Чишмә муниципаль районында халыкны </w:t>
            </w:r>
            <w:r w:rsidRPr="00AC7ED9">
              <w:rPr>
                <w:rFonts w:ascii="Times New Roman" w:hAnsi="Times New Roman"/>
              </w:rPr>
              <w:lastRenderedPageBreak/>
              <w:t>наркотиклаштыруны профилактикалау " муниципаль программасы</w:t>
            </w:r>
          </w:p>
        </w:tc>
        <w:tc>
          <w:tcPr>
            <w:tcW w:w="1838"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3837DF">
              <w:rPr>
                <w:rFonts w:ascii="Times New Roman" w:hAnsi="Times New Roman"/>
                <w:color w:val="000000"/>
                <w:highlight w:val="lightGray"/>
                <w:lang w:eastAsia="ru-RU"/>
              </w:rPr>
              <w:lastRenderedPageBreak/>
              <w:t xml:space="preserve">02 2 02 </w:t>
            </w:r>
            <w:r w:rsidRPr="003837DF">
              <w:rPr>
                <w:rFonts w:ascii="Times New Roman" w:hAnsi="Times New Roman"/>
                <w:color w:val="000000"/>
                <w:highlight w:val="lightGray"/>
                <w:lang w:val="en-US" w:eastAsia="ru-RU"/>
              </w:rPr>
              <w:t>S005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AC7ED9" w:rsidRPr="00B92CB3" w:rsidRDefault="00AC7ED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10,0</w:t>
            </w:r>
          </w:p>
        </w:tc>
      </w:tr>
      <w:tr w:rsidR="00AC7ED9" w:rsidRPr="00371815" w:rsidTr="00B02A97">
        <w:trPr>
          <w:trHeight w:val="569"/>
        </w:trPr>
        <w:tc>
          <w:tcPr>
            <w:tcW w:w="4671" w:type="dxa"/>
            <w:vAlign w:val="bottom"/>
          </w:tcPr>
          <w:p w:rsidR="00AC7ED9" w:rsidRPr="00750E35" w:rsidRDefault="00AC7ED9" w:rsidP="007260D6">
            <w:pPr>
              <w:spacing w:after="120" w:line="240" w:lineRule="auto"/>
              <w:jc w:val="both"/>
              <w:rPr>
                <w:rFonts w:ascii="Times New Roman" w:hAnsi="Times New Roman"/>
                <w:color w:val="000000"/>
                <w:lang w:eastAsia="ru-RU"/>
              </w:rPr>
            </w:pPr>
            <w:r w:rsidRPr="00750E35">
              <w:rPr>
                <w:rFonts w:ascii="Times New Roman" w:hAnsi="Times New Roman"/>
              </w:rPr>
              <w:lastRenderedPageBreak/>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AC7ED9" w:rsidRPr="002D549A" w:rsidRDefault="00AC7ED9" w:rsidP="008366F5">
            <w:pPr>
              <w:spacing w:after="120" w:line="240" w:lineRule="auto"/>
              <w:jc w:val="center"/>
              <w:rPr>
                <w:rFonts w:ascii="Times New Roman" w:hAnsi="Times New Roman"/>
                <w:color w:val="000000"/>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AC7ED9" w:rsidRPr="002D549A" w:rsidRDefault="00AC7ED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AC7ED9" w:rsidRPr="002D549A" w:rsidRDefault="00AC7ED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AC7ED9" w:rsidRPr="002D549A" w:rsidRDefault="00AC7ED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AC7ED9" w:rsidRPr="002D549A" w:rsidRDefault="00AC7ED9" w:rsidP="002D549A">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10,0</w:t>
            </w:r>
          </w:p>
        </w:tc>
      </w:tr>
      <w:tr w:rsidR="00AC7ED9" w:rsidRPr="00371815" w:rsidTr="007260D6">
        <w:trPr>
          <w:trHeight w:val="569"/>
        </w:trPr>
        <w:tc>
          <w:tcPr>
            <w:tcW w:w="4671" w:type="dxa"/>
          </w:tcPr>
          <w:p w:rsidR="00AC7ED9" w:rsidRPr="00750E35" w:rsidRDefault="00AC7ED9" w:rsidP="007260D6">
            <w:pPr>
              <w:jc w:val="both"/>
              <w:rPr>
                <w:rFonts w:ascii="Times New Roman" w:hAnsi="Times New Roman"/>
              </w:rPr>
            </w:pPr>
            <w:r w:rsidRPr="00750E35">
              <w:rPr>
                <w:rFonts w:ascii="Times New Roman" w:hAnsi="Times New Roman"/>
              </w:rPr>
              <w:t>2018-2022 елларга Татарстан Республикасы Яңа Чишмә муниципаль районының " Сәләтле балалар» муниципаль максатчан программасы</w:t>
            </w:r>
          </w:p>
        </w:tc>
        <w:tc>
          <w:tcPr>
            <w:tcW w:w="1838"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3837DF">
              <w:rPr>
                <w:rFonts w:ascii="Times New Roman" w:hAnsi="Times New Roman"/>
                <w:color w:val="000000"/>
                <w:highlight w:val="lightGray"/>
                <w:lang w:eastAsia="ru-RU"/>
              </w:rPr>
              <w:t xml:space="preserve">02 2 02 </w:t>
            </w:r>
            <w:r w:rsidRPr="003837DF">
              <w:rPr>
                <w:rFonts w:ascii="Times New Roman" w:hAnsi="Times New Roman"/>
                <w:color w:val="000000"/>
                <w:highlight w:val="lightGray"/>
                <w:lang w:val="en-US" w:eastAsia="ru-RU"/>
              </w:rPr>
              <w:t>S005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AC7ED9" w:rsidRPr="00B92CB3" w:rsidRDefault="00AC7ED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65,1</w:t>
            </w:r>
          </w:p>
        </w:tc>
      </w:tr>
      <w:tr w:rsidR="00AC7ED9" w:rsidRPr="00371815" w:rsidTr="007260D6">
        <w:trPr>
          <w:trHeight w:val="1002"/>
        </w:trPr>
        <w:tc>
          <w:tcPr>
            <w:tcW w:w="4671" w:type="dxa"/>
          </w:tcPr>
          <w:p w:rsidR="00AC7ED9" w:rsidRPr="00750E35" w:rsidRDefault="00AC7ED9" w:rsidP="007260D6">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AC7ED9" w:rsidRDefault="00AC7ED9" w:rsidP="00EE5997">
            <w:pPr>
              <w:spacing w:after="120" w:line="240" w:lineRule="auto"/>
              <w:jc w:val="center"/>
              <w:rPr>
                <w:rFonts w:ascii="Times New Roman" w:hAnsi="Times New Roman"/>
                <w:color w:val="000000"/>
                <w:lang w:val="en-US"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p w:rsidR="00AC7ED9" w:rsidRPr="002D549A" w:rsidRDefault="00AC7ED9" w:rsidP="00EE5997">
            <w:pPr>
              <w:spacing w:after="120" w:line="240" w:lineRule="auto"/>
              <w:jc w:val="center"/>
              <w:rPr>
                <w:rFonts w:ascii="Times New Roman" w:hAnsi="Times New Roman"/>
                <w:color w:val="000000"/>
                <w:lang w:eastAsia="ru-RU"/>
              </w:rPr>
            </w:pPr>
          </w:p>
        </w:tc>
        <w:tc>
          <w:tcPr>
            <w:tcW w:w="1015"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AC7ED9" w:rsidRPr="002D549A" w:rsidRDefault="00AC7ED9" w:rsidP="002D549A">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65</w:t>
            </w:r>
            <w:r>
              <w:rPr>
                <w:rFonts w:ascii="Times New Roman" w:hAnsi="Times New Roman"/>
                <w:color w:val="000000"/>
                <w:lang w:eastAsia="ru-RU"/>
              </w:rPr>
              <w:t>,</w:t>
            </w:r>
            <w:r w:rsidRPr="002D549A">
              <w:rPr>
                <w:rFonts w:ascii="Times New Roman" w:hAnsi="Times New Roman"/>
                <w:color w:val="000000"/>
                <w:lang w:eastAsia="ru-RU"/>
              </w:rPr>
              <w:t>1</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2014-2020 елларга Яңа Чишмә муниципаль районында энергияне саклау һәм энергия нәтиҗәлелеген арттыру буенча муниципаль Программа.</w:t>
            </w:r>
          </w:p>
        </w:tc>
        <w:tc>
          <w:tcPr>
            <w:tcW w:w="1838"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50009E">
              <w:rPr>
                <w:rFonts w:ascii="Times New Roman" w:hAnsi="Times New Roman"/>
                <w:color w:val="000000"/>
                <w:highlight w:val="lightGray"/>
                <w:lang w:eastAsia="ru-RU"/>
              </w:rPr>
              <w:t xml:space="preserve">02 2 02 </w:t>
            </w:r>
            <w:r w:rsidRPr="0050009E">
              <w:rPr>
                <w:rFonts w:ascii="Times New Roman" w:hAnsi="Times New Roman"/>
                <w:color w:val="000000"/>
                <w:highlight w:val="lightGray"/>
                <w:lang w:val="en-US" w:eastAsia="ru-RU"/>
              </w:rPr>
              <w:t>S005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AC7ED9" w:rsidRPr="00B92CB3" w:rsidRDefault="00AC7ED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200,0</w:t>
            </w:r>
          </w:p>
        </w:tc>
      </w:tr>
      <w:tr w:rsidR="00AC7ED9" w:rsidRPr="00371815"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AC7ED9" w:rsidRPr="002D549A" w:rsidRDefault="00AC7ED9" w:rsidP="002D549A">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r w:rsidRPr="002D549A">
              <w:rPr>
                <w:rFonts w:ascii="Times New Roman" w:hAnsi="Times New Roman"/>
                <w:color w:val="000000"/>
                <w:lang w:eastAsia="ru-RU"/>
              </w:rPr>
              <w:t>,0</w:t>
            </w:r>
          </w:p>
        </w:tc>
      </w:tr>
      <w:tr w:rsidR="002154A9" w:rsidRPr="00371815" w:rsidTr="00B02A97">
        <w:trPr>
          <w:trHeight w:val="569"/>
        </w:trPr>
        <w:tc>
          <w:tcPr>
            <w:tcW w:w="4671" w:type="dxa"/>
            <w:vAlign w:val="bottom"/>
          </w:tcPr>
          <w:p w:rsidR="002154A9" w:rsidRPr="00B92CB3" w:rsidRDefault="00AC7ED9" w:rsidP="00D83496">
            <w:pPr>
              <w:spacing w:after="120" w:line="240" w:lineRule="auto"/>
              <w:jc w:val="both"/>
              <w:rPr>
                <w:rFonts w:ascii="Times New Roman" w:hAnsi="Times New Roman"/>
                <w:color w:val="000000"/>
                <w:highlight w:val="lightGray"/>
                <w:lang w:eastAsia="ru-RU"/>
              </w:rPr>
            </w:pPr>
            <w:r w:rsidRPr="00AC7ED9">
              <w:rPr>
                <w:rFonts w:ascii="Times New Roman" w:hAnsi="Times New Roman"/>
                <w:color w:val="000000"/>
                <w:lang w:eastAsia="ru-RU"/>
              </w:rPr>
              <w:t>Яңа Чишмә муниципаль районында алкогольле продукцияне чамадан тыш куллану масштабларын киметү һәм алкоголизмны профилактикалау буенча " муниципаль программасы</w:t>
            </w:r>
          </w:p>
        </w:tc>
        <w:tc>
          <w:tcPr>
            <w:tcW w:w="1838" w:type="dxa"/>
            <w:vAlign w:val="bottom"/>
          </w:tcPr>
          <w:p w:rsidR="002154A9" w:rsidRPr="00B92CB3" w:rsidRDefault="0050009E" w:rsidP="000258A1">
            <w:pPr>
              <w:spacing w:after="120" w:line="240" w:lineRule="auto"/>
              <w:jc w:val="center"/>
              <w:rPr>
                <w:rFonts w:ascii="Times New Roman" w:hAnsi="Times New Roman"/>
                <w:color w:val="000000"/>
                <w:highlight w:val="lightGray"/>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2154A9" w:rsidRPr="00B92CB3" w:rsidRDefault="002154A9" w:rsidP="00D865ED">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15,0</w:t>
            </w:r>
          </w:p>
        </w:tc>
      </w:tr>
      <w:tr w:rsidR="00AC7ED9" w:rsidRPr="002D549A" w:rsidTr="007260D6">
        <w:trPr>
          <w:trHeight w:val="569"/>
        </w:trPr>
        <w:tc>
          <w:tcPr>
            <w:tcW w:w="4671" w:type="dxa"/>
          </w:tcPr>
          <w:p w:rsidR="00AC7ED9" w:rsidRPr="00AC7ED9" w:rsidRDefault="00AC7ED9" w:rsidP="00AC7ED9">
            <w:pPr>
              <w:jc w:val="both"/>
              <w:rPr>
                <w:rFonts w:ascii="Times New Roman" w:hAnsi="Times New Roman"/>
              </w:rPr>
            </w:pPr>
            <w:r w:rsidRPr="00AC7ED9">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AC7ED9" w:rsidRPr="002D549A" w:rsidRDefault="00AC7ED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AC7ED9" w:rsidRPr="002D549A" w:rsidRDefault="00AC7ED9" w:rsidP="00EE5997">
            <w:pPr>
              <w:spacing w:after="120" w:line="240" w:lineRule="auto"/>
              <w:jc w:val="center"/>
              <w:rPr>
                <w:rFonts w:ascii="Times New Roman" w:hAnsi="Times New Roman"/>
                <w:color w:val="000000"/>
                <w:lang w:eastAsia="ru-RU"/>
              </w:rPr>
            </w:pPr>
            <w:r>
              <w:rPr>
                <w:rFonts w:ascii="Times New Roman" w:hAnsi="Times New Roman"/>
                <w:color w:val="000000"/>
                <w:lang w:eastAsia="ru-RU"/>
              </w:rPr>
              <w:t>15</w:t>
            </w:r>
            <w:r w:rsidRPr="002D549A">
              <w:rPr>
                <w:rFonts w:ascii="Times New Roman" w:hAnsi="Times New Roman"/>
                <w:color w:val="000000"/>
                <w:lang w:eastAsia="ru-RU"/>
              </w:rPr>
              <w:t>,0</w:t>
            </w:r>
          </w:p>
        </w:tc>
      </w:tr>
      <w:tr w:rsidR="00AC7ED9" w:rsidRPr="00573110" w:rsidTr="007260D6">
        <w:trPr>
          <w:trHeight w:val="569"/>
        </w:trPr>
        <w:tc>
          <w:tcPr>
            <w:tcW w:w="4671" w:type="dxa"/>
          </w:tcPr>
          <w:p w:rsidR="00AC7ED9" w:rsidRPr="00AC7ED9" w:rsidRDefault="00AC7ED9" w:rsidP="00AC7ED9">
            <w:pPr>
              <w:jc w:val="both"/>
              <w:rPr>
                <w:rFonts w:ascii="Times New Roman" w:hAnsi="Times New Roman"/>
              </w:rPr>
            </w:pPr>
            <w:r>
              <w:rPr>
                <w:rFonts w:ascii="Times New Roman" w:hAnsi="Times New Roman"/>
                <w:lang w:val="tt-RU"/>
              </w:rPr>
              <w:t>“</w:t>
            </w:r>
            <w:r w:rsidRPr="00AC7ED9">
              <w:rPr>
                <w:rFonts w:ascii="Times New Roman" w:hAnsi="Times New Roman"/>
              </w:rPr>
              <w:t>2018-2021 елларга янгын куркынычсызлыгы " муниципаль максатчан программаларын раслау турында</w:t>
            </w:r>
          </w:p>
        </w:tc>
        <w:tc>
          <w:tcPr>
            <w:tcW w:w="1838"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50009E">
              <w:rPr>
                <w:rFonts w:ascii="Times New Roman" w:hAnsi="Times New Roman"/>
                <w:color w:val="000000"/>
                <w:highlight w:val="lightGray"/>
                <w:lang w:eastAsia="ru-RU"/>
              </w:rPr>
              <w:t xml:space="preserve">02 2 02 </w:t>
            </w:r>
            <w:r w:rsidRPr="0050009E">
              <w:rPr>
                <w:rFonts w:ascii="Times New Roman" w:hAnsi="Times New Roman"/>
                <w:color w:val="000000"/>
                <w:highlight w:val="lightGray"/>
                <w:lang w:val="en-US" w:eastAsia="ru-RU"/>
              </w:rPr>
              <w:t>S005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AC7ED9" w:rsidRPr="00B92CB3" w:rsidRDefault="00AC7ED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AC7ED9" w:rsidRPr="00B92CB3" w:rsidRDefault="00AC7ED9" w:rsidP="00D865ED">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250,0</w:t>
            </w:r>
          </w:p>
        </w:tc>
      </w:tr>
      <w:tr w:rsidR="002154A9" w:rsidRPr="002D549A" w:rsidTr="00B02A97">
        <w:trPr>
          <w:trHeight w:val="569"/>
        </w:trPr>
        <w:tc>
          <w:tcPr>
            <w:tcW w:w="4671" w:type="dxa"/>
            <w:vAlign w:val="bottom"/>
          </w:tcPr>
          <w:p w:rsidR="002154A9" w:rsidRPr="002D549A" w:rsidRDefault="00AC7ED9" w:rsidP="00EE5997">
            <w:pPr>
              <w:spacing w:after="120" w:line="240" w:lineRule="auto"/>
              <w:jc w:val="both"/>
              <w:rPr>
                <w:rFonts w:ascii="Times New Roman" w:hAnsi="Times New Roman"/>
                <w:color w:val="000000"/>
                <w:lang w:eastAsia="ru-RU"/>
              </w:rPr>
            </w:pPr>
            <w:r w:rsidRPr="00AC7ED9">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2154A9" w:rsidRPr="002D549A" w:rsidRDefault="0050009E" w:rsidP="00EE5997">
            <w:pPr>
              <w:spacing w:after="120" w:line="240" w:lineRule="auto"/>
              <w:jc w:val="center"/>
              <w:rPr>
                <w:rFonts w:ascii="Times New Roman" w:hAnsi="Times New Roman"/>
                <w:color w:val="000000"/>
                <w:lang w:eastAsia="ru-RU"/>
              </w:rPr>
            </w:pPr>
            <w:r w:rsidRPr="006F2AFB">
              <w:rPr>
                <w:rFonts w:ascii="Times New Roman" w:hAnsi="Times New Roman"/>
                <w:color w:val="000000"/>
                <w:lang w:eastAsia="ru-RU"/>
              </w:rPr>
              <w:t xml:space="preserve">02 2 02 </w:t>
            </w:r>
            <w:r w:rsidRPr="006F2AFB">
              <w:rPr>
                <w:rFonts w:ascii="Times New Roman" w:hAnsi="Times New Roman"/>
                <w:color w:val="000000"/>
                <w:lang w:val="en-US" w:eastAsia="ru-RU"/>
              </w:rPr>
              <w:t>S005 0</w:t>
            </w:r>
          </w:p>
        </w:tc>
        <w:tc>
          <w:tcPr>
            <w:tcW w:w="1015"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Pr>
                <w:rFonts w:ascii="Times New Roman" w:hAnsi="Times New Roman"/>
                <w:color w:val="000000"/>
                <w:lang w:eastAsia="ru-RU"/>
              </w:rPr>
              <w:t>250</w:t>
            </w:r>
            <w:r w:rsidRPr="002D549A">
              <w:rPr>
                <w:rFonts w:ascii="Times New Roman" w:hAnsi="Times New Roman"/>
                <w:color w:val="000000"/>
                <w:lang w:eastAsia="ru-RU"/>
              </w:rPr>
              <w:t>,0</w:t>
            </w:r>
          </w:p>
        </w:tc>
      </w:tr>
      <w:tr w:rsidR="00DD2712" w:rsidRPr="00DD2712" w:rsidTr="00B02A97">
        <w:trPr>
          <w:trHeight w:val="569"/>
        </w:trPr>
        <w:tc>
          <w:tcPr>
            <w:tcW w:w="4671" w:type="dxa"/>
            <w:vAlign w:val="bottom"/>
          </w:tcPr>
          <w:p w:rsidR="00DD2712" w:rsidRPr="00EC7784" w:rsidRDefault="00AC7ED9" w:rsidP="00D83496">
            <w:pPr>
              <w:spacing w:after="120" w:line="240" w:lineRule="auto"/>
              <w:jc w:val="both"/>
              <w:rPr>
                <w:rFonts w:ascii="Times New Roman" w:hAnsi="Times New Roman"/>
                <w:color w:val="000000"/>
                <w:lang w:eastAsia="ru-RU"/>
              </w:rPr>
            </w:pPr>
            <w:r w:rsidRPr="00AC7ED9">
              <w:rPr>
                <w:rFonts w:ascii="Times New Roman" w:hAnsi="Times New Roman"/>
              </w:rPr>
              <w:t>2017-2020 елларга Яңа Чишмә муниципаль районы территориясендә «Имин шәһәр "АПК сегментын гамәлгә ашыру кысаларында видеокүзәтү системасын үстерү" муниципаль программасы</w:t>
            </w:r>
          </w:p>
        </w:tc>
        <w:tc>
          <w:tcPr>
            <w:tcW w:w="1838" w:type="dxa"/>
            <w:vAlign w:val="bottom"/>
          </w:tcPr>
          <w:p w:rsidR="00DD2712" w:rsidRPr="00DD2712" w:rsidRDefault="0050009E" w:rsidP="00DF7DC1">
            <w:pPr>
              <w:spacing w:after="120" w:line="240" w:lineRule="auto"/>
              <w:jc w:val="center"/>
              <w:rPr>
                <w:rFonts w:ascii="Times New Roman" w:hAnsi="Times New Roman"/>
                <w:color w:val="000000"/>
                <w:highlight w:val="lightGray"/>
                <w:lang w:eastAsia="ru-RU"/>
              </w:rPr>
            </w:pPr>
            <w:r w:rsidRPr="0050009E">
              <w:rPr>
                <w:rFonts w:ascii="Times New Roman" w:hAnsi="Times New Roman"/>
                <w:color w:val="000000"/>
                <w:highlight w:val="lightGray"/>
                <w:lang w:eastAsia="ru-RU"/>
              </w:rPr>
              <w:t xml:space="preserve">02 2 02 </w:t>
            </w:r>
            <w:r w:rsidRPr="0050009E">
              <w:rPr>
                <w:rFonts w:ascii="Times New Roman" w:hAnsi="Times New Roman"/>
                <w:color w:val="000000"/>
                <w:highlight w:val="lightGray"/>
                <w:lang w:val="en-US" w:eastAsia="ru-RU"/>
              </w:rPr>
              <w:t>S005</w:t>
            </w:r>
            <w:r w:rsidRPr="006F2AFB">
              <w:rPr>
                <w:rFonts w:ascii="Times New Roman" w:hAnsi="Times New Roman"/>
                <w:color w:val="000000"/>
                <w:lang w:val="en-US" w:eastAsia="ru-RU"/>
              </w:rPr>
              <w:t xml:space="preserve"> </w:t>
            </w:r>
            <w:r w:rsidRPr="0050009E">
              <w:rPr>
                <w:rFonts w:ascii="Times New Roman" w:hAnsi="Times New Roman"/>
                <w:color w:val="000000"/>
                <w:highlight w:val="lightGray"/>
                <w:lang w:val="en-US" w:eastAsia="ru-RU"/>
              </w:rPr>
              <w:t>0</w:t>
            </w:r>
          </w:p>
        </w:tc>
        <w:tc>
          <w:tcPr>
            <w:tcW w:w="1015"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600</w:t>
            </w:r>
          </w:p>
        </w:tc>
        <w:tc>
          <w:tcPr>
            <w:tcW w:w="516"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07</w:t>
            </w:r>
          </w:p>
        </w:tc>
        <w:tc>
          <w:tcPr>
            <w:tcW w:w="523"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w:t>
            </w:r>
          </w:p>
        </w:tc>
        <w:tc>
          <w:tcPr>
            <w:tcW w:w="1753" w:type="dxa"/>
            <w:vAlign w:val="bottom"/>
          </w:tcPr>
          <w:p w:rsidR="00DD2712" w:rsidRPr="00DD2712" w:rsidRDefault="00DD2712" w:rsidP="00D43EE9">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100,0</w:t>
            </w:r>
          </w:p>
        </w:tc>
      </w:tr>
      <w:tr w:rsidR="00AC7ED9" w:rsidRPr="00DD2712" w:rsidTr="00B02A97">
        <w:trPr>
          <w:trHeight w:val="569"/>
        </w:trPr>
        <w:tc>
          <w:tcPr>
            <w:tcW w:w="4671" w:type="dxa"/>
            <w:vAlign w:val="bottom"/>
          </w:tcPr>
          <w:p w:rsidR="00AC7ED9" w:rsidRPr="00750E35" w:rsidRDefault="00AC7ED9" w:rsidP="007260D6">
            <w:pPr>
              <w:spacing w:after="120" w:line="240" w:lineRule="auto"/>
              <w:jc w:val="both"/>
              <w:rPr>
                <w:rFonts w:ascii="Times New Roman" w:hAnsi="Times New Roman"/>
                <w:color w:val="000000"/>
                <w:lang w:val="tt-RU" w:eastAsia="ru-RU"/>
              </w:rPr>
            </w:pPr>
            <w:r w:rsidRPr="00750E35">
              <w:rPr>
                <w:rFonts w:ascii="Times New Roman" w:hAnsi="Times New Roman"/>
                <w:color w:val="000000"/>
                <w:lang w:eastAsia="ru-RU"/>
              </w:rPr>
              <w:t xml:space="preserve">«Муниципаль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w:t>
            </w:r>
            <w:r w:rsidRPr="00750E35">
              <w:rPr>
                <w:rFonts w:ascii="Times New Roman" w:hAnsi="Times New Roman"/>
                <w:color w:val="000000"/>
                <w:lang w:eastAsia="ru-RU"/>
              </w:rPr>
              <w:lastRenderedPageBreak/>
              <w:t>тәэмин итү, балаларга өстәмә белем бирүне тәэмин итү " төп чарасы</w:t>
            </w:r>
          </w:p>
        </w:tc>
        <w:tc>
          <w:tcPr>
            <w:tcW w:w="1838" w:type="dxa"/>
            <w:vAlign w:val="bottom"/>
          </w:tcPr>
          <w:p w:rsidR="00AC7ED9" w:rsidRPr="00DD2712" w:rsidRDefault="00AC7ED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lastRenderedPageBreak/>
              <w:t>02 2 08 0000 0</w:t>
            </w:r>
          </w:p>
        </w:tc>
        <w:tc>
          <w:tcPr>
            <w:tcW w:w="1015" w:type="dxa"/>
            <w:vAlign w:val="bottom"/>
          </w:tcPr>
          <w:p w:rsidR="00AC7ED9" w:rsidRPr="00DD2712" w:rsidRDefault="00AC7ED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 </w:t>
            </w:r>
          </w:p>
        </w:tc>
        <w:tc>
          <w:tcPr>
            <w:tcW w:w="516" w:type="dxa"/>
            <w:vAlign w:val="bottom"/>
          </w:tcPr>
          <w:p w:rsidR="00AC7ED9" w:rsidRPr="00DD2712" w:rsidRDefault="00AC7ED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 </w:t>
            </w:r>
          </w:p>
        </w:tc>
        <w:tc>
          <w:tcPr>
            <w:tcW w:w="523" w:type="dxa"/>
            <w:vAlign w:val="bottom"/>
          </w:tcPr>
          <w:p w:rsidR="00AC7ED9" w:rsidRPr="00DD2712" w:rsidRDefault="00AC7ED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 </w:t>
            </w:r>
          </w:p>
        </w:tc>
        <w:tc>
          <w:tcPr>
            <w:tcW w:w="1753" w:type="dxa"/>
            <w:vAlign w:val="bottom"/>
          </w:tcPr>
          <w:p w:rsidR="00AC7ED9" w:rsidRPr="008B7CFA" w:rsidRDefault="00AC7ED9" w:rsidP="00D43EE9">
            <w:pPr>
              <w:spacing w:after="120" w:line="240" w:lineRule="auto"/>
              <w:jc w:val="center"/>
              <w:rPr>
                <w:rFonts w:ascii="Times New Roman" w:hAnsi="Times New Roman"/>
                <w:color w:val="000000"/>
                <w:highlight w:val="lightGray"/>
                <w:lang w:val="en-US" w:eastAsia="ru-RU"/>
              </w:rPr>
            </w:pPr>
            <w:r>
              <w:rPr>
                <w:rFonts w:ascii="Times New Roman" w:hAnsi="Times New Roman"/>
                <w:color w:val="000000"/>
                <w:highlight w:val="lightGray"/>
                <w:lang w:val="en-US" w:eastAsia="ru-RU"/>
              </w:rPr>
              <w:t>82 299.3</w:t>
            </w:r>
          </w:p>
        </w:tc>
      </w:tr>
      <w:tr w:rsidR="00AC7ED9" w:rsidRPr="00371815" w:rsidTr="007260D6">
        <w:trPr>
          <w:trHeight w:val="569"/>
        </w:trPr>
        <w:tc>
          <w:tcPr>
            <w:tcW w:w="4671" w:type="dxa"/>
          </w:tcPr>
          <w:p w:rsidR="00AC7ED9" w:rsidRPr="00750E35" w:rsidRDefault="00AC7ED9" w:rsidP="00AC7ED9">
            <w:pPr>
              <w:jc w:val="both"/>
              <w:rPr>
                <w:rFonts w:ascii="Times New Roman" w:hAnsi="Times New Roman"/>
              </w:rPr>
            </w:pPr>
            <w:r w:rsidRPr="00750E35">
              <w:rPr>
                <w:rFonts w:ascii="Times New Roman" w:hAnsi="Times New Roman"/>
              </w:rPr>
              <w:lastRenderedPageBreak/>
              <w:t xml:space="preserve">Муниципаль гомуми белем бирү оешмаларында </w:t>
            </w:r>
            <w:r>
              <w:rPr>
                <w:rFonts w:ascii="Times New Roman" w:hAnsi="Times New Roman"/>
                <w:lang w:val="tt-RU"/>
              </w:rPr>
              <w:t>һ</w:t>
            </w:r>
            <w:r w:rsidRPr="00750E35">
              <w:rPr>
                <w:rFonts w:ascii="Times New Roman" w:hAnsi="Times New Roman"/>
              </w:rPr>
              <w:t>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1838" w:type="dxa"/>
            <w:vAlign w:val="bottom"/>
          </w:tcPr>
          <w:p w:rsidR="00AC7ED9" w:rsidRPr="00B92CB3" w:rsidRDefault="00AC7ED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AC7ED9" w:rsidRPr="00B92CB3" w:rsidRDefault="00AC7ED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16" w:type="dxa"/>
            <w:vAlign w:val="bottom"/>
          </w:tcPr>
          <w:p w:rsidR="00AC7ED9" w:rsidRPr="00B92CB3" w:rsidRDefault="00AC7ED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23" w:type="dxa"/>
            <w:vAlign w:val="bottom"/>
          </w:tcPr>
          <w:p w:rsidR="00AC7ED9" w:rsidRPr="00B92CB3" w:rsidRDefault="00AC7ED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1753" w:type="dxa"/>
            <w:vAlign w:val="bottom"/>
          </w:tcPr>
          <w:p w:rsidR="00AC7ED9" w:rsidRPr="008B7CFA" w:rsidRDefault="00AC7ED9" w:rsidP="004C3919">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82 299.3</w:t>
            </w:r>
          </w:p>
        </w:tc>
      </w:tr>
      <w:tr w:rsidR="008B7CFA" w:rsidRPr="00371815" w:rsidTr="00B02A97">
        <w:trPr>
          <w:trHeight w:val="569"/>
        </w:trPr>
        <w:tc>
          <w:tcPr>
            <w:tcW w:w="4671" w:type="dxa"/>
            <w:vAlign w:val="bottom"/>
          </w:tcPr>
          <w:p w:rsidR="008B7CFA" w:rsidRPr="00EC7784" w:rsidRDefault="00994198" w:rsidP="00D83496">
            <w:pPr>
              <w:spacing w:after="120" w:line="240" w:lineRule="auto"/>
              <w:jc w:val="both"/>
              <w:rPr>
                <w:rFonts w:ascii="Times New Roman" w:hAnsi="Times New Roman"/>
                <w:color w:val="000000"/>
                <w:lang w:eastAsia="ru-RU"/>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8B7CFA" w:rsidRPr="00B92CB3" w:rsidRDefault="008B7CFA"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8B7CFA" w:rsidRPr="00B92CB3" w:rsidRDefault="008B7CFA"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516" w:type="dxa"/>
            <w:vAlign w:val="bottom"/>
          </w:tcPr>
          <w:p w:rsidR="008B7CFA" w:rsidRPr="00B92CB3" w:rsidRDefault="008B7CFA"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23" w:type="dxa"/>
            <w:vAlign w:val="bottom"/>
          </w:tcPr>
          <w:p w:rsidR="008B7CFA" w:rsidRPr="00B92CB3" w:rsidRDefault="008B7CFA"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1753" w:type="dxa"/>
            <w:vAlign w:val="bottom"/>
          </w:tcPr>
          <w:p w:rsidR="008B7CFA" w:rsidRDefault="008B7CFA" w:rsidP="008B7CFA">
            <w:pPr>
              <w:jc w:val="center"/>
            </w:pPr>
            <w:r w:rsidRPr="005D4E63">
              <w:rPr>
                <w:rFonts w:ascii="Times New Roman" w:hAnsi="Times New Roman"/>
                <w:color w:val="000000"/>
                <w:lang w:val="en-US" w:eastAsia="ru-RU"/>
              </w:rPr>
              <w:t>82 299.3</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516"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07</w:t>
            </w:r>
          </w:p>
        </w:tc>
        <w:tc>
          <w:tcPr>
            <w:tcW w:w="523"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00</w:t>
            </w:r>
          </w:p>
        </w:tc>
        <w:tc>
          <w:tcPr>
            <w:tcW w:w="1753" w:type="dxa"/>
            <w:vAlign w:val="bottom"/>
          </w:tcPr>
          <w:p w:rsidR="00994198" w:rsidRDefault="00994198" w:rsidP="008B7CFA">
            <w:pPr>
              <w:jc w:val="center"/>
            </w:pPr>
            <w:r w:rsidRPr="005D4E63">
              <w:rPr>
                <w:rFonts w:ascii="Times New Roman" w:hAnsi="Times New Roman"/>
                <w:color w:val="000000"/>
                <w:lang w:val="en-US" w:eastAsia="ru-RU"/>
              </w:rPr>
              <w:t>82 299.3</w:t>
            </w:r>
          </w:p>
        </w:tc>
      </w:tr>
      <w:tr w:rsidR="00994198" w:rsidRPr="00371815" w:rsidTr="00B02A97">
        <w:trPr>
          <w:trHeight w:val="569"/>
        </w:trPr>
        <w:tc>
          <w:tcPr>
            <w:tcW w:w="4671" w:type="dxa"/>
            <w:vAlign w:val="bottom"/>
          </w:tcPr>
          <w:p w:rsidR="00994198" w:rsidRPr="00750E35" w:rsidRDefault="00994198" w:rsidP="007260D6">
            <w:pPr>
              <w:spacing w:after="120" w:line="240" w:lineRule="auto"/>
              <w:jc w:val="both"/>
              <w:rPr>
                <w:rFonts w:ascii="Times New Roman" w:hAnsi="Times New Roman"/>
                <w:color w:val="000000"/>
                <w:lang w:val="tt-RU" w:eastAsia="ru-RU"/>
              </w:rPr>
            </w:pPr>
            <w:r w:rsidRPr="00750E35">
              <w:rPr>
                <w:rFonts w:ascii="Times New Roman" w:hAnsi="Times New Roman"/>
                <w:color w:val="000000"/>
                <w:lang w:val="tt-RU" w:eastAsia="ru-RU"/>
              </w:rPr>
              <w:t>МӘГАРИФ</w:t>
            </w:r>
          </w:p>
        </w:tc>
        <w:tc>
          <w:tcPr>
            <w:tcW w:w="1838"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516"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07</w:t>
            </w:r>
          </w:p>
        </w:tc>
        <w:tc>
          <w:tcPr>
            <w:tcW w:w="523" w:type="dxa"/>
            <w:vAlign w:val="bottom"/>
          </w:tcPr>
          <w:p w:rsidR="00994198" w:rsidRPr="00B92CB3" w:rsidRDefault="00994198"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w:t>
            </w:r>
          </w:p>
        </w:tc>
        <w:tc>
          <w:tcPr>
            <w:tcW w:w="1753" w:type="dxa"/>
            <w:vAlign w:val="bottom"/>
          </w:tcPr>
          <w:p w:rsidR="00994198" w:rsidRDefault="00994198" w:rsidP="008B7CFA">
            <w:pPr>
              <w:jc w:val="center"/>
            </w:pPr>
            <w:r w:rsidRPr="005D4E63">
              <w:rPr>
                <w:rFonts w:ascii="Times New Roman" w:hAnsi="Times New Roman"/>
                <w:color w:val="000000"/>
                <w:lang w:val="en-US" w:eastAsia="ru-RU"/>
              </w:rPr>
              <w:t>82 299.3</w:t>
            </w:r>
          </w:p>
        </w:tc>
      </w:tr>
      <w:tr w:rsidR="00994198" w:rsidRPr="00371815"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rPr>
              <w:t>Гомуми белем бирү</w:t>
            </w:r>
          </w:p>
        </w:tc>
        <w:tc>
          <w:tcPr>
            <w:tcW w:w="1838"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516"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5</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516"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5</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ГОМУМДӘҮЛӘТ МӘСЬӘЛӘЛӘРЕ</w:t>
            </w:r>
          </w:p>
        </w:tc>
        <w:tc>
          <w:tcPr>
            <w:tcW w:w="1838"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516"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01</w:t>
            </w: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00</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5</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838"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516"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01</w:t>
            </w: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04</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5</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Мәгариф учреждениеләрен мәгълүмат белән тәэмин итү буенча дәүләт функцияләрен тормышка ашыру</w:t>
            </w:r>
          </w:p>
        </w:tc>
        <w:tc>
          <w:tcPr>
            <w:tcW w:w="1838" w:type="dxa"/>
            <w:vAlign w:val="bottom"/>
          </w:tcPr>
          <w:p w:rsidR="00994198" w:rsidRPr="00A144E8" w:rsidRDefault="0099419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02 2 08 2530 1</w:t>
            </w:r>
          </w:p>
        </w:tc>
        <w:tc>
          <w:tcPr>
            <w:tcW w:w="1015" w:type="dxa"/>
            <w:vAlign w:val="bottom"/>
          </w:tcPr>
          <w:p w:rsidR="00994198" w:rsidRPr="00A144E8" w:rsidRDefault="00994198" w:rsidP="000258A1">
            <w:pPr>
              <w:spacing w:after="120" w:line="240" w:lineRule="auto"/>
              <w:jc w:val="center"/>
              <w:rPr>
                <w:rFonts w:ascii="Times New Roman" w:hAnsi="Times New Roman"/>
                <w:color w:val="000000"/>
                <w:lang w:eastAsia="ru-RU"/>
              </w:rPr>
            </w:pPr>
          </w:p>
        </w:tc>
        <w:tc>
          <w:tcPr>
            <w:tcW w:w="516" w:type="dxa"/>
            <w:vAlign w:val="bottom"/>
          </w:tcPr>
          <w:p w:rsidR="00994198" w:rsidRPr="00A144E8" w:rsidRDefault="00994198" w:rsidP="000258A1">
            <w:pPr>
              <w:spacing w:after="120" w:line="240" w:lineRule="auto"/>
              <w:jc w:val="center"/>
              <w:rPr>
                <w:rFonts w:ascii="Times New Roman" w:hAnsi="Times New Roman"/>
                <w:color w:val="000000"/>
                <w:lang w:eastAsia="ru-RU"/>
              </w:rPr>
            </w:pP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384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7</w:t>
            </w:r>
          </w:p>
        </w:tc>
      </w:tr>
      <w:tr w:rsidR="00994198" w:rsidRPr="00371815" w:rsidTr="00B02A97">
        <w:trPr>
          <w:trHeight w:val="569"/>
        </w:trPr>
        <w:tc>
          <w:tcPr>
            <w:tcW w:w="4671" w:type="dxa"/>
            <w:vAlign w:val="bottom"/>
          </w:tcPr>
          <w:p w:rsidR="00994198" w:rsidRPr="00750E35" w:rsidRDefault="00994198" w:rsidP="007260D6">
            <w:pPr>
              <w:spacing w:after="120" w:line="240" w:lineRule="auto"/>
              <w:jc w:val="both"/>
              <w:rPr>
                <w:rFonts w:ascii="Times New Roman" w:hAnsi="Times New Roman"/>
                <w:color w:val="000000"/>
                <w:lang w:eastAsia="ru-RU"/>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994198" w:rsidRPr="00A144E8" w:rsidRDefault="0099419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02 2 08 2530 1</w:t>
            </w:r>
          </w:p>
        </w:tc>
        <w:tc>
          <w:tcPr>
            <w:tcW w:w="1015" w:type="dxa"/>
            <w:vAlign w:val="bottom"/>
          </w:tcPr>
          <w:p w:rsidR="00994198" w:rsidRPr="00A144E8" w:rsidRDefault="0099419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994198" w:rsidRPr="00A144E8" w:rsidRDefault="00994198" w:rsidP="000258A1">
            <w:pPr>
              <w:spacing w:after="120" w:line="240" w:lineRule="auto"/>
              <w:jc w:val="center"/>
              <w:rPr>
                <w:rFonts w:ascii="Times New Roman" w:hAnsi="Times New Roman"/>
                <w:color w:val="000000"/>
                <w:lang w:eastAsia="ru-RU"/>
              </w:rPr>
            </w:pP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384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7</w:t>
            </w:r>
          </w:p>
        </w:tc>
      </w:tr>
      <w:tr w:rsidR="00994198" w:rsidRPr="00371815" w:rsidTr="00B02A97">
        <w:trPr>
          <w:trHeight w:val="569"/>
        </w:trPr>
        <w:tc>
          <w:tcPr>
            <w:tcW w:w="4671" w:type="dxa"/>
            <w:vAlign w:val="bottom"/>
          </w:tcPr>
          <w:p w:rsidR="00994198" w:rsidRPr="00750E35" w:rsidRDefault="00994198" w:rsidP="007260D6">
            <w:pPr>
              <w:spacing w:after="120" w:line="240" w:lineRule="auto"/>
              <w:jc w:val="both"/>
              <w:rPr>
                <w:rFonts w:ascii="Times New Roman" w:hAnsi="Times New Roman"/>
                <w:color w:val="000000"/>
                <w:lang w:val="tt-RU" w:eastAsia="ru-RU"/>
              </w:rPr>
            </w:pPr>
            <w:r w:rsidRPr="00750E35">
              <w:rPr>
                <w:rFonts w:ascii="Times New Roman" w:hAnsi="Times New Roman"/>
                <w:color w:val="000000"/>
                <w:lang w:val="tt-RU" w:eastAsia="ru-RU"/>
              </w:rPr>
              <w:t>МӘГАРИФ</w:t>
            </w:r>
          </w:p>
        </w:tc>
        <w:tc>
          <w:tcPr>
            <w:tcW w:w="1838" w:type="dxa"/>
            <w:vAlign w:val="bottom"/>
          </w:tcPr>
          <w:p w:rsidR="00994198" w:rsidRPr="00E8153E" w:rsidRDefault="00994198"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 xml:space="preserve">02 2 08 2530 </w:t>
            </w:r>
            <w:r>
              <w:rPr>
                <w:rFonts w:ascii="Times New Roman" w:hAnsi="Times New Roman"/>
                <w:color w:val="000000"/>
                <w:lang w:eastAsia="ru-RU"/>
              </w:rPr>
              <w:t>1</w:t>
            </w:r>
          </w:p>
        </w:tc>
        <w:tc>
          <w:tcPr>
            <w:tcW w:w="1015" w:type="dxa"/>
            <w:vAlign w:val="bottom"/>
          </w:tcPr>
          <w:p w:rsidR="00994198" w:rsidRPr="00E8153E" w:rsidRDefault="00994198"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100</w:t>
            </w:r>
          </w:p>
        </w:tc>
        <w:tc>
          <w:tcPr>
            <w:tcW w:w="516" w:type="dxa"/>
            <w:vAlign w:val="bottom"/>
          </w:tcPr>
          <w:p w:rsidR="00994198" w:rsidRPr="00E8153E" w:rsidRDefault="00994198"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07</w:t>
            </w: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384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7</w:t>
            </w:r>
          </w:p>
        </w:tc>
      </w:tr>
      <w:tr w:rsidR="00994198" w:rsidRPr="00371815"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rPr>
              <w:t>Мәгариф өлкәсендә башка мәсьәләләр</w:t>
            </w:r>
          </w:p>
        </w:tc>
        <w:tc>
          <w:tcPr>
            <w:tcW w:w="1838" w:type="dxa"/>
            <w:vAlign w:val="bottom"/>
          </w:tcPr>
          <w:p w:rsidR="00994198" w:rsidRPr="00E8153E" w:rsidRDefault="00994198"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 xml:space="preserve">02 2 08 2530 </w:t>
            </w:r>
            <w:r>
              <w:rPr>
                <w:rFonts w:ascii="Times New Roman" w:hAnsi="Times New Roman"/>
                <w:color w:val="000000"/>
                <w:lang w:eastAsia="ru-RU"/>
              </w:rPr>
              <w:t>1</w:t>
            </w:r>
          </w:p>
        </w:tc>
        <w:tc>
          <w:tcPr>
            <w:tcW w:w="1015" w:type="dxa"/>
            <w:vAlign w:val="bottom"/>
          </w:tcPr>
          <w:p w:rsidR="00994198" w:rsidRPr="00E8153E" w:rsidRDefault="00994198"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100</w:t>
            </w:r>
          </w:p>
        </w:tc>
        <w:tc>
          <w:tcPr>
            <w:tcW w:w="516" w:type="dxa"/>
            <w:vAlign w:val="bottom"/>
          </w:tcPr>
          <w:p w:rsidR="00994198" w:rsidRPr="00E8153E" w:rsidRDefault="00994198"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07</w:t>
            </w:r>
          </w:p>
        </w:tc>
        <w:tc>
          <w:tcPr>
            <w:tcW w:w="523" w:type="dxa"/>
            <w:vAlign w:val="bottom"/>
          </w:tcPr>
          <w:p w:rsidR="00994198" w:rsidRPr="00A144E8" w:rsidRDefault="0099419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09</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384</w:t>
            </w:r>
            <w:r>
              <w:rPr>
                <w:rFonts w:ascii="Times New Roman" w:hAnsi="Times New Roman"/>
                <w:color w:val="000000"/>
                <w:lang w:val="en-US" w:eastAsia="ru-RU"/>
              </w:rPr>
              <w:t>4</w:t>
            </w:r>
            <w:r>
              <w:rPr>
                <w:rFonts w:ascii="Times New Roman" w:hAnsi="Times New Roman"/>
                <w:color w:val="000000"/>
                <w:lang w:eastAsia="ru-RU"/>
              </w:rPr>
              <w:t>,</w:t>
            </w:r>
            <w:r>
              <w:rPr>
                <w:rFonts w:ascii="Times New Roman" w:hAnsi="Times New Roman"/>
                <w:color w:val="000000"/>
                <w:lang w:val="en-US" w:eastAsia="ru-RU"/>
              </w:rPr>
              <w:t>7</w:t>
            </w:r>
          </w:p>
        </w:tc>
      </w:tr>
      <w:tr w:rsidR="00994198" w:rsidRPr="00371815"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lang w:val="tt-RU"/>
              </w:rPr>
              <w:lastRenderedPageBreak/>
              <w:t>“</w:t>
            </w:r>
            <w:r w:rsidRPr="00750E35">
              <w:rPr>
                <w:rFonts w:ascii="Times New Roman" w:hAnsi="Times New Roman"/>
              </w:rPr>
              <w:t>Өстәмә белем бирүне үстерү</w:t>
            </w:r>
            <w:r w:rsidRPr="00750E35">
              <w:rPr>
                <w:rFonts w:ascii="Times New Roman" w:hAnsi="Times New Roman"/>
                <w:lang w:val="tt-RU"/>
              </w:rPr>
              <w:t>”</w:t>
            </w:r>
            <w:r w:rsidRPr="00750E35">
              <w:rPr>
                <w:rFonts w:ascii="Times New Roman" w:hAnsi="Times New Roman"/>
              </w:rPr>
              <w:t xml:space="preserve"> </w:t>
            </w:r>
            <w:r w:rsidRPr="00750E35">
              <w:rPr>
                <w:rFonts w:ascii="Times New Roman" w:hAnsi="Times New Roman"/>
                <w:lang w:val="tt-RU"/>
              </w:rPr>
              <w:t xml:space="preserve"> </w:t>
            </w:r>
            <w:r w:rsidRPr="00750E35">
              <w:rPr>
                <w:rFonts w:ascii="Times New Roman" w:hAnsi="Times New Roman"/>
              </w:rPr>
              <w:t>ярдәмче программасы</w:t>
            </w:r>
          </w:p>
        </w:tc>
        <w:tc>
          <w:tcPr>
            <w:tcW w:w="1838"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02 3 00 0000 0</w:t>
            </w:r>
          </w:p>
        </w:tc>
        <w:tc>
          <w:tcPr>
            <w:tcW w:w="1015"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 </w:t>
            </w:r>
          </w:p>
        </w:tc>
        <w:tc>
          <w:tcPr>
            <w:tcW w:w="516"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 </w:t>
            </w:r>
          </w:p>
        </w:tc>
        <w:tc>
          <w:tcPr>
            <w:tcW w:w="523"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 </w:t>
            </w:r>
          </w:p>
        </w:tc>
        <w:tc>
          <w:tcPr>
            <w:tcW w:w="1753" w:type="dxa"/>
            <w:vAlign w:val="bottom"/>
          </w:tcPr>
          <w:p w:rsidR="00994198" w:rsidRPr="00271F2E" w:rsidRDefault="00994198" w:rsidP="004C3919">
            <w:pPr>
              <w:spacing w:after="120" w:line="240" w:lineRule="auto"/>
              <w:jc w:val="center"/>
              <w:rPr>
                <w:rFonts w:ascii="Times New Roman" w:hAnsi="Times New Roman"/>
                <w:lang w:val="en-US" w:eastAsia="ru-RU"/>
              </w:rPr>
            </w:pPr>
            <w:r w:rsidRPr="00271F2E">
              <w:rPr>
                <w:rFonts w:ascii="Times New Roman" w:hAnsi="Times New Roman"/>
                <w:lang w:val="en-US" w:eastAsia="ru-RU"/>
              </w:rPr>
              <w:t>12 979.2</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lang w:val="tt-RU"/>
              </w:rPr>
              <w:t>“</w:t>
            </w:r>
            <w:r w:rsidRPr="00750E35">
              <w:rPr>
                <w:rFonts w:ascii="Times New Roman" w:hAnsi="Times New Roman"/>
              </w:rPr>
              <w:t>Муниципаль оешмаларда балаларга өстәмә белем бирүне оештыру " төп чарасы</w:t>
            </w:r>
          </w:p>
        </w:tc>
        <w:tc>
          <w:tcPr>
            <w:tcW w:w="1838"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02 3 01 0000 0</w:t>
            </w:r>
          </w:p>
        </w:tc>
        <w:tc>
          <w:tcPr>
            <w:tcW w:w="1015"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 </w:t>
            </w:r>
          </w:p>
        </w:tc>
        <w:tc>
          <w:tcPr>
            <w:tcW w:w="516"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 </w:t>
            </w:r>
          </w:p>
        </w:tc>
        <w:tc>
          <w:tcPr>
            <w:tcW w:w="523" w:type="dxa"/>
            <w:vAlign w:val="bottom"/>
          </w:tcPr>
          <w:p w:rsidR="00994198" w:rsidRPr="00271F2E" w:rsidRDefault="00994198" w:rsidP="000258A1">
            <w:pPr>
              <w:spacing w:after="120" w:line="240" w:lineRule="auto"/>
              <w:jc w:val="center"/>
              <w:rPr>
                <w:rFonts w:ascii="Times New Roman" w:hAnsi="Times New Roman"/>
                <w:lang w:eastAsia="ru-RU"/>
              </w:rPr>
            </w:pPr>
            <w:r w:rsidRPr="00271F2E">
              <w:rPr>
                <w:rFonts w:ascii="Times New Roman" w:hAnsi="Times New Roman"/>
                <w:lang w:eastAsia="ru-RU"/>
              </w:rPr>
              <w:t> </w:t>
            </w:r>
          </w:p>
        </w:tc>
        <w:tc>
          <w:tcPr>
            <w:tcW w:w="1753" w:type="dxa"/>
            <w:vAlign w:val="bottom"/>
          </w:tcPr>
          <w:p w:rsidR="00994198" w:rsidRPr="00271F2E" w:rsidRDefault="00994198" w:rsidP="004C3919">
            <w:pPr>
              <w:spacing w:after="120" w:line="240" w:lineRule="auto"/>
              <w:jc w:val="center"/>
              <w:rPr>
                <w:rFonts w:ascii="Times New Roman" w:hAnsi="Times New Roman"/>
                <w:lang w:val="en-US" w:eastAsia="ru-RU"/>
              </w:rPr>
            </w:pPr>
            <w:r w:rsidRPr="00271F2E">
              <w:rPr>
                <w:rFonts w:ascii="Times New Roman" w:hAnsi="Times New Roman"/>
                <w:lang w:val="en-US" w:eastAsia="ru-RU"/>
              </w:rPr>
              <w:t>12 979.2</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Өстәмә гомуми белем бирү программаларын гамәлгә ашыручы өстәмә белем бирү күппрофильле оешмаларын үстерү</w:t>
            </w:r>
          </w:p>
        </w:tc>
        <w:tc>
          <w:tcPr>
            <w:tcW w:w="1838"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02 3 01 4231 0</w:t>
            </w:r>
          </w:p>
        </w:tc>
        <w:tc>
          <w:tcPr>
            <w:tcW w:w="1015"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516"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523"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29</w:t>
            </w:r>
            <w:r>
              <w:rPr>
                <w:rFonts w:ascii="Times New Roman" w:hAnsi="Times New Roman"/>
                <w:color w:val="000000"/>
                <w:lang w:val="en-US" w:eastAsia="ru-RU"/>
              </w:rPr>
              <w:t>70</w:t>
            </w:r>
            <w:r>
              <w:rPr>
                <w:rFonts w:ascii="Times New Roman" w:hAnsi="Times New Roman"/>
                <w:color w:val="000000"/>
                <w:lang w:eastAsia="ru-RU"/>
              </w:rPr>
              <w:t>,</w:t>
            </w:r>
            <w:r>
              <w:rPr>
                <w:rFonts w:ascii="Times New Roman" w:hAnsi="Times New Roman"/>
                <w:color w:val="000000"/>
                <w:lang w:val="en-US" w:eastAsia="ru-RU"/>
              </w:rPr>
              <w:t>8</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02 3 01 4231 0</w:t>
            </w:r>
          </w:p>
        </w:tc>
        <w:tc>
          <w:tcPr>
            <w:tcW w:w="1015"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600</w:t>
            </w:r>
          </w:p>
        </w:tc>
        <w:tc>
          <w:tcPr>
            <w:tcW w:w="516"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523" w:type="dxa"/>
            <w:vAlign w:val="bottom"/>
          </w:tcPr>
          <w:p w:rsidR="00994198" w:rsidRPr="00AE11B4" w:rsidRDefault="00994198"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1753" w:type="dxa"/>
            <w:vAlign w:val="bottom"/>
          </w:tcPr>
          <w:p w:rsidR="00994198" w:rsidRPr="000B5DDE" w:rsidRDefault="00994198" w:rsidP="000B5DDE">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29</w:t>
            </w:r>
            <w:r>
              <w:rPr>
                <w:rFonts w:ascii="Times New Roman" w:hAnsi="Times New Roman"/>
                <w:color w:val="000000"/>
                <w:lang w:val="en-US" w:eastAsia="ru-RU"/>
              </w:rPr>
              <w:t>70</w:t>
            </w:r>
            <w:r>
              <w:rPr>
                <w:rFonts w:ascii="Times New Roman" w:hAnsi="Times New Roman"/>
                <w:color w:val="000000"/>
                <w:lang w:eastAsia="ru-RU"/>
              </w:rPr>
              <w:t>,</w:t>
            </w:r>
            <w:r>
              <w:rPr>
                <w:rFonts w:ascii="Times New Roman" w:hAnsi="Times New Roman"/>
                <w:color w:val="000000"/>
                <w:lang w:val="en-US" w:eastAsia="ru-RU"/>
              </w:rPr>
              <w:t>8</w:t>
            </w:r>
          </w:p>
        </w:tc>
      </w:tr>
      <w:tr w:rsidR="00994198" w:rsidRPr="00371815" w:rsidTr="00B02A97">
        <w:trPr>
          <w:trHeight w:val="569"/>
        </w:trPr>
        <w:tc>
          <w:tcPr>
            <w:tcW w:w="4671" w:type="dxa"/>
            <w:vAlign w:val="bottom"/>
          </w:tcPr>
          <w:p w:rsidR="00994198" w:rsidRPr="00750E35" w:rsidRDefault="00994198" w:rsidP="007260D6">
            <w:pPr>
              <w:spacing w:after="120" w:line="240" w:lineRule="auto"/>
              <w:jc w:val="both"/>
              <w:rPr>
                <w:rFonts w:ascii="Times New Roman" w:hAnsi="Times New Roman"/>
                <w:color w:val="000000"/>
                <w:lang w:val="tt-RU" w:eastAsia="ru-RU"/>
              </w:rPr>
            </w:pPr>
            <w:r w:rsidRPr="00750E35">
              <w:rPr>
                <w:rFonts w:ascii="Times New Roman" w:hAnsi="Times New Roman"/>
                <w:color w:val="000000"/>
                <w:lang w:val="tt-RU" w:eastAsia="ru-RU"/>
              </w:rPr>
              <w:t>МӘГАРИФ</w:t>
            </w:r>
          </w:p>
        </w:tc>
        <w:tc>
          <w:tcPr>
            <w:tcW w:w="1838"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02 3 01 4231 0</w:t>
            </w:r>
          </w:p>
        </w:tc>
        <w:tc>
          <w:tcPr>
            <w:tcW w:w="1015"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07</w:t>
            </w:r>
          </w:p>
        </w:tc>
        <w:tc>
          <w:tcPr>
            <w:tcW w:w="523"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00</w:t>
            </w:r>
          </w:p>
        </w:tc>
        <w:tc>
          <w:tcPr>
            <w:tcW w:w="1753" w:type="dxa"/>
            <w:vAlign w:val="bottom"/>
          </w:tcPr>
          <w:p w:rsidR="00994198" w:rsidRPr="006233CF" w:rsidRDefault="00994198" w:rsidP="000B5DDE">
            <w:pPr>
              <w:spacing w:after="120" w:line="240" w:lineRule="auto"/>
              <w:jc w:val="center"/>
              <w:rPr>
                <w:rFonts w:ascii="Times New Roman" w:hAnsi="Times New Roman"/>
                <w:color w:val="000000"/>
                <w:lang w:val="en-US" w:eastAsia="ru-RU"/>
              </w:rPr>
            </w:pPr>
            <w:r w:rsidRPr="006233CF">
              <w:rPr>
                <w:rFonts w:ascii="Times New Roman" w:hAnsi="Times New Roman"/>
                <w:color w:val="000000"/>
                <w:lang w:eastAsia="ru-RU"/>
              </w:rPr>
              <w:t>29</w:t>
            </w:r>
            <w:r w:rsidRPr="006233CF">
              <w:rPr>
                <w:rFonts w:ascii="Times New Roman" w:hAnsi="Times New Roman"/>
                <w:color w:val="000000"/>
                <w:lang w:val="en-US" w:eastAsia="ru-RU"/>
              </w:rPr>
              <w:t>70</w:t>
            </w:r>
            <w:r w:rsidRPr="006233CF">
              <w:rPr>
                <w:rFonts w:ascii="Times New Roman" w:hAnsi="Times New Roman"/>
                <w:color w:val="000000"/>
                <w:lang w:eastAsia="ru-RU"/>
              </w:rPr>
              <w:t>,</w:t>
            </w:r>
            <w:r w:rsidRPr="006233CF">
              <w:rPr>
                <w:rFonts w:ascii="Times New Roman" w:hAnsi="Times New Roman"/>
                <w:color w:val="000000"/>
                <w:lang w:val="en-US" w:eastAsia="ru-RU"/>
              </w:rPr>
              <w:t>8</w:t>
            </w:r>
          </w:p>
        </w:tc>
      </w:tr>
      <w:tr w:rsidR="00994198" w:rsidRPr="00371815"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rPr>
              <w:t>Балаларга өстәмә белем бирү</w:t>
            </w:r>
          </w:p>
        </w:tc>
        <w:tc>
          <w:tcPr>
            <w:tcW w:w="1838"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02 3 01 4231 0</w:t>
            </w:r>
          </w:p>
        </w:tc>
        <w:tc>
          <w:tcPr>
            <w:tcW w:w="1015"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07</w:t>
            </w:r>
          </w:p>
        </w:tc>
        <w:tc>
          <w:tcPr>
            <w:tcW w:w="523" w:type="dxa"/>
            <w:vAlign w:val="bottom"/>
          </w:tcPr>
          <w:p w:rsidR="00994198" w:rsidRPr="006233CF" w:rsidRDefault="00994198" w:rsidP="000258A1">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03</w:t>
            </w:r>
          </w:p>
        </w:tc>
        <w:tc>
          <w:tcPr>
            <w:tcW w:w="1753" w:type="dxa"/>
            <w:vAlign w:val="bottom"/>
          </w:tcPr>
          <w:p w:rsidR="00994198" w:rsidRPr="006233CF" w:rsidRDefault="00994198" w:rsidP="000B5DDE">
            <w:pPr>
              <w:spacing w:after="120" w:line="240" w:lineRule="auto"/>
              <w:jc w:val="center"/>
              <w:rPr>
                <w:rFonts w:ascii="Times New Roman" w:hAnsi="Times New Roman"/>
                <w:color w:val="000000"/>
                <w:lang w:val="en-US" w:eastAsia="ru-RU"/>
              </w:rPr>
            </w:pPr>
            <w:r w:rsidRPr="006233CF">
              <w:rPr>
                <w:rFonts w:ascii="Times New Roman" w:hAnsi="Times New Roman"/>
                <w:color w:val="000000"/>
                <w:lang w:eastAsia="ru-RU"/>
              </w:rPr>
              <w:t>29</w:t>
            </w:r>
            <w:r w:rsidRPr="006233CF">
              <w:rPr>
                <w:rFonts w:ascii="Times New Roman" w:hAnsi="Times New Roman"/>
                <w:color w:val="000000"/>
                <w:lang w:val="en-US" w:eastAsia="ru-RU"/>
              </w:rPr>
              <w:t>70</w:t>
            </w:r>
            <w:r w:rsidRPr="006233CF">
              <w:rPr>
                <w:rFonts w:ascii="Times New Roman" w:hAnsi="Times New Roman"/>
                <w:color w:val="000000"/>
                <w:lang w:eastAsia="ru-RU"/>
              </w:rPr>
              <w:t>,</w:t>
            </w:r>
            <w:r w:rsidRPr="006233CF">
              <w:rPr>
                <w:rFonts w:ascii="Times New Roman" w:hAnsi="Times New Roman"/>
                <w:color w:val="000000"/>
                <w:lang w:val="en-US" w:eastAsia="ru-RU"/>
              </w:rPr>
              <w:t>8</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Өстәмә белем бирү программаларын гамәлгә ашыручы сәнгать-эстетик юнәлештәге өстәмә белем бирү оешмаларын үстерү</w:t>
            </w:r>
          </w:p>
        </w:tc>
        <w:tc>
          <w:tcPr>
            <w:tcW w:w="1838"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02 3 01 4232 0</w:t>
            </w:r>
          </w:p>
        </w:tc>
        <w:tc>
          <w:tcPr>
            <w:tcW w:w="1015"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 </w:t>
            </w:r>
          </w:p>
        </w:tc>
        <w:tc>
          <w:tcPr>
            <w:tcW w:w="516"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 </w:t>
            </w:r>
          </w:p>
        </w:tc>
        <w:tc>
          <w:tcPr>
            <w:tcW w:w="523"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 </w:t>
            </w:r>
          </w:p>
        </w:tc>
        <w:tc>
          <w:tcPr>
            <w:tcW w:w="1753" w:type="dxa"/>
            <w:vAlign w:val="bottom"/>
          </w:tcPr>
          <w:p w:rsidR="00994198" w:rsidRPr="006233CF" w:rsidRDefault="00994198" w:rsidP="004C3919">
            <w:pPr>
              <w:spacing w:after="120" w:line="240" w:lineRule="auto"/>
              <w:jc w:val="center"/>
              <w:rPr>
                <w:rFonts w:ascii="Times New Roman" w:hAnsi="Times New Roman"/>
                <w:color w:val="000000"/>
                <w:lang w:val="en-US" w:eastAsia="ru-RU"/>
              </w:rPr>
            </w:pPr>
            <w:r w:rsidRPr="006233CF">
              <w:rPr>
                <w:rFonts w:ascii="Times New Roman" w:hAnsi="Times New Roman"/>
                <w:color w:val="000000"/>
                <w:lang w:val="en-US" w:eastAsia="ru-RU"/>
              </w:rPr>
              <w:t>9999.4</w:t>
            </w:r>
          </w:p>
        </w:tc>
      </w:tr>
      <w:tr w:rsidR="00994198" w:rsidRPr="00371815"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02 3 01 4232 0</w:t>
            </w:r>
          </w:p>
        </w:tc>
        <w:tc>
          <w:tcPr>
            <w:tcW w:w="1015"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600</w:t>
            </w:r>
          </w:p>
        </w:tc>
        <w:tc>
          <w:tcPr>
            <w:tcW w:w="516"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 </w:t>
            </w:r>
          </w:p>
        </w:tc>
        <w:tc>
          <w:tcPr>
            <w:tcW w:w="523"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 </w:t>
            </w:r>
          </w:p>
        </w:tc>
        <w:tc>
          <w:tcPr>
            <w:tcW w:w="1753" w:type="dxa"/>
            <w:vAlign w:val="bottom"/>
          </w:tcPr>
          <w:p w:rsidR="00994198" w:rsidRPr="006233CF" w:rsidRDefault="00994198" w:rsidP="004C3919">
            <w:pPr>
              <w:spacing w:after="120" w:line="240" w:lineRule="auto"/>
              <w:jc w:val="center"/>
              <w:rPr>
                <w:rFonts w:ascii="Times New Roman" w:hAnsi="Times New Roman"/>
                <w:color w:val="000000"/>
                <w:lang w:val="en-US" w:eastAsia="ru-RU"/>
              </w:rPr>
            </w:pPr>
            <w:r w:rsidRPr="006233CF">
              <w:rPr>
                <w:rFonts w:ascii="Times New Roman" w:hAnsi="Times New Roman"/>
                <w:color w:val="000000"/>
                <w:lang w:val="en-US" w:eastAsia="ru-RU"/>
              </w:rPr>
              <w:t>9999.4</w:t>
            </w:r>
          </w:p>
        </w:tc>
      </w:tr>
      <w:tr w:rsidR="00994198" w:rsidRPr="00371815" w:rsidTr="00B02A97">
        <w:trPr>
          <w:trHeight w:val="569"/>
        </w:trPr>
        <w:tc>
          <w:tcPr>
            <w:tcW w:w="4671" w:type="dxa"/>
            <w:vAlign w:val="bottom"/>
          </w:tcPr>
          <w:p w:rsidR="00994198" w:rsidRPr="00750E35" w:rsidRDefault="00994198" w:rsidP="007260D6">
            <w:pPr>
              <w:spacing w:after="120" w:line="240" w:lineRule="auto"/>
              <w:jc w:val="both"/>
              <w:rPr>
                <w:rFonts w:ascii="Times New Roman" w:hAnsi="Times New Roman"/>
                <w:color w:val="000000"/>
                <w:lang w:val="tt-RU" w:eastAsia="ru-RU"/>
              </w:rPr>
            </w:pPr>
            <w:r w:rsidRPr="00750E35">
              <w:rPr>
                <w:rFonts w:ascii="Times New Roman" w:hAnsi="Times New Roman"/>
                <w:color w:val="000000"/>
                <w:lang w:val="tt-RU" w:eastAsia="ru-RU"/>
              </w:rPr>
              <w:t>МӘГАРИФ</w:t>
            </w:r>
          </w:p>
        </w:tc>
        <w:tc>
          <w:tcPr>
            <w:tcW w:w="1838"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02 3 01 4232 0</w:t>
            </w:r>
          </w:p>
        </w:tc>
        <w:tc>
          <w:tcPr>
            <w:tcW w:w="1015"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600</w:t>
            </w:r>
          </w:p>
        </w:tc>
        <w:tc>
          <w:tcPr>
            <w:tcW w:w="516"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07</w:t>
            </w:r>
          </w:p>
        </w:tc>
        <w:tc>
          <w:tcPr>
            <w:tcW w:w="523"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00</w:t>
            </w:r>
          </w:p>
        </w:tc>
        <w:tc>
          <w:tcPr>
            <w:tcW w:w="1753" w:type="dxa"/>
            <w:vAlign w:val="bottom"/>
          </w:tcPr>
          <w:p w:rsidR="00994198" w:rsidRPr="006233CF" w:rsidRDefault="00994198" w:rsidP="004C3919">
            <w:pPr>
              <w:spacing w:after="120" w:line="240" w:lineRule="auto"/>
              <w:jc w:val="center"/>
              <w:rPr>
                <w:rFonts w:ascii="Times New Roman" w:hAnsi="Times New Roman"/>
                <w:color w:val="000000"/>
                <w:lang w:val="en-US" w:eastAsia="ru-RU"/>
              </w:rPr>
            </w:pPr>
            <w:r w:rsidRPr="006233CF">
              <w:rPr>
                <w:rFonts w:ascii="Times New Roman" w:hAnsi="Times New Roman"/>
                <w:color w:val="000000"/>
                <w:lang w:val="en-US" w:eastAsia="ru-RU"/>
              </w:rPr>
              <w:t>9999.4</w:t>
            </w:r>
          </w:p>
        </w:tc>
      </w:tr>
      <w:tr w:rsidR="00994198" w:rsidRPr="00371815"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rPr>
              <w:t>Балаларга өстәмә белем бирү</w:t>
            </w:r>
          </w:p>
        </w:tc>
        <w:tc>
          <w:tcPr>
            <w:tcW w:w="1838"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02 3 01 4232 0</w:t>
            </w:r>
          </w:p>
        </w:tc>
        <w:tc>
          <w:tcPr>
            <w:tcW w:w="1015"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600</w:t>
            </w:r>
          </w:p>
        </w:tc>
        <w:tc>
          <w:tcPr>
            <w:tcW w:w="516"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07</w:t>
            </w:r>
          </w:p>
        </w:tc>
        <w:tc>
          <w:tcPr>
            <w:tcW w:w="523" w:type="dxa"/>
            <w:vAlign w:val="bottom"/>
          </w:tcPr>
          <w:p w:rsidR="00994198" w:rsidRPr="006233CF" w:rsidRDefault="00994198" w:rsidP="00E83517">
            <w:pPr>
              <w:spacing w:after="120" w:line="240" w:lineRule="auto"/>
              <w:jc w:val="center"/>
              <w:rPr>
                <w:rFonts w:ascii="Times New Roman" w:hAnsi="Times New Roman"/>
                <w:color w:val="000000"/>
                <w:lang w:eastAsia="ru-RU"/>
              </w:rPr>
            </w:pPr>
            <w:r w:rsidRPr="006233CF">
              <w:rPr>
                <w:rFonts w:ascii="Times New Roman" w:hAnsi="Times New Roman"/>
                <w:color w:val="000000"/>
                <w:lang w:eastAsia="ru-RU"/>
              </w:rPr>
              <w:t>03</w:t>
            </w:r>
          </w:p>
        </w:tc>
        <w:tc>
          <w:tcPr>
            <w:tcW w:w="1753" w:type="dxa"/>
            <w:vAlign w:val="bottom"/>
          </w:tcPr>
          <w:p w:rsidR="00994198" w:rsidRPr="006233CF" w:rsidRDefault="00994198" w:rsidP="004C3919">
            <w:pPr>
              <w:spacing w:after="120" w:line="240" w:lineRule="auto"/>
              <w:jc w:val="center"/>
              <w:rPr>
                <w:rFonts w:ascii="Times New Roman" w:hAnsi="Times New Roman"/>
                <w:color w:val="000000"/>
                <w:lang w:val="en-US" w:eastAsia="ru-RU"/>
              </w:rPr>
            </w:pPr>
            <w:r w:rsidRPr="006233CF">
              <w:rPr>
                <w:rFonts w:ascii="Times New Roman" w:hAnsi="Times New Roman"/>
                <w:color w:val="000000"/>
                <w:lang w:val="en-US" w:eastAsia="ru-RU"/>
              </w:rPr>
              <w:t>9999.4</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«Мәгариф эшчәнлеген тәэмин итү, белем бирү сыйфатын бәяләү, мәгариф өлкәсендә чаралар үткәрү " ярдәмче программасы</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02 5 00 0000 0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1753" w:type="dxa"/>
            <w:vAlign w:val="bottom"/>
          </w:tcPr>
          <w:p w:rsidR="00994198" w:rsidRPr="006233CF" w:rsidRDefault="00994198" w:rsidP="004C3919">
            <w:pPr>
              <w:spacing w:after="120" w:line="240" w:lineRule="auto"/>
              <w:jc w:val="center"/>
              <w:rPr>
                <w:rFonts w:ascii="Times New Roman" w:hAnsi="Times New Roman"/>
                <w:lang w:eastAsia="ru-RU"/>
              </w:rPr>
            </w:pPr>
            <w:r w:rsidRPr="006233CF">
              <w:rPr>
                <w:rFonts w:ascii="Times New Roman" w:hAnsi="Times New Roman"/>
                <w:lang w:eastAsia="ru-RU"/>
              </w:rPr>
              <w:t>15858,3</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4C3919">
            <w:pPr>
              <w:spacing w:after="120" w:line="240" w:lineRule="auto"/>
              <w:jc w:val="center"/>
              <w:rPr>
                <w:rFonts w:ascii="Times New Roman" w:hAnsi="Times New Roman"/>
                <w:lang w:eastAsia="ru-RU"/>
              </w:rPr>
            </w:pPr>
            <w:r w:rsidRPr="006233CF">
              <w:rPr>
                <w:rFonts w:ascii="Times New Roman" w:hAnsi="Times New Roman"/>
                <w:lang w:eastAsia="ru-RU"/>
              </w:rPr>
              <w:t>12013,6</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200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4C3919">
            <w:pPr>
              <w:spacing w:after="120" w:line="240" w:lineRule="auto"/>
              <w:jc w:val="center"/>
              <w:rPr>
                <w:rFonts w:ascii="Times New Roman" w:hAnsi="Times New Roman"/>
                <w:lang w:eastAsia="ru-RU"/>
              </w:rPr>
            </w:pPr>
            <w:r w:rsidRPr="006233CF">
              <w:rPr>
                <w:rFonts w:ascii="Times New Roman" w:hAnsi="Times New Roman"/>
                <w:lang w:eastAsia="ru-RU"/>
              </w:rPr>
              <w:t>12013,6</w:t>
            </w:r>
          </w:p>
        </w:tc>
      </w:tr>
      <w:tr w:rsidR="00994198" w:rsidRPr="000B5DDE" w:rsidTr="00B02A97">
        <w:trPr>
          <w:trHeight w:val="569"/>
        </w:trPr>
        <w:tc>
          <w:tcPr>
            <w:tcW w:w="4671" w:type="dxa"/>
            <w:vAlign w:val="bottom"/>
          </w:tcPr>
          <w:p w:rsidR="00994198" w:rsidRPr="00750E35" w:rsidRDefault="00994198" w:rsidP="007260D6">
            <w:pPr>
              <w:spacing w:after="120" w:line="240" w:lineRule="auto"/>
              <w:jc w:val="both"/>
              <w:rPr>
                <w:rFonts w:ascii="Times New Roman" w:hAnsi="Times New Roman"/>
                <w:lang w:eastAsia="ru-RU"/>
              </w:rPr>
            </w:pPr>
            <w:r w:rsidRPr="00750E35">
              <w:rPr>
                <w:rFonts w:ascii="Times New Roman" w:hAnsi="Times New Roman"/>
                <w:color w:val="000000"/>
                <w:lang w:val="tt-RU" w:eastAsia="ru-RU"/>
              </w:rPr>
              <w:t>МӘГАРИФ</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200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07</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00</w:t>
            </w:r>
          </w:p>
        </w:tc>
        <w:tc>
          <w:tcPr>
            <w:tcW w:w="1753" w:type="dxa"/>
            <w:vAlign w:val="bottom"/>
          </w:tcPr>
          <w:p w:rsidR="00994198" w:rsidRPr="006233CF" w:rsidRDefault="00994198" w:rsidP="004C3919">
            <w:pPr>
              <w:spacing w:after="120" w:line="240" w:lineRule="auto"/>
              <w:jc w:val="center"/>
              <w:rPr>
                <w:rFonts w:ascii="Times New Roman" w:hAnsi="Times New Roman"/>
                <w:lang w:eastAsia="ru-RU"/>
              </w:rPr>
            </w:pPr>
            <w:r w:rsidRPr="006233CF">
              <w:rPr>
                <w:rFonts w:ascii="Times New Roman" w:hAnsi="Times New Roman"/>
                <w:lang w:eastAsia="ru-RU"/>
              </w:rPr>
              <w:t>12013,6</w:t>
            </w:r>
          </w:p>
        </w:tc>
      </w:tr>
      <w:tr w:rsidR="002154A9" w:rsidRPr="000B5DDE" w:rsidTr="00B02A97">
        <w:trPr>
          <w:trHeight w:val="569"/>
        </w:trPr>
        <w:tc>
          <w:tcPr>
            <w:tcW w:w="4671" w:type="dxa"/>
            <w:vAlign w:val="bottom"/>
          </w:tcPr>
          <w:p w:rsidR="002154A9" w:rsidRPr="00994198" w:rsidRDefault="00994198" w:rsidP="00E83517">
            <w:pPr>
              <w:spacing w:after="120" w:line="240" w:lineRule="auto"/>
              <w:jc w:val="both"/>
              <w:rPr>
                <w:rFonts w:ascii="Times New Roman" w:hAnsi="Times New Roman"/>
                <w:lang w:val="tt-RU" w:eastAsia="ru-RU"/>
              </w:rPr>
            </w:pPr>
            <w:r>
              <w:rPr>
                <w:rFonts w:ascii="Times New Roman" w:hAnsi="Times New Roman"/>
                <w:lang w:val="tt-RU" w:eastAsia="ru-RU"/>
              </w:rPr>
              <w:t>Мәгариф өлкәсендә башка мәс</w:t>
            </w:r>
            <w:r>
              <w:rPr>
                <w:rFonts w:ascii="Times New Roman" w:hAnsi="Times New Roman"/>
                <w:lang w:eastAsia="ru-RU"/>
              </w:rPr>
              <w:t>ь</w:t>
            </w:r>
            <w:r>
              <w:rPr>
                <w:rFonts w:ascii="Times New Roman" w:hAnsi="Times New Roman"/>
                <w:lang w:val="tt-RU" w:eastAsia="ru-RU"/>
              </w:rPr>
              <w:t>әләләр</w:t>
            </w:r>
          </w:p>
        </w:tc>
        <w:tc>
          <w:tcPr>
            <w:tcW w:w="1838"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200</w:t>
            </w:r>
          </w:p>
        </w:tc>
        <w:tc>
          <w:tcPr>
            <w:tcW w:w="516"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07</w:t>
            </w:r>
          </w:p>
        </w:tc>
        <w:tc>
          <w:tcPr>
            <w:tcW w:w="523"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09</w:t>
            </w:r>
          </w:p>
        </w:tc>
        <w:tc>
          <w:tcPr>
            <w:tcW w:w="1753" w:type="dxa"/>
            <w:vAlign w:val="bottom"/>
          </w:tcPr>
          <w:p w:rsidR="002154A9" w:rsidRPr="006233CF" w:rsidRDefault="00561AD2" w:rsidP="009713E5">
            <w:pPr>
              <w:spacing w:after="120" w:line="240" w:lineRule="auto"/>
              <w:jc w:val="center"/>
              <w:rPr>
                <w:rFonts w:ascii="Times New Roman" w:hAnsi="Times New Roman"/>
                <w:lang w:eastAsia="ru-RU"/>
              </w:rPr>
            </w:pPr>
            <w:r w:rsidRPr="006233CF">
              <w:rPr>
                <w:rFonts w:ascii="Times New Roman" w:hAnsi="Times New Roman"/>
                <w:lang w:eastAsia="ru-RU"/>
              </w:rPr>
              <w:t>12013,6</w:t>
            </w:r>
          </w:p>
        </w:tc>
      </w:tr>
      <w:tr w:rsidR="002154A9" w:rsidRPr="000B5DDE" w:rsidTr="00B02A97">
        <w:trPr>
          <w:trHeight w:val="569"/>
        </w:trPr>
        <w:tc>
          <w:tcPr>
            <w:tcW w:w="4671" w:type="dxa"/>
            <w:vAlign w:val="bottom"/>
          </w:tcPr>
          <w:p w:rsidR="002154A9" w:rsidRPr="006233CF" w:rsidRDefault="00994198" w:rsidP="00153BF3">
            <w:pPr>
              <w:spacing w:after="120" w:line="240" w:lineRule="auto"/>
              <w:jc w:val="both"/>
              <w:rPr>
                <w:rFonts w:ascii="Times New Roman" w:hAnsi="Times New Roman"/>
                <w:lang w:eastAsia="ru-RU"/>
              </w:rPr>
            </w:pPr>
            <w:r w:rsidRPr="00750E35">
              <w:rPr>
                <w:rFonts w:ascii="Times New Roman" w:hAnsi="Times New Roman"/>
              </w:rPr>
              <w:t>Башка бюджет ассигнованиеләре</w:t>
            </w:r>
          </w:p>
        </w:tc>
        <w:tc>
          <w:tcPr>
            <w:tcW w:w="1838"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800</w:t>
            </w:r>
          </w:p>
        </w:tc>
        <w:tc>
          <w:tcPr>
            <w:tcW w:w="516" w:type="dxa"/>
            <w:vAlign w:val="bottom"/>
          </w:tcPr>
          <w:p w:rsidR="002154A9" w:rsidRPr="006233CF" w:rsidRDefault="002154A9" w:rsidP="000258A1">
            <w:pPr>
              <w:spacing w:after="120" w:line="240" w:lineRule="auto"/>
              <w:jc w:val="center"/>
              <w:rPr>
                <w:rFonts w:ascii="Times New Roman" w:hAnsi="Times New Roman"/>
                <w:lang w:eastAsia="ru-RU"/>
              </w:rPr>
            </w:pPr>
          </w:p>
        </w:tc>
        <w:tc>
          <w:tcPr>
            <w:tcW w:w="523" w:type="dxa"/>
            <w:vAlign w:val="bottom"/>
          </w:tcPr>
          <w:p w:rsidR="002154A9" w:rsidRPr="006233CF" w:rsidRDefault="002154A9" w:rsidP="000258A1">
            <w:pPr>
              <w:spacing w:after="120" w:line="240" w:lineRule="auto"/>
              <w:jc w:val="center"/>
              <w:rPr>
                <w:rFonts w:ascii="Times New Roman" w:hAnsi="Times New Roman"/>
                <w:lang w:eastAsia="ru-RU"/>
              </w:rPr>
            </w:pPr>
          </w:p>
        </w:tc>
        <w:tc>
          <w:tcPr>
            <w:tcW w:w="1753" w:type="dxa"/>
            <w:vAlign w:val="bottom"/>
          </w:tcPr>
          <w:p w:rsidR="002154A9" w:rsidRPr="006233CF" w:rsidRDefault="00561AD2" w:rsidP="00FD542C">
            <w:pPr>
              <w:spacing w:after="120" w:line="240" w:lineRule="auto"/>
              <w:jc w:val="center"/>
              <w:rPr>
                <w:rFonts w:ascii="Times New Roman" w:hAnsi="Times New Roman"/>
                <w:lang w:eastAsia="ru-RU"/>
              </w:rPr>
            </w:pPr>
            <w:r w:rsidRPr="006233CF">
              <w:rPr>
                <w:rFonts w:ascii="Times New Roman" w:hAnsi="Times New Roman"/>
                <w:lang w:eastAsia="ru-RU"/>
              </w:rPr>
              <w:t>10113,6</w:t>
            </w:r>
          </w:p>
        </w:tc>
      </w:tr>
      <w:tr w:rsidR="002154A9" w:rsidRPr="000B5DDE" w:rsidTr="00B02A97">
        <w:trPr>
          <w:trHeight w:val="569"/>
        </w:trPr>
        <w:tc>
          <w:tcPr>
            <w:tcW w:w="4671" w:type="dxa"/>
            <w:vAlign w:val="bottom"/>
          </w:tcPr>
          <w:p w:rsidR="002154A9" w:rsidRPr="00994198" w:rsidRDefault="00994198" w:rsidP="00153BF3">
            <w:pPr>
              <w:spacing w:after="120" w:line="240" w:lineRule="auto"/>
              <w:jc w:val="both"/>
              <w:rPr>
                <w:rFonts w:ascii="Times New Roman" w:hAnsi="Times New Roman"/>
                <w:lang w:val="tt-RU" w:eastAsia="ru-RU"/>
              </w:rPr>
            </w:pPr>
            <w:r>
              <w:rPr>
                <w:rFonts w:ascii="Times New Roman" w:hAnsi="Times New Roman"/>
                <w:lang w:val="tt-RU" w:eastAsia="ru-RU"/>
              </w:rPr>
              <w:lastRenderedPageBreak/>
              <w:t>МӘГАРИФ</w:t>
            </w:r>
          </w:p>
        </w:tc>
        <w:tc>
          <w:tcPr>
            <w:tcW w:w="1838"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800</w:t>
            </w:r>
          </w:p>
        </w:tc>
        <w:tc>
          <w:tcPr>
            <w:tcW w:w="516"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07</w:t>
            </w:r>
          </w:p>
        </w:tc>
        <w:tc>
          <w:tcPr>
            <w:tcW w:w="523"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00</w:t>
            </w:r>
          </w:p>
        </w:tc>
        <w:tc>
          <w:tcPr>
            <w:tcW w:w="1753" w:type="dxa"/>
            <w:vAlign w:val="bottom"/>
          </w:tcPr>
          <w:p w:rsidR="002154A9" w:rsidRPr="006233CF" w:rsidRDefault="00561AD2" w:rsidP="00FD542C">
            <w:pPr>
              <w:spacing w:after="120" w:line="240" w:lineRule="auto"/>
              <w:jc w:val="center"/>
              <w:rPr>
                <w:rFonts w:ascii="Times New Roman" w:hAnsi="Times New Roman"/>
                <w:lang w:eastAsia="ru-RU"/>
              </w:rPr>
            </w:pPr>
            <w:r w:rsidRPr="006233CF">
              <w:rPr>
                <w:rFonts w:ascii="Times New Roman" w:hAnsi="Times New Roman"/>
                <w:lang w:eastAsia="ru-RU"/>
              </w:rPr>
              <w:t>10113,6</w:t>
            </w:r>
          </w:p>
        </w:tc>
      </w:tr>
      <w:tr w:rsidR="002154A9" w:rsidRPr="000B5DDE" w:rsidTr="00B02A97">
        <w:trPr>
          <w:trHeight w:val="569"/>
        </w:trPr>
        <w:tc>
          <w:tcPr>
            <w:tcW w:w="4671" w:type="dxa"/>
            <w:vAlign w:val="bottom"/>
          </w:tcPr>
          <w:p w:rsidR="002154A9" w:rsidRPr="006233CF" w:rsidRDefault="00994198" w:rsidP="00153BF3">
            <w:pPr>
              <w:spacing w:after="120" w:line="240" w:lineRule="auto"/>
              <w:jc w:val="both"/>
              <w:rPr>
                <w:rFonts w:ascii="Times New Roman" w:hAnsi="Times New Roman"/>
                <w:lang w:eastAsia="ru-RU"/>
              </w:rPr>
            </w:pPr>
            <w:r>
              <w:rPr>
                <w:rFonts w:ascii="Times New Roman" w:hAnsi="Times New Roman"/>
                <w:lang w:val="tt-RU" w:eastAsia="ru-RU"/>
              </w:rPr>
              <w:t>Мәгариф өлкәсендә башка мәс</w:t>
            </w:r>
            <w:r>
              <w:rPr>
                <w:rFonts w:ascii="Times New Roman" w:hAnsi="Times New Roman"/>
                <w:lang w:eastAsia="ru-RU"/>
              </w:rPr>
              <w:t>ь</w:t>
            </w:r>
            <w:r>
              <w:rPr>
                <w:rFonts w:ascii="Times New Roman" w:hAnsi="Times New Roman"/>
                <w:lang w:val="tt-RU" w:eastAsia="ru-RU"/>
              </w:rPr>
              <w:t>әләләр</w:t>
            </w:r>
          </w:p>
        </w:tc>
        <w:tc>
          <w:tcPr>
            <w:tcW w:w="1838"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02 5 02 4520 0</w:t>
            </w:r>
          </w:p>
        </w:tc>
        <w:tc>
          <w:tcPr>
            <w:tcW w:w="1015"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800</w:t>
            </w:r>
          </w:p>
        </w:tc>
        <w:tc>
          <w:tcPr>
            <w:tcW w:w="516"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07</w:t>
            </w:r>
          </w:p>
        </w:tc>
        <w:tc>
          <w:tcPr>
            <w:tcW w:w="523"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09</w:t>
            </w:r>
          </w:p>
        </w:tc>
        <w:tc>
          <w:tcPr>
            <w:tcW w:w="1753" w:type="dxa"/>
            <w:vAlign w:val="bottom"/>
          </w:tcPr>
          <w:p w:rsidR="002154A9" w:rsidRPr="006233CF" w:rsidRDefault="00561AD2" w:rsidP="00FD542C">
            <w:pPr>
              <w:spacing w:after="120" w:line="240" w:lineRule="auto"/>
              <w:jc w:val="center"/>
              <w:rPr>
                <w:rFonts w:ascii="Times New Roman" w:hAnsi="Times New Roman"/>
                <w:lang w:eastAsia="ru-RU"/>
              </w:rPr>
            </w:pPr>
            <w:r w:rsidRPr="006233CF">
              <w:rPr>
                <w:rFonts w:ascii="Times New Roman" w:hAnsi="Times New Roman"/>
                <w:lang w:eastAsia="ru-RU"/>
              </w:rPr>
              <w:t>10113,6</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b/>
              </w:rPr>
            </w:pPr>
            <w:r w:rsidRPr="00750E35">
              <w:rPr>
                <w:rFonts w:ascii="Times New Roman" w:hAnsi="Times New Roman"/>
                <w:b/>
              </w:rPr>
              <w:t xml:space="preserve">"Татарстан Республикасы гражданнарына социаль ярдәм" дәүләт программасын гамәлгә ашыру өлешендә чаралар </w:t>
            </w:r>
          </w:p>
        </w:tc>
        <w:tc>
          <w:tcPr>
            <w:tcW w:w="1838" w:type="dxa"/>
            <w:vAlign w:val="bottom"/>
          </w:tcPr>
          <w:p w:rsidR="00994198" w:rsidRPr="006233CF" w:rsidRDefault="00994198" w:rsidP="000258A1">
            <w:pPr>
              <w:spacing w:after="120" w:line="240" w:lineRule="auto"/>
              <w:jc w:val="center"/>
              <w:rPr>
                <w:rFonts w:ascii="Times New Roman" w:hAnsi="Times New Roman"/>
                <w:b/>
                <w:lang w:eastAsia="ru-RU"/>
              </w:rPr>
            </w:pPr>
            <w:r w:rsidRPr="006233CF">
              <w:rPr>
                <w:rFonts w:ascii="Times New Roman" w:hAnsi="Times New Roman"/>
                <w:b/>
                <w:lang w:eastAsia="ru-RU"/>
              </w:rPr>
              <w:t>03 0 00 0000 0</w:t>
            </w:r>
          </w:p>
        </w:tc>
        <w:tc>
          <w:tcPr>
            <w:tcW w:w="1015" w:type="dxa"/>
            <w:vAlign w:val="bottom"/>
          </w:tcPr>
          <w:p w:rsidR="00994198" w:rsidRPr="006233CF" w:rsidRDefault="00994198" w:rsidP="000258A1">
            <w:pPr>
              <w:spacing w:after="120" w:line="240" w:lineRule="auto"/>
              <w:jc w:val="center"/>
              <w:rPr>
                <w:rFonts w:ascii="Times New Roman" w:hAnsi="Times New Roman"/>
                <w:b/>
                <w:lang w:eastAsia="ru-RU"/>
              </w:rPr>
            </w:pPr>
            <w:r w:rsidRPr="006233CF">
              <w:rPr>
                <w:rFonts w:ascii="Times New Roman" w:hAnsi="Times New Roman"/>
                <w:b/>
                <w:lang w:eastAsia="ru-RU"/>
              </w:rPr>
              <w:t> </w:t>
            </w:r>
          </w:p>
        </w:tc>
        <w:tc>
          <w:tcPr>
            <w:tcW w:w="516" w:type="dxa"/>
            <w:vAlign w:val="bottom"/>
          </w:tcPr>
          <w:p w:rsidR="00994198" w:rsidRPr="006233CF" w:rsidRDefault="00994198" w:rsidP="000258A1">
            <w:pPr>
              <w:spacing w:after="120" w:line="240" w:lineRule="auto"/>
              <w:jc w:val="center"/>
              <w:rPr>
                <w:rFonts w:ascii="Times New Roman" w:hAnsi="Times New Roman"/>
                <w:b/>
                <w:lang w:eastAsia="ru-RU"/>
              </w:rPr>
            </w:pPr>
            <w:r w:rsidRPr="006233CF">
              <w:rPr>
                <w:rFonts w:ascii="Times New Roman" w:hAnsi="Times New Roman"/>
                <w:b/>
                <w:lang w:eastAsia="ru-RU"/>
              </w:rPr>
              <w:t> </w:t>
            </w:r>
          </w:p>
        </w:tc>
        <w:tc>
          <w:tcPr>
            <w:tcW w:w="523" w:type="dxa"/>
            <w:vAlign w:val="bottom"/>
          </w:tcPr>
          <w:p w:rsidR="00994198" w:rsidRPr="006233CF" w:rsidRDefault="00994198" w:rsidP="000258A1">
            <w:pPr>
              <w:spacing w:after="120" w:line="240" w:lineRule="auto"/>
              <w:jc w:val="center"/>
              <w:rPr>
                <w:rFonts w:ascii="Times New Roman" w:hAnsi="Times New Roman"/>
                <w:b/>
                <w:lang w:eastAsia="ru-RU"/>
              </w:rPr>
            </w:pPr>
            <w:r w:rsidRPr="006233CF">
              <w:rPr>
                <w:rFonts w:ascii="Times New Roman" w:hAnsi="Times New Roman"/>
                <w:b/>
                <w:lang w:eastAsia="ru-RU"/>
              </w:rPr>
              <w:t> </w:t>
            </w:r>
          </w:p>
        </w:tc>
        <w:tc>
          <w:tcPr>
            <w:tcW w:w="1753" w:type="dxa"/>
            <w:vAlign w:val="bottom"/>
          </w:tcPr>
          <w:p w:rsidR="00994198" w:rsidRPr="006233CF" w:rsidRDefault="00994198" w:rsidP="00FD542C">
            <w:pPr>
              <w:spacing w:after="120" w:line="240" w:lineRule="auto"/>
              <w:jc w:val="center"/>
              <w:rPr>
                <w:rFonts w:ascii="Times New Roman" w:hAnsi="Times New Roman"/>
                <w:b/>
                <w:lang w:eastAsia="ru-RU"/>
              </w:rPr>
            </w:pPr>
            <w:r w:rsidRPr="006233CF">
              <w:rPr>
                <w:rFonts w:ascii="Times New Roman" w:hAnsi="Times New Roman"/>
                <w:b/>
                <w:lang w:eastAsia="ru-RU"/>
              </w:rPr>
              <w:t>5691,0</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lang w:val="tt-RU"/>
              </w:rPr>
              <w:t>“</w:t>
            </w:r>
            <w:r w:rsidRPr="00750E35">
              <w:rPr>
                <w:rFonts w:ascii="Times New Roman" w:hAnsi="Times New Roman"/>
              </w:rPr>
              <w:t>Социаль түләүләр</w:t>
            </w:r>
            <w:r w:rsidRPr="00750E35">
              <w:rPr>
                <w:rFonts w:ascii="Times New Roman" w:hAnsi="Times New Roman"/>
                <w:lang w:val="tt-RU"/>
              </w:rPr>
              <w:t>”</w:t>
            </w:r>
            <w:r w:rsidRPr="00750E35">
              <w:rPr>
                <w:rFonts w:ascii="Times New Roman" w:hAnsi="Times New Roman"/>
              </w:rPr>
              <w:t xml:space="preserve"> </w:t>
            </w:r>
            <w:r w:rsidRPr="00750E35">
              <w:rPr>
                <w:rFonts w:ascii="Times New Roman" w:hAnsi="Times New Roman"/>
                <w:lang w:val="tt-RU"/>
              </w:rPr>
              <w:t xml:space="preserve"> ярдәмче </w:t>
            </w:r>
            <w:r w:rsidRPr="00750E35">
              <w:rPr>
                <w:rFonts w:ascii="Times New Roman" w:hAnsi="Times New Roman"/>
              </w:rPr>
              <w:t xml:space="preserve">программасы» </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03 1 00 0000 0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5691,0</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lang w:val="tt-RU"/>
              </w:rPr>
              <w:t>“</w:t>
            </w:r>
            <w:r w:rsidRPr="00750E35">
              <w:rPr>
                <w:rFonts w:ascii="Times New Roman" w:hAnsi="Times New Roman"/>
              </w:rPr>
              <w:t>Белем бирү оешмаларында укучыларны тукландыру белән тәэмин итү " төп чарасы</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03 1 02 0000 0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2296,1</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Социаль ярдәмнең башка төрләрен (укучыларны тукландыру)</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03 1 02 0551 0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 </w:t>
            </w: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2296,1</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03 1 02 0551 0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10 </w:t>
            </w:r>
          </w:p>
        </w:tc>
        <w:tc>
          <w:tcPr>
            <w:tcW w:w="523" w:type="dxa"/>
            <w:vAlign w:val="bottom"/>
          </w:tcPr>
          <w:p w:rsidR="00994198" w:rsidRPr="006233CF" w:rsidRDefault="00994198" w:rsidP="00EC7784">
            <w:pPr>
              <w:spacing w:after="120" w:line="240" w:lineRule="auto"/>
              <w:jc w:val="center"/>
              <w:rPr>
                <w:rFonts w:ascii="Times New Roman" w:hAnsi="Times New Roman"/>
                <w:lang w:eastAsia="ru-RU"/>
              </w:rPr>
            </w:pP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2296,1</w:t>
            </w:r>
          </w:p>
        </w:tc>
      </w:tr>
      <w:tr w:rsidR="00994198" w:rsidRPr="000B5DDE" w:rsidTr="007260D6">
        <w:trPr>
          <w:trHeight w:val="569"/>
        </w:trPr>
        <w:tc>
          <w:tcPr>
            <w:tcW w:w="4671" w:type="dxa"/>
          </w:tcPr>
          <w:p w:rsidR="00994198" w:rsidRPr="00750E35" w:rsidRDefault="00994198" w:rsidP="007260D6">
            <w:pPr>
              <w:rPr>
                <w:rFonts w:ascii="Times New Roman" w:hAnsi="Times New Roman"/>
              </w:rPr>
            </w:pPr>
            <w:proofErr w:type="gramStart"/>
            <w:r w:rsidRPr="00750E35">
              <w:rPr>
                <w:rFonts w:ascii="Times New Roman" w:hAnsi="Times New Roman"/>
              </w:rPr>
              <w:t xml:space="preserve">СОЦИАЛЬ </w:t>
            </w:r>
            <w:r w:rsidRPr="00750E35">
              <w:rPr>
                <w:rFonts w:ascii="Times New Roman" w:hAnsi="Times New Roman"/>
                <w:lang w:val="tt-RU"/>
              </w:rPr>
              <w:t xml:space="preserve"> </w:t>
            </w:r>
            <w:r w:rsidRPr="00750E35">
              <w:rPr>
                <w:rFonts w:ascii="Times New Roman" w:hAnsi="Times New Roman"/>
              </w:rPr>
              <w:t>СӘЯСӘТ</w:t>
            </w:r>
            <w:proofErr w:type="gramEnd"/>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03 1 02 0551 0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10</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00</w:t>
            </w: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2296,1</w:t>
            </w:r>
          </w:p>
        </w:tc>
      </w:tr>
      <w:tr w:rsidR="00994198" w:rsidRPr="000B5DDE"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rPr>
              <w:t>Гаилә һәм балачакны саклау</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03 1 02 0551 0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10</w:t>
            </w:r>
          </w:p>
        </w:tc>
        <w:tc>
          <w:tcPr>
            <w:tcW w:w="523" w:type="dxa"/>
            <w:vAlign w:val="bottom"/>
          </w:tcPr>
          <w:p w:rsidR="00994198" w:rsidRPr="006233CF" w:rsidRDefault="00994198" w:rsidP="00EC7784">
            <w:pPr>
              <w:spacing w:after="120" w:line="240" w:lineRule="auto"/>
              <w:jc w:val="center"/>
              <w:rPr>
                <w:rFonts w:ascii="Times New Roman" w:hAnsi="Times New Roman"/>
                <w:lang w:eastAsia="ru-RU"/>
              </w:rPr>
            </w:pPr>
            <w:r w:rsidRPr="006233CF">
              <w:rPr>
                <w:rFonts w:ascii="Times New Roman" w:hAnsi="Times New Roman"/>
                <w:lang w:eastAsia="ru-RU"/>
              </w:rPr>
              <w:t>03</w:t>
            </w: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2296,1</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rPr>
              <w:t xml:space="preserve">«Гаиләләрнең социаль-икътисадый хәлен яхшырту " ярдәмче программасы </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03 5 00 0000 0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3394,9</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r w:rsidRPr="00750E35">
              <w:rPr>
                <w:rFonts w:ascii="Times New Roman" w:hAnsi="Times New Roman"/>
                <w:lang w:val="tt-RU"/>
              </w:rPr>
              <w:t>“</w:t>
            </w:r>
            <w:r w:rsidRPr="00750E35">
              <w:rPr>
                <w:rFonts w:ascii="Times New Roman" w:hAnsi="Times New Roman"/>
              </w:rPr>
              <w:t>Гаиләләргә социаль ярдәм чаралары системасын үстерү " төп чарасы</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03 5 01 0000 0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3394,9</w:t>
            </w:r>
          </w:p>
        </w:tc>
      </w:tr>
      <w:tr w:rsidR="00994198" w:rsidRPr="000B5DDE" w:rsidTr="007260D6">
        <w:trPr>
          <w:trHeight w:val="569"/>
        </w:trPr>
        <w:tc>
          <w:tcPr>
            <w:tcW w:w="4671" w:type="dxa"/>
          </w:tcPr>
          <w:p w:rsidR="00994198" w:rsidRPr="00750E35" w:rsidRDefault="00994198" w:rsidP="007260D6">
            <w:pPr>
              <w:jc w:val="both"/>
              <w:rPr>
                <w:rFonts w:ascii="Times New Roman" w:hAnsi="Times New Roman"/>
              </w:rPr>
            </w:pPr>
            <w:proofErr w:type="gramStart"/>
            <w:r w:rsidRPr="00750E35">
              <w:rPr>
                <w:rFonts w:ascii="Times New Roman" w:hAnsi="Times New Roman"/>
              </w:rPr>
              <w:t>мәктәпкәчә</w:t>
            </w:r>
            <w:proofErr w:type="gramEnd"/>
            <w:r w:rsidRPr="00750E35">
              <w:rPr>
                <w:rFonts w:ascii="Times New Roman" w:hAnsi="Times New Roman"/>
              </w:rPr>
              <w:t xml:space="preserve"> белем бирү программасын тормышка ашыручы</w:t>
            </w:r>
            <w:r w:rsidRPr="00750E35">
              <w:rPr>
                <w:rFonts w:ascii="Times New Roman" w:hAnsi="Times New Roman"/>
                <w:lang w:val="tt-RU"/>
              </w:rPr>
              <w:t xml:space="preserve"> б</w:t>
            </w:r>
            <w:r w:rsidRPr="00750E35">
              <w:rPr>
                <w:rFonts w:ascii="Times New Roman" w:hAnsi="Times New Roman"/>
              </w:rPr>
              <w:t xml:space="preserve">елем бирү оешмаларында баланы караган һәм </w:t>
            </w:r>
            <w:r w:rsidRPr="00750E35">
              <w:rPr>
                <w:rFonts w:ascii="Times New Roman" w:hAnsi="Times New Roman"/>
                <w:lang w:val="tt-RU"/>
              </w:rPr>
              <w:t xml:space="preserve">тәрбияләгән </w:t>
            </w:r>
            <w:r w:rsidRPr="00750E35">
              <w:rPr>
                <w:rFonts w:ascii="Times New Roman" w:hAnsi="Times New Roman"/>
              </w:rPr>
              <w:t xml:space="preserve"> өчен </w:t>
            </w:r>
            <w:r w:rsidRPr="00750E35">
              <w:rPr>
                <w:rFonts w:ascii="Times New Roman" w:hAnsi="Times New Roman"/>
                <w:lang w:val="tt-RU"/>
              </w:rPr>
              <w:t>к</w:t>
            </w:r>
            <w:r w:rsidRPr="00750E35">
              <w:rPr>
                <w:rFonts w:ascii="Times New Roman" w:hAnsi="Times New Roman"/>
              </w:rPr>
              <w:t>омпенсация</w:t>
            </w:r>
          </w:p>
        </w:tc>
        <w:tc>
          <w:tcPr>
            <w:tcW w:w="1838"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03 5 01 1320 0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3394,9</w:t>
            </w:r>
          </w:p>
        </w:tc>
      </w:tr>
      <w:tr w:rsidR="00994198" w:rsidRPr="000B5DDE" w:rsidTr="007260D6">
        <w:trPr>
          <w:trHeight w:val="569"/>
        </w:trPr>
        <w:tc>
          <w:tcPr>
            <w:tcW w:w="4671" w:type="dxa"/>
          </w:tcPr>
          <w:p w:rsidR="00994198" w:rsidRPr="00750E35" w:rsidRDefault="00994198" w:rsidP="007260D6">
            <w:pPr>
              <w:rPr>
                <w:rFonts w:ascii="Times New Roman" w:hAnsi="Times New Roman"/>
              </w:rPr>
            </w:pPr>
            <w:r w:rsidRPr="00750E35">
              <w:rPr>
                <w:rFonts w:ascii="Times New Roman" w:hAnsi="Times New Roman"/>
              </w:rPr>
              <w:t>Халык</w:t>
            </w:r>
            <w:r w:rsidRPr="00750E35">
              <w:rPr>
                <w:rFonts w:ascii="Times New Roman" w:hAnsi="Times New Roman"/>
                <w:lang w:val="tt-RU"/>
              </w:rPr>
              <w:t>ны</w:t>
            </w:r>
            <w:r w:rsidRPr="00750E35">
              <w:rPr>
                <w:rFonts w:ascii="Times New Roman" w:hAnsi="Times New Roman"/>
              </w:rPr>
              <w:t xml:space="preserve"> социаль тәэмин итү һәм башка түләүләр</w:t>
            </w:r>
          </w:p>
        </w:tc>
        <w:tc>
          <w:tcPr>
            <w:tcW w:w="1838" w:type="dxa"/>
            <w:vAlign w:val="bottom"/>
          </w:tcPr>
          <w:p w:rsidR="00994198" w:rsidRPr="006233CF" w:rsidRDefault="00994198" w:rsidP="00CB0246">
            <w:pPr>
              <w:spacing w:after="120" w:line="240" w:lineRule="auto"/>
              <w:jc w:val="center"/>
              <w:rPr>
                <w:rFonts w:ascii="Times New Roman" w:hAnsi="Times New Roman"/>
                <w:lang w:eastAsia="ru-RU"/>
              </w:rPr>
            </w:pPr>
            <w:r w:rsidRPr="006233CF">
              <w:rPr>
                <w:rFonts w:ascii="Times New Roman" w:hAnsi="Times New Roman"/>
                <w:lang w:eastAsia="ru-RU"/>
              </w:rPr>
              <w:t>03 5 01 1320 0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300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FD542C">
            <w:pPr>
              <w:spacing w:after="120" w:line="240" w:lineRule="auto"/>
              <w:jc w:val="center"/>
              <w:rPr>
                <w:rFonts w:ascii="Times New Roman" w:hAnsi="Times New Roman"/>
                <w:lang w:eastAsia="ru-RU"/>
              </w:rPr>
            </w:pPr>
            <w:r w:rsidRPr="006233CF">
              <w:rPr>
                <w:rFonts w:ascii="Times New Roman" w:hAnsi="Times New Roman"/>
                <w:lang w:eastAsia="ru-RU"/>
              </w:rPr>
              <w:t>3394,9</w:t>
            </w:r>
          </w:p>
        </w:tc>
      </w:tr>
      <w:tr w:rsidR="002154A9" w:rsidRPr="000B5DDE" w:rsidTr="00B02A97">
        <w:trPr>
          <w:trHeight w:val="569"/>
        </w:trPr>
        <w:tc>
          <w:tcPr>
            <w:tcW w:w="4671" w:type="dxa"/>
            <w:vAlign w:val="bottom"/>
          </w:tcPr>
          <w:p w:rsidR="002154A9" w:rsidRPr="006233CF" w:rsidRDefault="00994198" w:rsidP="00B02A97">
            <w:pPr>
              <w:spacing w:after="100" w:line="240" w:lineRule="auto"/>
              <w:jc w:val="both"/>
              <w:rPr>
                <w:rFonts w:ascii="Times New Roman" w:hAnsi="Times New Roman"/>
                <w:b/>
                <w:lang w:eastAsia="ru-RU"/>
              </w:rPr>
            </w:pPr>
            <w:r w:rsidRPr="00994198">
              <w:rPr>
                <w:rFonts w:ascii="Times New Roman" w:hAnsi="Times New Roman"/>
                <w:b/>
              </w:rPr>
              <w:t>2014-2020 елларга Яңа Чишмә муниципаль районының коммуналь инфраструктура системаларын комплекслы үстерү һәм торак фондын модернизацияләү буенча муниципаль Программа.</w:t>
            </w:r>
          </w:p>
        </w:tc>
        <w:tc>
          <w:tcPr>
            <w:tcW w:w="1838" w:type="dxa"/>
            <w:vAlign w:val="bottom"/>
          </w:tcPr>
          <w:p w:rsidR="002154A9" w:rsidRPr="006233CF" w:rsidRDefault="002154A9" w:rsidP="00153BF3">
            <w:pPr>
              <w:spacing w:after="120" w:line="240" w:lineRule="auto"/>
              <w:jc w:val="center"/>
              <w:rPr>
                <w:rFonts w:ascii="Times New Roman" w:hAnsi="Times New Roman"/>
                <w:b/>
                <w:lang w:eastAsia="ru-RU"/>
              </w:rPr>
            </w:pPr>
            <w:r w:rsidRPr="006233CF">
              <w:rPr>
                <w:rFonts w:ascii="Times New Roman" w:hAnsi="Times New Roman"/>
                <w:b/>
                <w:lang w:eastAsia="ru-RU"/>
              </w:rPr>
              <w:t>04 0 00 0000 0</w:t>
            </w:r>
          </w:p>
        </w:tc>
        <w:tc>
          <w:tcPr>
            <w:tcW w:w="1015" w:type="dxa"/>
            <w:vAlign w:val="bottom"/>
          </w:tcPr>
          <w:p w:rsidR="002154A9" w:rsidRPr="006233CF" w:rsidRDefault="002154A9" w:rsidP="000258A1">
            <w:pPr>
              <w:spacing w:after="120" w:line="240" w:lineRule="auto"/>
              <w:jc w:val="center"/>
              <w:rPr>
                <w:rFonts w:ascii="Times New Roman" w:hAnsi="Times New Roman"/>
                <w:b/>
                <w:lang w:eastAsia="ru-RU"/>
              </w:rPr>
            </w:pPr>
          </w:p>
        </w:tc>
        <w:tc>
          <w:tcPr>
            <w:tcW w:w="516" w:type="dxa"/>
            <w:vAlign w:val="bottom"/>
          </w:tcPr>
          <w:p w:rsidR="002154A9" w:rsidRPr="006233CF" w:rsidRDefault="002154A9" w:rsidP="000258A1">
            <w:pPr>
              <w:spacing w:after="120" w:line="240" w:lineRule="auto"/>
              <w:jc w:val="center"/>
              <w:rPr>
                <w:rFonts w:ascii="Times New Roman" w:hAnsi="Times New Roman"/>
                <w:b/>
                <w:lang w:eastAsia="ru-RU"/>
              </w:rPr>
            </w:pPr>
          </w:p>
        </w:tc>
        <w:tc>
          <w:tcPr>
            <w:tcW w:w="523" w:type="dxa"/>
            <w:vAlign w:val="bottom"/>
          </w:tcPr>
          <w:p w:rsidR="002154A9" w:rsidRPr="006233CF" w:rsidRDefault="002154A9" w:rsidP="000258A1">
            <w:pPr>
              <w:spacing w:after="120" w:line="240" w:lineRule="auto"/>
              <w:jc w:val="center"/>
              <w:rPr>
                <w:rFonts w:ascii="Times New Roman" w:hAnsi="Times New Roman"/>
                <w:b/>
                <w:lang w:eastAsia="ru-RU"/>
              </w:rPr>
            </w:pPr>
          </w:p>
        </w:tc>
        <w:tc>
          <w:tcPr>
            <w:tcW w:w="1753" w:type="dxa"/>
            <w:vAlign w:val="bottom"/>
          </w:tcPr>
          <w:p w:rsidR="002154A9" w:rsidRPr="006233CF" w:rsidRDefault="00EC7784" w:rsidP="00FD542C">
            <w:pPr>
              <w:spacing w:after="120" w:line="240" w:lineRule="auto"/>
              <w:jc w:val="center"/>
              <w:rPr>
                <w:rFonts w:ascii="Times New Roman" w:hAnsi="Times New Roman"/>
                <w:b/>
                <w:lang w:eastAsia="ru-RU"/>
              </w:rPr>
            </w:pPr>
            <w:r w:rsidRPr="006233CF">
              <w:rPr>
                <w:rFonts w:ascii="Times New Roman" w:hAnsi="Times New Roman"/>
                <w:b/>
                <w:lang w:eastAsia="ru-RU"/>
              </w:rPr>
              <w:t>1376,0</w:t>
            </w:r>
          </w:p>
        </w:tc>
      </w:tr>
      <w:tr w:rsidR="002154A9" w:rsidRPr="000B5DDE" w:rsidTr="00B02A97">
        <w:trPr>
          <w:trHeight w:val="569"/>
        </w:trPr>
        <w:tc>
          <w:tcPr>
            <w:tcW w:w="4671" w:type="dxa"/>
            <w:vAlign w:val="bottom"/>
          </w:tcPr>
          <w:p w:rsidR="002154A9" w:rsidRPr="006233CF" w:rsidRDefault="00994198" w:rsidP="00153BF3">
            <w:pPr>
              <w:spacing w:after="100" w:line="240" w:lineRule="auto"/>
              <w:jc w:val="both"/>
              <w:rPr>
                <w:rFonts w:ascii="Times New Roman" w:hAnsi="Times New Roman"/>
                <w:lang w:eastAsia="ru-RU"/>
              </w:rPr>
            </w:pPr>
            <w:r w:rsidRPr="00750E35">
              <w:rPr>
                <w:rFonts w:ascii="Times New Roman" w:hAnsi="Times New Roman"/>
                <w:lang w:val="tt-RU"/>
              </w:rPr>
              <w:t>“</w:t>
            </w:r>
            <w:r w:rsidRPr="00750E35">
              <w:rPr>
                <w:rFonts w:ascii="Times New Roman" w:hAnsi="Times New Roman"/>
              </w:rPr>
              <w:t>Күпфатирлы йортларда гомуми милекне капиталь ремонтлауны үз вакытында оештыру " төп чарасы</w:t>
            </w:r>
          </w:p>
        </w:tc>
        <w:tc>
          <w:tcPr>
            <w:tcW w:w="1838"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04 5 01 0000 0</w:t>
            </w:r>
          </w:p>
        </w:tc>
        <w:tc>
          <w:tcPr>
            <w:tcW w:w="1015" w:type="dxa"/>
            <w:vAlign w:val="bottom"/>
          </w:tcPr>
          <w:p w:rsidR="002154A9" w:rsidRPr="006233CF" w:rsidRDefault="002154A9" w:rsidP="000258A1">
            <w:pPr>
              <w:spacing w:after="120" w:line="240" w:lineRule="auto"/>
              <w:jc w:val="center"/>
              <w:rPr>
                <w:rFonts w:ascii="Times New Roman" w:hAnsi="Times New Roman"/>
                <w:lang w:eastAsia="ru-RU"/>
              </w:rPr>
            </w:pPr>
          </w:p>
        </w:tc>
        <w:tc>
          <w:tcPr>
            <w:tcW w:w="516" w:type="dxa"/>
            <w:vAlign w:val="bottom"/>
          </w:tcPr>
          <w:p w:rsidR="002154A9" w:rsidRPr="006233CF" w:rsidRDefault="002154A9" w:rsidP="000258A1">
            <w:pPr>
              <w:spacing w:after="120" w:line="240" w:lineRule="auto"/>
              <w:jc w:val="center"/>
              <w:rPr>
                <w:rFonts w:ascii="Times New Roman" w:hAnsi="Times New Roman"/>
                <w:lang w:eastAsia="ru-RU"/>
              </w:rPr>
            </w:pPr>
          </w:p>
        </w:tc>
        <w:tc>
          <w:tcPr>
            <w:tcW w:w="523" w:type="dxa"/>
            <w:vAlign w:val="bottom"/>
          </w:tcPr>
          <w:p w:rsidR="002154A9" w:rsidRPr="006233CF" w:rsidRDefault="002154A9" w:rsidP="000258A1">
            <w:pPr>
              <w:spacing w:after="120" w:line="240" w:lineRule="auto"/>
              <w:jc w:val="center"/>
              <w:rPr>
                <w:rFonts w:ascii="Times New Roman" w:hAnsi="Times New Roman"/>
                <w:lang w:eastAsia="ru-RU"/>
              </w:rPr>
            </w:pPr>
          </w:p>
        </w:tc>
        <w:tc>
          <w:tcPr>
            <w:tcW w:w="1753" w:type="dxa"/>
            <w:vAlign w:val="bottom"/>
          </w:tcPr>
          <w:p w:rsidR="002154A9" w:rsidRPr="006233CF" w:rsidRDefault="00EC7784" w:rsidP="00AA38DD">
            <w:pPr>
              <w:spacing w:after="120" w:line="240" w:lineRule="auto"/>
              <w:jc w:val="center"/>
              <w:rPr>
                <w:rFonts w:ascii="Times New Roman" w:hAnsi="Times New Roman"/>
                <w:lang w:eastAsia="ru-RU"/>
              </w:rPr>
            </w:pPr>
            <w:r w:rsidRPr="006233CF">
              <w:rPr>
                <w:rFonts w:ascii="Times New Roman" w:hAnsi="Times New Roman"/>
                <w:lang w:eastAsia="ru-RU"/>
              </w:rPr>
              <w:t>1376,0</w:t>
            </w:r>
          </w:p>
        </w:tc>
      </w:tr>
      <w:tr w:rsidR="00994198" w:rsidRPr="000B5DDE" w:rsidTr="007260D6">
        <w:trPr>
          <w:trHeight w:val="569"/>
        </w:trPr>
        <w:tc>
          <w:tcPr>
            <w:tcW w:w="4671" w:type="dxa"/>
          </w:tcPr>
          <w:p w:rsidR="00994198" w:rsidRPr="00994198" w:rsidRDefault="00994198" w:rsidP="007260D6">
            <w:pPr>
              <w:rPr>
                <w:rFonts w:ascii="Times New Roman" w:hAnsi="Times New Roman"/>
              </w:rPr>
            </w:pPr>
            <w:r w:rsidRPr="00994198">
              <w:rPr>
                <w:rFonts w:ascii="Times New Roman" w:hAnsi="Times New Roman"/>
              </w:rPr>
              <w:t>Күпфатирлы йортларны капиталь ремонтлау буенча чаралар</w:t>
            </w:r>
          </w:p>
        </w:tc>
        <w:tc>
          <w:tcPr>
            <w:tcW w:w="1838" w:type="dxa"/>
            <w:vAlign w:val="bottom"/>
          </w:tcPr>
          <w:p w:rsidR="00994198" w:rsidRPr="006233CF" w:rsidRDefault="00994198" w:rsidP="00153BF3">
            <w:pPr>
              <w:spacing w:after="120" w:line="240" w:lineRule="auto"/>
              <w:jc w:val="center"/>
              <w:rPr>
                <w:rFonts w:ascii="Times New Roman" w:hAnsi="Times New Roman"/>
                <w:lang w:eastAsia="ru-RU"/>
              </w:rPr>
            </w:pPr>
            <w:r w:rsidRPr="006233CF">
              <w:rPr>
                <w:rFonts w:ascii="Times New Roman" w:hAnsi="Times New Roman"/>
                <w:lang w:eastAsia="ru-RU"/>
              </w:rPr>
              <w:t>04 5 01 9601 0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AA38DD">
            <w:pPr>
              <w:spacing w:after="120" w:line="240" w:lineRule="auto"/>
              <w:jc w:val="center"/>
              <w:rPr>
                <w:rFonts w:ascii="Times New Roman" w:hAnsi="Times New Roman"/>
                <w:lang w:eastAsia="ru-RU"/>
              </w:rPr>
            </w:pPr>
            <w:r w:rsidRPr="006233CF">
              <w:rPr>
                <w:rFonts w:ascii="Times New Roman" w:hAnsi="Times New Roman"/>
                <w:lang w:eastAsia="ru-RU"/>
              </w:rPr>
              <w:t>1376,0</w:t>
            </w:r>
          </w:p>
        </w:tc>
      </w:tr>
      <w:tr w:rsidR="00994198" w:rsidRPr="000B5DDE" w:rsidTr="007260D6">
        <w:trPr>
          <w:trHeight w:val="569"/>
        </w:trPr>
        <w:tc>
          <w:tcPr>
            <w:tcW w:w="4671" w:type="dxa"/>
          </w:tcPr>
          <w:p w:rsidR="00994198" w:rsidRPr="00994198" w:rsidRDefault="00994198" w:rsidP="007260D6">
            <w:pPr>
              <w:rPr>
                <w:rFonts w:ascii="Times New Roman" w:hAnsi="Times New Roman"/>
              </w:rPr>
            </w:pPr>
            <w:r w:rsidRPr="00994198">
              <w:rPr>
                <w:rFonts w:ascii="Times New Roman" w:hAnsi="Times New Roman"/>
              </w:rPr>
              <w:lastRenderedPageBreak/>
              <w:t>Федераль 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994198" w:rsidRPr="006233CF" w:rsidRDefault="00994198" w:rsidP="00153BF3">
            <w:pPr>
              <w:spacing w:after="120" w:line="240" w:lineRule="auto"/>
              <w:jc w:val="center"/>
              <w:rPr>
                <w:rFonts w:ascii="Times New Roman" w:hAnsi="Times New Roman"/>
                <w:lang w:eastAsia="ru-RU"/>
              </w:rPr>
            </w:pPr>
            <w:r w:rsidRPr="006233CF">
              <w:rPr>
                <w:rFonts w:ascii="Times New Roman" w:hAnsi="Times New Roman"/>
                <w:lang w:eastAsia="ru-RU"/>
              </w:rPr>
              <w:t>04 5 01 9601 0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p>
        </w:tc>
        <w:tc>
          <w:tcPr>
            <w:tcW w:w="1753" w:type="dxa"/>
            <w:vAlign w:val="bottom"/>
          </w:tcPr>
          <w:p w:rsidR="00994198" w:rsidRPr="006233CF" w:rsidRDefault="00994198" w:rsidP="00AA38DD">
            <w:pPr>
              <w:spacing w:after="120" w:line="240" w:lineRule="auto"/>
              <w:jc w:val="center"/>
              <w:rPr>
                <w:rFonts w:ascii="Times New Roman" w:hAnsi="Times New Roman"/>
                <w:lang w:eastAsia="ru-RU"/>
              </w:rPr>
            </w:pPr>
            <w:r w:rsidRPr="006233CF">
              <w:rPr>
                <w:rFonts w:ascii="Times New Roman" w:hAnsi="Times New Roman"/>
                <w:lang w:eastAsia="ru-RU"/>
              </w:rPr>
              <w:t>1376,0</w:t>
            </w:r>
          </w:p>
        </w:tc>
      </w:tr>
      <w:tr w:rsidR="00994198" w:rsidRPr="000B5DDE" w:rsidTr="00B02A97">
        <w:trPr>
          <w:trHeight w:val="569"/>
        </w:trPr>
        <w:tc>
          <w:tcPr>
            <w:tcW w:w="4671" w:type="dxa"/>
          </w:tcPr>
          <w:p w:rsidR="00994198" w:rsidRPr="00994198" w:rsidRDefault="00994198" w:rsidP="007260D6">
            <w:pPr>
              <w:rPr>
                <w:rFonts w:ascii="Times New Roman" w:hAnsi="Times New Roman"/>
              </w:rPr>
            </w:pPr>
            <w:r w:rsidRPr="00994198">
              <w:rPr>
                <w:rFonts w:ascii="Times New Roman" w:hAnsi="Times New Roman"/>
              </w:rPr>
              <w:t>ТОРАК-КОММУНАЛЬ ХУҖАЛЫК</w:t>
            </w:r>
          </w:p>
        </w:tc>
        <w:tc>
          <w:tcPr>
            <w:tcW w:w="1838" w:type="dxa"/>
            <w:vAlign w:val="bottom"/>
          </w:tcPr>
          <w:p w:rsidR="00994198" w:rsidRPr="006233CF" w:rsidRDefault="00994198" w:rsidP="00153BF3">
            <w:pPr>
              <w:spacing w:after="120" w:line="240" w:lineRule="auto"/>
              <w:jc w:val="center"/>
              <w:rPr>
                <w:rFonts w:ascii="Times New Roman" w:hAnsi="Times New Roman"/>
                <w:lang w:eastAsia="ru-RU"/>
              </w:rPr>
            </w:pPr>
            <w:r w:rsidRPr="006233CF">
              <w:rPr>
                <w:rFonts w:ascii="Times New Roman" w:hAnsi="Times New Roman"/>
                <w:lang w:eastAsia="ru-RU"/>
              </w:rPr>
              <w:t>04 5 01 9601 0</w:t>
            </w:r>
          </w:p>
        </w:tc>
        <w:tc>
          <w:tcPr>
            <w:tcW w:w="1015"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600</w:t>
            </w:r>
          </w:p>
        </w:tc>
        <w:tc>
          <w:tcPr>
            <w:tcW w:w="516"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05</w:t>
            </w:r>
          </w:p>
        </w:tc>
        <w:tc>
          <w:tcPr>
            <w:tcW w:w="523" w:type="dxa"/>
            <w:vAlign w:val="bottom"/>
          </w:tcPr>
          <w:p w:rsidR="00994198" w:rsidRPr="006233CF" w:rsidRDefault="00994198" w:rsidP="000258A1">
            <w:pPr>
              <w:spacing w:after="120" w:line="240" w:lineRule="auto"/>
              <w:jc w:val="center"/>
              <w:rPr>
                <w:rFonts w:ascii="Times New Roman" w:hAnsi="Times New Roman"/>
                <w:lang w:eastAsia="ru-RU"/>
              </w:rPr>
            </w:pPr>
            <w:r w:rsidRPr="006233CF">
              <w:rPr>
                <w:rFonts w:ascii="Times New Roman" w:hAnsi="Times New Roman"/>
                <w:lang w:eastAsia="ru-RU"/>
              </w:rPr>
              <w:t>00</w:t>
            </w:r>
          </w:p>
        </w:tc>
        <w:tc>
          <w:tcPr>
            <w:tcW w:w="1753" w:type="dxa"/>
            <w:vAlign w:val="bottom"/>
          </w:tcPr>
          <w:p w:rsidR="00994198" w:rsidRPr="006233CF" w:rsidRDefault="00994198" w:rsidP="00AA38DD">
            <w:pPr>
              <w:spacing w:after="120" w:line="240" w:lineRule="auto"/>
              <w:jc w:val="center"/>
              <w:rPr>
                <w:rFonts w:ascii="Times New Roman" w:hAnsi="Times New Roman"/>
                <w:lang w:eastAsia="ru-RU"/>
              </w:rPr>
            </w:pPr>
            <w:r w:rsidRPr="006233CF">
              <w:rPr>
                <w:rFonts w:ascii="Times New Roman" w:hAnsi="Times New Roman"/>
                <w:lang w:eastAsia="ru-RU"/>
              </w:rPr>
              <w:t>1376,0</w:t>
            </w:r>
          </w:p>
        </w:tc>
      </w:tr>
      <w:tr w:rsidR="002154A9" w:rsidRPr="000B5DDE" w:rsidTr="00B02A97">
        <w:trPr>
          <w:trHeight w:val="569"/>
        </w:trPr>
        <w:tc>
          <w:tcPr>
            <w:tcW w:w="4671" w:type="dxa"/>
          </w:tcPr>
          <w:p w:rsidR="002154A9" w:rsidRPr="006233CF" w:rsidRDefault="00A35259" w:rsidP="00153BF3">
            <w:pPr>
              <w:rPr>
                <w:rFonts w:ascii="Times New Roman" w:hAnsi="Times New Roman"/>
              </w:rPr>
            </w:pPr>
            <w:r w:rsidRPr="00750E35">
              <w:rPr>
                <w:rFonts w:ascii="Times New Roman" w:hAnsi="Times New Roman"/>
              </w:rPr>
              <w:t>Торак хуҗалыгы</w:t>
            </w:r>
          </w:p>
        </w:tc>
        <w:tc>
          <w:tcPr>
            <w:tcW w:w="1838" w:type="dxa"/>
            <w:vAlign w:val="bottom"/>
          </w:tcPr>
          <w:p w:rsidR="002154A9" w:rsidRPr="006233CF" w:rsidRDefault="002154A9" w:rsidP="00153BF3">
            <w:pPr>
              <w:spacing w:after="120" w:line="240" w:lineRule="auto"/>
              <w:jc w:val="center"/>
              <w:rPr>
                <w:rFonts w:ascii="Times New Roman" w:hAnsi="Times New Roman"/>
                <w:lang w:eastAsia="ru-RU"/>
              </w:rPr>
            </w:pPr>
            <w:r w:rsidRPr="006233CF">
              <w:rPr>
                <w:rFonts w:ascii="Times New Roman" w:hAnsi="Times New Roman"/>
                <w:lang w:eastAsia="ru-RU"/>
              </w:rPr>
              <w:t>04 5 01 9601 0</w:t>
            </w:r>
          </w:p>
        </w:tc>
        <w:tc>
          <w:tcPr>
            <w:tcW w:w="1015"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600</w:t>
            </w:r>
          </w:p>
        </w:tc>
        <w:tc>
          <w:tcPr>
            <w:tcW w:w="516"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05</w:t>
            </w:r>
          </w:p>
        </w:tc>
        <w:tc>
          <w:tcPr>
            <w:tcW w:w="523" w:type="dxa"/>
            <w:vAlign w:val="bottom"/>
          </w:tcPr>
          <w:p w:rsidR="002154A9" w:rsidRPr="006233CF" w:rsidRDefault="002154A9" w:rsidP="000258A1">
            <w:pPr>
              <w:spacing w:after="120" w:line="240" w:lineRule="auto"/>
              <w:jc w:val="center"/>
              <w:rPr>
                <w:rFonts w:ascii="Times New Roman" w:hAnsi="Times New Roman"/>
                <w:lang w:eastAsia="ru-RU"/>
              </w:rPr>
            </w:pPr>
            <w:r w:rsidRPr="006233CF">
              <w:rPr>
                <w:rFonts w:ascii="Times New Roman" w:hAnsi="Times New Roman"/>
                <w:lang w:eastAsia="ru-RU"/>
              </w:rPr>
              <w:t>01</w:t>
            </w:r>
          </w:p>
        </w:tc>
        <w:tc>
          <w:tcPr>
            <w:tcW w:w="1753" w:type="dxa"/>
            <w:vAlign w:val="bottom"/>
          </w:tcPr>
          <w:p w:rsidR="002154A9" w:rsidRPr="006233CF" w:rsidRDefault="00EC7784" w:rsidP="00AA38DD">
            <w:pPr>
              <w:spacing w:after="120" w:line="240" w:lineRule="auto"/>
              <w:jc w:val="center"/>
              <w:rPr>
                <w:rFonts w:ascii="Times New Roman" w:hAnsi="Times New Roman"/>
                <w:lang w:eastAsia="ru-RU"/>
              </w:rPr>
            </w:pPr>
            <w:r w:rsidRPr="006233CF">
              <w:rPr>
                <w:rFonts w:ascii="Times New Roman" w:hAnsi="Times New Roman"/>
                <w:lang w:eastAsia="ru-RU"/>
              </w:rPr>
              <w:t>1376,0</w:t>
            </w:r>
          </w:p>
        </w:tc>
      </w:tr>
      <w:tr w:rsidR="002154A9" w:rsidRPr="000B5DDE" w:rsidTr="00B02A97">
        <w:trPr>
          <w:trHeight w:val="569"/>
        </w:trPr>
        <w:tc>
          <w:tcPr>
            <w:tcW w:w="4671" w:type="dxa"/>
            <w:vAlign w:val="bottom"/>
          </w:tcPr>
          <w:p w:rsidR="002154A9" w:rsidRPr="00152E99" w:rsidRDefault="003161D0" w:rsidP="00C6667E">
            <w:pPr>
              <w:spacing w:after="120" w:line="240" w:lineRule="auto"/>
              <w:jc w:val="both"/>
              <w:rPr>
                <w:rFonts w:ascii="Times New Roman" w:hAnsi="Times New Roman"/>
                <w:b/>
                <w:highlight w:val="lightGray"/>
                <w:lang w:eastAsia="ru-RU"/>
              </w:rPr>
            </w:pPr>
            <w:r>
              <w:rPr>
                <w:rFonts w:ascii="Times New Roman" w:hAnsi="Times New Roman"/>
                <w:b/>
                <w:szCs w:val="24"/>
                <w:lang w:val="tt-RU"/>
              </w:rPr>
              <w:t>“</w:t>
            </w:r>
            <w:r w:rsidRPr="003161D0">
              <w:rPr>
                <w:rFonts w:ascii="Times New Roman" w:hAnsi="Times New Roman"/>
                <w:b/>
                <w:szCs w:val="24"/>
              </w:rPr>
              <w:t>Яңа Чишмә муниципаль районында хокук бозуларны профилактикалау " муниципаль программасы</w:t>
            </w:r>
          </w:p>
        </w:tc>
        <w:tc>
          <w:tcPr>
            <w:tcW w:w="1838" w:type="dxa"/>
            <w:vAlign w:val="bottom"/>
          </w:tcPr>
          <w:p w:rsidR="002154A9" w:rsidRPr="00152E99" w:rsidRDefault="002154A9" w:rsidP="0011208F">
            <w:pPr>
              <w:spacing w:after="120" w:line="240" w:lineRule="auto"/>
              <w:jc w:val="center"/>
              <w:rPr>
                <w:rFonts w:ascii="Times New Roman" w:hAnsi="Times New Roman"/>
                <w:b/>
                <w:highlight w:val="lightGray"/>
                <w:lang w:eastAsia="ru-RU"/>
              </w:rPr>
            </w:pPr>
            <w:r w:rsidRPr="00152E99">
              <w:rPr>
                <w:rFonts w:ascii="Times New Roman" w:hAnsi="Times New Roman"/>
                <w:b/>
                <w:highlight w:val="lightGray"/>
                <w:lang w:eastAsia="ru-RU"/>
              </w:rPr>
              <w:t>06 0 00 0000 0</w:t>
            </w:r>
          </w:p>
        </w:tc>
        <w:tc>
          <w:tcPr>
            <w:tcW w:w="1015" w:type="dxa"/>
            <w:vAlign w:val="bottom"/>
          </w:tcPr>
          <w:p w:rsidR="002154A9" w:rsidRPr="00152E99" w:rsidRDefault="002154A9" w:rsidP="0011208F">
            <w:pPr>
              <w:spacing w:after="120" w:line="240" w:lineRule="auto"/>
              <w:jc w:val="center"/>
              <w:rPr>
                <w:rFonts w:ascii="Times New Roman" w:hAnsi="Times New Roman"/>
                <w:b/>
                <w:highlight w:val="lightGray"/>
                <w:lang w:eastAsia="ru-RU"/>
              </w:rPr>
            </w:pPr>
          </w:p>
        </w:tc>
        <w:tc>
          <w:tcPr>
            <w:tcW w:w="516" w:type="dxa"/>
            <w:vAlign w:val="bottom"/>
          </w:tcPr>
          <w:p w:rsidR="002154A9" w:rsidRPr="00152E99" w:rsidRDefault="002154A9" w:rsidP="0011208F">
            <w:pPr>
              <w:spacing w:after="120" w:line="240" w:lineRule="auto"/>
              <w:jc w:val="center"/>
              <w:rPr>
                <w:rFonts w:ascii="Times New Roman" w:hAnsi="Times New Roman"/>
                <w:b/>
                <w:highlight w:val="lightGray"/>
                <w:lang w:eastAsia="ru-RU"/>
              </w:rPr>
            </w:pPr>
          </w:p>
        </w:tc>
        <w:tc>
          <w:tcPr>
            <w:tcW w:w="523" w:type="dxa"/>
            <w:vAlign w:val="bottom"/>
          </w:tcPr>
          <w:p w:rsidR="002154A9" w:rsidRPr="00152E99" w:rsidRDefault="002154A9" w:rsidP="0011208F">
            <w:pPr>
              <w:spacing w:after="120" w:line="240" w:lineRule="auto"/>
              <w:jc w:val="center"/>
              <w:rPr>
                <w:rFonts w:ascii="Times New Roman" w:hAnsi="Times New Roman"/>
                <w:b/>
                <w:highlight w:val="lightGray"/>
                <w:lang w:eastAsia="ru-RU"/>
              </w:rPr>
            </w:pPr>
          </w:p>
        </w:tc>
        <w:tc>
          <w:tcPr>
            <w:tcW w:w="1753" w:type="dxa"/>
            <w:vAlign w:val="bottom"/>
          </w:tcPr>
          <w:p w:rsidR="002154A9" w:rsidRPr="00152E99" w:rsidRDefault="00543812" w:rsidP="0011208F">
            <w:pPr>
              <w:spacing w:after="120" w:line="240" w:lineRule="auto"/>
              <w:jc w:val="center"/>
              <w:rPr>
                <w:rFonts w:ascii="Times New Roman" w:hAnsi="Times New Roman"/>
                <w:b/>
                <w:highlight w:val="lightGray"/>
                <w:lang w:eastAsia="ru-RU"/>
              </w:rPr>
            </w:pPr>
            <w:r>
              <w:rPr>
                <w:rFonts w:ascii="Times New Roman" w:hAnsi="Times New Roman"/>
                <w:b/>
                <w:highlight w:val="lightGray"/>
                <w:lang w:eastAsia="ru-RU"/>
              </w:rPr>
              <w:t>293,0</w:t>
            </w:r>
          </w:p>
        </w:tc>
      </w:tr>
      <w:tr w:rsidR="00A35259" w:rsidRPr="000B5DDE" w:rsidTr="007260D6">
        <w:trPr>
          <w:trHeight w:val="569"/>
        </w:trPr>
        <w:tc>
          <w:tcPr>
            <w:tcW w:w="4671" w:type="dxa"/>
          </w:tcPr>
          <w:p w:rsidR="00A35259" w:rsidRPr="00750E35" w:rsidRDefault="00A35259" w:rsidP="007260D6">
            <w:pPr>
              <w:jc w:val="both"/>
              <w:rPr>
                <w:rFonts w:ascii="Times New Roman" w:hAnsi="Times New Roman"/>
              </w:rPr>
            </w:pPr>
            <w:r w:rsidRPr="00750E35">
              <w:rPr>
                <w:rFonts w:ascii="Times New Roman" w:hAnsi="Times New Roman"/>
                <w:lang w:val="tt-RU"/>
              </w:rPr>
              <w:t>“</w:t>
            </w:r>
            <w:r w:rsidRPr="00750E35">
              <w:rPr>
                <w:rFonts w:ascii="Times New Roman" w:hAnsi="Times New Roman"/>
              </w:rPr>
              <w:t>Хокук бозуларны һәм җинаятьләрне профилактикалау эшчәнлеген камилләштерү " төп чарасы</w:t>
            </w:r>
          </w:p>
        </w:tc>
        <w:tc>
          <w:tcPr>
            <w:tcW w:w="1838" w:type="dxa"/>
            <w:vAlign w:val="bottom"/>
          </w:tcPr>
          <w:p w:rsidR="00A35259" w:rsidRPr="00152E99" w:rsidRDefault="00A35259" w:rsidP="00996605">
            <w:pPr>
              <w:spacing w:after="120" w:line="240" w:lineRule="auto"/>
              <w:jc w:val="both"/>
              <w:rPr>
                <w:rFonts w:ascii="Times New Roman" w:hAnsi="Times New Roman"/>
                <w:lang w:eastAsia="ru-RU"/>
              </w:rPr>
            </w:pPr>
            <w:r w:rsidRPr="00152E99">
              <w:rPr>
                <w:rFonts w:ascii="Times New Roman" w:hAnsi="Times New Roman"/>
                <w:lang w:eastAsia="ru-RU"/>
              </w:rPr>
              <w:t xml:space="preserve">  06 1 00 0000 0</w:t>
            </w:r>
          </w:p>
        </w:tc>
        <w:tc>
          <w:tcPr>
            <w:tcW w:w="1015" w:type="dxa"/>
            <w:vAlign w:val="bottom"/>
          </w:tcPr>
          <w:p w:rsidR="00A35259" w:rsidRPr="00152E99" w:rsidRDefault="00A35259" w:rsidP="00996605">
            <w:pPr>
              <w:spacing w:after="120" w:line="240" w:lineRule="auto"/>
              <w:jc w:val="both"/>
              <w:rPr>
                <w:rFonts w:ascii="Times New Roman" w:hAnsi="Times New Roman"/>
                <w:lang w:eastAsia="ru-RU"/>
              </w:rPr>
            </w:pPr>
          </w:p>
        </w:tc>
        <w:tc>
          <w:tcPr>
            <w:tcW w:w="516" w:type="dxa"/>
            <w:vAlign w:val="bottom"/>
          </w:tcPr>
          <w:p w:rsidR="00A35259" w:rsidRPr="00152E99" w:rsidRDefault="00A35259" w:rsidP="00996605">
            <w:pPr>
              <w:spacing w:after="120" w:line="240" w:lineRule="auto"/>
              <w:jc w:val="both"/>
              <w:rPr>
                <w:rFonts w:ascii="Times New Roman" w:hAnsi="Times New Roman"/>
                <w:lang w:eastAsia="ru-RU"/>
              </w:rPr>
            </w:pPr>
          </w:p>
        </w:tc>
        <w:tc>
          <w:tcPr>
            <w:tcW w:w="523" w:type="dxa"/>
            <w:vAlign w:val="bottom"/>
          </w:tcPr>
          <w:p w:rsidR="00A35259" w:rsidRPr="00152E99" w:rsidRDefault="00A35259" w:rsidP="00996605">
            <w:pPr>
              <w:spacing w:after="120" w:line="240" w:lineRule="auto"/>
              <w:jc w:val="both"/>
              <w:rPr>
                <w:rFonts w:ascii="Times New Roman" w:hAnsi="Times New Roman"/>
                <w:lang w:eastAsia="ru-RU"/>
              </w:rPr>
            </w:pPr>
          </w:p>
          <w:p w:rsidR="00A35259" w:rsidRPr="00152E99" w:rsidRDefault="00A35259" w:rsidP="00996605">
            <w:pPr>
              <w:spacing w:after="120" w:line="240" w:lineRule="auto"/>
              <w:jc w:val="both"/>
              <w:rPr>
                <w:rFonts w:ascii="Times New Roman" w:hAnsi="Times New Roman"/>
                <w:lang w:eastAsia="ru-RU"/>
              </w:rPr>
            </w:pPr>
          </w:p>
        </w:tc>
        <w:tc>
          <w:tcPr>
            <w:tcW w:w="1753" w:type="dxa"/>
            <w:vAlign w:val="bottom"/>
          </w:tcPr>
          <w:p w:rsidR="00A35259" w:rsidRPr="00152E99" w:rsidRDefault="00A35259" w:rsidP="00543812">
            <w:pPr>
              <w:spacing w:after="120" w:line="240" w:lineRule="auto"/>
              <w:jc w:val="both"/>
              <w:rPr>
                <w:rFonts w:ascii="Times New Roman" w:hAnsi="Times New Roman"/>
                <w:lang w:eastAsia="ru-RU"/>
              </w:rPr>
            </w:pPr>
            <w:r w:rsidRPr="00152E99">
              <w:rPr>
                <w:rFonts w:ascii="Times New Roman" w:hAnsi="Times New Roman"/>
                <w:lang w:eastAsia="ru-RU"/>
              </w:rPr>
              <w:t xml:space="preserve">          </w:t>
            </w:r>
            <w:r>
              <w:rPr>
                <w:rFonts w:ascii="Times New Roman" w:hAnsi="Times New Roman"/>
                <w:lang w:eastAsia="ru-RU"/>
              </w:rPr>
              <w:t>293,0</w:t>
            </w:r>
          </w:p>
        </w:tc>
      </w:tr>
      <w:tr w:rsidR="00A35259" w:rsidRPr="000B5DDE" w:rsidTr="007260D6">
        <w:trPr>
          <w:trHeight w:val="569"/>
        </w:trPr>
        <w:tc>
          <w:tcPr>
            <w:tcW w:w="4671" w:type="dxa"/>
          </w:tcPr>
          <w:p w:rsidR="00A35259" w:rsidRPr="00750E35" w:rsidRDefault="00A35259" w:rsidP="007260D6">
            <w:pPr>
              <w:jc w:val="both"/>
              <w:rPr>
                <w:rFonts w:ascii="Times New Roman" w:hAnsi="Times New Roman"/>
              </w:rPr>
            </w:pPr>
            <w:r w:rsidRPr="00750E35">
              <w:rPr>
                <w:rFonts w:ascii="Times New Roman" w:hAnsi="Times New Roman"/>
              </w:rPr>
              <w:t>Хокук бозуларны профилактикалау өлкәсендә программа чараларын гамәлгә ашыру</w:t>
            </w:r>
          </w:p>
        </w:tc>
        <w:tc>
          <w:tcPr>
            <w:tcW w:w="1838" w:type="dxa"/>
            <w:vAlign w:val="bottom"/>
          </w:tcPr>
          <w:p w:rsidR="00A35259" w:rsidRPr="00152E99" w:rsidRDefault="00A35259" w:rsidP="0011208F">
            <w:pPr>
              <w:spacing w:after="120" w:line="240" w:lineRule="auto"/>
              <w:jc w:val="center"/>
              <w:rPr>
                <w:rFonts w:ascii="Times New Roman" w:hAnsi="Times New Roman"/>
                <w:lang w:eastAsia="ru-RU"/>
              </w:rPr>
            </w:pPr>
            <w:r w:rsidRPr="00152E99">
              <w:rPr>
                <w:rFonts w:ascii="Times New Roman" w:hAnsi="Times New Roman"/>
                <w:lang w:eastAsia="ru-RU"/>
              </w:rPr>
              <w:t>06 1 01 1099 0</w:t>
            </w:r>
          </w:p>
        </w:tc>
        <w:tc>
          <w:tcPr>
            <w:tcW w:w="1015" w:type="dxa"/>
            <w:vAlign w:val="bottom"/>
          </w:tcPr>
          <w:p w:rsidR="00A35259" w:rsidRPr="00152E99" w:rsidRDefault="00A35259" w:rsidP="000258A1">
            <w:pPr>
              <w:spacing w:after="120" w:line="240" w:lineRule="auto"/>
              <w:jc w:val="center"/>
              <w:rPr>
                <w:rFonts w:ascii="Times New Roman" w:hAnsi="Times New Roman"/>
                <w:lang w:eastAsia="ru-RU"/>
              </w:rPr>
            </w:pPr>
          </w:p>
        </w:tc>
        <w:tc>
          <w:tcPr>
            <w:tcW w:w="516" w:type="dxa"/>
            <w:vAlign w:val="bottom"/>
          </w:tcPr>
          <w:p w:rsidR="00A35259" w:rsidRPr="00152E99" w:rsidRDefault="00A35259" w:rsidP="000258A1">
            <w:pPr>
              <w:spacing w:after="120" w:line="240" w:lineRule="auto"/>
              <w:jc w:val="center"/>
              <w:rPr>
                <w:rFonts w:ascii="Times New Roman" w:hAnsi="Times New Roman"/>
                <w:lang w:eastAsia="ru-RU"/>
              </w:rPr>
            </w:pPr>
          </w:p>
        </w:tc>
        <w:tc>
          <w:tcPr>
            <w:tcW w:w="523" w:type="dxa"/>
            <w:vAlign w:val="bottom"/>
          </w:tcPr>
          <w:p w:rsidR="00A35259" w:rsidRPr="00152E99" w:rsidRDefault="00A35259" w:rsidP="000258A1">
            <w:pPr>
              <w:spacing w:after="120" w:line="240" w:lineRule="auto"/>
              <w:jc w:val="center"/>
              <w:rPr>
                <w:rFonts w:ascii="Times New Roman" w:hAnsi="Times New Roman"/>
                <w:lang w:eastAsia="ru-RU"/>
              </w:rPr>
            </w:pPr>
          </w:p>
        </w:tc>
        <w:tc>
          <w:tcPr>
            <w:tcW w:w="1753" w:type="dxa"/>
            <w:vAlign w:val="bottom"/>
          </w:tcPr>
          <w:p w:rsidR="00A35259" w:rsidRPr="00152E99" w:rsidRDefault="00A35259" w:rsidP="00AA38DD">
            <w:pPr>
              <w:spacing w:after="120" w:line="240" w:lineRule="auto"/>
              <w:jc w:val="center"/>
              <w:rPr>
                <w:rFonts w:ascii="Times New Roman" w:hAnsi="Times New Roman"/>
                <w:lang w:eastAsia="ru-RU"/>
              </w:rPr>
            </w:pPr>
            <w:r>
              <w:rPr>
                <w:rFonts w:ascii="Times New Roman" w:hAnsi="Times New Roman"/>
                <w:lang w:eastAsia="ru-RU"/>
              </w:rPr>
              <w:t>293,0</w:t>
            </w:r>
          </w:p>
        </w:tc>
      </w:tr>
      <w:tr w:rsidR="00A35259" w:rsidRPr="000B5DDE" w:rsidTr="007260D6">
        <w:trPr>
          <w:trHeight w:val="569"/>
        </w:trPr>
        <w:tc>
          <w:tcPr>
            <w:tcW w:w="4671" w:type="dxa"/>
          </w:tcPr>
          <w:p w:rsidR="00A35259" w:rsidRPr="00750E35" w:rsidRDefault="00A35259" w:rsidP="007260D6">
            <w:pPr>
              <w:jc w:val="both"/>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A35259" w:rsidRPr="00152E99" w:rsidRDefault="00A35259" w:rsidP="00153BF3">
            <w:pPr>
              <w:spacing w:after="120" w:line="240" w:lineRule="auto"/>
              <w:jc w:val="center"/>
              <w:rPr>
                <w:rFonts w:ascii="Times New Roman" w:hAnsi="Times New Roman"/>
                <w:lang w:eastAsia="ru-RU"/>
              </w:rPr>
            </w:pPr>
            <w:r w:rsidRPr="00152E99">
              <w:rPr>
                <w:rFonts w:ascii="Times New Roman" w:hAnsi="Times New Roman"/>
                <w:lang w:eastAsia="ru-RU"/>
              </w:rPr>
              <w:t>06 1 01 1099 0</w:t>
            </w:r>
          </w:p>
        </w:tc>
        <w:tc>
          <w:tcPr>
            <w:tcW w:w="1015" w:type="dxa"/>
            <w:vAlign w:val="bottom"/>
          </w:tcPr>
          <w:p w:rsidR="00A35259" w:rsidRPr="00152E99" w:rsidRDefault="00A35259" w:rsidP="000258A1">
            <w:pPr>
              <w:spacing w:after="120" w:line="240" w:lineRule="auto"/>
              <w:jc w:val="center"/>
              <w:rPr>
                <w:rFonts w:ascii="Times New Roman" w:hAnsi="Times New Roman"/>
                <w:lang w:eastAsia="ru-RU"/>
              </w:rPr>
            </w:pPr>
            <w:r w:rsidRPr="00152E99">
              <w:rPr>
                <w:rFonts w:ascii="Times New Roman" w:hAnsi="Times New Roman"/>
                <w:lang w:eastAsia="ru-RU"/>
              </w:rPr>
              <w:t>200</w:t>
            </w:r>
          </w:p>
        </w:tc>
        <w:tc>
          <w:tcPr>
            <w:tcW w:w="516" w:type="dxa"/>
            <w:vAlign w:val="bottom"/>
          </w:tcPr>
          <w:p w:rsidR="00A35259" w:rsidRPr="00152E99" w:rsidRDefault="00A35259" w:rsidP="000258A1">
            <w:pPr>
              <w:spacing w:after="120" w:line="240" w:lineRule="auto"/>
              <w:jc w:val="center"/>
              <w:rPr>
                <w:rFonts w:ascii="Times New Roman" w:hAnsi="Times New Roman"/>
                <w:lang w:eastAsia="ru-RU"/>
              </w:rPr>
            </w:pPr>
          </w:p>
        </w:tc>
        <w:tc>
          <w:tcPr>
            <w:tcW w:w="523" w:type="dxa"/>
            <w:vAlign w:val="bottom"/>
          </w:tcPr>
          <w:p w:rsidR="00A35259" w:rsidRPr="00152E99" w:rsidRDefault="00A35259" w:rsidP="000258A1">
            <w:pPr>
              <w:spacing w:after="120" w:line="240" w:lineRule="auto"/>
              <w:jc w:val="center"/>
              <w:rPr>
                <w:rFonts w:ascii="Times New Roman" w:hAnsi="Times New Roman"/>
                <w:lang w:eastAsia="ru-RU"/>
              </w:rPr>
            </w:pPr>
          </w:p>
        </w:tc>
        <w:tc>
          <w:tcPr>
            <w:tcW w:w="1753" w:type="dxa"/>
            <w:vAlign w:val="bottom"/>
          </w:tcPr>
          <w:p w:rsidR="00A35259" w:rsidRPr="00152E99" w:rsidRDefault="00A35259" w:rsidP="00AA38DD">
            <w:pPr>
              <w:spacing w:after="120" w:line="240" w:lineRule="auto"/>
              <w:jc w:val="center"/>
              <w:rPr>
                <w:rFonts w:ascii="Times New Roman" w:hAnsi="Times New Roman"/>
                <w:lang w:eastAsia="ru-RU"/>
              </w:rPr>
            </w:pPr>
            <w:r>
              <w:rPr>
                <w:rFonts w:ascii="Times New Roman" w:hAnsi="Times New Roman"/>
                <w:lang w:eastAsia="ru-RU"/>
              </w:rPr>
              <w:t>293,0</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t>МИЛЛИ КУРКЫНЫЧСЫЗЛЫК ҺӘМ ХОКУК САКЛАУ ЭШЧӘНЛЕГЕ</w:t>
            </w:r>
          </w:p>
        </w:tc>
        <w:tc>
          <w:tcPr>
            <w:tcW w:w="1838" w:type="dxa"/>
            <w:vAlign w:val="bottom"/>
          </w:tcPr>
          <w:p w:rsidR="003161D0" w:rsidRPr="00152E99" w:rsidRDefault="003161D0" w:rsidP="0011208F">
            <w:pPr>
              <w:spacing w:after="120" w:line="240" w:lineRule="auto"/>
              <w:jc w:val="center"/>
              <w:rPr>
                <w:rFonts w:ascii="Times New Roman" w:hAnsi="Times New Roman"/>
                <w:lang w:eastAsia="ru-RU"/>
              </w:rPr>
            </w:pPr>
            <w:r w:rsidRPr="00152E99">
              <w:rPr>
                <w:rFonts w:ascii="Times New Roman" w:hAnsi="Times New Roman"/>
                <w:lang w:eastAsia="ru-RU"/>
              </w:rPr>
              <w:t>06 1 01 1099 0</w:t>
            </w:r>
          </w:p>
        </w:tc>
        <w:tc>
          <w:tcPr>
            <w:tcW w:w="1015" w:type="dxa"/>
            <w:vAlign w:val="bottom"/>
          </w:tcPr>
          <w:p w:rsidR="003161D0" w:rsidRPr="00152E99" w:rsidRDefault="003161D0" w:rsidP="0011208F">
            <w:pPr>
              <w:spacing w:after="120" w:line="240" w:lineRule="auto"/>
              <w:jc w:val="center"/>
              <w:rPr>
                <w:rFonts w:ascii="Times New Roman" w:hAnsi="Times New Roman"/>
                <w:lang w:eastAsia="ru-RU"/>
              </w:rPr>
            </w:pPr>
            <w:r w:rsidRPr="00152E99">
              <w:rPr>
                <w:rFonts w:ascii="Times New Roman" w:hAnsi="Times New Roman"/>
                <w:lang w:eastAsia="ru-RU"/>
              </w:rPr>
              <w:t>200</w:t>
            </w:r>
          </w:p>
        </w:tc>
        <w:tc>
          <w:tcPr>
            <w:tcW w:w="516" w:type="dxa"/>
            <w:vAlign w:val="bottom"/>
          </w:tcPr>
          <w:p w:rsidR="003161D0" w:rsidRPr="00152E99" w:rsidRDefault="003161D0" w:rsidP="000258A1">
            <w:pPr>
              <w:spacing w:after="120" w:line="240" w:lineRule="auto"/>
              <w:jc w:val="center"/>
              <w:rPr>
                <w:rFonts w:ascii="Times New Roman" w:hAnsi="Times New Roman"/>
                <w:lang w:eastAsia="ru-RU"/>
              </w:rPr>
            </w:pPr>
            <w:r w:rsidRPr="00152E99">
              <w:rPr>
                <w:rFonts w:ascii="Times New Roman" w:hAnsi="Times New Roman"/>
                <w:lang w:eastAsia="ru-RU"/>
              </w:rPr>
              <w:t>03</w:t>
            </w:r>
          </w:p>
        </w:tc>
        <w:tc>
          <w:tcPr>
            <w:tcW w:w="523" w:type="dxa"/>
            <w:vAlign w:val="bottom"/>
          </w:tcPr>
          <w:p w:rsidR="003161D0" w:rsidRPr="00152E99" w:rsidRDefault="003161D0" w:rsidP="000258A1">
            <w:pPr>
              <w:spacing w:after="120" w:line="240" w:lineRule="auto"/>
              <w:jc w:val="center"/>
              <w:rPr>
                <w:rFonts w:ascii="Times New Roman" w:hAnsi="Times New Roman"/>
                <w:lang w:eastAsia="ru-RU"/>
              </w:rPr>
            </w:pPr>
          </w:p>
        </w:tc>
        <w:tc>
          <w:tcPr>
            <w:tcW w:w="1753" w:type="dxa"/>
            <w:vAlign w:val="bottom"/>
          </w:tcPr>
          <w:p w:rsidR="003161D0" w:rsidRPr="00152E99" w:rsidRDefault="003161D0" w:rsidP="00AA38DD">
            <w:pPr>
              <w:spacing w:after="120" w:line="240" w:lineRule="auto"/>
              <w:jc w:val="center"/>
              <w:rPr>
                <w:rFonts w:ascii="Times New Roman" w:hAnsi="Times New Roman"/>
                <w:lang w:eastAsia="ru-RU"/>
              </w:rPr>
            </w:pPr>
            <w:r>
              <w:rPr>
                <w:rFonts w:ascii="Times New Roman" w:hAnsi="Times New Roman"/>
                <w:lang w:eastAsia="ru-RU"/>
              </w:rPr>
              <w:t>293,0</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t>Милли куркынычсызлык һәм хокук саклау эшчәнлеге өлкәсендә башка мәсьәләләр</w:t>
            </w:r>
          </w:p>
        </w:tc>
        <w:tc>
          <w:tcPr>
            <w:tcW w:w="1838" w:type="dxa"/>
            <w:vAlign w:val="bottom"/>
          </w:tcPr>
          <w:p w:rsidR="003161D0" w:rsidRPr="00152E99" w:rsidRDefault="003161D0" w:rsidP="0011208F">
            <w:pPr>
              <w:spacing w:after="120" w:line="240" w:lineRule="auto"/>
              <w:jc w:val="center"/>
              <w:rPr>
                <w:rFonts w:ascii="Times New Roman" w:hAnsi="Times New Roman"/>
                <w:lang w:eastAsia="ru-RU"/>
              </w:rPr>
            </w:pPr>
            <w:r w:rsidRPr="00152E99">
              <w:rPr>
                <w:rFonts w:ascii="Times New Roman" w:hAnsi="Times New Roman"/>
                <w:lang w:eastAsia="ru-RU"/>
              </w:rPr>
              <w:t>06 1 01 1099 0</w:t>
            </w:r>
          </w:p>
        </w:tc>
        <w:tc>
          <w:tcPr>
            <w:tcW w:w="1015" w:type="dxa"/>
            <w:vAlign w:val="bottom"/>
          </w:tcPr>
          <w:p w:rsidR="003161D0" w:rsidRPr="00152E99" w:rsidRDefault="003161D0" w:rsidP="0011208F">
            <w:pPr>
              <w:spacing w:after="120" w:line="240" w:lineRule="auto"/>
              <w:jc w:val="center"/>
              <w:rPr>
                <w:rFonts w:ascii="Times New Roman" w:hAnsi="Times New Roman"/>
                <w:lang w:eastAsia="ru-RU"/>
              </w:rPr>
            </w:pPr>
            <w:r w:rsidRPr="00152E99">
              <w:rPr>
                <w:rFonts w:ascii="Times New Roman" w:hAnsi="Times New Roman"/>
                <w:lang w:eastAsia="ru-RU"/>
              </w:rPr>
              <w:t>200</w:t>
            </w:r>
          </w:p>
        </w:tc>
        <w:tc>
          <w:tcPr>
            <w:tcW w:w="516" w:type="dxa"/>
            <w:vAlign w:val="bottom"/>
          </w:tcPr>
          <w:p w:rsidR="003161D0" w:rsidRPr="00152E99" w:rsidRDefault="003161D0" w:rsidP="0011208F">
            <w:pPr>
              <w:spacing w:after="120" w:line="240" w:lineRule="auto"/>
              <w:jc w:val="center"/>
              <w:rPr>
                <w:rFonts w:ascii="Times New Roman" w:hAnsi="Times New Roman"/>
                <w:lang w:eastAsia="ru-RU"/>
              </w:rPr>
            </w:pPr>
            <w:r w:rsidRPr="00152E99">
              <w:rPr>
                <w:rFonts w:ascii="Times New Roman" w:hAnsi="Times New Roman"/>
                <w:lang w:eastAsia="ru-RU"/>
              </w:rPr>
              <w:t>03</w:t>
            </w:r>
          </w:p>
        </w:tc>
        <w:tc>
          <w:tcPr>
            <w:tcW w:w="523" w:type="dxa"/>
            <w:vAlign w:val="bottom"/>
          </w:tcPr>
          <w:p w:rsidR="003161D0" w:rsidRPr="00152E99" w:rsidRDefault="003161D0" w:rsidP="000258A1">
            <w:pPr>
              <w:spacing w:after="120" w:line="240" w:lineRule="auto"/>
              <w:jc w:val="center"/>
              <w:rPr>
                <w:rFonts w:ascii="Times New Roman" w:hAnsi="Times New Roman"/>
                <w:lang w:eastAsia="ru-RU"/>
              </w:rPr>
            </w:pPr>
            <w:r w:rsidRPr="00152E99">
              <w:rPr>
                <w:rFonts w:ascii="Times New Roman" w:hAnsi="Times New Roman"/>
                <w:lang w:eastAsia="ru-RU"/>
              </w:rPr>
              <w:t>14</w:t>
            </w:r>
          </w:p>
        </w:tc>
        <w:tc>
          <w:tcPr>
            <w:tcW w:w="1753" w:type="dxa"/>
            <w:vAlign w:val="bottom"/>
          </w:tcPr>
          <w:p w:rsidR="003161D0" w:rsidRPr="00152E99" w:rsidRDefault="003161D0" w:rsidP="00AA38DD">
            <w:pPr>
              <w:spacing w:after="120" w:line="240" w:lineRule="auto"/>
              <w:jc w:val="center"/>
              <w:rPr>
                <w:rFonts w:ascii="Times New Roman" w:hAnsi="Times New Roman"/>
                <w:lang w:eastAsia="ru-RU"/>
              </w:rPr>
            </w:pPr>
            <w:r>
              <w:rPr>
                <w:rFonts w:ascii="Times New Roman" w:hAnsi="Times New Roman"/>
                <w:lang w:eastAsia="ru-RU"/>
              </w:rPr>
              <w:t>293,0</w:t>
            </w:r>
          </w:p>
        </w:tc>
      </w:tr>
      <w:tr w:rsidR="003161D0" w:rsidRPr="000B5DDE" w:rsidTr="007260D6">
        <w:trPr>
          <w:trHeight w:val="569"/>
        </w:trPr>
        <w:tc>
          <w:tcPr>
            <w:tcW w:w="4671" w:type="dxa"/>
          </w:tcPr>
          <w:p w:rsidR="003161D0" w:rsidRPr="003161D0" w:rsidRDefault="003161D0" w:rsidP="003161D0">
            <w:pPr>
              <w:jc w:val="both"/>
              <w:rPr>
                <w:rFonts w:ascii="Times New Roman" w:hAnsi="Times New Roman"/>
                <w:b/>
              </w:rPr>
            </w:pPr>
            <w:r>
              <w:rPr>
                <w:rFonts w:ascii="Times New Roman" w:hAnsi="Times New Roman"/>
                <w:b/>
                <w:lang w:val="tt-RU"/>
              </w:rPr>
              <w:t>“</w:t>
            </w:r>
            <w:r w:rsidRPr="003161D0">
              <w:rPr>
                <w:rFonts w:ascii="Times New Roman" w:hAnsi="Times New Roman"/>
                <w:b/>
              </w:rPr>
              <w:t>2018-2020 елларга Яңа Чишмә муниципаль районы территориясендә терроризм һәм экстремизмны профилактикалау, шулай ук терроризм һәм экстремизм күренешләре нәтиҗәләрен минимальләштерү һәм (яки) бетерү буенча муниципаль программа»</w:t>
            </w:r>
          </w:p>
        </w:tc>
        <w:tc>
          <w:tcPr>
            <w:tcW w:w="1838" w:type="dxa"/>
            <w:vAlign w:val="bottom"/>
          </w:tcPr>
          <w:p w:rsidR="003161D0" w:rsidRPr="00432B61" w:rsidRDefault="003161D0" w:rsidP="0011208F">
            <w:pPr>
              <w:spacing w:after="120" w:line="240" w:lineRule="auto"/>
              <w:jc w:val="center"/>
              <w:rPr>
                <w:rFonts w:ascii="Times New Roman" w:hAnsi="Times New Roman"/>
                <w:b/>
                <w:highlight w:val="lightGray"/>
                <w:lang w:eastAsia="ru-RU"/>
              </w:rPr>
            </w:pPr>
            <w:r w:rsidRPr="00432B61">
              <w:rPr>
                <w:rFonts w:ascii="Times New Roman" w:hAnsi="Times New Roman"/>
                <w:b/>
                <w:highlight w:val="lightGray"/>
                <w:lang w:eastAsia="ru-RU"/>
              </w:rPr>
              <w:t>06 3 00 0000 0</w:t>
            </w:r>
          </w:p>
        </w:tc>
        <w:tc>
          <w:tcPr>
            <w:tcW w:w="1015" w:type="dxa"/>
            <w:vAlign w:val="bottom"/>
          </w:tcPr>
          <w:p w:rsidR="003161D0" w:rsidRPr="006C5DA6" w:rsidRDefault="003161D0" w:rsidP="0011208F">
            <w:pPr>
              <w:spacing w:after="120" w:line="240" w:lineRule="auto"/>
              <w:jc w:val="center"/>
              <w:rPr>
                <w:rFonts w:ascii="Times New Roman" w:hAnsi="Times New Roman"/>
                <w:lang w:eastAsia="ru-RU"/>
              </w:rPr>
            </w:pP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1753" w:type="dxa"/>
            <w:vAlign w:val="bottom"/>
          </w:tcPr>
          <w:p w:rsidR="003161D0" w:rsidRPr="006C5DA6" w:rsidRDefault="003161D0" w:rsidP="00AA38DD">
            <w:pPr>
              <w:spacing w:after="120" w:line="240" w:lineRule="auto"/>
              <w:jc w:val="center"/>
              <w:rPr>
                <w:rFonts w:ascii="Times New Roman" w:hAnsi="Times New Roman"/>
                <w:b/>
                <w:lang w:eastAsia="ru-RU"/>
              </w:rPr>
            </w:pPr>
            <w:r w:rsidRPr="00432B61">
              <w:rPr>
                <w:rFonts w:ascii="Times New Roman" w:hAnsi="Times New Roman"/>
                <w:b/>
                <w:highlight w:val="lightGray"/>
                <w:lang w:eastAsia="ru-RU"/>
              </w:rPr>
              <w:t>25</w:t>
            </w:r>
          </w:p>
        </w:tc>
      </w:tr>
      <w:tr w:rsidR="003161D0" w:rsidRPr="000B5DDE" w:rsidTr="007260D6">
        <w:trPr>
          <w:trHeight w:val="569"/>
        </w:trPr>
        <w:tc>
          <w:tcPr>
            <w:tcW w:w="4671" w:type="dxa"/>
          </w:tcPr>
          <w:p w:rsidR="003161D0" w:rsidRPr="003161D0" w:rsidRDefault="003161D0" w:rsidP="003161D0">
            <w:pPr>
              <w:jc w:val="both"/>
              <w:rPr>
                <w:rFonts w:ascii="Times New Roman" w:hAnsi="Times New Roman"/>
              </w:rPr>
            </w:pPr>
            <w:r>
              <w:rPr>
                <w:rFonts w:ascii="Times New Roman" w:hAnsi="Times New Roman"/>
                <w:lang w:val="tt-RU"/>
              </w:rPr>
              <w:t>“</w:t>
            </w:r>
            <w:r w:rsidRPr="003161D0">
              <w:rPr>
                <w:rFonts w:ascii="Times New Roman" w:hAnsi="Times New Roman"/>
              </w:rPr>
              <w:t>Терроризм һәм экстремизмны профилактикалау " төп чарасы</w:t>
            </w:r>
          </w:p>
        </w:tc>
        <w:tc>
          <w:tcPr>
            <w:tcW w:w="1838" w:type="dxa"/>
            <w:vAlign w:val="bottom"/>
          </w:tcPr>
          <w:p w:rsidR="003161D0" w:rsidRPr="006C5DA6" w:rsidRDefault="003161D0" w:rsidP="0011208F">
            <w:pPr>
              <w:spacing w:after="120" w:line="240" w:lineRule="auto"/>
              <w:jc w:val="center"/>
              <w:rPr>
                <w:rFonts w:ascii="Times New Roman" w:hAnsi="Times New Roman"/>
                <w:lang w:eastAsia="ru-RU"/>
              </w:rPr>
            </w:pPr>
            <w:r w:rsidRPr="006C5DA6">
              <w:rPr>
                <w:rFonts w:ascii="Times New Roman" w:hAnsi="Times New Roman"/>
                <w:lang w:eastAsia="ru-RU"/>
              </w:rPr>
              <w:t>06 3 01 0000 0</w:t>
            </w:r>
          </w:p>
        </w:tc>
        <w:tc>
          <w:tcPr>
            <w:tcW w:w="1015" w:type="dxa"/>
            <w:vAlign w:val="bottom"/>
          </w:tcPr>
          <w:p w:rsidR="003161D0" w:rsidRPr="006C5DA6" w:rsidRDefault="003161D0" w:rsidP="0011208F">
            <w:pPr>
              <w:spacing w:after="120" w:line="240" w:lineRule="auto"/>
              <w:jc w:val="center"/>
              <w:rPr>
                <w:rFonts w:ascii="Times New Roman" w:hAnsi="Times New Roman"/>
                <w:lang w:eastAsia="ru-RU"/>
              </w:rPr>
            </w:pP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25</w:t>
            </w:r>
          </w:p>
        </w:tc>
      </w:tr>
      <w:tr w:rsidR="003161D0" w:rsidRPr="000B5DDE" w:rsidTr="007260D6">
        <w:trPr>
          <w:trHeight w:val="569"/>
        </w:trPr>
        <w:tc>
          <w:tcPr>
            <w:tcW w:w="4671" w:type="dxa"/>
          </w:tcPr>
          <w:p w:rsidR="003161D0" w:rsidRPr="003161D0" w:rsidRDefault="003161D0" w:rsidP="003161D0">
            <w:pPr>
              <w:jc w:val="both"/>
              <w:rPr>
                <w:rFonts w:ascii="Times New Roman" w:hAnsi="Times New Roman"/>
              </w:rPr>
            </w:pPr>
            <w:r w:rsidRPr="003161D0">
              <w:rPr>
                <w:rFonts w:ascii="Times New Roman" w:hAnsi="Times New Roman"/>
              </w:rPr>
              <w:t>Программа чараларын тормышка ашыру</w:t>
            </w:r>
          </w:p>
        </w:tc>
        <w:tc>
          <w:tcPr>
            <w:tcW w:w="1838" w:type="dxa"/>
            <w:vAlign w:val="bottom"/>
          </w:tcPr>
          <w:p w:rsidR="003161D0" w:rsidRPr="006C5DA6" w:rsidRDefault="003161D0" w:rsidP="0011208F">
            <w:pPr>
              <w:spacing w:after="120" w:line="240" w:lineRule="auto"/>
              <w:jc w:val="center"/>
              <w:rPr>
                <w:rFonts w:ascii="Times New Roman" w:hAnsi="Times New Roman"/>
                <w:lang w:eastAsia="ru-RU"/>
              </w:rPr>
            </w:pPr>
            <w:r w:rsidRPr="006C5DA6">
              <w:rPr>
                <w:rFonts w:ascii="Times New Roman" w:hAnsi="Times New Roman"/>
                <w:lang w:eastAsia="ru-RU"/>
              </w:rPr>
              <w:t>06 3 01 1099 0</w:t>
            </w:r>
          </w:p>
        </w:tc>
        <w:tc>
          <w:tcPr>
            <w:tcW w:w="1015" w:type="dxa"/>
            <w:vAlign w:val="bottom"/>
          </w:tcPr>
          <w:p w:rsidR="003161D0" w:rsidRPr="006C5DA6" w:rsidRDefault="003161D0" w:rsidP="0011208F">
            <w:pPr>
              <w:spacing w:after="120" w:line="240" w:lineRule="auto"/>
              <w:jc w:val="center"/>
              <w:rPr>
                <w:rFonts w:ascii="Times New Roman" w:hAnsi="Times New Roman"/>
                <w:lang w:eastAsia="ru-RU"/>
              </w:rPr>
            </w:pP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25</w:t>
            </w:r>
          </w:p>
        </w:tc>
      </w:tr>
      <w:tr w:rsidR="003161D0" w:rsidRPr="000B5DDE" w:rsidTr="007260D6">
        <w:trPr>
          <w:trHeight w:val="569"/>
        </w:trPr>
        <w:tc>
          <w:tcPr>
            <w:tcW w:w="4671" w:type="dxa"/>
          </w:tcPr>
          <w:p w:rsidR="003161D0" w:rsidRPr="003161D0" w:rsidRDefault="003161D0" w:rsidP="003161D0">
            <w:pPr>
              <w:jc w:val="both"/>
              <w:rPr>
                <w:rFonts w:ascii="Times New Roman" w:hAnsi="Times New Roman"/>
              </w:rPr>
            </w:pPr>
            <w:r w:rsidRPr="003161D0">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161D0" w:rsidRPr="006C5DA6" w:rsidRDefault="003161D0" w:rsidP="0011208F">
            <w:pPr>
              <w:spacing w:after="120" w:line="240" w:lineRule="auto"/>
              <w:jc w:val="center"/>
              <w:rPr>
                <w:rFonts w:ascii="Times New Roman" w:hAnsi="Times New Roman"/>
                <w:lang w:eastAsia="ru-RU"/>
              </w:rPr>
            </w:pPr>
            <w:r w:rsidRPr="006C5DA6">
              <w:rPr>
                <w:rFonts w:ascii="Times New Roman" w:hAnsi="Times New Roman"/>
                <w:lang w:eastAsia="ru-RU"/>
              </w:rPr>
              <w:t>06 3 01 1099 0</w:t>
            </w:r>
          </w:p>
        </w:tc>
        <w:tc>
          <w:tcPr>
            <w:tcW w:w="1015" w:type="dxa"/>
            <w:vAlign w:val="bottom"/>
          </w:tcPr>
          <w:p w:rsidR="003161D0" w:rsidRPr="006C5DA6" w:rsidRDefault="003161D0" w:rsidP="0011208F">
            <w:pPr>
              <w:spacing w:after="120" w:line="240" w:lineRule="auto"/>
              <w:jc w:val="center"/>
              <w:rPr>
                <w:rFonts w:ascii="Times New Roman" w:hAnsi="Times New Roman"/>
                <w:lang w:eastAsia="ru-RU"/>
              </w:rPr>
            </w:pPr>
            <w:r w:rsidRPr="006C5DA6">
              <w:rPr>
                <w:rFonts w:ascii="Times New Roman" w:hAnsi="Times New Roman"/>
                <w:lang w:eastAsia="ru-RU"/>
              </w:rPr>
              <w:t>200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25</w:t>
            </w:r>
          </w:p>
        </w:tc>
      </w:tr>
      <w:tr w:rsidR="003161D0" w:rsidRPr="000B5DDE" w:rsidTr="007260D6">
        <w:trPr>
          <w:trHeight w:val="569"/>
        </w:trPr>
        <w:tc>
          <w:tcPr>
            <w:tcW w:w="4671" w:type="dxa"/>
          </w:tcPr>
          <w:p w:rsidR="003161D0" w:rsidRPr="003161D0" w:rsidRDefault="003161D0" w:rsidP="003161D0">
            <w:pPr>
              <w:jc w:val="both"/>
              <w:rPr>
                <w:rFonts w:ascii="Times New Roman" w:hAnsi="Times New Roman"/>
              </w:rPr>
            </w:pPr>
            <w:r w:rsidRPr="003161D0">
              <w:rPr>
                <w:rFonts w:ascii="Times New Roman" w:hAnsi="Times New Roman"/>
              </w:rPr>
              <w:t>ГОМУМДӘҮЛӘТ МӘСЬӘЛӘЛӘРЕ</w:t>
            </w:r>
          </w:p>
        </w:tc>
        <w:tc>
          <w:tcPr>
            <w:tcW w:w="1838" w:type="dxa"/>
            <w:vAlign w:val="bottom"/>
          </w:tcPr>
          <w:p w:rsidR="003161D0" w:rsidRPr="006C5DA6" w:rsidRDefault="003161D0" w:rsidP="0011208F">
            <w:pPr>
              <w:spacing w:after="120" w:line="240" w:lineRule="auto"/>
              <w:jc w:val="center"/>
              <w:rPr>
                <w:rFonts w:ascii="Times New Roman" w:hAnsi="Times New Roman"/>
                <w:lang w:eastAsia="ru-RU"/>
              </w:rPr>
            </w:pPr>
            <w:r w:rsidRPr="006C5DA6">
              <w:rPr>
                <w:rFonts w:ascii="Times New Roman" w:hAnsi="Times New Roman"/>
                <w:lang w:eastAsia="ru-RU"/>
              </w:rPr>
              <w:t>06 3 01 1099 0</w:t>
            </w:r>
          </w:p>
        </w:tc>
        <w:tc>
          <w:tcPr>
            <w:tcW w:w="1015" w:type="dxa"/>
            <w:vAlign w:val="bottom"/>
          </w:tcPr>
          <w:p w:rsidR="003161D0" w:rsidRPr="006C5DA6" w:rsidRDefault="003161D0" w:rsidP="0011208F">
            <w:pPr>
              <w:spacing w:after="120" w:line="240" w:lineRule="auto"/>
              <w:jc w:val="center"/>
              <w:rPr>
                <w:rFonts w:ascii="Times New Roman" w:hAnsi="Times New Roman"/>
                <w:lang w:eastAsia="ru-RU"/>
              </w:rPr>
            </w:pPr>
            <w:r w:rsidRPr="006C5DA6">
              <w:rPr>
                <w:rFonts w:ascii="Times New Roman" w:hAnsi="Times New Roman"/>
                <w:lang w:eastAsia="ru-RU"/>
              </w:rPr>
              <w:t>200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01</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00</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25</w:t>
            </w:r>
          </w:p>
        </w:tc>
      </w:tr>
      <w:tr w:rsidR="002154A9" w:rsidRPr="000B5DDE" w:rsidTr="00B02A97">
        <w:trPr>
          <w:trHeight w:val="569"/>
        </w:trPr>
        <w:tc>
          <w:tcPr>
            <w:tcW w:w="4671" w:type="dxa"/>
            <w:vAlign w:val="bottom"/>
          </w:tcPr>
          <w:p w:rsidR="002154A9" w:rsidRPr="006C5DA6" w:rsidRDefault="002154A9" w:rsidP="007B2A40">
            <w:pPr>
              <w:spacing w:after="100" w:line="240" w:lineRule="auto"/>
              <w:jc w:val="both"/>
              <w:rPr>
                <w:rFonts w:ascii="Times New Roman" w:hAnsi="Times New Roman"/>
                <w:lang w:eastAsia="ru-RU"/>
              </w:rPr>
            </w:pPr>
            <w:r w:rsidRPr="006C5DA6">
              <w:rPr>
                <w:rFonts w:ascii="Times New Roman" w:hAnsi="Times New Roman"/>
                <w:lang w:eastAsia="ru-RU"/>
              </w:rPr>
              <w:t>Другие общегосударственные вопросы</w:t>
            </w:r>
          </w:p>
        </w:tc>
        <w:tc>
          <w:tcPr>
            <w:tcW w:w="1838" w:type="dxa"/>
            <w:vAlign w:val="bottom"/>
          </w:tcPr>
          <w:p w:rsidR="002154A9" w:rsidRPr="006C5DA6" w:rsidRDefault="002154A9" w:rsidP="0011208F">
            <w:pPr>
              <w:spacing w:after="120" w:line="240" w:lineRule="auto"/>
              <w:jc w:val="center"/>
              <w:rPr>
                <w:rFonts w:ascii="Times New Roman" w:hAnsi="Times New Roman"/>
                <w:lang w:eastAsia="ru-RU"/>
              </w:rPr>
            </w:pPr>
            <w:r w:rsidRPr="006C5DA6">
              <w:rPr>
                <w:rFonts w:ascii="Times New Roman" w:hAnsi="Times New Roman"/>
                <w:lang w:eastAsia="ru-RU"/>
              </w:rPr>
              <w:t>06 3 01 1099 0</w:t>
            </w:r>
          </w:p>
        </w:tc>
        <w:tc>
          <w:tcPr>
            <w:tcW w:w="1015" w:type="dxa"/>
            <w:vAlign w:val="bottom"/>
          </w:tcPr>
          <w:p w:rsidR="002154A9" w:rsidRPr="006C5DA6" w:rsidRDefault="002154A9" w:rsidP="0011208F">
            <w:pPr>
              <w:spacing w:after="120" w:line="240" w:lineRule="auto"/>
              <w:jc w:val="center"/>
              <w:rPr>
                <w:rFonts w:ascii="Times New Roman" w:hAnsi="Times New Roman"/>
                <w:lang w:eastAsia="ru-RU"/>
              </w:rPr>
            </w:pPr>
            <w:r w:rsidRPr="006C5DA6">
              <w:rPr>
                <w:rFonts w:ascii="Times New Roman" w:hAnsi="Times New Roman"/>
                <w:lang w:eastAsia="ru-RU"/>
              </w:rPr>
              <w:t>200</w:t>
            </w:r>
          </w:p>
        </w:tc>
        <w:tc>
          <w:tcPr>
            <w:tcW w:w="516" w:type="dxa"/>
            <w:vAlign w:val="bottom"/>
          </w:tcPr>
          <w:p w:rsidR="002154A9" w:rsidRPr="006C5DA6" w:rsidRDefault="002154A9" w:rsidP="000258A1">
            <w:pPr>
              <w:spacing w:after="120" w:line="240" w:lineRule="auto"/>
              <w:jc w:val="center"/>
              <w:rPr>
                <w:rFonts w:ascii="Times New Roman" w:hAnsi="Times New Roman"/>
                <w:lang w:eastAsia="ru-RU"/>
              </w:rPr>
            </w:pPr>
            <w:r w:rsidRPr="006C5DA6">
              <w:rPr>
                <w:rFonts w:ascii="Times New Roman" w:hAnsi="Times New Roman"/>
                <w:lang w:eastAsia="ru-RU"/>
              </w:rPr>
              <w:t>01</w:t>
            </w:r>
          </w:p>
        </w:tc>
        <w:tc>
          <w:tcPr>
            <w:tcW w:w="523" w:type="dxa"/>
            <w:vAlign w:val="bottom"/>
          </w:tcPr>
          <w:p w:rsidR="002154A9" w:rsidRPr="006C5DA6" w:rsidRDefault="002154A9" w:rsidP="000258A1">
            <w:pPr>
              <w:spacing w:after="120" w:line="240" w:lineRule="auto"/>
              <w:jc w:val="center"/>
              <w:rPr>
                <w:rFonts w:ascii="Times New Roman" w:hAnsi="Times New Roman"/>
                <w:lang w:eastAsia="ru-RU"/>
              </w:rPr>
            </w:pPr>
            <w:r w:rsidRPr="006C5DA6">
              <w:rPr>
                <w:rFonts w:ascii="Times New Roman" w:hAnsi="Times New Roman"/>
                <w:lang w:eastAsia="ru-RU"/>
              </w:rPr>
              <w:t>13</w:t>
            </w:r>
          </w:p>
        </w:tc>
        <w:tc>
          <w:tcPr>
            <w:tcW w:w="1753" w:type="dxa"/>
            <w:vAlign w:val="bottom"/>
          </w:tcPr>
          <w:p w:rsidR="002154A9" w:rsidRPr="006C5DA6" w:rsidRDefault="002F6E14" w:rsidP="00AA38DD">
            <w:pPr>
              <w:spacing w:after="120" w:line="240" w:lineRule="auto"/>
              <w:jc w:val="center"/>
              <w:rPr>
                <w:rFonts w:ascii="Times New Roman" w:hAnsi="Times New Roman"/>
                <w:lang w:eastAsia="ru-RU"/>
              </w:rPr>
            </w:pPr>
            <w:r w:rsidRPr="006C5DA6">
              <w:rPr>
                <w:rFonts w:ascii="Times New Roman" w:hAnsi="Times New Roman"/>
                <w:lang w:eastAsia="ru-RU"/>
              </w:rPr>
              <w:t>25</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lastRenderedPageBreak/>
              <w:t xml:space="preserve">Башка </w:t>
            </w:r>
            <w:r w:rsidRPr="00750E35">
              <w:rPr>
                <w:rFonts w:ascii="Times New Roman" w:hAnsi="Times New Roman"/>
                <w:lang w:val="tt-RU"/>
              </w:rPr>
              <w:t>г</w:t>
            </w:r>
            <w:r w:rsidRPr="00750E35">
              <w:rPr>
                <w:rFonts w:ascii="Times New Roman" w:hAnsi="Times New Roman"/>
              </w:rPr>
              <w:t>омумдәүләт мәсьәләләре</w:t>
            </w:r>
          </w:p>
        </w:tc>
        <w:tc>
          <w:tcPr>
            <w:tcW w:w="1838" w:type="dxa"/>
            <w:vAlign w:val="bottom"/>
          </w:tcPr>
          <w:p w:rsidR="003161D0" w:rsidRPr="006C5DA6" w:rsidRDefault="003161D0" w:rsidP="000258A1">
            <w:pPr>
              <w:spacing w:after="120" w:line="240" w:lineRule="auto"/>
              <w:jc w:val="center"/>
              <w:rPr>
                <w:rFonts w:ascii="Times New Roman" w:hAnsi="Times New Roman"/>
                <w:b/>
                <w:highlight w:val="lightGray"/>
                <w:lang w:eastAsia="ru-RU"/>
              </w:rPr>
            </w:pPr>
            <w:r w:rsidRPr="006C5DA6">
              <w:rPr>
                <w:rFonts w:ascii="Times New Roman" w:hAnsi="Times New Roman"/>
                <w:b/>
                <w:highlight w:val="lightGray"/>
                <w:lang w:eastAsia="ru-RU"/>
              </w:rPr>
              <w:t>07 0 00 0000 0</w:t>
            </w:r>
          </w:p>
        </w:tc>
        <w:tc>
          <w:tcPr>
            <w:tcW w:w="1015" w:type="dxa"/>
            <w:vAlign w:val="bottom"/>
          </w:tcPr>
          <w:p w:rsidR="003161D0" w:rsidRPr="006C5DA6" w:rsidRDefault="003161D0" w:rsidP="000258A1">
            <w:pPr>
              <w:spacing w:after="120" w:line="240" w:lineRule="auto"/>
              <w:jc w:val="center"/>
              <w:rPr>
                <w:rFonts w:ascii="Times New Roman" w:hAnsi="Times New Roman"/>
                <w:b/>
                <w:highlight w:val="lightGray"/>
                <w:lang w:eastAsia="ru-RU"/>
              </w:rPr>
            </w:pPr>
            <w:r w:rsidRPr="006C5DA6">
              <w:rPr>
                <w:rFonts w:ascii="Times New Roman" w:hAnsi="Times New Roman"/>
                <w:b/>
                <w:highlight w:val="lightGray"/>
                <w:lang w:eastAsia="ru-RU"/>
              </w:rPr>
              <w:t> </w:t>
            </w:r>
          </w:p>
        </w:tc>
        <w:tc>
          <w:tcPr>
            <w:tcW w:w="516" w:type="dxa"/>
            <w:vAlign w:val="bottom"/>
          </w:tcPr>
          <w:p w:rsidR="003161D0" w:rsidRPr="006C5DA6" w:rsidRDefault="003161D0" w:rsidP="000258A1">
            <w:pPr>
              <w:spacing w:after="120" w:line="240" w:lineRule="auto"/>
              <w:jc w:val="center"/>
              <w:rPr>
                <w:rFonts w:ascii="Times New Roman" w:hAnsi="Times New Roman"/>
                <w:b/>
                <w:highlight w:val="lightGray"/>
                <w:lang w:eastAsia="ru-RU"/>
              </w:rPr>
            </w:pPr>
            <w:r w:rsidRPr="006C5DA6">
              <w:rPr>
                <w:rFonts w:ascii="Times New Roman" w:hAnsi="Times New Roman"/>
                <w:b/>
                <w:highlight w:val="lightGray"/>
                <w:lang w:eastAsia="ru-RU"/>
              </w:rPr>
              <w:t> </w:t>
            </w:r>
          </w:p>
        </w:tc>
        <w:tc>
          <w:tcPr>
            <w:tcW w:w="523" w:type="dxa"/>
            <w:vAlign w:val="bottom"/>
          </w:tcPr>
          <w:p w:rsidR="003161D0" w:rsidRPr="006C5DA6" w:rsidRDefault="003161D0" w:rsidP="000258A1">
            <w:pPr>
              <w:spacing w:after="120" w:line="240" w:lineRule="auto"/>
              <w:jc w:val="center"/>
              <w:rPr>
                <w:rFonts w:ascii="Times New Roman" w:hAnsi="Times New Roman"/>
                <w:b/>
                <w:highlight w:val="lightGray"/>
                <w:lang w:eastAsia="ru-RU"/>
              </w:rPr>
            </w:pPr>
            <w:r w:rsidRPr="006C5DA6">
              <w:rPr>
                <w:rFonts w:ascii="Times New Roman" w:hAnsi="Times New Roman"/>
                <w:b/>
                <w:highlight w:val="lightGray"/>
                <w:lang w:eastAsia="ru-RU"/>
              </w:rPr>
              <w:t> </w:t>
            </w:r>
          </w:p>
        </w:tc>
        <w:tc>
          <w:tcPr>
            <w:tcW w:w="1753" w:type="dxa"/>
            <w:vAlign w:val="bottom"/>
          </w:tcPr>
          <w:p w:rsidR="003161D0" w:rsidRPr="006C5DA6" w:rsidRDefault="003161D0" w:rsidP="00AA38DD">
            <w:pPr>
              <w:spacing w:after="120" w:line="240" w:lineRule="auto"/>
              <w:jc w:val="center"/>
              <w:rPr>
                <w:rFonts w:ascii="Times New Roman" w:hAnsi="Times New Roman"/>
                <w:b/>
                <w:highlight w:val="lightGray"/>
                <w:lang w:eastAsia="ru-RU"/>
              </w:rPr>
            </w:pPr>
            <w:r w:rsidRPr="006C5DA6">
              <w:rPr>
                <w:rFonts w:ascii="Times New Roman" w:hAnsi="Times New Roman"/>
                <w:b/>
                <w:highlight w:val="lightGray"/>
                <w:lang w:eastAsia="ru-RU"/>
              </w:rPr>
              <w:t>1816,2</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b/>
                <w:lang w:val="tt-RU"/>
              </w:rPr>
            </w:pPr>
            <w:r w:rsidRPr="00750E35">
              <w:rPr>
                <w:rFonts w:ascii="Times New Roman" w:hAnsi="Times New Roman"/>
                <w:b/>
                <w:lang w:val="tt-RU"/>
              </w:rPr>
              <w:t>“</w:t>
            </w:r>
            <w:r w:rsidRPr="00750E35">
              <w:rPr>
                <w:rFonts w:ascii="Times New Roman" w:hAnsi="Times New Roman"/>
                <w:b/>
              </w:rPr>
              <w:t>2018-2021 елларга янгын куркынычсызлыгы " муниципаль программасы</w:t>
            </w:r>
          </w:p>
        </w:tc>
        <w:tc>
          <w:tcPr>
            <w:tcW w:w="1838"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07 2 01 0000 0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1816,2</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t>"Гражданнар оборонасы, гадәттән тыш хәлләрне кисәтү һәм бетерү өлкәсендә идарә нәтиҗәлелеген арттыру" төп чарасы»</w:t>
            </w:r>
          </w:p>
        </w:tc>
        <w:tc>
          <w:tcPr>
            <w:tcW w:w="1838"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1816,2</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t>Гадәттән тыш хәлләрдә гражданнар оборонасы һәм яклау өлкәсендә чаралар оештыру һәм уздыру белән идарә итү</w:t>
            </w:r>
          </w:p>
        </w:tc>
        <w:tc>
          <w:tcPr>
            <w:tcW w:w="1838"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100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1511,2</w:t>
            </w:r>
          </w:p>
        </w:tc>
      </w:tr>
      <w:tr w:rsidR="003161D0" w:rsidRPr="000B5DDE" w:rsidTr="007260D6">
        <w:trPr>
          <w:trHeight w:val="569"/>
        </w:trPr>
        <w:tc>
          <w:tcPr>
            <w:tcW w:w="4671" w:type="dxa"/>
          </w:tcPr>
          <w:p w:rsidR="003161D0" w:rsidRPr="00750E35" w:rsidRDefault="003161D0" w:rsidP="007260D6">
            <w:pPr>
              <w:rPr>
                <w:rFonts w:ascii="Times New Roman" w:hAnsi="Times New Roman"/>
              </w:rPr>
            </w:pPr>
            <w:r w:rsidRPr="00750E35">
              <w:rPr>
                <w:rFonts w:ascii="Times New Roman" w:hAnsi="Times New Roman"/>
              </w:rPr>
              <w:t>МИЛЛИ КУРКЫНЫЧСЫЗЛЫК ҺӘМ ХОКУК САКЛАУ ЭШЧӘНЛЕГЕ</w:t>
            </w:r>
          </w:p>
        </w:tc>
        <w:tc>
          <w:tcPr>
            <w:tcW w:w="1838"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100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03</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00</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1511,2</w:t>
            </w:r>
          </w:p>
        </w:tc>
      </w:tr>
      <w:tr w:rsidR="003161D0" w:rsidRPr="000B5DDE" w:rsidTr="00B02A97">
        <w:trPr>
          <w:trHeight w:val="569"/>
        </w:trPr>
        <w:tc>
          <w:tcPr>
            <w:tcW w:w="4671" w:type="dxa"/>
            <w:vAlign w:val="bottom"/>
          </w:tcPr>
          <w:p w:rsidR="003161D0" w:rsidRPr="00750E35" w:rsidRDefault="003161D0" w:rsidP="007260D6">
            <w:pPr>
              <w:spacing w:after="120" w:line="240" w:lineRule="auto"/>
              <w:jc w:val="both"/>
              <w:rPr>
                <w:rFonts w:ascii="Times New Roman" w:hAnsi="Times New Roman"/>
                <w:lang w:eastAsia="ru-RU"/>
              </w:rPr>
            </w:pPr>
            <w:r w:rsidRPr="00750E35">
              <w:rPr>
                <w:rFonts w:ascii="Times New Roman" w:hAnsi="Times New Roman"/>
                <w:lang w:eastAsia="ru-RU"/>
              </w:rPr>
              <w:t>Халыкны һәм территорияләрне табигый һәм техноген характердагы гадәттән тыш хәлләрдән яклау, гражданнар оборонасы</w:t>
            </w:r>
          </w:p>
          <w:p w:rsidR="003161D0" w:rsidRPr="00750E35" w:rsidRDefault="003161D0" w:rsidP="007260D6">
            <w:pPr>
              <w:spacing w:after="120" w:line="240" w:lineRule="auto"/>
              <w:jc w:val="both"/>
              <w:rPr>
                <w:rFonts w:ascii="Times New Roman" w:hAnsi="Times New Roman"/>
                <w:lang w:eastAsia="ru-RU"/>
              </w:rPr>
            </w:pPr>
            <w:r w:rsidRPr="00750E35">
              <w:rPr>
                <w:rFonts w:ascii="Times New Roman" w:hAnsi="Times New Roman"/>
                <w:lang w:eastAsia="ru-RU"/>
              </w:rPr>
              <w:t>2019-2021 елларга Татарстан Республикасы Яңа Чишмә муниципаль районында халыкны һәм территорияләрне гадәттән тыш хәлләрдән яклау һәм су объектларында кешеләрнең иминлеген тәэмин итү " муниципаль программасы</w:t>
            </w:r>
          </w:p>
        </w:tc>
        <w:tc>
          <w:tcPr>
            <w:tcW w:w="1838" w:type="dxa"/>
            <w:vAlign w:val="bottom"/>
          </w:tcPr>
          <w:p w:rsidR="003161D0" w:rsidRDefault="003161D0" w:rsidP="000258A1">
            <w:pPr>
              <w:spacing w:after="120" w:line="240" w:lineRule="auto"/>
              <w:jc w:val="center"/>
              <w:rPr>
                <w:rFonts w:ascii="Times New Roman" w:hAnsi="Times New Roman"/>
                <w:lang w:eastAsia="ru-RU"/>
              </w:rPr>
            </w:pPr>
          </w:p>
          <w:p w:rsidR="003161D0" w:rsidRDefault="003161D0" w:rsidP="000258A1">
            <w:pPr>
              <w:spacing w:after="120" w:line="240" w:lineRule="auto"/>
              <w:jc w:val="center"/>
              <w:rPr>
                <w:rFonts w:ascii="Times New Roman" w:hAnsi="Times New Roman"/>
                <w:lang w:eastAsia="ru-RU"/>
              </w:rPr>
            </w:pPr>
          </w:p>
          <w:p w:rsidR="003161D0" w:rsidRDefault="003161D0" w:rsidP="000258A1">
            <w:pPr>
              <w:spacing w:after="120" w:line="240" w:lineRule="auto"/>
              <w:jc w:val="center"/>
              <w:rPr>
                <w:rFonts w:ascii="Times New Roman" w:hAnsi="Times New Roman"/>
                <w:lang w:eastAsia="ru-RU"/>
              </w:rPr>
            </w:pPr>
            <w:r w:rsidRPr="00B85652">
              <w:rPr>
                <w:rFonts w:ascii="Times New Roman" w:hAnsi="Times New Roman"/>
                <w:highlight w:val="lightGray"/>
                <w:lang w:eastAsia="ru-RU"/>
              </w:rPr>
              <w:t>07 2 01 2267 0</w:t>
            </w:r>
          </w:p>
          <w:p w:rsidR="003161D0" w:rsidRDefault="003161D0" w:rsidP="000258A1">
            <w:pPr>
              <w:spacing w:after="120" w:line="240" w:lineRule="auto"/>
              <w:jc w:val="center"/>
              <w:rPr>
                <w:rFonts w:ascii="Times New Roman" w:hAnsi="Times New Roman"/>
                <w:lang w:eastAsia="ru-RU"/>
              </w:rPr>
            </w:pPr>
          </w:p>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100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03</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09</w:t>
            </w:r>
          </w:p>
        </w:tc>
        <w:tc>
          <w:tcPr>
            <w:tcW w:w="1753" w:type="dxa"/>
            <w:vAlign w:val="bottom"/>
          </w:tcPr>
          <w:p w:rsidR="003161D0" w:rsidRDefault="003161D0" w:rsidP="00AA38DD">
            <w:pPr>
              <w:spacing w:after="120" w:line="240" w:lineRule="auto"/>
              <w:jc w:val="center"/>
              <w:rPr>
                <w:rFonts w:ascii="Times New Roman" w:hAnsi="Times New Roman"/>
                <w:lang w:eastAsia="ru-RU"/>
              </w:rPr>
            </w:pPr>
          </w:p>
          <w:p w:rsidR="003161D0" w:rsidRDefault="003161D0" w:rsidP="00AA38DD">
            <w:pPr>
              <w:spacing w:after="120" w:line="240" w:lineRule="auto"/>
              <w:jc w:val="center"/>
              <w:rPr>
                <w:rFonts w:ascii="Times New Roman" w:hAnsi="Times New Roman"/>
                <w:lang w:eastAsia="ru-RU"/>
              </w:rPr>
            </w:pPr>
            <w:r w:rsidRPr="00B85652">
              <w:rPr>
                <w:rFonts w:ascii="Times New Roman" w:hAnsi="Times New Roman"/>
                <w:highlight w:val="lightGray"/>
                <w:lang w:eastAsia="ru-RU"/>
              </w:rPr>
              <w:t>5,0</w:t>
            </w:r>
          </w:p>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1511,2</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200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 </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12,0</w:t>
            </w:r>
          </w:p>
        </w:tc>
      </w:tr>
      <w:tr w:rsidR="003161D0" w:rsidRPr="000B5DDE" w:rsidTr="007260D6">
        <w:trPr>
          <w:trHeight w:val="569"/>
        </w:trPr>
        <w:tc>
          <w:tcPr>
            <w:tcW w:w="4671" w:type="dxa"/>
          </w:tcPr>
          <w:p w:rsidR="003161D0" w:rsidRPr="00750E35" w:rsidRDefault="003161D0" w:rsidP="007260D6">
            <w:pPr>
              <w:jc w:val="both"/>
              <w:rPr>
                <w:rFonts w:ascii="Times New Roman" w:hAnsi="Times New Roman"/>
              </w:rPr>
            </w:pPr>
            <w:r w:rsidRPr="00750E35">
              <w:rPr>
                <w:rFonts w:ascii="Times New Roman" w:hAnsi="Times New Roman"/>
              </w:rPr>
              <w:t>МИЛЛИ КУРКЫНЫЧСЫЗЛЫК ҺӘМ ХОКУК САКЛАУ ЭШЧӘНЛЕГЕ</w:t>
            </w:r>
          </w:p>
        </w:tc>
        <w:tc>
          <w:tcPr>
            <w:tcW w:w="1838"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200</w:t>
            </w:r>
          </w:p>
        </w:tc>
        <w:tc>
          <w:tcPr>
            <w:tcW w:w="516"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03</w:t>
            </w:r>
          </w:p>
        </w:tc>
        <w:tc>
          <w:tcPr>
            <w:tcW w:w="523" w:type="dxa"/>
            <w:vAlign w:val="bottom"/>
          </w:tcPr>
          <w:p w:rsidR="003161D0" w:rsidRPr="006C5DA6" w:rsidRDefault="003161D0" w:rsidP="000258A1">
            <w:pPr>
              <w:spacing w:after="120" w:line="240" w:lineRule="auto"/>
              <w:jc w:val="center"/>
              <w:rPr>
                <w:rFonts w:ascii="Times New Roman" w:hAnsi="Times New Roman"/>
                <w:lang w:eastAsia="ru-RU"/>
              </w:rPr>
            </w:pPr>
            <w:r w:rsidRPr="006C5DA6">
              <w:rPr>
                <w:rFonts w:ascii="Times New Roman" w:hAnsi="Times New Roman"/>
                <w:lang w:eastAsia="ru-RU"/>
              </w:rPr>
              <w:t>00</w:t>
            </w:r>
          </w:p>
        </w:tc>
        <w:tc>
          <w:tcPr>
            <w:tcW w:w="1753" w:type="dxa"/>
            <w:vAlign w:val="bottom"/>
          </w:tcPr>
          <w:p w:rsidR="003161D0" w:rsidRPr="006C5DA6" w:rsidRDefault="003161D0" w:rsidP="00AA38DD">
            <w:pPr>
              <w:spacing w:after="120" w:line="240" w:lineRule="auto"/>
              <w:jc w:val="center"/>
              <w:rPr>
                <w:rFonts w:ascii="Times New Roman" w:hAnsi="Times New Roman"/>
                <w:lang w:eastAsia="ru-RU"/>
              </w:rPr>
            </w:pPr>
            <w:r w:rsidRPr="006C5DA6">
              <w:rPr>
                <w:rFonts w:ascii="Times New Roman" w:hAnsi="Times New Roman"/>
                <w:lang w:eastAsia="ru-RU"/>
              </w:rPr>
              <w:t>12,0</w:t>
            </w:r>
          </w:p>
        </w:tc>
      </w:tr>
      <w:tr w:rsidR="007260D6" w:rsidRPr="000B5DDE" w:rsidTr="007260D6">
        <w:trPr>
          <w:trHeight w:val="569"/>
        </w:trPr>
        <w:tc>
          <w:tcPr>
            <w:tcW w:w="4671" w:type="dxa"/>
          </w:tcPr>
          <w:p w:rsidR="007260D6" w:rsidRPr="007260D6" w:rsidRDefault="007260D6" w:rsidP="007260D6">
            <w:pPr>
              <w:jc w:val="both"/>
              <w:rPr>
                <w:rFonts w:ascii="Times New Roman" w:hAnsi="Times New Roman"/>
              </w:rPr>
            </w:pPr>
            <w:r w:rsidRPr="007260D6">
              <w:rPr>
                <w:rFonts w:ascii="Times New Roman" w:hAnsi="Times New Roman"/>
              </w:rPr>
              <w:t>Халыкны һәм территорияләрне табигый һәм техноген характердагы гадәттән тыш хәлләрдән яклау, гражданнар оборонасы</w:t>
            </w:r>
          </w:p>
        </w:tc>
        <w:tc>
          <w:tcPr>
            <w:tcW w:w="1838" w:type="dxa"/>
            <w:vAlign w:val="bottom"/>
          </w:tcPr>
          <w:p w:rsidR="007260D6" w:rsidRPr="006C5DA6" w:rsidRDefault="007260D6" w:rsidP="000258A1">
            <w:pPr>
              <w:spacing w:after="120" w:line="240" w:lineRule="auto"/>
              <w:jc w:val="center"/>
              <w:rPr>
                <w:rFonts w:ascii="Times New Roman" w:hAnsi="Times New Roman"/>
                <w:lang w:eastAsia="ru-RU"/>
              </w:rPr>
            </w:pPr>
            <w:r w:rsidRPr="006C5DA6">
              <w:rPr>
                <w:rFonts w:ascii="Times New Roman" w:hAnsi="Times New Roman"/>
                <w:lang w:eastAsia="ru-RU"/>
              </w:rPr>
              <w:t>07 2 01 2267 0</w:t>
            </w:r>
          </w:p>
        </w:tc>
        <w:tc>
          <w:tcPr>
            <w:tcW w:w="1015" w:type="dxa"/>
            <w:vAlign w:val="bottom"/>
          </w:tcPr>
          <w:p w:rsidR="007260D6" w:rsidRPr="006C5DA6" w:rsidRDefault="007260D6" w:rsidP="000258A1">
            <w:pPr>
              <w:spacing w:after="120" w:line="240" w:lineRule="auto"/>
              <w:jc w:val="center"/>
              <w:rPr>
                <w:rFonts w:ascii="Times New Roman" w:hAnsi="Times New Roman"/>
                <w:lang w:eastAsia="ru-RU"/>
              </w:rPr>
            </w:pPr>
            <w:r w:rsidRPr="006C5DA6">
              <w:rPr>
                <w:rFonts w:ascii="Times New Roman" w:hAnsi="Times New Roman"/>
                <w:lang w:eastAsia="ru-RU"/>
              </w:rPr>
              <w:t>200</w:t>
            </w:r>
          </w:p>
        </w:tc>
        <w:tc>
          <w:tcPr>
            <w:tcW w:w="516" w:type="dxa"/>
            <w:vAlign w:val="bottom"/>
          </w:tcPr>
          <w:p w:rsidR="007260D6" w:rsidRPr="006C5DA6" w:rsidRDefault="007260D6" w:rsidP="000258A1">
            <w:pPr>
              <w:spacing w:after="120" w:line="240" w:lineRule="auto"/>
              <w:jc w:val="center"/>
              <w:rPr>
                <w:rFonts w:ascii="Times New Roman" w:hAnsi="Times New Roman"/>
                <w:lang w:eastAsia="ru-RU"/>
              </w:rPr>
            </w:pPr>
            <w:r w:rsidRPr="006C5DA6">
              <w:rPr>
                <w:rFonts w:ascii="Times New Roman" w:hAnsi="Times New Roman"/>
                <w:lang w:eastAsia="ru-RU"/>
              </w:rPr>
              <w:t>03</w:t>
            </w:r>
          </w:p>
        </w:tc>
        <w:tc>
          <w:tcPr>
            <w:tcW w:w="523" w:type="dxa"/>
            <w:vAlign w:val="bottom"/>
          </w:tcPr>
          <w:p w:rsidR="007260D6" w:rsidRPr="006C5DA6" w:rsidRDefault="007260D6" w:rsidP="000258A1">
            <w:pPr>
              <w:spacing w:after="120" w:line="240" w:lineRule="auto"/>
              <w:jc w:val="center"/>
              <w:rPr>
                <w:rFonts w:ascii="Times New Roman" w:hAnsi="Times New Roman"/>
                <w:lang w:eastAsia="ru-RU"/>
              </w:rPr>
            </w:pPr>
            <w:r w:rsidRPr="006C5DA6">
              <w:rPr>
                <w:rFonts w:ascii="Times New Roman" w:hAnsi="Times New Roman"/>
                <w:lang w:eastAsia="ru-RU"/>
              </w:rPr>
              <w:t>09</w:t>
            </w:r>
          </w:p>
        </w:tc>
        <w:tc>
          <w:tcPr>
            <w:tcW w:w="1753" w:type="dxa"/>
            <w:vAlign w:val="bottom"/>
          </w:tcPr>
          <w:p w:rsidR="007260D6" w:rsidRPr="006C5DA6" w:rsidRDefault="007260D6" w:rsidP="00AA38DD">
            <w:pPr>
              <w:spacing w:after="120" w:line="240" w:lineRule="auto"/>
              <w:jc w:val="center"/>
              <w:rPr>
                <w:rFonts w:ascii="Times New Roman" w:hAnsi="Times New Roman"/>
                <w:lang w:eastAsia="ru-RU"/>
              </w:rPr>
            </w:pPr>
            <w:r w:rsidRPr="006C5DA6">
              <w:rPr>
                <w:rFonts w:ascii="Times New Roman" w:hAnsi="Times New Roman"/>
                <w:lang w:eastAsia="ru-RU"/>
              </w:rPr>
              <w:t>12,0</w:t>
            </w:r>
          </w:p>
        </w:tc>
      </w:tr>
      <w:tr w:rsidR="007260D6" w:rsidRPr="00371815" w:rsidTr="007260D6">
        <w:trPr>
          <w:trHeight w:val="569"/>
        </w:trPr>
        <w:tc>
          <w:tcPr>
            <w:tcW w:w="4671" w:type="dxa"/>
          </w:tcPr>
          <w:p w:rsidR="007260D6" w:rsidRPr="007260D6" w:rsidRDefault="007260D6" w:rsidP="007260D6">
            <w:pPr>
              <w:jc w:val="both"/>
              <w:rPr>
                <w:rFonts w:ascii="Times New Roman" w:hAnsi="Times New Roman"/>
              </w:rPr>
            </w:pPr>
            <w:r>
              <w:rPr>
                <w:rFonts w:ascii="Times New Roman" w:hAnsi="Times New Roman"/>
                <w:b/>
              </w:rPr>
              <w:t>«</w:t>
            </w:r>
            <w:r w:rsidRPr="007260D6">
              <w:rPr>
                <w:rFonts w:ascii="Times New Roman" w:hAnsi="Times New Roman"/>
                <w:b/>
              </w:rPr>
              <w:t>2017-2020 елларга Яңа Чишмә муниципаль районында мәдәниятне үстерү " муниципаль программасы</w:t>
            </w:r>
          </w:p>
        </w:tc>
        <w:tc>
          <w:tcPr>
            <w:tcW w:w="1838" w:type="dxa"/>
            <w:vAlign w:val="bottom"/>
          </w:tcPr>
          <w:p w:rsidR="007260D6" w:rsidRPr="00F9178E" w:rsidRDefault="007260D6"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08 0 00 0000 0</w:t>
            </w:r>
          </w:p>
        </w:tc>
        <w:tc>
          <w:tcPr>
            <w:tcW w:w="1015" w:type="dxa"/>
            <w:vAlign w:val="bottom"/>
          </w:tcPr>
          <w:p w:rsidR="007260D6" w:rsidRPr="00F9178E" w:rsidRDefault="007260D6"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 </w:t>
            </w:r>
          </w:p>
        </w:tc>
        <w:tc>
          <w:tcPr>
            <w:tcW w:w="516" w:type="dxa"/>
            <w:vAlign w:val="bottom"/>
          </w:tcPr>
          <w:p w:rsidR="007260D6" w:rsidRPr="00F9178E" w:rsidRDefault="007260D6"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 </w:t>
            </w:r>
          </w:p>
        </w:tc>
        <w:tc>
          <w:tcPr>
            <w:tcW w:w="523" w:type="dxa"/>
            <w:vAlign w:val="bottom"/>
          </w:tcPr>
          <w:p w:rsidR="007260D6" w:rsidRPr="00F9178E" w:rsidRDefault="007260D6"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 </w:t>
            </w:r>
          </w:p>
        </w:tc>
        <w:tc>
          <w:tcPr>
            <w:tcW w:w="1753" w:type="dxa"/>
            <w:vAlign w:val="bottom"/>
          </w:tcPr>
          <w:p w:rsidR="007260D6" w:rsidRPr="000B5DDE" w:rsidRDefault="007260D6" w:rsidP="00AA38DD">
            <w:pPr>
              <w:spacing w:after="120" w:line="240" w:lineRule="auto"/>
              <w:jc w:val="center"/>
              <w:rPr>
                <w:rFonts w:ascii="Times New Roman" w:hAnsi="Times New Roman"/>
                <w:b/>
                <w:color w:val="000000"/>
                <w:highlight w:val="lightGray"/>
                <w:lang w:val="en-US" w:eastAsia="ru-RU"/>
              </w:rPr>
            </w:pPr>
            <w:r>
              <w:rPr>
                <w:rFonts w:ascii="Times New Roman" w:hAnsi="Times New Roman"/>
                <w:b/>
                <w:color w:val="000000"/>
                <w:highlight w:val="lightGray"/>
                <w:lang w:val="en-US" w:eastAsia="ru-RU"/>
              </w:rPr>
              <w:t>60 412.7</w:t>
            </w:r>
          </w:p>
        </w:tc>
      </w:tr>
      <w:tr w:rsidR="007260D6" w:rsidRPr="00371815" w:rsidTr="007260D6">
        <w:trPr>
          <w:trHeight w:val="569"/>
        </w:trPr>
        <w:tc>
          <w:tcPr>
            <w:tcW w:w="4671" w:type="dxa"/>
          </w:tcPr>
          <w:p w:rsidR="007260D6" w:rsidRPr="007260D6" w:rsidRDefault="007260D6" w:rsidP="007260D6">
            <w:pPr>
              <w:jc w:val="both"/>
              <w:rPr>
                <w:rFonts w:ascii="Times New Roman" w:hAnsi="Times New Roman"/>
              </w:rPr>
            </w:pPr>
            <w:r>
              <w:rPr>
                <w:rFonts w:ascii="Times New Roman" w:hAnsi="Times New Roman"/>
              </w:rPr>
              <w:t>«</w:t>
            </w:r>
            <w:r w:rsidRPr="007260D6">
              <w:rPr>
                <w:rFonts w:ascii="Times New Roman" w:hAnsi="Times New Roman"/>
              </w:rPr>
              <w:t>Музей эшен үстерү " ярдәмче программасы</w:t>
            </w:r>
          </w:p>
        </w:tc>
        <w:tc>
          <w:tcPr>
            <w:tcW w:w="1838"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08 1 00 0000 0</w:t>
            </w:r>
          </w:p>
        </w:tc>
        <w:tc>
          <w:tcPr>
            <w:tcW w:w="1015"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16"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7260D6" w:rsidRPr="00516042" w:rsidRDefault="007260D6" w:rsidP="00AA38D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3 572.8</w:t>
            </w:r>
          </w:p>
        </w:tc>
      </w:tr>
      <w:tr w:rsidR="007260D6" w:rsidRPr="00371815" w:rsidTr="007260D6">
        <w:trPr>
          <w:trHeight w:val="569"/>
        </w:trPr>
        <w:tc>
          <w:tcPr>
            <w:tcW w:w="4671" w:type="dxa"/>
          </w:tcPr>
          <w:p w:rsidR="007260D6" w:rsidRPr="007260D6" w:rsidRDefault="007260D6" w:rsidP="007260D6">
            <w:pPr>
              <w:jc w:val="both"/>
              <w:rPr>
                <w:rFonts w:ascii="Times New Roman" w:hAnsi="Times New Roman"/>
              </w:rPr>
            </w:pPr>
            <w:r>
              <w:rPr>
                <w:rFonts w:ascii="Times New Roman" w:hAnsi="Times New Roman"/>
              </w:rPr>
              <w:t>«</w:t>
            </w:r>
            <w:r w:rsidRPr="007260D6">
              <w:rPr>
                <w:rFonts w:ascii="Times New Roman" w:hAnsi="Times New Roman"/>
              </w:rPr>
              <w:t>Музейларны комплекслы үстерү " төп чарасы</w:t>
            </w:r>
          </w:p>
        </w:tc>
        <w:tc>
          <w:tcPr>
            <w:tcW w:w="1838"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08 1 01 0000 0</w:t>
            </w:r>
          </w:p>
        </w:tc>
        <w:tc>
          <w:tcPr>
            <w:tcW w:w="1015"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16"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7260D6" w:rsidRPr="00516042" w:rsidRDefault="007260D6" w:rsidP="00F9178E">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3 572.8</w:t>
            </w:r>
          </w:p>
        </w:tc>
      </w:tr>
      <w:tr w:rsidR="002154A9" w:rsidRPr="00371815" w:rsidTr="00B02A97">
        <w:trPr>
          <w:trHeight w:val="569"/>
        </w:trPr>
        <w:tc>
          <w:tcPr>
            <w:tcW w:w="4671" w:type="dxa"/>
            <w:vAlign w:val="bottom"/>
          </w:tcPr>
          <w:p w:rsidR="002154A9" w:rsidRPr="00030E26" w:rsidRDefault="007260D6" w:rsidP="00D83496">
            <w:pPr>
              <w:spacing w:after="120" w:line="240" w:lineRule="auto"/>
              <w:jc w:val="both"/>
              <w:rPr>
                <w:rFonts w:ascii="Times New Roman" w:hAnsi="Times New Roman"/>
                <w:color w:val="000000"/>
                <w:lang w:eastAsia="ru-RU"/>
              </w:rPr>
            </w:pPr>
            <w:r w:rsidRPr="00750E35">
              <w:rPr>
                <w:rFonts w:ascii="Times New Roman" w:hAnsi="Times New Roman"/>
              </w:rPr>
              <w:t>Музейлар эшчәнлеген тәэмин итү</w:t>
            </w:r>
          </w:p>
        </w:tc>
        <w:tc>
          <w:tcPr>
            <w:tcW w:w="1838"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08 1 01 4409 0</w:t>
            </w:r>
          </w:p>
        </w:tc>
        <w:tc>
          <w:tcPr>
            <w:tcW w:w="1015"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16"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2154A9" w:rsidRPr="00516042" w:rsidRDefault="00516042" w:rsidP="00AA38D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3572.8</w:t>
            </w:r>
          </w:p>
        </w:tc>
      </w:tr>
      <w:tr w:rsidR="007260D6" w:rsidRPr="00371815" w:rsidTr="007260D6">
        <w:trPr>
          <w:trHeight w:val="569"/>
        </w:trPr>
        <w:tc>
          <w:tcPr>
            <w:tcW w:w="4671" w:type="dxa"/>
          </w:tcPr>
          <w:p w:rsidR="007260D6" w:rsidRPr="00750E35" w:rsidRDefault="007260D6" w:rsidP="007260D6">
            <w:pPr>
              <w:jc w:val="both"/>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08 1 01 4409 0</w:t>
            </w:r>
          </w:p>
        </w:tc>
        <w:tc>
          <w:tcPr>
            <w:tcW w:w="1015"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600</w:t>
            </w:r>
          </w:p>
        </w:tc>
        <w:tc>
          <w:tcPr>
            <w:tcW w:w="516"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7260D6" w:rsidRPr="00030E26" w:rsidRDefault="007260D6"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7260D6" w:rsidRPr="00516042" w:rsidRDefault="007260D6" w:rsidP="00AA38D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3572.8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lastRenderedPageBreak/>
              <w:t>МӘДӘНИЯТ, КИНЕМАТОГРАФИЯ</w:t>
            </w:r>
          </w:p>
        </w:tc>
        <w:tc>
          <w:tcPr>
            <w:tcW w:w="1838"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08 1 01 4409 0</w:t>
            </w:r>
          </w:p>
        </w:tc>
        <w:tc>
          <w:tcPr>
            <w:tcW w:w="1015"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600</w:t>
            </w:r>
          </w:p>
        </w:tc>
        <w:tc>
          <w:tcPr>
            <w:tcW w:w="516"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w:t>
            </w:r>
          </w:p>
        </w:tc>
        <w:tc>
          <w:tcPr>
            <w:tcW w:w="523"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00</w:t>
            </w:r>
          </w:p>
        </w:tc>
        <w:tc>
          <w:tcPr>
            <w:tcW w:w="1753" w:type="dxa"/>
            <w:vAlign w:val="bottom"/>
          </w:tcPr>
          <w:p w:rsidR="007260D6" w:rsidRPr="00516042" w:rsidRDefault="007260D6" w:rsidP="00AA38D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3572.8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Мәдәният</w:t>
            </w:r>
          </w:p>
        </w:tc>
        <w:tc>
          <w:tcPr>
            <w:tcW w:w="1838"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08 1 01 4409 0</w:t>
            </w:r>
          </w:p>
        </w:tc>
        <w:tc>
          <w:tcPr>
            <w:tcW w:w="1015"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600</w:t>
            </w:r>
          </w:p>
        </w:tc>
        <w:tc>
          <w:tcPr>
            <w:tcW w:w="516"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w:t>
            </w:r>
          </w:p>
        </w:tc>
        <w:tc>
          <w:tcPr>
            <w:tcW w:w="523" w:type="dxa"/>
            <w:vAlign w:val="bottom"/>
          </w:tcPr>
          <w:p w:rsidR="007260D6" w:rsidRPr="00CA35C2" w:rsidRDefault="007260D6"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01</w:t>
            </w:r>
          </w:p>
        </w:tc>
        <w:tc>
          <w:tcPr>
            <w:tcW w:w="1753" w:type="dxa"/>
            <w:vAlign w:val="bottom"/>
          </w:tcPr>
          <w:p w:rsidR="007260D6" w:rsidRPr="00516042" w:rsidRDefault="007260D6" w:rsidP="00AA38D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3572.8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lang w:val="tt-RU"/>
              </w:rPr>
              <w:t>“</w:t>
            </w:r>
            <w:r w:rsidRPr="00750E35">
              <w:rPr>
                <w:rFonts w:ascii="Times New Roman" w:hAnsi="Times New Roman"/>
              </w:rPr>
              <w:t>Китапханә эшен үстерү " ярдәмче программасы</w:t>
            </w:r>
          </w:p>
        </w:tc>
        <w:tc>
          <w:tcPr>
            <w:tcW w:w="1838"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08 3 00 0000 0</w:t>
            </w:r>
          </w:p>
        </w:tc>
        <w:tc>
          <w:tcPr>
            <w:tcW w:w="1015"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16"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bottom"/>
          </w:tcPr>
          <w:p w:rsidR="007260D6" w:rsidRPr="00516042" w:rsidRDefault="007260D6" w:rsidP="00AA38D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10 632.8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lang w:val="tt-RU"/>
              </w:rPr>
              <w:t>“</w:t>
            </w:r>
            <w:r w:rsidRPr="00750E35">
              <w:rPr>
                <w:rFonts w:ascii="Times New Roman" w:hAnsi="Times New Roman"/>
              </w:rPr>
              <w:t>Китапханә хезмәте күрсәтү системасын үстерү " төп чарасы</w:t>
            </w:r>
          </w:p>
        </w:tc>
        <w:tc>
          <w:tcPr>
            <w:tcW w:w="1838"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08 3 01 0000 0</w:t>
            </w:r>
          </w:p>
        </w:tc>
        <w:tc>
          <w:tcPr>
            <w:tcW w:w="1015"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16"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center"/>
          </w:tcPr>
          <w:p w:rsidR="007260D6" w:rsidRDefault="007260D6" w:rsidP="00516042">
            <w:pPr>
              <w:jc w:val="center"/>
            </w:pPr>
            <w:r w:rsidRPr="00630494">
              <w:rPr>
                <w:rFonts w:ascii="Times New Roman" w:hAnsi="Times New Roman"/>
                <w:color w:val="000000"/>
                <w:lang w:val="en-US" w:eastAsia="ru-RU"/>
              </w:rPr>
              <w:t>10 632.8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Китапханәләр эшчәнлеген тәэмин итү</w:t>
            </w:r>
          </w:p>
        </w:tc>
        <w:tc>
          <w:tcPr>
            <w:tcW w:w="1838"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1015"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16"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center"/>
          </w:tcPr>
          <w:p w:rsidR="007260D6" w:rsidRDefault="007260D6" w:rsidP="00516042">
            <w:pPr>
              <w:jc w:val="center"/>
            </w:pPr>
            <w:r w:rsidRPr="00630494">
              <w:rPr>
                <w:rFonts w:ascii="Times New Roman" w:hAnsi="Times New Roman"/>
                <w:color w:val="000000"/>
                <w:lang w:val="en-US" w:eastAsia="ru-RU"/>
              </w:rPr>
              <w:t>10 632.8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1015"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600</w:t>
            </w:r>
          </w:p>
        </w:tc>
        <w:tc>
          <w:tcPr>
            <w:tcW w:w="516"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center"/>
          </w:tcPr>
          <w:p w:rsidR="007260D6" w:rsidRDefault="007260D6" w:rsidP="00516042">
            <w:pPr>
              <w:jc w:val="center"/>
            </w:pPr>
            <w:r w:rsidRPr="00630494">
              <w:rPr>
                <w:rFonts w:ascii="Times New Roman" w:hAnsi="Times New Roman"/>
                <w:color w:val="000000"/>
                <w:lang w:val="en-US" w:eastAsia="ru-RU"/>
              </w:rPr>
              <w:t>10 632.8</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МӘДӘНИЯТ, КИНЕМАТОГРАФИЯ</w:t>
            </w:r>
          </w:p>
        </w:tc>
        <w:tc>
          <w:tcPr>
            <w:tcW w:w="1838"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1015"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600</w:t>
            </w:r>
          </w:p>
        </w:tc>
        <w:tc>
          <w:tcPr>
            <w:tcW w:w="516"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w:t>
            </w:r>
          </w:p>
        </w:tc>
        <w:tc>
          <w:tcPr>
            <w:tcW w:w="523" w:type="dxa"/>
            <w:vAlign w:val="bottom"/>
          </w:tcPr>
          <w:p w:rsidR="007260D6" w:rsidRPr="00EF5F33" w:rsidRDefault="007260D6"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00</w:t>
            </w:r>
          </w:p>
        </w:tc>
        <w:tc>
          <w:tcPr>
            <w:tcW w:w="1753" w:type="dxa"/>
            <w:vAlign w:val="bottom"/>
          </w:tcPr>
          <w:p w:rsidR="007260D6" w:rsidRPr="00516042" w:rsidRDefault="007260D6" w:rsidP="000D1B6E">
            <w:pPr>
              <w:spacing w:after="120" w:line="240" w:lineRule="auto"/>
              <w:jc w:val="center"/>
              <w:rPr>
                <w:rFonts w:ascii="Times New Roman" w:hAnsi="Times New Roman"/>
                <w:color w:val="000000"/>
                <w:lang w:val="en-US" w:eastAsia="ru-RU"/>
              </w:rPr>
            </w:pPr>
            <w:r w:rsidRPr="00271F2E">
              <w:rPr>
                <w:rFonts w:ascii="Times New Roman" w:hAnsi="Times New Roman"/>
                <w:color w:val="000000"/>
                <w:lang w:val="en-US" w:eastAsia="ru-RU"/>
              </w:rPr>
              <w:t>10 632.8</w:t>
            </w:r>
          </w:p>
        </w:tc>
      </w:tr>
      <w:tr w:rsidR="002154A9" w:rsidRPr="00371815" w:rsidTr="00B02A97">
        <w:trPr>
          <w:trHeight w:val="569"/>
        </w:trPr>
        <w:tc>
          <w:tcPr>
            <w:tcW w:w="4671" w:type="dxa"/>
            <w:vAlign w:val="bottom"/>
          </w:tcPr>
          <w:p w:rsidR="002154A9" w:rsidRPr="00EF5F33" w:rsidRDefault="007260D6" w:rsidP="00D83496">
            <w:pPr>
              <w:spacing w:after="120" w:line="240" w:lineRule="auto"/>
              <w:jc w:val="both"/>
              <w:rPr>
                <w:rFonts w:ascii="Times New Roman" w:hAnsi="Times New Roman"/>
                <w:color w:val="000000"/>
                <w:lang w:eastAsia="ru-RU"/>
              </w:rPr>
            </w:pPr>
            <w:r w:rsidRPr="007260D6">
              <w:rPr>
                <w:rFonts w:ascii="Times New Roman" w:hAnsi="Times New Roman"/>
                <w:color w:val="000000"/>
                <w:lang w:eastAsia="ru-RU"/>
              </w:rPr>
              <w:t>2014-2020 елларга Яңа Чишмә муниципаль районында энергия саклау һәм энергия нәтиҗәлелеген арттыру буенча муниципаль Программа.</w:t>
            </w:r>
          </w:p>
        </w:tc>
        <w:tc>
          <w:tcPr>
            <w:tcW w:w="1838"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08 3 01 4409 0</w:t>
            </w:r>
          </w:p>
        </w:tc>
        <w:tc>
          <w:tcPr>
            <w:tcW w:w="1015"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600</w:t>
            </w:r>
          </w:p>
        </w:tc>
        <w:tc>
          <w:tcPr>
            <w:tcW w:w="516"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08</w:t>
            </w:r>
          </w:p>
        </w:tc>
        <w:tc>
          <w:tcPr>
            <w:tcW w:w="523"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01</w:t>
            </w:r>
          </w:p>
        </w:tc>
        <w:tc>
          <w:tcPr>
            <w:tcW w:w="1753" w:type="dxa"/>
            <w:vAlign w:val="bottom"/>
          </w:tcPr>
          <w:p w:rsidR="002154A9" w:rsidRPr="000D1B6E" w:rsidRDefault="000D1B6E" w:rsidP="00AA38DD">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100,0</w:t>
            </w:r>
          </w:p>
        </w:tc>
      </w:tr>
      <w:tr w:rsidR="007260D6" w:rsidRPr="00371815" w:rsidTr="007260D6">
        <w:trPr>
          <w:trHeight w:val="569"/>
        </w:trPr>
        <w:tc>
          <w:tcPr>
            <w:tcW w:w="4671" w:type="dxa"/>
          </w:tcPr>
          <w:p w:rsidR="007260D6" w:rsidRPr="00750E35" w:rsidRDefault="007260D6" w:rsidP="007260D6">
            <w:pPr>
              <w:rPr>
                <w:rFonts w:ascii="Times New Roman" w:hAnsi="Times New Roman"/>
                <w:lang w:val="tt-RU"/>
              </w:rPr>
            </w:pPr>
            <w:r w:rsidRPr="00750E35">
              <w:rPr>
                <w:rFonts w:ascii="Times New Roman" w:hAnsi="Times New Roman"/>
              </w:rPr>
              <w:t>«Клуб концерт оешмаларын һәм башкарма сәнгатьне үстерү " подпрограммасы</w:t>
            </w:r>
          </w:p>
        </w:tc>
        <w:tc>
          <w:tcPr>
            <w:tcW w:w="1838"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08 4 00 0000 0</w:t>
            </w:r>
          </w:p>
        </w:tc>
        <w:tc>
          <w:tcPr>
            <w:tcW w:w="1015"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16"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23"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1753" w:type="dxa"/>
            <w:vAlign w:val="bottom"/>
          </w:tcPr>
          <w:p w:rsidR="007260D6" w:rsidRPr="00271F2E" w:rsidRDefault="007260D6" w:rsidP="00D35228">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45697.1</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lang w:val="tt-RU"/>
              </w:rPr>
              <w:t>“</w:t>
            </w:r>
            <w:r w:rsidRPr="00750E35">
              <w:rPr>
                <w:rFonts w:ascii="Times New Roman" w:hAnsi="Times New Roman"/>
              </w:rPr>
              <w:t>Заманча музыка сәнгатен үстерү " төп чарасы</w:t>
            </w:r>
          </w:p>
        </w:tc>
        <w:tc>
          <w:tcPr>
            <w:tcW w:w="1838"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08 4 01 0000 0</w:t>
            </w:r>
          </w:p>
        </w:tc>
        <w:tc>
          <w:tcPr>
            <w:tcW w:w="1015"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16"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23" w:type="dxa"/>
            <w:vAlign w:val="bottom"/>
          </w:tcPr>
          <w:p w:rsidR="007260D6" w:rsidRPr="00676E4C" w:rsidRDefault="007260D6"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1753" w:type="dxa"/>
            <w:vAlign w:val="bottom"/>
          </w:tcPr>
          <w:p w:rsidR="007260D6" w:rsidRPr="00271F2E" w:rsidRDefault="007260D6" w:rsidP="00D35228">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45697.1</w:t>
            </w:r>
          </w:p>
        </w:tc>
      </w:tr>
      <w:tr w:rsidR="00EC4FA5" w:rsidRPr="00371815" w:rsidTr="00B02A97">
        <w:trPr>
          <w:trHeight w:val="569"/>
        </w:trPr>
        <w:tc>
          <w:tcPr>
            <w:tcW w:w="4671" w:type="dxa"/>
            <w:vAlign w:val="bottom"/>
          </w:tcPr>
          <w:p w:rsidR="00EC4FA5" w:rsidRPr="007260D6" w:rsidRDefault="007260D6" w:rsidP="00D83496">
            <w:pPr>
              <w:spacing w:after="120" w:line="240" w:lineRule="auto"/>
              <w:jc w:val="both"/>
              <w:rPr>
                <w:rFonts w:ascii="Times New Roman" w:hAnsi="Times New Roman"/>
                <w:color w:val="000000"/>
                <w:highlight w:val="lightGray"/>
                <w:lang w:eastAsia="ru-RU"/>
              </w:rPr>
            </w:pPr>
            <w:r w:rsidRPr="007260D6">
              <w:rPr>
                <w:rFonts w:ascii="Times New Roman" w:hAnsi="Times New Roman"/>
                <w:color w:val="000000"/>
                <w:lang w:eastAsia="ru-RU"/>
              </w:rPr>
              <w:t>«2017-2020 елларга Яңа Чишмә муниципаль районында социаль юнәлешле коммерциячел булмаган оешмаларга ярдәм итү " муниципаль программасы</w:t>
            </w:r>
          </w:p>
        </w:tc>
        <w:tc>
          <w:tcPr>
            <w:tcW w:w="1838" w:type="dxa"/>
            <w:vAlign w:val="bottom"/>
          </w:tcPr>
          <w:p w:rsidR="00EC4FA5" w:rsidRPr="00661935" w:rsidRDefault="00EC4FA5" w:rsidP="000258A1">
            <w:pPr>
              <w:spacing w:after="120" w:line="240" w:lineRule="auto"/>
              <w:jc w:val="center"/>
              <w:rPr>
                <w:rFonts w:ascii="Times New Roman" w:hAnsi="Times New Roman"/>
                <w:color w:val="000000"/>
                <w:highlight w:val="lightGray"/>
                <w:lang w:eastAsia="ru-RU"/>
              </w:rPr>
            </w:pPr>
            <w:r w:rsidRPr="00661935">
              <w:rPr>
                <w:rFonts w:ascii="Times New Roman" w:hAnsi="Times New Roman"/>
                <w:color w:val="000000"/>
                <w:highlight w:val="lightGray"/>
                <w:lang w:eastAsia="ru-RU"/>
              </w:rPr>
              <w:t xml:space="preserve">08 4 01 4409 </w:t>
            </w:r>
            <w:r w:rsidR="00661935" w:rsidRPr="00661935">
              <w:rPr>
                <w:rFonts w:ascii="Times New Roman" w:hAnsi="Times New Roman"/>
                <w:color w:val="000000"/>
                <w:highlight w:val="lightGray"/>
                <w:lang w:eastAsia="ru-RU"/>
              </w:rPr>
              <w:t>1</w:t>
            </w:r>
          </w:p>
        </w:tc>
        <w:tc>
          <w:tcPr>
            <w:tcW w:w="1015" w:type="dxa"/>
            <w:vAlign w:val="bottom"/>
          </w:tcPr>
          <w:p w:rsidR="00EC4FA5" w:rsidRPr="00661935" w:rsidRDefault="00BC33B9" w:rsidP="000258A1">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600</w:t>
            </w:r>
          </w:p>
        </w:tc>
        <w:tc>
          <w:tcPr>
            <w:tcW w:w="516" w:type="dxa"/>
            <w:vAlign w:val="bottom"/>
          </w:tcPr>
          <w:p w:rsidR="00EC4FA5" w:rsidRPr="00661935" w:rsidRDefault="00BC33B9" w:rsidP="000258A1">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08</w:t>
            </w:r>
          </w:p>
        </w:tc>
        <w:tc>
          <w:tcPr>
            <w:tcW w:w="523" w:type="dxa"/>
            <w:vAlign w:val="bottom"/>
          </w:tcPr>
          <w:p w:rsidR="00EC4FA5" w:rsidRPr="00661935" w:rsidRDefault="00BC33B9" w:rsidP="000258A1">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01</w:t>
            </w:r>
          </w:p>
        </w:tc>
        <w:tc>
          <w:tcPr>
            <w:tcW w:w="1753" w:type="dxa"/>
            <w:vAlign w:val="bottom"/>
          </w:tcPr>
          <w:p w:rsidR="00EC4FA5" w:rsidRPr="00661935" w:rsidRDefault="00661935" w:rsidP="00AA38DD">
            <w:pPr>
              <w:spacing w:after="120" w:line="240" w:lineRule="auto"/>
              <w:jc w:val="center"/>
              <w:rPr>
                <w:rFonts w:ascii="Times New Roman" w:hAnsi="Times New Roman"/>
                <w:color w:val="000000"/>
                <w:highlight w:val="lightGray"/>
                <w:lang w:eastAsia="ru-RU"/>
              </w:rPr>
            </w:pPr>
            <w:r w:rsidRPr="00661935">
              <w:rPr>
                <w:rFonts w:ascii="Times New Roman" w:hAnsi="Times New Roman"/>
                <w:color w:val="000000"/>
                <w:highlight w:val="lightGray"/>
                <w:lang w:eastAsia="ru-RU"/>
              </w:rPr>
              <w:t>10,0</w:t>
            </w:r>
          </w:p>
        </w:tc>
      </w:tr>
      <w:tr w:rsidR="007260D6" w:rsidRPr="00BC33B9" w:rsidTr="007260D6">
        <w:trPr>
          <w:trHeight w:val="569"/>
        </w:trPr>
        <w:tc>
          <w:tcPr>
            <w:tcW w:w="4671" w:type="dxa"/>
          </w:tcPr>
          <w:p w:rsidR="007260D6" w:rsidRPr="007260D6" w:rsidRDefault="007260D6" w:rsidP="007260D6">
            <w:pPr>
              <w:rPr>
                <w:rFonts w:ascii="Times New Roman" w:hAnsi="Times New Roman"/>
              </w:rPr>
            </w:pPr>
            <w:r w:rsidRPr="007260D6">
              <w:rPr>
                <w:rFonts w:ascii="Times New Roman" w:hAnsi="Times New Roman"/>
              </w:rPr>
              <w:t>2017-2020 елларга Яңа Чишмә муниципаль районы территориясендә «Имин шәһәр "АПК сегментын гамәлгә ашыру кысаларында видеокүзәтү системасын</w:t>
            </w:r>
            <w:r>
              <w:rPr>
                <w:rFonts w:ascii="Times New Roman" w:hAnsi="Times New Roman"/>
              </w:rPr>
              <w:t xml:space="preserve"> үстерү" муниципаль программасы</w:t>
            </w:r>
          </w:p>
        </w:tc>
        <w:tc>
          <w:tcPr>
            <w:tcW w:w="1838" w:type="dxa"/>
            <w:vAlign w:val="bottom"/>
          </w:tcPr>
          <w:p w:rsidR="007260D6" w:rsidRPr="003A27D5" w:rsidRDefault="007260D6" w:rsidP="000258A1">
            <w:pPr>
              <w:spacing w:after="120" w:line="240" w:lineRule="auto"/>
              <w:jc w:val="center"/>
              <w:rPr>
                <w:rFonts w:ascii="Times New Roman" w:hAnsi="Times New Roman"/>
                <w:color w:val="000000"/>
                <w:highlight w:val="lightGray"/>
                <w:lang w:eastAsia="ru-RU"/>
              </w:rPr>
            </w:pPr>
          </w:p>
          <w:p w:rsidR="007260D6" w:rsidRPr="003A27D5" w:rsidRDefault="007260D6" w:rsidP="000258A1">
            <w:pPr>
              <w:spacing w:after="120" w:line="240" w:lineRule="auto"/>
              <w:jc w:val="center"/>
              <w:rPr>
                <w:rFonts w:ascii="Times New Roman" w:hAnsi="Times New Roman"/>
                <w:color w:val="000000"/>
                <w:highlight w:val="lightGray"/>
                <w:lang w:eastAsia="ru-RU"/>
              </w:rPr>
            </w:pPr>
          </w:p>
          <w:p w:rsidR="007260D6" w:rsidRPr="003A27D5" w:rsidRDefault="007260D6" w:rsidP="000258A1">
            <w:pPr>
              <w:spacing w:after="120" w:line="240" w:lineRule="auto"/>
              <w:jc w:val="center"/>
              <w:rPr>
                <w:rFonts w:ascii="Times New Roman" w:hAnsi="Times New Roman"/>
                <w:color w:val="000000"/>
                <w:highlight w:val="lightGray"/>
                <w:lang w:eastAsia="ru-RU"/>
              </w:rPr>
            </w:pPr>
          </w:p>
          <w:p w:rsidR="007260D6" w:rsidRPr="003A27D5" w:rsidRDefault="007260D6" w:rsidP="000258A1">
            <w:pPr>
              <w:spacing w:after="120" w:line="240" w:lineRule="auto"/>
              <w:jc w:val="center"/>
              <w:rPr>
                <w:rFonts w:ascii="Times New Roman" w:hAnsi="Times New Roman"/>
                <w:color w:val="000000"/>
                <w:highlight w:val="lightGray"/>
                <w:lang w:eastAsia="ru-RU"/>
              </w:rPr>
            </w:pPr>
          </w:p>
          <w:p w:rsidR="007260D6" w:rsidRPr="00BC33B9" w:rsidRDefault="007260D6"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08 4 01 4409 1</w:t>
            </w:r>
          </w:p>
        </w:tc>
        <w:tc>
          <w:tcPr>
            <w:tcW w:w="1015" w:type="dxa"/>
            <w:vAlign w:val="bottom"/>
          </w:tcPr>
          <w:p w:rsidR="007260D6" w:rsidRPr="00BC33B9" w:rsidRDefault="007260D6"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600</w:t>
            </w:r>
          </w:p>
        </w:tc>
        <w:tc>
          <w:tcPr>
            <w:tcW w:w="516" w:type="dxa"/>
            <w:vAlign w:val="bottom"/>
          </w:tcPr>
          <w:p w:rsidR="007260D6" w:rsidRPr="00BC33B9" w:rsidRDefault="007260D6"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08</w:t>
            </w:r>
          </w:p>
        </w:tc>
        <w:tc>
          <w:tcPr>
            <w:tcW w:w="523" w:type="dxa"/>
            <w:vAlign w:val="bottom"/>
          </w:tcPr>
          <w:p w:rsidR="007260D6" w:rsidRPr="00BC33B9" w:rsidRDefault="007260D6"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01</w:t>
            </w:r>
          </w:p>
        </w:tc>
        <w:tc>
          <w:tcPr>
            <w:tcW w:w="1753" w:type="dxa"/>
            <w:vAlign w:val="bottom"/>
          </w:tcPr>
          <w:p w:rsidR="007260D6" w:rsidRPr="00BC33B9" w:rsidRDefault="007260D6" w:rsidP="00661935">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100,0</w:t>
            </w:r>
          </w:p>
        </w:tc>
      </w:tr>
      <w:tr w:rsidR="007260D6" w:rsidRPr="00371815" w:rsidTr="007260D6">
        <w:trPr>
          <w:trHeight w:val="569"/>
        </w:trPr>
        <w:tc>
          <w:tcPr>
            <w:tcW w:w="4671" w:type="dxa"/>
          </w:tcPr>
          <w:p w:rsidR="007260D6" w:rsidRPr="007260D6" w:rsidRDefault="007260D6" w:rsidP="007260D6">
            <w:pPr>
              <w:rPr>
                <w:rFonts w:ascii="Times New Roman" w:hAnsi="Times New Roman"/>
              </w:rPr>
            </w:pPr>
            <w:r w:rsidRPr="007260D6">
              <w:rPr>
                <w:rFonts w:ascii="Times New Roman" w:hAnsi="Times New Roman"/>
              </w:rPr>
              <w:t>"Яңа Чишмә муниципаль районында архив э</w:t>
            </w:r>
            <w:r>
              <w:rPr>
                <w:rFonts w:ascii="Times New Roman" w:hAnsi="Times New Roman"/>
              </w:rPr>
              <w:t>шен үстерү" ярдәмче программасы</w:t>
            </w:r>
          </w:p>
        </w:tc>
        <w:tc>
          <w:tcPr>
            <w:tcW w:w="1838" w:type="dxa"/>
            <w:vAlign w:val="bottom"/>
          </w:tcPr>
          <w:p w:rsidR="007260D6" w:rsidRPr="00BF0229" w:rsidRDefault="007260D6" w:rsidP="00FA520B">
            <w:pPr>
              <w:spacing w:after="120" w:line="240" w:lineRule="auto"/>
              <w:ind w:left="708" w:hanging="708"/>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00 0000 0</w:t>
            </w:r>
          </w:p>
        </w:tc>
        <w:tc>
          <w:tcPr>
            <w:tcW w:w="1015" w:type="dxa"/>
            <w:vAlign w:val="bottom"/>
          </w:tcPr>
          <w:p w:rsidR="007260D6" w:rsidRPr="00BF0229" w:rsidRDefault="007260D6" w:rsidP="00F21299">
            <w:pPr>
              <w:spacing w:after="120" w:line="240" w:lineRule="auto"/>
              <w:jc w:val="center"/>
              <w:rPr>
                <w:rFonts w:ascii="Times New Roman" w:hAnsi="Times New Roman"/>
                <w:color w:val="000000"/>
                <w:lang w:eastAsia="ru-RU"/>
              </w:rPr>
            </w:pP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1753" w:type="dxa"/>
            <w:vAlign w:val="bottom"/>
          </w:tcPr>
          <w:p w:rsidR="007260D6" w:rsidRPr="00BF0229"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454,0</w:t>
            </w:r>
          </w:p>
        </w:tc>
      </w:tr>
      <w:tr w:rsidR="007260D6" w:rsidRPr="00371815" w:rsidTr="007260D6">
        <w:trPr>
          <w:trHeight w:val="569"/>
        </w:trPr>
        <w:tc>
          <w:tcPr>
            <w:tcW w:w="4671" w:type="dxa"/>
          </w:tcPr>
          <w:p w:rsidR="007260D6" w:rsidRPr="007260D6" w:rsidRDefault="007260D6" w:rsidP="007260D6">
            <w:pPr>
              <w:rPr>
                <w:rFonts w:ascii="Times New Roman" w:hAnsi="Times New Roman"/>
              </w:rPr>
            </w:pPr>
            <w:r>
              <w:rPr>
                <w:rFonts w:ascii="Times New Roman" w:hAnsi="Times New Roman"/>
              </w:rPr>
              <w:t>«</w:t>
            </w:r>
            <w:r w:rsidRPr="007260D6">
              <w:rPr>
                <w:rFonts w:ascii="Times New Roman" w:hAnsi="Times New Roman"/>
              </w:rPr>
              <w:t>Архив эше өлкәсендә дәүләт сәясәтен</w:t>
            </w:r>
            <w:r>
              <w:rPr>
                <w:rFonts w:ascii="Times New Roman" w:hAnsi="Times New Roman"/>
              </w:rPr>
              <w:t xml:space="preserve"> гамәлгә ашыру " төп чарасы</w:t>
            </w:r>
          </w:p>
        </w:tc>
        <w:tc>
          <w:tcPr>
            <w:tcW w:w="1838" w:type="dxa"/>
            <w:vAlign w:val="bottom"/>
          </w:tcPr>
          <w:p w:rsidR="007260D6" w:rsidRDefault="007260D6"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01 0000 0</w:t>
            </w:r>
          </w:p>
        </w:tc>
        <w:tc>
          <w:tcPr>
            <w:tcW w:w="1015" w:type="dxa"/>
            <w:vAlign w:val="bottom"/>
          </w:tcPr>
          <w:p w:rsidR="007260D6" w:rsidRPr="00BF0229" w:rsidRDefault="007260D6" w:rsidP="00F21299">
            <w:pPr>
              <w:spacing w:after="120" w:line="240" w:lineRule="auto"/>
              <w:jc w:val="center"/>
              <w:rPr>
                <w:rFonts w:ascii="Times New Roman" w:hAnsi="Times New Roman"/>
                <w:color w:val="000000"/>
                <w:lang w:eastAsia="ru-RU"/>
              </w:rPr>
            </w:pP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1753" w:type="dxa"/>
            <w:vAlign w:val="bottom"/>
          </w:tcPr>
          <w:p w:rsidR="007260D6"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454,0</w:t>
            </w:r>
          </w:p>
        </w:tc>
      </w:tr>
      <w:tr w:rsidR="007260D6" w:rsidRPr="00371815" w:rsidTr="007260D6">
        <w:trPr>
          <w:trHeight w:val="569"/>
        </w:trPr>
        <w:tc>
          <w:tcPr>
            <w:tcW w:w="4671" w:type="dxa"/>
          </w:tcPr>
          <w:p w:rsidR="007260D6" w:rsidRPr="007260D6" w:rsidRDefault="007260D6" w:rsidP="007260D6">
            <w:pPr>
              <w:rPr>
                <w:rFonts w:ascii="Times New Roman" w:hAnsi="Times New Roman"/>
              </w:rPr>
            </w:pPr>
            <w:r w:rsidRPr="007260D6">
              <w:rPr>
                <w:rFonts w:ascii="Times New Roman" w:hAnsi="Times New Roman"/>
              </w:rPr>
              <w:t>Архив фонды документларын һәм башка архив документларын саклау, исәпкә алу, комплектлау һәм куллануны тәэмин итү</w:t>
            </w:r>
          </w:p>
        </w:tc>
        <w:tc>
          <w:tcPr>
            <w:tcW w:w="1838" w:type="dxa"/>
            <w:vAlign w:val="bottom"/>
          </w:tcPr>
          <w:p w:rsidR="007260D6" w:rsidRPr="003856CF" w:rsidRDefault="007260D6" w:rsidP="00F21299">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7260D6" w:rsidRPr="00BF0229" w:rsidRDefault="007260D6" w:rsidP="00F21299">
            <w:pPr>
              <w:spacing w:after="120" w:line="240" w:lineRule="auto"/>
              <w:jc w:val="center"/>
              <w:rPr>
                <w:rFonts w:ascii="Times New Roman" w:hAnsi="Times New Roman"/>
                <w:color w:val="000000"/>
                <w:lang w:eastAsia="ru-RU"/>
              </w:rPr>
            </w:pP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1753" w:type="dxa"/>
            <w:vAlign w:val="bottom"/>
          </w:tcPr>
          <w:p w:rsidR="007260D6"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454,0</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 xml:space="preserve">Дәүләт (муниципаль) органнары, казна учреждениеләре, бюджеттан тыш дәүләт фондлары </w:t>
            </w:r>
            <w:r w:rsidRPr="00750E35">
              <w:rPr>
                <w:rFonts w:ascii="Times New Roman" w:hAnsi="Times New Roman"/>
              </w:rPr>
              <w:lastRenderedPageBreak/>
              <w:t xml:space="preserve">белән идарә итү органнары функцияләрен үтәүне тәэмин итү максатларында персоналга </w:t>
            </w:r>
            <w:proofErr w:type="gramStart"/>
            <w:r w:rsidRPr="00750E35">
              <w:rPr>
                <w:rFonts w:ascii="Times New Roman" w:hAnsi="Times New Roman"/>
              </w:rPr>
              <w:t>түләү</w:t>
            </w:r>
            <w:r w:rsidRPr="00750E35">
              <w:rPr>
                <w:rFonts w:ascii="Times New Roman" w:hAnsi="Times New Roman"/>
                <w:lang w:val="tt-RU"/>
              </w:rPr>
              <w:t xml:space="preserve"> </w:t>
            </w:r>
            <w:r w:rsidRPr="00750E35">
              <w:rPr>
                <w:rFonts w:ascii="Times New Roman" w:hAnsi="Times New Roman"/>
              </w:rPr>
              <w:t xml:space="preserve"> чыгымнары</w:t>
            </w:r>
            <w:proofErr w:type="gramEnd"/>
          </w:p>
        </w:tc>
        <w:tc>
          <w:tcPr>
            <w:tcW w:w="1838" w:type="dxa"/>
            <w:vAlign w:val="bottom"/>
          </w:tcPr>
          <w:p w:rsidR="007260D6" w:rsidRPr="00BF0229" w:rsidRDefault="007260D6"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lastRenderedPageBreak/>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7260D6" w:rsidRPr="00BF0229" w:rsidRDefault="007260D6"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1753" w:type="dxa"/>
            <w:vAlign w:val="bottom"/>
          </w:tcPr>
          <w:p w:rsidR="007260D6" w:rsidRPr="00BF0229"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438,0</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proofErr w:type="gramStart"/>
            <w:r w:rsidRPr="00750E35">
              <w:rPr>
                <w:rFonts w:ascii="Times New Roman" w:hAnsi="Times New Roman"/>
              </w:rPr>
              <w:lastRenderedPageBreak/>
              <w:t xml:space="preserve">ГОМУМДӘҮЛӘТ </w:t>
            </w:r>
            <w:r w:rsidRPr="00750E35">
              <w:rPr>
                <w:rFonts w:ascii="Times New Roman" w:hAnsi="Times New Roman"/>
                <w:lang w:val="tt-RU"/>
              </w:rPr>
              <w:t xml:space="preserve"> </w:t>
            </w:r>
            <w:r w:rsidRPr="00750E35">
              <w:rPr>
                <w:rFonts w:ascii="Times New Roman" w:hAnsi="Times New Roman"/>
              </w:rPr>
              <w:t>МӘСЬӘЛӘЛӘРЕ</w:t>
            </w:r>
            <w:proofErr w:type="gramEnd"/>
          </w:p>
        </w:tc>
        <w:tc>
          <w:tcPr>
            <w:tcW w:w="1838" w:type="dxa"/>
            <w:vAlign w:val="bottom"/>
          </w:tcPr>
          <w:p w:rsidR="007260D6" w:rsidRPr="00BF0229" w:rsidRDefault="007260D6"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7260D6" w:rsidRPr="00BF0229" w:rsidRDefault="007260D6"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7260D6" w:rsidRPr="00BF0229"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438,0</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 xml:space="preserve">Башка </w:t>
            </w:r>
            <w:r w:rsidRPr="00750E35">
              <w:rPr>
                <w:rFonts w:ascii="Times New Roman" w:hAnsi="Times New Roman"/>
                <w:lang w:val="tt-RU"/>
              </w:rPr>
              <w:t>г</w:t>
            </w:r>
            <w:r w:rsidRPr="00750E35">
              <w:rPr>
                <w:rFonts w:ascii="Times New Roman" w:hAnsi="Times New Roman"/>
              </w:rPr>
              <w:t>омумдәүләт мәсьәләләре</w:t>
            </w:r>
          </w:p>
        </w:tc>
        <w:tc>
          <w:tcPr>
            <w:tcW w:w="1838" w:type="dxa"/>
            <w:vAlign w:val="bottom"/>
          </w:tcPr>
          <w:p w:rsidR="007260D6" w:rsidRPr="00BF0229" w:rsidRDefault="007260D6"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7260D6" w:rsidRPr="00BF0229" w:rsidRDefault="007260D6"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7260D6" w:rsidRPr="00BF0229"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438,0</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7260D6" w:rsidRPr="00BF0229" w:rsidRDefault="007260D6"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7260D6" w:rsidRPr="00BF0229" w:rsidRDefault="007260D6"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523" w:type="dxa"/>
            <w:vAlign w:val="bottom"/>
          </w:tcPr>
          <w:p w:rsidR="007260D6" w:rsidRPr="00BF0229" w:rsidRDefault="007260D6" w:rsidP="000258A1">
            <w:pPr>
              <w:spacing w:after="120" w:line="240" w:lineRule="auto"/>
              <w:jc w:val="center"/>
              <w:rPr>
                <w:rFonts w:ascii="Times New Roman" w:hAnsi="Times New Roman"/>
                <w:color w:val="000000"/>
                <w:lang w:eastAsia="ru-RU"/>
              </w:rPr>
            </w:pPr>
          </w:p>
        </w:tc>
        <w:tc>
          <w:tcPr>
            <w:tcW w:w="1753" w:type="dxa"/>
            <w:vAlign w:val="bottom"/>
          </w:tcPr>
          <w:p w:rsidR="007260D6" w:rsidRPr="00BF0229" w:rsidRDefault="007260D6"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16,0</w:t>
            </w:r>
          </w:p>
        </w:tc>
      </w:tr>
      <w:tr w:rsidR="002154A9" w:rsidRPr="00371815" w:rsidTr="00B02A97">
        <w:trPr>
          <w:trHeight w:val="569"/>
        </w:trPr>
        <w:tc>
          <w:tcPr>
            <w:tcW w:w="4671" w:type="dxa"/>
            <w:vAlign w:val="bottom"/>
          </w:tcPr>
          <w:p w:rsidR="002154A9" w:rsidRPr="00FE543B" w:rsidRDefault="007260D6" w:rsidP="00153BF3">
            <w:pPr>
              <w:spacing w:after="100" w:line="240" w:lineRule="auto"/>
              <w:jc w:val="both"/>
              <w:rPr>
                <w:rFonts w:ascii="Times New Roman" w:hAnsi="Times New Roman"/>
                <w:color w:val="000000"/>
                <w:lang w:eastAsia="ru-RU"/>
              </w:rPr>
            </w:pPr>
            <w:r w:rsidRPr="00750E35">
              <w:rPr>
                <w:rFonts w:ascii="Times New Roman" w:hAnsi="Times New Roman"/>
              </w:rPr>
              <w:t>ГОМУМДӘҮЛӘТ МӘСЬӘЛӘЛӘРЕ</w:t>
            </w:r>
          </w:p>
        </w:tc>
        <w:tc>
          <w:tcPr>
            <w:tcW w:w="1838"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16,0</w:t>
            </w:r>
          </w:p>
        </w:tc>
      </w:tr>
      <w:tr w:rsidR="002154A9" w:rsidRPr="00371815" w:rsidTr="00B02A97">
        <w:trPr>
          <w:trHeight w:val="569"/>
        </w:trPr>
        <w:tc>
          <w:tcPr>
            <w:tcW w:w="4671" w:type="dxa"/>
            <w:vAlign w:val="bottom"/>
          </w:tcPr>
          <w:p w:rsidR="002154A9" w:rsidRPr="00FE543B" w:rsidRDefault="007260D6" w:rsidP="00153BF3">
            <w:pPr>
              <w:spacing w:after="100" w:line="240" w:lineRule="auto"/>
              <w:jc w:val="both"/>
              <w:rPr>
                <w:rFonts w:ascii="Times New Roman" w:hAnsi="Times New Roman"/>
                <w:color w:val="000000"/>
                <w:lang w:eastAsia="ru-RU"/>
              </w:rPr>
            </w:pPr>
            <w:r w:rsidRPr="00750E35">
              <w:rPr>
                <w:rFonts w:ascii="Times New Roman" w:hAnsi="Times New Roman"/>
              </w:rPr>
              <w:t xml:space="preserve">Башка </w:t>
            </w:r>
            <w:r w:rsidRPr="00750E35">
              <w:rPr>
                <w:rFonts w:ascii="Times New Roman" w:hAnsi="Times New Roman"/>
                <w:lang w:val="tt-RU"/>
              </w:rPr>
              <w:t>г</w:t>
            </w:r>
            <w:r w:rsidRPr="00750E35">
              <w:rPr>
                <w:rFonts w:ascii="Times New Roman" w:hAnsi="Times New Roman"/>
              </w:rPr>
              <w:t>омумдәүләт мәсьәләләре</w:t>
            </w:r>
          </w:p>
        </w:tc>
        <w:tc>
          <w:tcPr>
            <w:tcW w:w="1838"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20</w:t>
            </w:r>
          </w:p>
        </w:tc>
        <w:tc>
          <w:tcPr>
            <w:tcW w:w="1015"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16,0</w:t>
            </w:r>
          </w:p>
        </w:tc>
      </w:tr>
      <w:tr w:rsidR="007260D6" w:rsidRPr="00371815" w:rsidTr="007260D6">
        <w:trPr>
          <w:trHeight w:val="569"/>
        </w:trPr>
        <w:tc>
          <w:tcPr>
            <w:tcW w:w="4671" w:type="dxa"/>
          </w:tcPr>
          <w:p w:rsidR="007260D6" w:rsidRPr="00750E35" w:rsidRDefault="007260D6" w:rsidP="007260D6">
            <w:pPr>
              <w:rPr>
                <w:rFonts w:ascii="Times New Roman" w:hAnsi="Times New Roman"/>
                <w:b/>
              </w:rPr>
            </w:pPr>
            <w:r w:rsidRPr="00750E35">
              <w:rPr>
                <w:rFonts w:ascii="Times New Roman" w:hAnsi="Times New Roman"/>
                <w:b/>
              </w:rPr>
              <w:t>Әйләнә - тирә мохит өлкәсендә башка мәсьәләләр</w:t>
            </w:r>
          </w:p>
        </w:tc>
        <w:tc>
          <w:tcPr>
            <w:tcW w:w="1838"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09 0 00 0000 0</w:t>
            </w:r>
          </w:p>
        </w:tc>
        <w:tc>
          <w:tcPr>
            <w:tcW w:w="1015"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7260D6" w:rsidRPr="0085051B" w:rsidRDefault="007260D6" w:rsidP="00FF7A23">
            <w:pPr>
              <w:spacing w:after="120" w:line="240" w:lineRule="auto"/>
              <w:jc w:val="center"/>
              <w:rPr>
                <w:rFonts w:ascii="Times New Roman" w:hAnsi="Times New Roman"/>
                <w:b/>
                <w:color w:val="000000"/>
                <w:lang w:val="en-US" w:eastAsia="ru-RU"/>
              </w:rPr>
            </w:pPr>
            <w:r>
              <w:rPr>
                <w:rFonts w:ascii="Times New Roman" w:hAnsi="Times New Roman"/>
                <w:b/>
                <w:color w:val="000000"/>
                <w:lang w:val="en-US" w:eastAsia="ru-RU"/>
              </w:rPr>
              <w:t>475.4</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ӘЙЛӘНӘ-ТИРӘ МОХИТНЕ САКЛАУ</w:t>
            </w:r>
          </w:p>
        </w:tc>
        <w:tc>
          <w:tcPr>
            <w:tcW w:w="1838" w:type="dxa"/>
            <w:vAlign w:val="bottom"/>
          </w:tcPr>
          <w:p w:rsidR="007260D6" w:rsidRPr="00D52896" w:rsidRDefault="007260D6"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 xml:space="preserve">09 1 01 </w:t>
            </w:r>
            <w:r>
              <w:rPr>
                <w:rFonts w:ascii="Times New Roman" w:hAnsi="Times New Roman"/>
                <w:color w:val="000000"/>
                <w:lang w:eastAsia="ru-RU"/>
              </w:rPr>
              <w:t>7446 0</w:t>
            </w:r>
          </w:p>
        </w:tc>
        <w:tc>
          <w:tcPr>
            <w:tcW w:w="1015" w:type="dxa"/>
            <w:vAlign w:val="bottom"/>
          </w:tcPr>
          <w:p w:rsidR="007260D6" w:rsidRPr="00D52896" w:rsidRDefault="007260D6" w:rsidP="000258A1">
            <w:pPr>
              <w:spacing w:after="120" w:line="240" w:lineRule="auto"/>
              <w:jc w:val="center"/>
              <w:rPr>
                <w:rFonts w:ascii="Times New Roman" w:hAnsi="Times New Roman"/>
                <w:color w:val="000000"/>
                <w:lang w:eastAsia="ru-RU"/>
              </w:rPr>
            </w:pPr>
          </w:p>
        </w:tc>
        <w:tc>
          <w:tcPr>
            <w:tcW w:w="516" w:type="dxa"/>
            <w:vAlign w:val="bottom"/>
          </w:tcPr>
          <w:p w:rsidR="007260D6" w:rsidRPr="00D52896" w:rsidRDefault="007260D6"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06</w:t>
            </w:r>
          </w:p>
        </w:tc>
        <w:tc>
          <w:tcPr>
            <w:tcW w:w="523" w:type="dxa"/>
            <w:vAlign w:val="bottom"/>
          </w:tcPr>
          <w:p w:rsidR="007260D6" w:rsidRPr="00D52896" w:rsidRDefault="007260D6"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00</w:t>
            </w:r>
          </w:p>
        </w:tc>
        <w:tc>
          <w:tcPr>
            <w:tcW w:w="1753" w:type="dxa"/>
            <w:vAlign w:val="bottom"/>
          </w:tcPr>
          <w:p w:rsidR="007260D6" w:rsidRPr="00D52896" w:rsidRDefault="007260D6" w:rsidP="009A6A8D">
            <w:pPr>
              <w:spacing w:after="120" w:line="240" w:lineRule="auto"/>
              <w:jc w:val="center"/>
              <w:rPr>
                <w:rFonts w:ascii="Times New Roman" w:hAnsi="Times New Roman"/>
                <w:color w:val="000000"/>
                <w:lang w:eastAsia="ru-RU"/>
              </w:rPr>
            </w:pPr>
            <w:r>
              <w:rPr>
                <w:rFonts w:ascii="Times New Roman" w:hAnsi="Times New Roman"/>
                <w:color w:val="000000"/>
                <w:lang w:val="en-US" w:eastAsia="ru-RU"/>
              </w:rPr>
              <w:t>475</w:t>
            </w:r>
            <w:r>
              <w:rPr>
                <w:rFonts w:ascii="Times New Roman" w:hAnsi="Times New Roman"/>
                <w:color w:val="000000"/>
                <w:lang w:eastAsia="ru-RU"/>
              </w:rPr>
              <w:t>,4</w:t>
            </w:r>
          </w:p>
        </w:tc>
      </w:tr>
      <w:tr w:rsidR="007260D6" w:rsidRPr="00371815" w:rsidTr="007260D6">
        <w:trPr>
          <w:trHeight w:val="569"/>
        </w:trPr>
        <w:tc>
          <w:tcPr>
            <w:tcW w:w="4671" w:type="dxa"/>
          </w:tcPr>
          <w:p w:rsidR="007260D6" w:rsidRPr="00750E35" w:rsidRDefault="007260D6" w:rsidP="007260D6">
            <w:pPr>
              <w:rPr>
                <w:rFonts w:ascii="Times New Roman" w:hAnsi="Times New Roman"/>
              </w:rPr>
            </w:pPr>
            <w:r w:rsidRPr="00750E35">
              <w:rPr>
                <w:rFonts w:ascii="Times New Roman" w:hAnsi="Times New Roman"/>
              </w:rPr>
              <w:t>Үсемлекләр һәм хайваннар дөньясы объектларын һәм аларның яшәү тирәлеген саклау</w:t>
            </w:r>
          </w:p>
        </w:tc>
        <w:tc>
          <w:tcPr>
            <w:tcW w:w="1838" w:type="dxa"/>
            <w:vAlign w:val="bottom"/>
          </w:tcPr>
          <w:p w:rsidR="007260D6" w:rsidRPr="00D52896" w:rsidRDefault="007260D6"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 xml:space="preserve">09 1 01 </w:t>
            </w:r>
            <w:r>
              <w:rPr>
                <w:rFonts w:ascii="Times New Roman" w:hAnsi="Times New Roman"/>
                <w:color w:val="000000"/>
                <w:lang w:eastAsia="ru-RU"/>
              </w:rPr>
              <w:t>7446 0</w:t>
            </w:r>
          </w:p>
        </w:tc>
        <w:tc>
          <w:tcPr>
            <w:tcW w:w="1015" w:type="dxa"/>
            <w:vAlign w:val="bottom"/>
          </w:tcPr>
          <w:p w:rsidR="007260D6" w:rsidRPr="00D52896" w:rsidRDefault="007260D6"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7260D6" w:rsidRPr="00D52896" w:rsidRDefault="007260D6"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06</w:t>
            </w:r>
          </w:p>
        </w:tc>
        <w:tc>
          <w:tcPr>
            <w:tcW w:w="523" w:type="dxa"/>
            <w:vAlign w:val="bottom"/>
          </w:tcPr>
          <w:p w:rsidR="007260D6" w:rsidRPr="00D52896" w:rsidRDefault="007260D6"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03</w:t>
            </w:r>
          </w:p>
        </w:tc>
        <w:tc>
          <w:tcPr>
            <w:tcW w:w="1753" w:type="dxa"/>
            <w:vAlign w:val="bottom"/>
          </w:tcPr>
          <w:p w:rsidR="007260D6" w:rsidRPr="0085051B" w:rsidRDefault="007260D6" w:rsidP="009A6A8D">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475</w:t>
            </w:r>
            <w:r>
              <w:rPr>
                <w:rFonts w:ascii="Times New Roman" w:hAnsi="Times New Roman"/>
                <w:color w:val="000000"/>
                <w:lang w:eastAsia="ru-RU"/>
              </w:rPr>
              <w:t>,</w:t>
            </w:r>
            <w:r>
              <w:rPr>
                <w:rFonts w:ascii="Times New Roman" w:hAnsi="Times New Roman"/>
                <w:color w:val="000000"/>
                <w:lang w:val="en-US" w:eastAsia="ru-RU"/>
              </w:rPr>
              <w:t>4</w:t>
            </w:r>
          </w:p>
        </w:tc>
      </w:tr>
      <w:tr w:rsidR="007260D6" w:rsidRPr="00371815" w:rsidTr="007260D6">
        <w:trPr>
          <w:trHeight w:val="569"/>
        </w:trPr>
        <w:tc>
          <w:tcPr>
            <w:tcW w:w="4671" w:type="dxa"/>
          </w:tcPr>
          <w:p w:rsidR="007260D6" w:rsidRPr="00750E35" w:rsidRDefault="007260D6" w:rsidP="007260D6">
            <w:pPr>
              <w:rPr>
                <w:rFonts w:ascii="Times New Roman" w:hAnsi="Times New Roman"/>
                <w:b/>
              </w:rPr>
            </w:pPr>
            <w:r w:rsidRPr="00750E35">
              <w:rPr>
                <w:rFonts w:ascii="Times New Roman" w:hAnsi="Times New Roman"/>
                <w:b/>
              </w:rPr>
              <w:t>Яшьләр сәясәте</w:t>
            </w:r>
          </w:p>
        </w:tc>
        <w:tc>
          <w:tcPr>
            <w:tcW w:w="1838"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10 0 00 0000 0</w:t>
            </w:r>
          </w:p>
        </w:tc>
        <w:tc>
          <w:tcPr>
            <w:tcW w:w="1015"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7260D6" w:rsidRPr="00D2329A" w:rsidRDefault="007260D6"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7260D6" w:rsidRPr="00D2329A" w:rsidRDefault="007260D6" w:rsidP="008242B6">
            <w:pPr>
              <w:spacing w:after="120" w:line="240" w:lineRule="auto"/>
              <w:jc w:val="center"/>
              <w:rPr>
                <w:rFonts w:ascii="Times New Roman" w:hAnsi="Times New Roman"/>
                <w:b/>
                <w:color w:val="000000"/>
                <w:lang w:eastAsia="ru-RU"/>
              </w:rPr>
            </w:pPr>
          </w:p>
        </w:tc>
      </w:tr>
      <w:tr w:rsidR="007260D6" w:rsidRPr="00371815" w:rsidTr="007260D6">
        <w:trPr>
          <w:trHeight w:val="569"/>
        </w:trPr>
        <w:tc>
          <w:tcPr>
            <w:tcW w:w="4671" w:type="dxa"/>
          </w:tcPr>
          <w:p w:rsidR="007260D6" w:rsidRPr="00305BAF" w:rsidRDefault="007260D6" w:rsidP="007260D6">
            <w:pPr>
              <w:rPr>
                <w:rFonts w:ascii="Times New Roman" w:hAnsi="Times New Roman"/>
              </w:rPr>
            </w:pPr>
            <w:r w:rsidRPr="00305BAF">
              <w:rPr>
                <w:rFonts w:ascii="Times New Roman" w:hAnsi="Times New Roman"/>
              </w:rPr>
              <w:t>Балалар һәм яшьләр өчен чаралар үткәрү</w:t>
            </w:r>
          </w:p>
        </w:tc>
        <w:tc>
          <w:tcPr>
            <w:tcW w:w="1838"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516"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523"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1753" w:type="dxa"/>
            <w:vAlign w:val="bottom"/>
          </w:tcPr>
          <w:p w:rsidR="007260D6" w:rsidRPr="00047D3F" w:rsidRDefault="007260D6" w:rsidP="008242B6">
            <w:pPr>
              <w:spacing w:after="120" w:line="240" w:lineRule="auto"/>
              <w:jc w:val="center"/>
              <w:rPr>
                <w:rFonts w:ascii="Times New Roman" w:hAnsi="Times New Roman"/>
                <w:color w:val="000000"/>
                <w:lang w:eastAsia="ru-RU"/>
              </w:rPr>
            </w:pPr>
            <w:r>
              <w:rPr>
                <w:rFonts w:ascii="Times New Roman" w:hAnsi="Times New Roman"/>
                <w:color w:val="000000"/>
                <w:lang w:eastAsia="ru-RU"/>
              </w:rPr>
              <w:t>350,0</w:t>
            </w:r>
          </w:p>
        </w:tc>
      </w:tr>
      <w:tr w:rsidR="007260D6" w:rsidRPr="00371815" w:rsidTr="007260D6">
        <w:trPr>
          <w:trHeight w:val="569"/>
        </w:trPr>
        <w:tc>
          <w:tcPr>
            <w:tcW w:w="4671" w:type="dxa"/>
          </w:tcPr>
          <w:p w:rsidR="007260D6" w:rsidRPr="00305BAF" w:rsidRDefault="00305BAF" w:rsidP="00305BAF">
            <w:pPr>
              <w:rPr>
                <w:rFonts w:ascii="Times New Roman" w:hAnsi="Times New Roman"/>
              </w:rPr>
            </w:pPr>
            <w:r w:rsidRPr="00305BAF">
              <w:rPr>
                <w:rFonts w:ascii="Times New Roman" w:hAnsi="Times New Roman"/>
              </w:rPr>
              <w:t>«</w:t>
            </w:r>
            <w:r w:rsidR="007260D6" w:rsidRPr="00305BAF">
              <w:rPr>
                <w:rFonts w:ascii="Times New Roman" w:hAnsi="Times New Roman"/>
              </w:rPr>
              <w:t>2016-2020 елларга Татарстан Республикасы Яңа Чишмә муниципаль районының</w:t>
            </w:r>
            <w:r w:rsidRPr="00305BAF">
              <w:rPr>
                <w:rFonts w:ascii="Times New Roman" w:hAnsi="Times New Roman"/>
              </w:rPr>
              <w:t xml:space="preserve"> а</w:t>
            </w:r>
            <w:r w:rsidR="007260D6" w:rsidRPr="00305BAF">
              <w:rPr>
                <w:rFonts w:ascii="Times New Roman" w:hAnsi="Times New Roman"/>
              </w:rPr>
              <w:t>выл яшьләре " муниципаль программасы</w:t>
            </w:r>
          </w:p>
        </w:tc>
        <w:tc>
          <w:tcPr>
            <w:tcW w:w="1838" w:type="dxa"/>
            <w:vAlign w:val="bottom"/>
          </w:tcPr>
          <w:p w:rsidR="007260D6" w:rsidRPr="000D1B6E" w:rsidRDefault="007260D6" w:rsidP="009D0900">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10 4 01 4310 0</w:t>
            </w:r>
          </w:p>
        </w:tc>
        <w:tc>
          <w:tcPr>
            <w:tcW w:w="1015" w:type="dxa"/>
            <w:vAlign w:val="bottom"/>
          </w:tcPr>
          <w:p w:rsidR="007260D6" w:rsidRPr="000D1B6E" w:rsidRDefault="007260D6" w:rsidP="009D0900">
            <w:pPr>
              <w:spacing w:after="120" w:line="240" w:lineRule="auto"/>
              <w:jc w:val="center"/>
              <w:rPr>
                <w:rFonts w:ascii="Times New Roman" w:hAnsi="Times New Roman"/>
                <w:color w:val="000000"/>
                <w:highlight w:val="lightGray"/>
                <w:lang w:eastAsia="ru-RU"/>
              </w:rPr>
            </w:pPr>
          </w:p>
        </w:tc>
        <w:tc>
          <w:tcPr>
            <w:tcW w:w="516" w:type="dxa"/>
            <w:vAlign w:val="bottom"/>
          </w:tcPr>
          <w:p w:rsidR="007260D6" w:rsidRPr="000D1B6E" w:rsidRDefault="007260D6"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7260D6" w:rsidRPr="000D1B6E" w:rsidRDefault="007260D6"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7260D6" w:rsidRDefault="007260D6" w:rsidP="008242B6">
            <w:pPr>
              <w:spacing w:after="120" w:line="240" w:lineRule="auto"/>
              <w:jc w:val="center"/>
              <w:rPr>
                <w:rFonts w:ascii="Times New Roman" w:hAnsi="Times New Roman"/>
                <w:color w:val="000000"/>
                <w:lang w:eastAsia="ru-RU"/>
              </w:rPr>
            </w:pPr>
            <w:r w:rsidRPr="000D1B6E">
              <w:rPr>
                <w:rFonts w:ascii="Times New Roman" w:hAnsi="Times New Roman"/>
                <w:color w:val="000000"/>
                <w:highlight w:val="lightGray"/>
                <w:lang w:eastAsia="ru-RU"/>
              </w:rPr>
              <w:t>15,0</w:t>
            </w:r>
          </w:p>
        </w:tc>
      </w:tr>
      <w:tr w:rsidR="007260D6" w:rsidRPr="00371815" w:rsidTr="007260D6">
        <w:trPr>
          <w:trHeight w:val="569"/>
        </w:trPr>
        <w:tc>
          <w:tcPr>
            <w:tcW w:w="4671" w:type="dxa"/>
          </w:tcPr>
          <w:p w:rsidR="007260D6" w:rsidRPr="00305BAF" w:rsidRDefault="007260D6" w:rsidP="007260D6">
            <w:pPr>
              <w:rPr>
                <w:rFonts w:ascii="Times New Roman" w:hAnsi="Times New Roman"/>
              </w:rPr>
            </w:pPr>
            <w:r w:rsidRPr="00305BAF">
              <w:rPr>
                <w:rFonts w:ascii="Times New Roman" w:hAnsi="Times New Roman"/>
              </w:rPr>
              <w:t>Яшьләр сәясәте өлкәсендә чаралар</w:t>
            </w:r>
          </w:p>
        </w:tc>
        <w:tc>
          <w:tcPr>
            <w:tcW w:w="1838" w:type="dxa"/>
            <w:vAlign w:val="bottom"/>
          </w:tcPr>
          <w:p w:rsidR="007260D6" w:rsidRPr="00047D3F" w:rsidRDefault="007260D6" w:rsidP="009D0900">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7260D6" w:rsidRPr="00047D3F" w:rsidRDefault="007260D6" w:rsidP="009D0900">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7260D6" w:rsidRPr="00047D3F" w:rsidRDefault="007260D6" w:rsidP="009D0900">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523" w:type="dxa"/>
            <w:vAlign w:val="bottom"/>
          </w:tcPr>
          <w:p w:rsidR="007260D6" w:rsidRPr="00047D3F" w:rsidRDefault="007260D6" w:rsidP="009D0900">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1753" w:type="dxa"/>
            <w:vAlign w:val="bottom"/>
          </w:tcPr>
          <w:p w:rsidR="007260D6" w:rsidRDefault="007260D6" w:rsidP="008242B6">
            <w:pPr>
              <w:spacing w:after="120" w:line="240" w:lineRule="auto"/>
              <w:jc w:val="center"/>
              <w:rPr>
                <w:rFonts w:ascii="Times New Roman" w:hAnsi="Times New Roman"/>
                <w:color w:val="000000"/>
                <w:lang w:eastAsia="ru-RU"/>
              </w:rPr>
            </w:pPr>
            <w:r>
              <w:rPr>
                <w:rFonts w:ascii="Times New Roman" w:hAnsi="Times New Roman"/>
                <w:color w:val="000000"/>
                <w:lang w:eastAsia="ru-RU"/>
              </w:rPr>
              <w:t>335,0</w:t>
            </w:r>
          </w:p>
        </w:tc>
      </w:tr>
      <w:tr w:rsidR="007260D6" w:rsidRPr="00371815" w:rsidTr="007260D6">
        <w:trPr>
          <w:trHeight w:val="569"/>
        </w:trPr>
        <w:tc>
          <w:tcPr>
            <w:tcW w:w="4671" w:type="dxa"/>
          </w:tcPr>
          <w:p w:rsidR="007260D6" w:rsidRPr="00305BAF" w:rsidRDefault="007260D6" w:rsidP="007260D6">
            <w:pPr>
              <w:rPr>
                <w:rFonts w:ascii="Times New Roman" w:hAnsi="Times New Roman"/>
              </w:rPr>
            </w:pPr>
            <w:r w:rsidRPr="00305BAF">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200</w:t>
            </w:r>
          </w:p>
        </w:tc>
        <w:tc>
          <w:tcPr>
            <w:tcW w:w="516"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523"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1753" w:type="dxa"/>
            <w:vAlign w:val="bottom"/>
          </w:tcPr>
          <w:p w:rsidR="007260D6" w:rsidRPr="00047D3F" w:rsidRDefault="007260D6"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335,0</w:t>
            </w:r>
          </w:p>
        </w:tc>
      </w:tr>
      <w:tr w:rsidR="007260D6" w:rsidRPr="00371815" w:rsidTr="007260D6">
        <w:trPr>
          <w:trHeight w:val="569"/>
        </w:trPr>
        <w:tc>
          <w:tcPr>
            <w:tcW w:w="4671" w:type="dxa"/>
          </w:tcPr>
          <w:p w:rsidR="007260D6" w:rsidRPr="00305BAF" w:rsidRDefault="007260D6" w:rsidP="007260D6">
            <w:pPr>
              <w:rPr>
                <w:rFonts w:ascii="Times New Roman" w:hAnsi="Times New Roman"/>
              </w:rPr>
            </w:pPr>
            <w:r w:rsidRPr="00305BAF">
              <w:rPr>
                <w:rFonts w:ascii="Times New Roman" w:hAnsi="Times New Roman"/>
              </w:rPr>
              <w:t>Яшьләр сәясәте</w:t>
            </w:r>
          </w:p>
        </w:tc>
        <w:tc>
          <w:tcPr>
            <w:tcW w:w="1838"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200</w:t>
            </w:r>
          </w:p>
        </w:tc>
        <w:tc>
          <w:tcPr>
            <w:tcW w:w="516"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523" w:type="dxa"/>
            <w:vAlign w:val="bottom"/>
          </w:tcPr>
          <w:p w:rsidR="007260D6" w:rsidRPr="00047D3F" w:rsidRDefault="007260D6"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1753" w:type="dxa"/>
            <w:vAlign w:val="bottom"/>
          </w:tcPr>
          <w:p w:rsidR="007260D6" w:rsidRPr="0085051B" w:rsidRDefault="007260D6" w:rsidP="00EB6092">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5257.4</w:t>
            </w:r>
          </w:p>
        </w:tc>
      </w:tr>
      <w:tr w:rsidR="007260D6" w:rsidRPr="00371815" w:rsidTr="007260D6">
        <w:trPr>
          <w:trHeight w:val="569"/>
        </w:trPr>
        <w:tc>
          <w:tcPr>
            <w:tcW w:w="4671" w:type="dxa"/>
          </w:tcPr>
          <w:p w:rsidR="007260D6" w:rsidRPr="00305BAF" w:rsidRDefault="00305BAF" w:rsidP="007260D6">
            <w:pPr>
              <w:rPr>
                <w:rFonts w:ascii="Times New Roman" w:hAnsi="Times New Roman"/>
              </w:rPr>
            </w:pPr>
            <w:r w:rsidRPr="00305BAF">
              <w:rPr>
                <w:rFonts w:ascii="Times New Roman" w:hAnsi="Times New Roman"/>
              </w:rPr>
              <w:t>«</w:t>
            </w:r>
            <w:r w:rsidR="007260D6" w:rsidRPr="00305BAF">
              <w:rPr>
                <w:rFonts w:ascii="Times New Roman" w:hAnsi="Times New Roman"/>
              </w:rPr>
              <w:t>2016-2020 елларга Татарстан Республикасы Яңа Чишмә муниципаль районы балаларына һәм яшьләренә патриотик тәрбия бирү " муниципаль максатчан програ</w:t>
            </w:r>
            <w:r w:rsidRPr="00305BAF">
              <w:rPr>
                <w:rFonts w:ascii="Times New Roman" w:hAnsi="Times New Roman"/>
              </w:rPr>
              <w:t>ммасы</w:t>
            </w:r>
          </w:p>
        </w:tc>
        <w:tc>
          <w:tcPr>
            <w:tcW w:w="1838" w:type="dxa"/>
            <w:vAlign w:val="bottom"/>
          </w:tcPr>
          <w:p w:rsidR="007260D6" w:rsidRPr="000D1B6E" w:rsidRDefault="007260D6"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10 4 01 4319 0</w:t>
            </w:r>
          </w:p>
        </w:tc>
        <w:tc>
          <w:tcPr>
            <w:tcW w:w="1015" w:type="dxa"/>
            <w:vAlign w:val="bottom"/>
          </w:tcPr>
          <w:p w:rsidR="007260D6" w:rsidRPr="000D1B6E" w:rsidRDefault="007260D6"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 </w:t>
            </w:r>
          </w:p>
        </w:tc>
        <w:tc>
          <w:tcPr>
            <w:tcW w:w="516" w:type="dxa"/>
            <w:vAlign w:val="bottom"/>
          </w:tcPr>
          <w:p w:rsidR="007260D6" w:rsidRPr="000D1B6E" w:rsidRDefault="007260D6"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 </w:t>
            </w:r>
          </w:p>
        </w:tc>
        <w:tc>
          <w:tcPr>
            <w:tcW w:w="523" w:type="dxa"/>
            <w:vAlign w:val="bottom"/>
          </w:tcPr>
          <w:p w:rsidR="007260D6" w:rsidRPr="000D1B6E" w:rsidRDefault="007260D6"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 </w:t>
            </w:r>
          </w:p>
        </w:tc>
        <w:tc>
          <w:tcPr>
            <w:tcW w:w="1753" w:type="dxa"/>
            <w:vAlign w:val="bottom"/>
          </w:tcPr>
          <w:p w:rsidR="007260D6" w:rsidRPr="00D256AA" w:rsidRDefault="007260D6" w:rsidP="00EB6092">
            <w:pPr>
              <w:spacing w:after="120" w:line="240" w:lineRule="auto"/>
              <w:jc w:val="center"/>
              <w:rPr>
                <w:rFonts w:ascii="Times New Roman" w:hAnsi="Times New Roman"/>
                <w:color w:val="000000"/>
                <w:highlight w:val="lightGray"/>
                <w:lang w:val="en-US" w:eastAsia="ru-RU"/>
              </w:rPr>
            </w:pPr>
            <w:r>
              <w:rPr>
                <w:rFonts w:ascii="Times New Roman" w:hAnsi="Times New Roman"/>
                <w:color w:val="000000"/>
                <w:highlight w:val="lightGray"/>
                <w:lang w:val="en-US" w:eastAsia="ru-RU"/>
              </w:rPr>
              <w:t>5000.0</w:t>
            </w:r>
          </w:p>
        </w:tc>
      </w:tr>
      <w:tr w:rsidR="00305BAF" w:rsidRPr="00371815" w:rsidTr="00FE0DAF">
        <w:trPr>
          <w:trHeight w:val="569"/>
        </w:trPr>
        <w:tc>
          <w:tcPr>
            <w:tcW w:w="4671" w:type="dxa"/>
          </w:tcPr>
          <w:p w:rsidR="00305BAF" w:rsidRPr="00305BAF" w:rsidRDefault="00305BAF" w:rsidP="00305BAF">
            <w:pPr>
              <w:jc w:val="both"/>
              <w:rPr>
                <w:rFonts w:ascii="Times New Roman" w:hAnsi="Times New Roman"/>
              </w:rPr>
            </w:pPr>
            <w:r w:rsidRPr="00305BAF">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vAlign w:val="bottom"/>
          </w:tcPr>
          <w:p w:rsidR="00305BAF" w:rsidRPr="003022B0" w:rsidRDefault="00305BAF"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10 4 01 4319 0</w:t>
            </w:r>
          </w:p>
        </w:tc>
        <w:tc>
          <w:tcPr>
            <w:tcW w:w="1015" w:type="dxa"/>
            <w:vAlign w:val="bottom"/>
          </w:tcPr>
          <w:p w:rsidR="00305BAF" w:rsidRPr="003022B0" w:rsidRDefault="00305BAF"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600</w:t>
            </w:r>
          </w:p>
        </w:tc>
        <w:tc>
          <w:tcPr>
            <w:tcW w:w="516" w:type="dxa"/>
            <w:vAlign w:val="bottom"/>
          </w:tcPr>
          <w:p w:rsidR="00305BAF" w:rsidRPr="003022B0" w:rsidRDefault="00305BAF"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 </w:t>
            </w:r>
          </w:p>
        </w:tc>
        <w:tc>
          <w:tcPr>
            <w:tcW w:w="523" w:type="dxa"/>
            <w:vAlign w:val="bottom"/>
          </w:tcPr>
          <w:p w:rsidR="00305BAF" w:rsidRPr="003022B0" w:rsidRDefault="00305BAF"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 </w:t>
            </w:r>
          </w:p>
        </w:tc>
        <w:tc>
          <w:tcPr>
            <w:tcW w:w="1753" w:type="dxa"/>
            <w:vAlign w:val="bottom"/>
          </w:tcPr>
          <w:p w:rsidR="00305BAF" w:rsidRPr="00D256AA" w:rsidRDefault="00305BAF" w:rsidP="000D1B6E">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5000.0</w:t>
            </w:r>
          </w:p>
        </w:tc>
      </w:tr>
      <w:tr w:rsidR="00305BAF" w:rsidRPr="000D1B6E" w:rsidTr="00FE0DAF">
        <w:trPr>
          <w:trHeight w:val="569"/>
        </w:trPr>
        <w:tc>
          <w:tcPr>
            <w:tcW w:w="4671" w:type="dxa"/>
          </w:tcPr>
          <w:p w:rsidR="00305BAF" w:rsidRPr="00305BAF" w:rsidRDefault="00305BAF" w:rsidP="00305BAF">
            <w:pPr>
              <w:jc w:val="both"/>
              <w:rPr>
                <w:rFonts w:ascii="Times New Roman" w:hAnsi="Times New Roman"/>
              </w:rPr>
            </w:pPr>
            <w:r w:rsidRPr="00305BAF">
              <w:rPr>
                <w:rFonts w:ascii="Times New Roman" w:hAnsi="Times New Roman"/>
              </w:rPr>
              <w:lastRenderedPageBreak/>
              <w:t>2014-2020 елларга Яңа Чишмә муниципаль районында энергияне саклау һәм энергия нәтиҗәлелеген арттыру буенча муниципаль Программа.</w:t>
            </w:r>
          </w:p>
        </w:tc>
        <w:tc>
          <w:tcPr>
            <w:tcW w:w="1838" w:type="dxa"/>
            <w:vAlign w:val="bottom"/>
          </w:tcPr>
          <w:p w:rsidR="00305BAF" w:rsidRPr="000D1B6E" w:rsidRDefault="00305BAF"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10 4 01 4319 0</w:t>
            </w:r>
          </w:p>
        </w:tc>
        <w:tc>
          <w:tcPr>
            <w:tcW w:w="1015" w:type="dxa"/>
            <w:vAlign w:val="bottom"/>
          </w:tcPr>
          <w:p w:rsidR="00305BAF" w:rsidRPr="000D1B6E" w:rsidRDefault="00305BAF"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600</w:t>
            </w:r>
          </w:p>
        </w:tc>
        <w:tc>
          <w:tcPr>
            <w:tcW w:w="516" w:type="dxa"/>
            <w:vAlign w:val="bottom"/>
          </w:tcPr>
          <w:p w:rsidR="00305BAF" w:rsidRPr="000D1B6E" w:rsidRDefault="00305BAF"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07</w:t>
            </w:r>
          </w:p>
        </w:tc>
        <w:tc>
          <w:tcPr>
            <w:tcW w:w="523" w:type="dxa"/>
            <w:vAlign w:val="bottom"/>
          </w:tcPr>
          <w:p w:rsidR="00305BAF" w:rsidRPr="000D1B6E" w:rsidRDefault="00305BAF"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00</w:t>
            </w:r>
          </w:p>
        </w:tc>
        <w:tc>
          <w:tcPr>
            <w:tcW w:w="1753" w:type="dxa"/>
            <w:vAlign w:val="bottom"/>
          </w:tcPr>
          <w:p w:rsidR="00305BAF" w:rsidRPr="000D1B6E" w:rsidRDefault="00305BAF" w:rsidP="00EB6092">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50,0</w:t>
            </w:r>
          </w:p>
        </w:tc>
      </w:tr>
      <w:tr w:rsidR="00305BAF" w:rsidRPr="00371815" w:rsidTr="00FE0DAF">
        <w:trPr>
          <w:trHeight w:val="569"/>
        </w:trPr>
        <w:tc>
          <w:tcPr>
            <w:tcW w:w="4671" w:type="dxa"/>
          </w:tcPr>
          <w:p w:rsidR="00305BAF" w:rsidRPr="00305BAF" w:rsidRDefault="00305BAF" w:rsidP="00305BAF">
            <w:pPr>
              <w:jc w:val="both"/>
              <w:rPr>
                <w:rFonts w:ascii="Times New Roman" w:hAnsi="Times New Roman"/>
              </w:rPr>
            </w:pPr>
            <w:r>
              <w:rPr>
                <w:rFonts w:ascii="Times New Roman" w:hAnsi="Times New Roman"/>
              </w:rPr>
              <w:t>«</w:t>
            </w:r>
            <w:r w:rsidRPr="00305BAF">
              <w:rPr>
                <w:rFonts w:ascii="Times New Roman" w:hAnsi="Times New Roman"/>
              </w:rPr>
              <w:t>Татарстан Республикасының транспорт системасын үстерү"</w:t>
            </w:r>
            <w:r>
              <w:rPr>
                <w:rFonts w:ascii="Times New Roman" w:hAnsi="Times New Roman"/>
              </w:rPr>
              <w:t xml:space="preserve"> </w:t>
            </w:r>
            <w:r w:rsidRPr="00305BAF">
              <w:rPr>
                <w:rFonts w:ascii="Times New Roman" w:hAnsi="Times New Roman"/>
              </w:rPr>
              <w:t>дәүләт программасын гамәлгә ашыру өлешендә чаралар</w:t>
            </w:r>
          </w:p>
        </w:tc>
        <w:tc>
          <w:tcPr>
            <w:tcW w:w="1838" w:type="dxa"/>
            <w:vAlign w:val="bottom"/>
          </w:tcPr>
          <w:p w:rsidR="00305BAF" w:rsidRPr="00492967" w:rsidRDefault="00305BAF" w:rsidP="000258A1">
            <w:pPr>
              <w:spacing w:after="120" w:line="240" w:lineRule="auto"/>
              <w:jc w:val="center"/>
              <w:rPr>
                <w:rFonts w:ascii="Times New Roman" w:hAnsi="Times New Roman"/>
                <w:b/>
                <w:color w:val="000000"/>
                <w:lang w:eastAsia="ru-RU"/>
              </w:rPr>
            </w:pPr>
            <w:r w:rsidRPr="00492967">
              <w:rPr>
                <w:rFonts w:ascii="Times New Roman" w:hAnsi="Times New Roman"/>
                <w:b/>
                <w:color w:val="000000"/>
                <w:lang w:eastAsia="ru-RU"/>
              </w:rPr>
              <w:t>13 0 00 0000 0</w:t>
            </w:r>
          </w:p>
        </w:tc>
        <w:tc>
          <w:tcPr>
            <w:tcW w:w="1015" w:type="dxa"/>
            <w:vAlign w:val="bottom"/>
          </w:tcPr>
          <w:p w:rsidR="00305BAF" w:rsidRPr="00492967" w:rsidRDefault="00305BAF" w:rsidP="000258A1">
            <w:pPr>
              <w:spacing w:after="120" w:line="240" w:lineRule="auto"/>
              <w:jc w:val="center"/>
              <w:rPr>
                <w:rFonts w:ascii="Times New Roman" w:hAnsi="Times New Roman"/>
                <w:b/>
                <w:color w:val="000000"/>
                <w:lang w:eastAsia="ru-RU"/>
              </w:rPr>
            </w:pPr>
          </w:p>
        </w:tc>
        <w:tc>
          <w:tcPr>
            <w:tcW w:w="516" w:type="dxa"/>
            <w:vAlign w:val="bottom"/>
          </w:tcPr>
          <w:p w:rsidR="00305BAF" w:rsidRPr="00492967" w:rsidRDefault="00305BAF" w:rsidP="000258A1">
            <w:pPr>
              <w:spacing w:after="120" w:line="240" w:lineRule="auto"/>
              <w:jc w:val="center"/>
              <w:rPr>
                <w:rFonts w:ascii="Times New Roman" w:hAnsi="Times New Roman"/>
                <w:b/>
                <w:color w:val="000000"/>
                <w:lang w:eastAsia="ru-RU"/>
              </w:rPr>
            </w:pPr>
          </w:p>
        </w:tc>
        <w:tc>
          <w:tcPr>
            <w:tcW w:w="523" w:type="dxa"/>
            <w:vAlign w:val="bottom"/>
          </w:tcPr>
          <w:p w:rsidR="00305BAF" w:rsidRPr="00492967" w:rsidRDefault="00305BAF" w:rsidP="000258A1">
            <w:pPr>
              <w:spacing w:after="120" w:line="240" w:lineRule="auto"/>
              <w:jc w:val="center"/>
              <w:rPr>
                <w:rFonts w:ascii="Times New Roman" w:hAnsi="Times New Roman"/>
                <w:b/>
                <w:color w:val="000000"/>
                <w:lang w:eastAsia="ru-RU"/>
              </w:rPr>
            </w:pPr>
          </w:p>
        </w:tc>
        <w:tc>
          <w:tcPr>
            <w:tcW w:w="1753" w:type="dxa"/>
            <w:vAlign w:val="bottom"/>
          </w:tcPr>
          <w:p w:rsidR="00305BAF" w:rsidRPr="00492967" w:rsidRDefault="00305BAF" w:rsidP="00EB6092">
            <w:pPr>
              <w:spacing w:after="120" w:line="240" w:lineRule="auto"/>
              <w:jc w:val="center"/>
              <w:rPr>
                <w:rFonts w:ascii="Times New Roman" w:hAnsi="Times New Roman"/>
                <w:b/>
                <w:color w:val="000000"/>
                <w:lang w:eastAsia="ru-RU"/>
              </w:rPr>
            </w:pPr>
            <w:r>
              <w:rPr>
                <w:rFonts w:ascii="Times New Roman" w:hAnsi="Times New Roman"/>
                <w:b/>
                <w:color w:val="000000"/>
                <w:lang w:eastAsia="ru-RU"/>
              </w:rPr>
              <w:t>8 079,8</w:t>
            </w:r>
          </w:p>
        </w:tc>
      </w:tr>
      <w:tr w:rsidR="00305BAF" w:rsidRPr="00371815" w:rsidTr="00FE0DAF">
        <w:trPr>
          <w:trHeight w:val="569"/>
        </w:trPr>
        <w:tc>
          <w:tcPr>
            <w:tcW w:w="4671" w:type="dxa"/>
          </w:tcPr>
          <w:p w:rsidR="00305BAF" w:rsidRPr="00305BAF" w:rsidRDefault="00305BAF" w:rsidP="00305BAF">
            <w:pPr>
              <w:jc w:val="both"/>
              <w:rPr>
                <w:rFonts w:ascii="Times New Roman" w:hAnsi="Times New Roman"/>
              </w:rPr>
            </w:pPr>
            <w:r w:rsidRPr="00305BAF">
              <w:rPr>
                <w:rFonts w:ascii="Times New Roman" w:hAnsi="Times New Roman"/>
              </w:rPr>
              <w:t>Транспортның башка төрләре өлкәсендә аерым чаралар</w:t>
            </w:r>
          </w:p>
        </w:tc>
        <w:tc>
          <w:tcPr>
            <w:tcW w:w="1838" w:type="dxa"/>
            <w:vAlign w:val="bottom"/>
          </w:tcPr>
          <w:p w:rsidR="00305BAF" w:rsidRPr="00492967" w:rsidRDefault="00305BAF" w:rsidP="00B73E50">
            <w:pPr>
              <w:spacing w:after="140"/>
              <w:jc w:val="center"/>
              <w:rPr>
                <w:rFonts w:ascii="Times New Roman" w:hAnsi="Times New Roman"/>
              </w:rPr>
            </w:pPr>
            <w:r w:rsidRPr="00492967">
              <w:rPr>
                <w:rFonts w:ascii="Times New Roman" w:hAnsi="Times New Roman"/>
              </w:rPr>
              <w:t>1340103170</w:t>
            </w:r>
          </w:p>
        </w:tc>
        <w:tc>
          <w:tcPr>
            <w:tcW w:w="1015" w:type="dxa"/>
            <w:vAlign w:val="bottom"/>
          </w:tcPr>
          <w:p w:rsidR="00305BAF" w:rsidRPr="00492967" w:rsidRDefault="00305BAF" w:rsidP="000258A1">
            <w:pPr>
              <w:spacing w:after="120" w:line="240" w:lineRule="auto"/>
              <w:jc w:val="center"/>
              <w:rPr>
                <w:rFonts w:ascii="Times New Roman" w:hAnsi="Times New Roman"/>
                <w:b/>
                <w:color w:val="000000"/>
                <w:lang w:eastAsia="ru-RU"/>
              </w:rPr>
            </w:pPr>
          </w:p>
        </w:tc>
        <w:tc>
          <w:tcPr>
            <w:tcW w:w="516" w:type="dxa"/>
            <w:vAlign w:val="bottom"/>
          </w:tcPr>
          <w:p w:rsidR="00305BAF" w:rsidRPr="00492967" w:rsidRDefault="00305BAF" w:rsidP="000258A1">
            <w:pPr>
              <w:spacing w:after="120" w:line="240" w:lineRule="auto"/>
              <w:jc w:val="center"/>
              <w:rPr>
                <w:rFonts w:ascii="Times New Roman" w:hAnsi="Times New Roman"/>
                <w:b/>
                <w:color w:val="000000"/>
                <w:lang w:eastAsia="ru-RU"/>
              </w:rPr>
            </w:pPr>
          </w:p>
        </w:tc>
        <w:tc>
          <w:tcPr>
            <w:tcW w:w="523" w:type="dxa"/>
            <w:vAlign w:val="bottom"/>
          </w:tcPr>
          <w:p w:rsidR="00305BAF" w:rsidRPr="00492967" w:rsidRDefault="00305BAF" w:rsidP="000258A1">
            <w:pPr>
              <w:spacing w:after="120" w:line="240" w:lineRule="auto"/>
              <w:jc w:val="center"/>
              <w:rPr>
                <w:rFonts w:ascii="Times New Roman" w:hAnsi="Times New Roman"/>
                <w:b/>
                <w:color w:val="000000"/>
                <w:lang w:eastAsia="ru-RU"/>
              </w:rPr>
            </w:pPr>
          </w:p>
        </w:tc>
        <w:tc>
          <w:tcPr>
            <w:tcW w:w="1753" w:type="dxa"/>
            <w:vAlign w:val="bottom"/>
          </w:tcPr>
          <w:p w:rsidR="00305BAF" w:rsidRPr="00492967" w:rsidRDefault="00305BAF"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8 079,8</w:t>
            </w:r>
          </w:p>
        </w:tc>
      </w:tr>
      <w:tr w:rsidR="00305BAF" w:rsidRPr="00371815" w:rsidTr="00FE0DAF">
        <w:trPr>
          <w:trHeight w:val="569"/>
        </w:trPr>
        <w:tc>
          <w:tcPr>
            <w:tcW w:w="4671" w:type="dxa"/>
          </w:tcPr>
          <w:p w:rsidR="00305BAF" w:rsidRPr="00305BAF" w:rsidRDefault="00305BAF" w:rsidP="00305BAF">
            <w:pPr>
              <w:jc w:val="both"/>
              <w:rPr>
                <w:rFonts w:ascii="Times New Roman" w:hAnsi="Times New Roman"/>
              </w:rPr>
            </w:pPr>
            <w:r w:rsidRPr="00305BAF">
              <w:rPr>
                <w:rFonts w:ascii="Times New Roman" w:hAnsi="Times New Roman"/>
              </w:rPr>
              <w:t>Башка бюджет ассигнованиеләре</w:t>
            </w:r>
          </w:p>
        </w:tc>
        <w:tc>
          <w:tcPr>
            <w:tcW w:w="1838" w:type="dxa"/>
            <w:vAlign w:val="bottom"/>
          </w:tcPr>
          <w:p w:rsidR="00305BAF" w:rsidRPr="00492967" w:rsidRDefault="00305BAF" w:rsidP="000258A1">
            <w:pPr>
              <w:spacing w:after="120" w:line="240" w:lineRule="auto"/>
              <w:jc w:val="center"/>
              <w:rPr>
                <w:rFonts w:ascii="Times New Roman" w:hAnsi="Times New Roman"/>
                <w:b/>
                <w:color w:val="000000"/>
                <w:lang w:eastAsia="ru-RU"/>
              </w:rPr>
            </w:pPr>
            <w:r w:rsidRPr="00492967">
              <w:rPr>
                <w:rFonts w:ascii="Times New Roman" w:hAnsi="Times New Roman"/>
              </w:rPr>
              <w:t>1340103170</w:t>
            </w:r>
          </w:p>
        </w:tc>
        <w:tc>
          <w:tcPr>
            <w:tcW w:w="1015" w:type="dxa"/>
            <w:vAlign w:val="bottom"/>
          </w:tcPr>
          <w:p w:rsidR="00305BAF" w:rsidRPr="002569E0" w:rsidRDefault="00305BAF" w:rsidP="000258A1">
            <w:pPr>
              <w:spacing w:after="120" w:line="240" w:lineRule="auto"/>
              <w:jc w:val="center"/>
              <w:rPr>
                <w:rFonts w:ascii="Times New Roman" w:hAnsi="Times New Roman"/>
                <w:color w:val="000000"/>
                <w:lang w:eastAsia="ru-RU"/>
              </w:rPr>
            </w:pPr>
            <w:r w:rsidRPr="002569E0">
              <w:rPr>
                <w:rFonts w:ascii="Times New Roman" w:hAnsi="Times New Roman"/>
                <w:color w:val="000000"/>
                <w:lang w:eastAsia="ru-RU"/>
              </w:rPr>
              <w:t>800</w:t>
            </w:r>
          </w:p>
        </w:tc>
        <w:tc>
          <w:tcPr>
            <w:tcW w:w="516" w:type="dxa"/>
            <w:vAlign w:val="bottom"/>
          </w:tcPr>
          <w:p w:rsidR="00305BAF" w:rsidRPr="002569E0" w:rsidRDefault="00305BAF" w:rsidP="000258A1">
            <w:pPr>
              <w:spacing w:after="120" w:line="240" w:lineRule="auto"/>
              <w:jc w:val="center"/>
              <w:rPr>
                <w:rFonts w:ascii="Times New Roman" w:hAnsi="Times New Roman"/>
                <w:color w:val="000000"/>
                <w:lang w:eastAsia="ru-RU"/>
              </w:rPr>
            </w:pPr>
          </w:p>
        </w:tc>
        <w:tc>
          <w:tcPr>
            <w:tcW w:w="523" w:type="dxa"/>
            <w:vAlign w:val="bottom"/>
          </w:tcPr>
          <w:p w:rsidR="00305BAF" w:rsidRPr="002569E0" w:rsidRDefault="00305BAF" w:rsidP="000258A1">
            <w:pPr>
              <w:spacing w:after="120" w:line="240" w:lineRule="auto"/>
              <w:jc w:val="center"/>
              <w:rPr>
                <w:rFonts w:ascii="Times New Roman" w:hAnsi="Times New Roman"/>
                <w:color w:val="000000"/>
                <w:lang w:eastAsia="ru-RU"/>
              </w:rPr>
            </w:pPr>
          </w:p>
        </w:tc>
        <w:tc>
          <w:tcPr>
            <w:tcW w:w="1753" w:type="dxa"/>
            <w:vAlign w:val="bottom"/>
          </w:tcPr>
          <w:p w:rsidR="00305BAF" w:rsidRPr="002569E0" w:rsidRDefault="00305BAF"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8 079,8</w:t>
            </w:r>
          </w:p>
        </w:tc>
      </w:tr>
      <w:tr w:rsidR="000D1B6E" w:rsidRPr="0011171A" w:rsidTr="00B02A97">
        <w:trPr>
          <w:trHeight w:val="569"/>
        </w:trPr>
        <w:tc>
          <w:tcPr>
            <w:tcW w:w="4671" w:type="dxa"/>
            <w:vAlign w:val="bottom"/>
          </w:tcPr>
          <w:p w:rsidR="000D1B6E" w:rsidRPr="0011171A" w:rsidRDefault="00305BAF" w:rsidP="00D83496">
            <w:pPr>
              <w:spacing w:after="120" w:line="240" w:lineRule="auto"/>
              <w:jc w:val="both"/>
              <w:rPr>
                <w:rFonts w:ascii="Times New Roman" w:hAnsi="Times New Roman"/>
                <w:b/>
                <w:highlight w:val="lightGray"/>
              </w:rPr>
            </w:pPr>
            <w:r w:rsidRPr="00750E35">
              <w:rPr>
                <w:rFonts w:ascii="Times New Roman" w:hAnsi="Times New Roman"/>
                <w:b/>
                <w:lang w:val="tt-RU"/>
              </w:rPr>
              <w:t>“</w:t>
            </w:r>
            <w:r w:rsidRPr="00750E35">
              <w:rPr>
                <w:rFonts w:ascii="Times New Roman" w:hAnsi="Times New Roman"/>
                <w:b/>
              </w:rPr>
              <w:t>2018-2020 елларга һәм 2030 елга кадәрге чорга Яңа Чишмә муниципаль районының транспорт инфраструктурасын үстерү " муниципаль максатчан программасы</w:t>
            </w:r>
          </w:p>
        </w:tc>
        <w:tc>
          <w:tcPr>
            <w:tcW w:w="1838" w:type="dxa"/>
            <w:vAlign w:val="bottom"/>
          </w:tcPr>
          <w:p w:rsidR="000D1B6E" w:rsidRPr="0011171A" w:rsidRDefault="000D1B6E" w:rsidP="00B73E50">
            <w:pPr>
              <w:spacing w:after="120" w:line="240" w:lineRule="auto"/>
              <w:jc w:val="center"/>
              <w:rPr>
                <w:rFonts w:ascii="Times New Roman" w:hAnsi="Times New Roman"/>
                <w:b/>
                <w:color w:val="000000"/>
                <w:highlight w:val="lightGray"/>
                <w:lang w:eastAsia="ru-RU"/>
              </w:rPr>
            </w:pPr>
            <w:r w:rsidRPr="0011171A">
              <w:rPr>
                <w:rFonts w:ascii="Times New Roman" w:hAnsi="Times New Roman"/>
                <w:highlight w:val="lightGray"/>
              </w:rPr>
              <w:t>13 4 01 0317 0</w:t>
            </w:r>
          </w:p>
        </w:tc>
        <w:tc>
          <w:tcPr>
            <w:tcW w:w="1015" w:type="dxa"/>
            <w:vAlign w:val="bottom"/>
          </w:tcPr>
          <w:p w:rsidR="000D1B6E" w:rsidRPr="0011171A" w:rsidRDefault="000D1B6E"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800</w:t>
            </w:r>
          </w:p>
        </w:tc>
        <w:tc>
          <w:tcPr>
            <w:tcW w:w="516" w:type="dxa"/>
            <w:vAlign w:val="bottom"/>
          </w:tcPr>
          <w:p w:rsidR="000D1B6E" w:rsidRPr="0011171A" w:rsidRDefault="000D1B6E"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04</w:t>
            </w:r>
          </w:p>
        </w:tc>
        <w:tc>
          <w:tcPr>
            <w:tcW w:w="523" w:type="dxa"/>
            <w:vAlign w:val="bottom"/>
          </w:tcPr>
          <w:p w:rsidR="000D1B6E" w:rsidRPr="0011171A" w:rsidRDefault="000D1B6E"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00</w:t>
            </w:r>
          </w:p>
        </w:tc>
        <w:tc>
          <w:tcPr>
            <w:tcW w:w="1753" w:type="dxa"/>
            <w:vAlign w:val="bottom"/>
          </w:tcPr>
          <w:p w:rsidR="000D1B6E" w:rsidRPr="00D256AA" w:rsidRDefault="00D256AA" w:rsidP="00B73E50">
            <w:pPr>
              <w:spacing w:after="120" w:line="240" w:lineRule="auto"/>
              <w:jc w:val="center"/>
              <w:rPr>
                <w:rFonts w:ascii="Times New Roman" w:hAnsi="Times New Roman"/>
                <w:color w:val="000000"/>
                <w:highlight w:val="lightGray"/>
                <w:lang w:val="en-US" w:eastAsia="ru-RU"/>
              </w:rPr>
            </w:pPr>
            <w:r>
              <w:rPr>
                <w:rFonts w:ascii="Times New Roman" w:hAnsi="Times New Roman"/>
                <w:color w:val="000000"/>
                <w:highlight w:val="lightGray"/>
                <w:lang w:val="en-US" w:eastAsia="ru-RU"/>
              </w:rPr>
              <w:t>7001.2</w:t>
            </w:r>
          </w:p>
        </w:tc>
      </w:tr>
      <w:tr w:rsidR="000D1B6E" w:rsidRPr="00D35228" w:rsidTr="00B02A97">
        <w:trPr>
          <w:trHeight w:val="569"/>
        </w:trPr>
        <w:tc>
          <w:tcPr>
            <w:tcW w:w="4671" w:type="dxa"/>
            <w:vAlign w:val="bottom"/>
          </w:tcPr>
          <w:p w:rsidR="000D1B6E" w:rsidRPr="00811BC6" w:rsidRDefault="000D1B6E" w:rsidP="00D83496">
            <w:pPr>
              <w:spacing w:after="120" w:line="240" w:lineRule="auto"/>
              <w:jc w:val="both"/>
              <w:rPr>
                <w:rFonts w:ascii="Times New Roman" w:hAnsi="Times New Roman"/>
                <w:b/>
              </w:rPr>
            </w:pPr>
            <w:r w:rsidRPr="00811BC6">
              <w:rPr>
                <w:rFonts w:ascii="Times New Roman" w:hAnsi="Times New Roman"/>
              </w:rPr>
              <w:t>Транспорт</w:t>
            </w:r>
          </w:p>
        </w:tc>
        <w:tc>
          <w:tcPr>
            <w:tcW w:w="1838" w:type="dxa"/>
            <w:vAlign w:val="bottom"/>
          </w:tcPr>
          <w:p w:rsidR="000D1B6E" w:rsidRPr="00492967" w:rsidRDefault="000D1B6E" w:rsidP="00B73E50">
            <w:pPr>
              <w:spacing w:after="120" w:line="240" w:lineRule="auto"/>
              <w:jc w:val="center"/>
              <w:rPr>
                <w:rFonts w:ascii="Times New Roman" w:hAnsi="Times New Roman"/>
                <w:b/>
                <w:color w:val="000000"/>
                <w:lang w:eastAsia="ru-RU"/>
              </w:rPr>
            </w:pPr>
            <w:r w:rsidRPr="00492967">
              <w:rPr>
                <w:rFonts w:ascii="Times New Roman" w:hAnsi="Times New Roman"/>
              </w:rPr>
              <w:t>1340103170</w:t>
            </w:r>
          </w:p>
        </w:tc>
        <w:tc>
          <w:tcPr>
            <w:tcW w:w="1015" w:type="dxa"/>
            <w:vAlign w:val="bottom"/>
          </w:tcPr>
          <w:p w:rsidR="000D1B6E" w:rsidRPr="002569E0" w:rsidRDefault="000D1B6E" w:rsidP="00B73E50">
            <w:pPr>
              <w:spacing w:after="120" w:line="240" w:lineRule="auto"/>
              <w:jc w:val="center"/>
              <w:rPr>
                <w:rFonts w:ascii="Times New Roman" w:hAnsi="Times New Roman"/>
                <w:color w:val="000000"/>
                <w:lang w:eastAsia="ru-RU"/>
              </w:rPr>
            </w:pPr>
            <w:r w:rsidRPr="002569E0">
              <w:rPr>
                <w:rFonts w:ascii="Times New Roman" w:hAnsi="Times New Roman"/>
                <w:color w:val="000000"/>
                <w:lang w:eastAsia="ru-RU"/>
              </w:rPr>
              <w:t>800</w:t>
            </w:r>
          </w:p>
        </w:tc>
        <w:tc>
          <w:tcPr>
            <w:tcW w:w="516" w:type="dxa"/>
            <w:vAlign w:val="bottom"/>
          </w:tcPr>
          <w:p w:rsidR="000D1B6E" w:rsidRPr="002569E0" w:rsidRDefault="000D1B6E" w:rsidP="00B73E50">
            <w:pPr>
              <w:spacing w:after="120" w:line="240" w:lineRule="auto"/>
              <w:jc w:val="center"/>
              <w:rPr>
                <w:rFonts w:ascii="Times New Roman" w:hAnsi="Times New Roman"/>
                <w:color w:val="000000"/>
                <w:lang w:eastAsia="ru-RU"/>
              </w:rPr>
            </w:pPr>
            <w:r>
              <w:rPr>
                <w:rFonts w:ascii="Times New Roman" w:hAnsi="Times New Roman"/>
                <w:color w:val="000000"/>
                <w:lang w:eastAsia="ru-RU"/>
              </w:rPr>
              <w:t>04</w:t>
            </w:r>
          </w:p>
        </w:tc>
        <w:tc>
          <w:tcPr>
            <w:tcW w:w="523" w:type="dxa"/>
            <w:vAlign w:val="bottom"/>
          </w:tcPr>
          <w:p w:rsidR="000D1B6E" w:rsidRPr="002569E0" w:rsidRDefault="000D1B6E" w:rsidP="00B73E50">
            <w:pPr>
              <w:spacing w:after="120" w:line="240" w:lineRule="auto"/>
              <w:jc w:val="center"/>
              <w:rPr>
                <w:rFonts w:ascii="Times New Roman" w:hAnsi="Times New Roman"/>
                <w:color w:val="000000"/>
                <w:lang w:eastAsia="ru-RU"/>
              </w:rPr>
            </w:pPr>
            <w:r>
              <w:rPr>
                <w:rFonts w:ascii="Times New Roman" w:hAnsi="Times New Roman"/>
                <w:color w:val="000000"/>
                <w:lang w:eastAsia="ru-RU"/>
              </w:rPr>
              <w:t>08</w:t>
            </w:r>
          </w:p>
        </w:tc>
        <w:tc>
          <w:tcPr>
            <w:tcW w:w="1753" w:type="dxa"/>
            <w:vAlign w:val="bottom"/>
          </w:tcPr>
          <w:p w:rsidR="000D1B6E" w:rsidRPr="00D256AA" w:rsidRDefault="00D256AA" w:rsidP="00B73E50">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7001.2</w:t>
            </w:r>
          </w:p>
        </w:tc>
      </w:tr>
      <w:tr w:rsidR="00305BAF" w:rsidRPr="00371815" w:rsidTr="00FE0DAF">
        <w:trPr>
          <w:trHeight w:val="569"/>
        </w:trPr>
        <w:tc>
          <w:tcPr>
            <w:tcW w:w="4671" w:type="dxa"/>
          </w:tcPr>
          <w:p w:rsidR="00305BAF" w:rsidRPr="00305BAF" w:rsidRDefault="00305BAF" w:rsidP="00305BAF">
            <w:pPr>
              <w:jc w:val="both"/>
              <w:rPr>
                <w:rFonts w:ascii="Times New Roman" w:hAnsi="Times New Roman"/>
                <w:b/>
              </w:rPr>
            </w:pPr>
            <w:r w:rsidRPr="00305BAF">
              <w:rPr>
                <w:rFonts w:ascii="Times New Roman" w:hAnsi="Times New Roman"/>
                <w:b/>
              </w:rPr>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өле</w:t>
            </w:r>
            <w:r>
              <w:rPr>
                <w:rFonts w:ascii="Times New Roman" w:hAnsi="Times New Roman"/>
                <w:b/>
              </w:rPr>
              <w:t xml:space="preserve">шендә чаралар </w:t>
            </w:r>
          </w:p>
        </w:tc>
        <w:tc>
          <w:tcPr>
            <w:tcW w:w="1838" w:type="dxa"/>
            <w:vAlign w:val="bottom"/>
          </w:tcPr>
          <w:p w:rsidR="00305BAF" w:rsidRPr="00D2329A" w:rsidRDefault="00305BAF" w:rsidP="00981392">
            <w:pPr>
              <w:spacing w:after="100" w:line="240" w:lineRule="auto"/>
              <w:jc w:val="center"/>
              <w:rPr>
                <w:rFonts w:ascii="Times New Roman" w:hAnsi="Times New Roman"/>
                <w:b/>
                <w:color w:val="000000"/>
                <w:lang w:eastAsia="ru-RU"/>
              </w:rPr>
            </w:pPr>
            <w:r>
              <w:rPr>
                <w:rFonts w:ascii="Times New Roman" w:hAnsi="Times New Roman"/>
                <w:b/>
                <w:color w:val="000000"/>
                <w:lang w:eastAsia="ru-RU"/>
              </w:rPr>
              <w:t>14</w:t>
            </w:r>
            <w:r w:rsidRPr="00D2329A">
              <w:rPr>
                <w:rFonts w:ascii="Times New Roman" w:hAnsi="Times New Roman"/>
                <w:b/>
                <w:color w:val="000000"/>
                <w:lang w:eastAsia="ru-RU"/>
              </w:rPr>
              <w:t xml:space="preserve"> 0 00 0000 0</w:t>
            </w:r>
          </w:p>
        </w:tc>
        <w:tc>
          <w:tcPr>
            <w:tcW w:w="1015" w:type="dxa"/>
            <w:vAlign w:val="bottom"/>
          </w:tcPr>
          <w:p w:rsidR="00305BAF" w:rsidRPr="00D2329A" w:rsidRDefault="00305BAF" w:rsidP="00981392">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305BAF" w:rsidRPr="00D2329A" w:rsidRDefault="00305BAF" w:rsidP="00981392">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305BAF" w:rsidRPr="00D2329A" w:rsidRDefault="00305BAF" w:rsidP="00981392">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305BAF" w:rsidRPr="00D256AA" w:rsidRDefault="00305BAF" w:rsidP="00981392">
            <w:pPr>
              <w:spacing w:after="100" w:line="240" w:lineRule="auto"/>
              <w:jc w:val="center"/>
              <w:rPr>
                <w:rFonts w:ascii="Times New Roman" w:hAnsi="Times New Roman"/>
                <w:b/>
                <w:color w:val="000000"/>
                <w:lang w:val="en-US" w:eastAsia="ru-RU"/>
              </w:rPr>
            </w:pPr>
            <w:r>
              <w:rPr>
                <w:rFonts w:ascii="Times New Roman" w:hAnsi="Times New Roman"/>
                <w:b/>
                <w:color w:val="000000"/>
                <w:lang w:val="en-US" w:eastAsia="ru-RU"/>
              </w:rPr>
              <w:t>704.9</w:t>
            </w:r>
          </w:p>
        </w:tc>
      </w:tr>
      <w:tr w:rsidR="00305BAF" w:rsidRPr="00371815" w:rsidTr="00FE0DAF">
        <w:trPr>
          <w:trHeight w:val="569"/>
        </w:trPr>
        <w:tc>
          <w:tcPr>
            <w:tcW w:w="4671" w:type="dxa"/>
          </w:tcPr>
          <w:p w:rsidR="00305BAF" w:rsidRPr="00305BAF" w:rsidRDefault="00305BAF" w:rsidP="00305BAF">
            <w:pPr>
              <w:jc w:val="both"/>
              <w:rPr>
                <w:rFonts w:ascii="Times New Roman" w:hAnsi="Times New Roman"/>
              </w:rPr>
            </w:pPr>
            <w:r>
              <w:rPr>
                <w:rFonts w:ascii="Times New Roman" w:hAnsi="Times New Roman"/>
              </w:rPr>
              <w:t>«</w:t>
            </w:r>
            <w:r w:rsidRPr="00305BAF">
              <w:rPr>
                <w:rFonts w:ascii="Times New Roman" w:hAnsi="Times New Roman"/>
              </w:rPr>
              <w:t>Хайваннар авыруларын кисәтү һәм халыкны кеше һәм хайваннар өчен уртак булган авырулардан яклау " төп чарасы</w:t>
            </w:r>
          </w:p>
        </w:tc>
        <w:tc>
          <w:tcPr>
            <w:tcW w:w="1838"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142</w:t>
            </w:r>
            <w:r w:rsidRPr="00D47B43">
              <w:rPr>
                <w:rFonts w:ascii="Times New Roman" w:hAnsi="Times New Roman"/>
                <w:color w:val="000000"/>
                <w:lang w:eastAsia="ru-RU"/>
              </w:rPr>
              <w:t xml:space="preserve"> 0</w:t>
            </w:r>
            <w:r>
              <w:rPr>
                <w:rFonts w:ascii="Times New Roman" w:hAnsi="Times New Roman"/>
                <w:color w:val="000000"/>
                <w:lang w:eastAsia="ru-RU"/>
              </w:rPr>
              <w:t>9</w:t>
            </w:r>
            <w:r w:rsidRPr="00D47B43">
              <w:rPr>
                <w:rFonts w:ascii="Times New Roman" w:hAnsi="Times New Roman"/>
                <w:color w:val="000000"/>
                <w:lang w:eastAsia="ru-RU"/>
              </w:rPr>
              <w:t xml:space="preserve"> 0000 0</w:t>
            </w:r>
          </w:p>
        </w:tc>
        <w:tc>
          <w:tcPr>
            <w:tcW w:w="1015"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16"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23"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1753" w:type="dxa"/>
            <w:vAlign w:val="bottom"/>
          </w:tcPr>
          <w:p w:rsidR="00305BAF" w:rsidRPr="00D256AA" w:rsidRDefault="00305BAF" w:rsidP="00981392">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704.9</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Хайваннар авыруларын кисәтү һәм бетерү, аларны дәвалау, күзәтүчесез хайваннарны тоту һәм карап тоту, халыкны кеше һәм хайваннар өчен уртак чирләрдән саклау чараларын уздыруны оештыру өлкәсендә дәүләт вәкаләтләрен гамәлгә ашыру</w:t>
            </w:r>
          </w:p>
        </w:tc>
        <w:tc>
          <w:tcPr>
            <w:tcW w:w="1838"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16"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23"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1753" w:type="dxa"/>
            <w:vAlign w:val="bottom"/>
          </w:tcPr>
          <w:p w:rsidR="00305BAF" w:rsidRPr="00D256AA" w:rsidRDefault="00305BAF" w:rsidP="00981392">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704.9</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23"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1753" w:type="dxa"/>
            <w:vAlign w:val="bottom"/>
          </w:tcPr>
          <w:p w:rsidR="00305BAF" w:rsidRPr="00D256AA" w:rsidRDefault="00305BAF" w:rsidP="00981392">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704.9</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МИЛЛИ ИКЪТИСАД</w:t>
            </w:r>
          </w:p>
        </w:tc>
        <w:tc>
          <w:tcPr>
            <w:tcW w:w="1838"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04</w:t>
            </w:r>
          </w:p>
        </w:tc>
        <w:tc>
          <w:tcPr>
            <w:tcW w:w="523"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00</w:t>
            </w:r>
          </w:p>
        </w:tc>
        <w:tc>
          <w:tcPr>
            <w:tcW w:w="1753" w:type="dxa"/>
            <w:vAlign w:val="bottom"/>
          </w:tcPr>
          <w:p w:rsidR="00305BAF" w:rsidRPr="00D256AA" w:rsidRDefault="00305BAF" w:rsidP="00981392">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704.9</w:t>
            </w:r>
          </w:p>
        </w:tc>
      </w:tr>
      <w:tr w:rsidR="00305BAF" w:rsidRPr="00371815" w:rsidTr="00FE0DAF">
        <w:trPr>
          <w:trHeight w:val="569"/>
        </w:trPr>
        <w:tc>
          <w:tcPr>
            <w:tcW w:w="4671" w:type="dxa"/>
          </w:tcPr>
          <w:p w:rsidR="00305BAF" w:rsidRPr="00305BAF" w:rsidRDefault="00305BAF" w:rsidP="00FE0DAF">
            <w:pPr>
              <w:rPr>
                <w:rFonts w:ascii="Times New Roman" w:hAnsi="Times New Roman"/>
                <w:b/>
              </w:rPr>
            </w:pPr>
            <w:r w:rsidRPr="00305BAF">
              <w:rPr>
                <w:rFonts w:ascii="Times New Roman" w:hAnsi="Times New Roman"/>
                <w:b/>
              </w:rPr>
              <w:t>Авыл хуҗалыгы һәм балыкчылык</w:t>
            </w:r>
          </w:p>
        </w:tc>
        <w:tc>
          <w:tcPr>
            <w:tcW w:w="1838"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305BAF" w:rsidRPr="00D47B43" w:rsidRDefault="00305BAF"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04</w:t>
            </w:r>
          </w:p>
        </w:tc>
        <w:tc>
          <w:tcPr>
            <w:tcW w:w="523" w:type="dxa"/>
            <w:vAlign w:val="bottom"/>
          </w:tcPr>
          <w:p w:rsidR="00305BAF" w:rsidRPr="00D47B43" w:rsidRDefault="00305BAF"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05</w:t>
            </w:r>
          </w:p>
        </w:tc>
        <w:tc>
          <w:tcPr>
            <w:tcW w:w="1753" w:type="dxa"/>
            <w:vAlign w:val="bottom"/>
          </w:tcPr>
          <w:p w:rsidR="00305BAF" w:rsidRPr="00D256AA" w:rsidRDefault="00305BAF" w:rsidP="00981392">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704.9</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 xml:space="preserve">Хайваннар авыруларын кисәтү һәм бетерү, аларны дәвалау, күзәтүчесез хайваннарны тоту һәм карап тоту, халыкны кеше һәм хайваннар </w:t>
            </w:r>
            <w:r w:rsidRPr="00750E35">
              <w:rPr>
                <w:rFonts w:ascii="Times New Roman" w:hAnsi="Times New Roman"/>
              </w:rPr>
              <w:lastRenderedPageBreak/>
              <w:t>өчен уртак чирләрдән саклау чараларын уздыруны оештыру өлкәсендә дәүләт вәкаләтләрен гамәлгә ашыру</w:t>
            </w:r>
          </w:p>
        </w:tc>
        <w:tc>
          <w:tcPr>
            <w:tcW w:w="1838" w:type="dxa"/>
            <w:vAlign w:val="bottom"/>
          </w:tcPr>
          <w:p w:rsidR="00305BAF" w:rsidRPr="00D2329A" w:rsidRDefault="00305BAF" w:rsidP="002E038B">
            <w:pPr>
              <w:spacing w:after="120" w:line="240" w:lineRule="auto"/>
              <w:jc w:val="center"/>
              <w:rPr>
                <w:rFonts w:ascii="Times New Roman" w:hAnsi="Times New Roman"/>
                <w:b/>
                <w:color w:val="000000"/>
                <w:lang w:eastAsia="ru-RU"/>
              </w:rPr>
            </w:pPr>
            <w:r>
              <w:rPr>
                <w:rFonts w:ascii="Times New Roman" w:hAnsi="Times New Roman"/>
                <w:b/>
                <w:color w:val="000000"/>
                <w:lang w:eastAsia="ru-RU"/>
              </w:rPr>
              <w:lastRenderedPageBreak/>
              <w:t>Д1</w:t>
            </w:r>
            <w:r w:rsidRPr="00D2329A">
              <w:rPr>
                <w:rFonts w:ascii="Times New Roman" w:hAnsi="Times New Roman"/>
                <w:b/>
                <w:color w:val="000000"/>
                <w:lang w:eastAsia="ru-RU"/>
              </w:rPr>
              <w:t xml:space="preserve"> 0 00 0000 0</w:t>
            </w:r>
          </w:p>
        </w:tc>
        <w:tc>
          <w:tcPr>
            <w:tcW w:w="1015" w:type="dxa"/>
            <w:vAlign w:val="bottom"/>
          </w:tcPr>
          <w:p w:rsidR="00305BAF" w:rsidRPr="00D2329A" w:rsidRDefault="00305BAF" w:rsidP="002E038B">
            <w:pPr>
              <w:spacing w:after="120" w:line="240" w:lineRule="auto"/>
              <w:jc w:val="center"/>
              <w:rPr>
                <w:rFonts w:ascii="Times New Roman" w:hAnsi="Times New Roman"/>
                <w:b/>
                <w:color w:val="000000"/>
                <w:lang w:eastAsia="ru-RU"/>
              </w:rPr>
            </w:pPr>
          </w:p>
        </w:tc>
        <w:tc>
          <w:tcPr>
            <w:tcW w:w="516" w:type="dxa"/>
            <w:vAlign w:val="bottom"/>
          </w:tcPr>
          <w:p w:rsidR="00305BAF" w:rsidRPr="00D2329A" w:rsidRDefault="00305BAF" w:rsidP="002E038B">
            <w:pPr>
              <w:spacing w:after="120" w:line="240" w:lineRule="auto"/>
              <w:jc w:val="center"/>
              <w:rPr>
                <w:rFonts w:ascii="Times New Roman" w:hAnsi="Times New Roman"/>
                <w:b/>
                <w:color w:val="000000"/>
                <w:lang w:eastAsia="ru-RU"/>
              </w:rPr>
            </w:pPr>
          </w:p>
        </w:tc>
        <w:tc>
          <w:tcPr>
            <w:tcW w:w="523" w:type="dxa"/>
            <w:vAlign w:val="bottom"/>
          </w:tcPr>
          <w:p w:rsidR="00305BAF" w:rsidRPr="00D2329A" w:rsidRDefault="00305BAF" w:rsidP="000258A1">
            <w:pPr>
              <w:spacing w:after="120" w:line="240" w:lineRule="auto"/>
              <w:jc w:val="center"/>
              <w:rPr>
                <w:rFonts w:ascii="Times New Roman" w:hAnsi="Times New Roman"/>
                <w:b/>
                <w:color w:val="000000"/>
                <w:lang w:eastAsia="ru-RU"/>
              </w:rPr>
            </w:pPr>
          </w:p>
        </w:tc>
        <w:tc>
          <w:tcPr>
            <w:tcW w:w="1753" w:type="dxa"/>
            <w:vAlign w:val="bottom"/>
          </w:tcPr>
          <w:p w:rsidR="00305BAF" w:rsidRPr="00D256AA" w:rsidRDefault="00305BAF" w:rsidP="00AD35CB">
            <w:pPr>
              <w:spacing w:after="120" w:line="240" w:lineRule="auto"/>
              <w:jc w:val="center"/>
              <w:rPr>
                <w:rFonts w:ascii="Times New Roman" w:hAnsi="Times New Roman"/>
                <w:b/>
                <w:color w:val="000000"/>
                <w:lang w:val="en-US" w:eastAsia="ru-RU"/>
              </w:rPr>
            </w:pPr>
            <w:r>
              <w:rPr>
                <w:rFonts w:ascii="Times New Roman" w:hAnsi="Times New Roman"/>
                <w:b/>
                <w:color w:val="000000"/>
                <w:lang w:val="en-US" w:eastAsia="ru-RU"/>
              </w:rPr>
              <w:t>15 100.0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lang w:val="tt-RU"/>
              </w:rPr>
              <w:lastRenderedPageBreak/>
              <w:t>“</w:t>
            </w:r>
            <w:r w:rsidRPr="00750E35">
              <w:rPr>
                <w:rFonts w:ascii="Times New Roman" w:hAnsi="Times New Roman"/>
              </w:rPr>
              <w:t>Гомуми файдаланудагы автомобиль юллары челтәрен үстерү " төп чарасы</w:t>
            </w:r>
          </w:p>
        </w:tc>
        <w:tc>
          <w:tcPr>
            <w:tcW w:w="1838" w:type="dxa"/>
            <w:vAlign w:val="bottom"/>
          </w:tcPr>
          <w:p w:rsidR="00305BAF" w:rsidRPr="00494394" w:rsidRDefault="00305BAF" w:rsidP="00F451F0">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0000 0</w:t>
            </w:r>
          </w:p>
        </w:tc>
        <w:tc>
          <w:tcPr>
            <w:tcW w:w="1015" w:type="dxa"/>
            <w:vAlign w:val="bottom"/>
          </w:tcPr>
          <w:p w:rsidR="00305BAF" w:rsidRPr="00494394" w:rsidRDefault="00305BAF" w:rsidP="002E038B">
            <w:pPr>
              <w:spacing w:after="120" w:line="240" w:lineRule="auto"/>
              <w:jc w:val="center"/>
              <w:rPr>
                <w:rFonts w:ascii="Times New Roman" w:hAnsi="Times New Roman"/>
                <w:color w:val="000000"/>
                <w:lang w:eastAsia="ru-RU"/>
              </w:rPr>
            </w:pPr>
          </w:p>
        </w:tc>
        <w:tc>
          <w:tcPr>
            <w:tcW w:w="516" w:type="dxa"/>
            <w:vAlign w:val="bottom"/>
          </w:tcPr>
          <w:p w:rsidR="00305BAF" w:rsidRPr="00494394" w:rsidRDefault="00305BAF" w:rsidP="002E038B">
            <w:pPr>
              <w:spacing w:after="120" w:line="240" w:lineRule="auto"/>
              <w:jc w:val="center"/>
              <w:rPr>
                <w:rFonts w:ascii="Times New Roman" w:hAnsi="Times New Roman"/>
                <w:color w:val="000000"/>
                <w:lang w:eastAsia="ru-RU"/>
              </w:rPr>
            </w:pPr>
          </w:p>
        </w:tc>
        <w:tc>
          <w:tcPr>
            <w:tcW w:w="523" w:type="dxa"/>
            <w:vAlign w:val="bottom"/>
          </w:tcPr>
          <w:p w:rsidR="00305BAF" w:rsidRPr="00494394" w:rsidRDefault="00305BAF" w:rsidP="000258A1">
            <w:pPr>
              <w:spacing w:after="120" w:line="240" w:lineRule="auto"/>
              <w:jc w:val="center"/>
              <w:rPr>
                <w:rFonts w:ascii="Times New Roman" w:hAnsi="Times New Roman"/>
                <w:color w:val="000000"/>
                <w:lang w:eastAsia="ru-RU"/>
              </w:rPr>
            </w:pPr>
          </w:p>
        </w:tc>
        <w:tc>
          <w:tcPr>
            <w:tcW w:w="1753" w:type="dxa"/>
            <w:vAlign w:val="bottom"/>
          </w:tcPr>
          <w:p w:rsidR="00305BAF" w:rsidRPr="00D256AA" w:rsidRDefault="00305BAF" w:rsidP="00AD35CB">
            <w:pPr>
              <w:spacing w:after="120" w:line="240" w:lineRule="auto"/>
              <w:jc w:val="center"/>
              <w:rPr>
                <w:rFonts w:ascii="Times New Roman" w:hAnsi="Times New Roman"/>
                <w:color w:val="000000"/>
                <w:lang w:val="en-US" w:eastAsia="ru-RU"/>
              </w:rPr>
            </w:pPr>
            <w:r>
              <w:rPr>
                <w:rFonts w:ascii="Times New Roman" w:hAnsi="Times New Roman"/>
                <w:color w:val="000000"/>
                <w:lang w:val="en-US" w:eastAsia="ru-RU"/>
              </w:rPr>
              <w:t>15 100.0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Юл хуҗалыгын карап тоту һәм идарә итү</w:t>
            </w:r>
          </w:p>
        </w:tc>
        <w:tc>
          <w:tcPr>
            <w:tcW w:w="1838" w:type="dxa"/>
            <w:vAlign w:val="bottom"/>
          </w:tcPr>
          <w:p w:rsidR="00305BAF" w:rsidRPr="00494394" w:rsidRDefault="00305BAF" w:rsidP="00F451F0">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305BAF" w:rsidRPr="00494394" w:rsidRDefault="00305BAF" w:rsidP="002E038B">
            <w:pPr>
              <w:spacing w:after="120" w:line="240" w:lineRule="auto"/>
              <w:jc w:val="center"/>
              <w:rPr>
                <w:rFonts w:ascii="Times New Roman" w:hAnsi="Times New Roman"/>
                <w:color w:val="000000"/>
                <w:lang w:eastAsia="ru-RU"/>
              </w:rPr>
            </w:pPr>
          </w:p>
        </w:tc>
        <w:tc>
          <w:tcPr>
            <w:tcW w:w="516" w:type="dxa"/>
            <w:vAlign w:val="bottom"/>
          </w:tcPr>
          <w:p w:rsidR="00305BAF" w:rsidRPr="00494394" w:rsidRDefault="00305BAF" w:rsidP="002E038B">
            <w:pPr>
              <w:spacing w:after="120" w:line="240" w:lineRule="auto"/>
              <w:jc w:val="center"/>
              <w:rPr>
                <w:rFonts w:ascii="Times New Roman" w:hAnsi="Times New Roman"/>
                <w:color w:val="000000"/>
                <w:lang w:eastAsia="ru-RU"/>
              </w:rPr>
            </w:pPr>
          </w:p>
        </w:tc>
        <w:tc>
          <w:tcPr>
            <w:tcW w:w="523" w:type="dxa"/>
            <w:vAlign w:val="bottom"/>
          </w:tcPr>
          <w:p w:rsidR="00305BAF" w:rsidRPr="00494394" w:rsidRDefault="00305BAF" w:rsidP="000258A1">
            <w:pPr>
              <w:spacing w:after="120" w:line="240" w:lineRule="auto"/>
              <w:jc w:val="center"/>
              <w:rPr>
                <w:rFonts w:ascii="Times New Roman" w:hAnsi="Times New Roman"/>
                <w:color w:val="000000"/>
                <w:lang w:eastAsia="ru-RU"/>
              </w:rPr>
            </w:pPr>
          </w:p>
        </w:tc>
        <w:tc>
          <w:tcPr>
            <w:tcW w:w="1753" w:type="dxa"/>
            <w:vAlign w:val="bottom"/>
          </w:tcPr>
          <w:p w:rsidR="00305BAF" w:rsidRDefault="00305BAF" w:rsidP="00D256AA">
            <w:pPr>
              <w:jc w:val="center"/>
            </w:pPr>
            <w:r w:rsidRPr="00AD6736">
              <w:rPr>
                <w:rFonts w:ascii="Times New Roman" w:hAnsi="Times New Roman"/>
                <w:color w:val="000000"/>
                <w:lang w:val="en-US" w:eastAsia="ru-RU"/>
              </w:rPr>
              <w:t>15 100.0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05BAF" w:rsidRPr="00494394" w:rsidRDefault="00305BAF" w:rsidP="00F451F0">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305BAF" w:rsidRPr="00494394" w:rsidRDefault="00305BAF" w:rsidP="002E038B">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516" w:type="dxa"/>
            <w:vAlign w:val="bottom"/>
          </w:tcPr>
          <w:p w:rsidR="00305BAF" w:rsidRPr="00494394" w:rsidRDefault="00305BAF" w:rsidP="002E038B">
            <w:pPr>
              <w:spacing w:after="120" w:line="240" w:lineRule="auto"/>
              <w:jc w:val="center"/>
              <w:rPr>
                <w:rFonts w:ascii="Times New Roman" w:hAnsi="Times New Roman"/>
                <w:color w:val="000000"/>
                <w:lang w:eastAsia="ru-RU"/>
              </w:rPr>
            </w:pPr>
          </w:p>
        </w:tc>
        <w:tc>
          <w:tcPr>
            <w:tcW w:w="523" w:type="dxa"/>
            <w:vAlign w:val="bottom"/>
          </w:tcPr>
          <w:p w:rsidR="00305BAF" w:rsidRPr="00494394" w:rsidRDefault="00305BAF" w:rsidP="000258A1">
            <w:pPr>
              <w:spacing w:after="120" w:line="240" w:lineRule="auto"/>
              <w:jc w:val="center"/>
              <w:rPr>
                <w:rFonts w:ascii="Times New Roman" w:hAnsi="Times New Roman"/>
                <w:color w:val="000000"/>
                <w:lang w:eastAsia="ru-RU"/>
              </w:rPr>
            </w:pPr>
          </w:p>
        </w:tc>
        <w:tc>
          <w:tcPr>
            <w:tcW w:w="1753" w:type="dxa"/>
            <w:vAlign w:val="bottom"/>
          </w:tcPr>
          <w:p w:rsidR="00305BAF" w:rsidRDefault="00305BAF" w:rsidP="00D256AA">
            <w:pPr>
              <w:jc w:val="center"/>
            </w:pPr>
            <w:r w:rsidRPr="00AD6736">
              <w:rPr>
                <w:rFonts w:ascii="Times New Roman" w:hAnsi="Times New Roman"/>
                <w:color w:val="000000"/>
                <w:lang w:val="en-US" w:eastAsia="ru-RU"/>
              </w:rPr>
              <w:t>15 100.0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МИЛЛИ ИКЪТИСАД</w:t>
            </w:r>
          </w:p>
        </w:tc>
        <w:tc>
          <w:tcPr>
            <w:tcW w:w="1838" w:type="dxa"/>
            <w:vAlign w:val="bottom"/>
          </w:tcPr>
          <w:p w:rsidR="00305BAF" w:rsidRPr="00494394" w:rsidRDefault="00305BAF" w:rsidP="00B8009E">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Д1 </w:t>
            </w:r>
            <w:r w:rsidRPr="00494394">
              <w:rPr>
                <w:rFonts w:ascii="Times New Roman" w:hAnsi="Times New Roman"/>
                <w:color w:val="000000"/>
                <w:lang w:eastAsia="ru-RU"/>
              </w:rPr>
              <w:t>0 0</w:t>
            </w:r>
            <w:r>
              <w:rPr>
                <w:rFonts w:ascii="Times New Roman" w:hAnsi="Times New Roman"/>
                <w:color w:val="000000"/>
                <w:lang w:eastAsia="ru-RU"/>
              </w:rPr>
              <w:t xml:space="preserve">0 </w:t>
            </w:r>
            <w:r w:rsidRPr="00494394">
              <w:rPr>
                <w:rFonts w:ascii="Times New Roman" w:hAnsi="Times New Roman"/>
                <w:color w:val="000000"/>
                <w:lang w:eastAsia="ru-RU"/>
              </w:rPr>
              <w:t>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305BAF" w:rsidRPr="00494394" w:rsidRDefault="00305BAF" w:rsidP="00B8009E">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516" w:type="dxa"/>
            <w:vAlign w:val="bottom"/>
          </w:tcPr>
          <w:p w:rsidR="00305BAF" w:rsidRPr="00494394" w:rsidRDefault="00305BAF" w:rsidP="002E038B">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04</w:t>
            </w:r>
          </w:p>
        </w:tc>
        <w:tc>
          <w:tcPr>
            <w:tcW w:w="523" w:type="dxa"/>
            <w:vAlign w:val="bottom"/>
          </w:tcPr>
          <w:p w:rsidR="00305BAF" w:rsidRPr="00494394" w:rsidRDefault="00305BAF" w:rsidP="000258A1">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00</w:t>
            </w:r>
          </w:p>
        </w:tc>
        <w:tc>
          <w:tcPr>
            <w:tcW w:w="1753" w:type="dxa"/>
            <w:vAlign w:val="bottom"/>
          </w:tcPr>
          <w:p w:rsidR="00305BAF" w:rsidRDefault="00305BAF" w:rsidP="00D256AA">
            <w:pPr>
              <w:jc w:val="center"/>
            </w:pPr>
            <w:r w:rsidRPr="00AD6736">
              <w:rPr>
                <w:rFonts w:ascii="Times New Roman" w:hAnsi="Times New Roman"/>
                <w:color w:val="000000"/>
                <w:lang w:val="en-US" w:eastAsia="ru-RU"/>
              </w:rPr>
              <w:t>15 100.0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Юл хуҗалыгы (юл фондлары)</w:t>
            </w:r>
          </w:p>
        </w:tc>
        <w:tc>
          <w:tcPr>
            <w:tcW w:w="1838" w:type="dxa"/>
            <w:vAlign w:val="bottom"/>
          </w:tcPr>
          <w:p w:rsidR="00305BAF" w:rsidRPr="00494394" w:rsidRDefault="00305BAF" w:rsidP="00B8009E">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305BAF" w:rsidRPr="00494394" w:rsidRDefault="00305BAF" w:rsidP="00B8009E">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516" w:type="dxa"/>
            <w:vAlign w:val="bottom"/>
          </w:tcPr>
          <w:p w:rsidR="00305BAF" w:rsidRPr="00494394" w:rsidRDefault="00305BAF" w:rsidP="002E038B">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04</w:t>
            </w:r>
          </w:p>
        </w:tc>
        <w:tc>
          <w:tcPr>
            <w:tcW w:w="523" w:type="dxa"/>
            <w:vAlign w:val="bottom"/>
          </w:tcPr>
          <w:p w:rsidR="00305BAF" w:rsidRPr="00494394" w:rsidRDefault="00305BAF" w:rsidP="000258A1">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09</w:t>
            </w:r>
          </w:p>
        </w:tc>
        <w:tc>
          <w:tcPr>
            <w:tcW w:w="1753" w:type="dxa"/>
            <w:vAlign w:val="bottom"/>
          </w:tcPr>
          <w:p w:rsidR="00305BAF" w:rsidRDefault="00305BAF" w:rsidP="00D256AA">
            <w:pPr>
              <w:jc w:val="center"/>
            </w:pPr>
            <w:r w:rsidRPr="00AD6736">
              <w:rPr>
                <w:rFonts w:ascii="Times New Roman" w:hAnsi="Times New Roman"/>
                <w:color w:val="000000"/>
                <w:lang w:val="en-US" w:eastAsia="ru-RU"/>
              </w:rPr>
              <w:t>15 100.0</w:t>
            </w:r>
          </w:p>
        </w:tc>
      </w:tr>
      <w:tr w:rsidR="000D1B6E" w:rsidRPr="00371815" w:rsidTr="00B02A97">
        <w:trPr>
          <w:trHeight w:val="563"/>
        </w:trPr>
        <w:tc>
          <w:tcPr>
            <w:tcW w:w="4671" w:type="dxa"/>
            <w:vAlign w:val="bottom"/>
          </w:tcPr>
          <w:p w:rsidR="000D1B6E" w:rsidRPr="00305BAF" w:rsidRDefault="00305BAF" w:rsidP="00305BAF">
            <w:pPr>
              <w:spacing w:after="100" w:line="240" w:lineRule="auto"/>
              <w:jc w:val="both"/>
              <w:rPr>
                <w:rFonts w:ascii="Times New Roman" w:hAnsi="Times New Roman"/>
                <w:b/>
              </w:rPr>
            </w:pPr>
            <w:r w:rsidRPr="00305BAF">
              <w:rPr>
                <w:rFonts w:ascii="Times New Roman" w:hAnsi="Times New Roman"/>
                <w:b/>
              </w:rPr>
              <w:t>«Татарстан Республикасы вәкаләтләре чикләрендә юстиция өлкәсендә дәүләт сәясәтен гамәлгә ашыру " программасын гамщлгщ ашыру буенча чаралар</w:t>
            </w:r>
          </w:p>
        </w:tc>
        <w:tc>
          <w:tcPr>
            <w:tcW w:w="1838"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Pr>
                <w:rFonts w:ascii="Times New Roman" w:hAnsi="Times New Roman"/>
                <w:b/>
                <w:color w:val="000000"/>
                <w:lang w:eastAsia="ru-RU"/>
              </w:rPr>
              <w:t>24 0 00 0000 0</w:t>
            </w:r>
          </w:p>
        </w:tc>
        <w:tc>
          <w:tcPr>
            <w:tcW w:w="1015"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516"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523"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1753" w:type="dxa"/>
            <w:vAlign w:val="bottom"/>
          </w:tcPr>
          <w:p w:rsidR="000D1B6E" w:rsidRDefault="00FE2D85" w:rsidP="000B7EC9">
            <w:pPr>
              <w:spacing w:after="100" w:line="240" w:lineRule="auto"/>
              <w:jc w:val="center"/>
              <w:rPr>
                <w:rFonts w:ascii="Times New Roman" w:hAnsi="Times New Roman"/>
                <w:b/>
                <w:color w:val="000000"/>
                <w:lang w:eastAsia="ru-RU"/>
              </w:rPr>
            </w:pPr>
            <w:r>
              <w:rPr>
                <w:rFonts w:ascii="Times New Roman" w:hAnsi="Times New Roman"/>
                <w:b/>
                <w:color w:val="000000"/>
                <w:lang w:eastAsia="ru-RU"/>
              </w:rPr>
              <w:t>2,1</w:t>
            </w:r>
          </w:p>
        </w:tc>
      </w:tr>
      <w:tr w:rsidR="00305BAF" w:rsidRPr="00371815" w:rsidTr="00FE0DAF">
        <w:trPr>
          <w:trHeight w:val="609"/>
        </w:trPr>
        <w:tc>
          <w:tcPr>
            <w:tcW w:w="4671" w:type="dxa"/>
          </w:tcPr>
          <w:p w:rsidR="00305BAF" w:rsidRPr="00750E35" w:rsidRDefault="00305BAF" w:rsidP="00FE0DAF">
            <w:pPr>
              <w:rPr>
                <w:rFonts w:ascii="Times New Roman" w:hAnsi="Times New Roman"/>
              </w:rPr>
            </w:pPr>
            <w:r w:rsidRPr="00750E35">
              <w:rPr>
                <w:rFonts w:ascii="Times New Roman" w:hAnsi="Times New Roman"/>
              </w:rPr>
              <w:t>«Татарстан Республикасы вәкаләтләре чикләрендә юстиция өлкәсендә дәүләт сәясәтен гамәлгә ашыру " ярдәмче программасы</w:t>
            </w:r>
          </w:p>
        </w:tc>
        <w:tc>
          <w:tcPr>
            <w:tcW w:w="1838" w:type="dxa"/>
            <w:vAlign w:val="bottom"/>
          </w:tcPr>
          <w:p w:rsidR="00305BAF" w:rsidRPr="00192B7F" w:rsidRDefault="00305BAF" w:rsidP="00753BB9">
            <w:pPr>
              <w:spacing w:after="100" w:line="240" w:lineRule="auto"/>
              <w:jc w:val="center"/>
              <w:rPr>
                <w:rFonts w:ascii="Times New Roman" w:hAnsi="Times New Roman"/>
                <w:color w:val="000000"/>
                <w:lang w:eastAsia="ru-RU"/>
              </w:rPr>
            </w:pPr>
            <w:r>
              <w:rPr>
                <w:rFonts w:ascii="Times New Roman" w:hAnsi="Times New Roman"/>
                <w:color w:val="000000"/>
                <w:lang w:eastAsia="ru-RU"/>
              </w:rPr>
              <w:t>24 1 00 0000 0</w:t>
            </w:r>
          </w:p>
        </w:tc>
        <w:tc>
          <w:tcPr>
            <w:tcW w:w="1015" w:type="dxa"/>
            <w:vAlign w:val="bottom"/>
          </w:tcPr>
          <w:p w:rsidR="00305BAF" w:rsidRPr="00D2329A" w:rsidRDefault="00305BAF" w:rsidP="00753BB9">
            <w:pPr>
              <w:spacing w:after="100" w:line="240" w:lineRule="auto"/>
              <w:jc w:val="center"/>
              <w:rPr>
                <w:rFonts w:ascii="Times New Roman" w:hAnsi="Times New Roman"/>
                <w:b/>
                <w:color w:val="000000"/>
                <w:lang w:eastAsia="ru-RU"/>
              </w:rPr>
            </w:pPr>
          </w:p>
        </w:tc>
        <w:tc>
          <w:tcPr>
            <w:tcW w:w="516" w:type="dxa"/>
            <w:vAlign w:val="bottom"/>
          </w:tcPr>
          <w:p w:rsidR="00305BAF" w:rsidRPr="00EE18EF" w:rsidRDefault="00305BAF" w:rsidP="00753BB9">
            <w:pPr>
              <w:spacing w:after="100" w:line="240" w:lineRule="auto"/>
              <w:jc w:val="center"/>
              <w:rPr>
                <w:rFonts w:ascii="Times New Roman" w:hAnsi="Times New Roman"/>
                <w:color w:val="000000"/>
                <w:lang w:eastAsia="ru-RU"/>
              </w:rPr>
            </w:pPr>
          </w:p>
        </w:tc>
        <w:tc>
          <w:tcPr>
            <w:tcW w:w="523" w:type="dxa"/>
            <w:vAlign w:val="bottom"/>
          </w:tcPr>
          <w:p w:rsidR="00305BAF" w:rsidRPr="00EE18EF" w:rsidRDefault="00305BAF" w:rsidP="00753BB9">
            <w:pPr>
              <w:spacing w:after="100" w:line="240" w:lineRule="auto"/>
              <w:jc w:val="center"/>
              <w:rPr>
                <w:rFonts w:ascii="Times New Roman" w:hAnsi="Times New Roman"/>
                <w:color w:val="000000"/>
                <w:lang w:eastAsia="ru-RU"/>
              </w:rPr>
            </w:pPr>
          </w:p>
        </w:tc>
        <w:tc>
          <w:tcPr>
            <w:tcW w:w="1753" w:type="dxa"/>
            <w:vAlign w:val="bottom"/>
          </w:tcPr>
          <w:p w:rsidR="00305BAF" w:rsidRPr="00EE18EF" w:rsidRDefault="00305BAF"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2,1</w:t>
            </w:r>
          </w:p>
        </w:tc>
      </w:tr>
      <w:tr w:rsidR="00305BAF" w:rsidRPr="00371815" w:rsidTr="00FE0DAF">
        <w:trPr>
          <w:trHeight w:val="461"/>
        </w:trPr>
        <w:tc>
          <w:tcPr>
            <w:tcW w:w="4671" w:type="dxa"/>
          </w:tcPr>
          <w:p w:rsidR="00305BAF" w:rsidRPr="00750E35" w:rsidRDefault="00305BAF" w:rsidP="00FE0DAF">
            <w:pPr>
              <w:rPr>
                <w:rFonts w:ascii="Times New Roman" w:hAnsi="Times New Roman"/>
              </w:rPr>
            </w:pPr>
            <w:r w:rsidRPr="00750E35">
              <w:rPr>
                <w:rFonts w:ascii="Times New Roman" w:hAnsi="Times New Roman"/>
                <w:lang w:val="tt-RU"/>
              </w:rPr>
              <w:t>“</w:t>
            </w:r>
            <w:r w:rsidRPr="00750E35">
              <w:rPr>
                <w:rFonts w:ascii="Times New Roman" w:hAnsi="Times New Roman"/>
              </w:rPr>
              <w:t>Татарстан Республикасы вәкаләтләре чикләрендә юстиция өлкәсендә сәясәтне гамәлгә ашыру " төп чарасы</w:t>
            </w:r>
          </w:p>
        </w:tc>
        <w:tc>
          <w:tcPr>
            <w:tcW w:w="1838"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24 1 01 0000 0</w:t>
            </w:r>
          </w:p>
        </w:tc>
        <w:tc>
          <w:tcPr>
            <w:tcW w:w="1015"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516"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523"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305BAF" w:rsidRPr="00552325" w:rsidRDefault="00305BAF"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ТР муниципаль хокукый актлары регистрын алып бару өчен кирәкле булган җирлекләрдән мәгълүмат җыю вәкаләтләрен гамәлгә ашыру өчен</w:t>
            </w:r>
          </w:p>
        </w:tc>
        <w:tc>
          <w:tcPr>
            <w:tcW w:w="1838"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 xml:space="preserve">24 1 01 2539 0 </w:t>
            </w:r>
          </w:p>
        </w:tc>
        <w:tc>
          <w:tcPr>
            <w:tcW w:w="1015"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516"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523"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305BAF" w:rsidRPr="00552325" w:rsidRDefault="00305BAF"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305BAF" w:rsidRPr="00552325" w:rsidRDefault="00305BAF" w:rsidP="00753BB9">
            <w:pPr>
              <w:spacing w:after="10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1015"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516"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523" w:type="dxa"/>
            <w:vAlign w:val="bottom"/>
          </w:tcPr>
          <w:p w:rsidR="00305BAF" w:rsidRPr="00552325" w:rsidRDefault="00305BAF"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305BAF" w:rsidRPr="00552325" w:rsidRDefault="00305BAF"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B02A97">
        <w:trPr>
          <w:trHeight w:val="569"/>
        </w:trPr>
        <w:tc>
          <w:tcPr>
            <w:tcW w:w="4671" w:type="dxa"/>
            <w:vAlign w:val="bottom"/>
          </w:tcPr>
          <w:p w:rsidR="000D1B6E" w:rsidRPr="00552325" w:rsidRDefault="000D1B6E" w:rsidP="00845472">
            <w:pPr>
              <w:spacing w:after="120" w:line="240" w:lineRule="auto"/>
              <w:jc w:val="both"/>
              <w:rPr>
                <w:rFonts w:ascii="Times New Roman" w:hAnsi="Times New Roman"/>
                <w:color w:val="000000"/>
                <w:sz w:val="20"/>
                <w:szCs w:val="20"/>
                <w:lang w:eastAsia="ru-RU"/>
              </w:rPr>
            </w:pPr>
            <w:r w:rsidRPr="00552325">
              <w:rPr>
                <w:rFonts w:ascii="Times New Roman" w:hAnsi="Times New Roman"/>
                <w:color w:val="000000"/>
                <w:sz w:val="20"/>
                <w:szCs w:val="20"/>
                <w:lang w:eastAsia="ru-RU"/>
              </w:rPr>
              <w:t>ОБЩЕГОСУДАРСТВЕННЫЕ ВОПРОСЫ</w:t>
            </w:r>
          </w:p>
        </w:tc>
        <w:tc>
          <w:tcPr>
            <w:tcW w:w="1838" w:type="dxa"/>
            <w:vAlign w:val="bottom"/>
          </w:tcPr>
          <w:p w:rsidR="000D1B6E" w:rsidRPr="00552325" w:rsidRDefault="000D1B6E" w:rsidP="00DF7A89">
            <w:pPr>
              <w:spacing w:after="10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1015" w:type="dxa"/>
            <w:vAlign w:val="bottom"/>
          </w:tcPr>
          <w:p w:rsidR="000D1B6E" w:rsidRPr="00552325" w:rsidRDefault="000D1B6E" w:rsidP="00DF7A8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516"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01</w:t>
            </w: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B02A97">
        <w:trPr>
          <w:trHeight w:val="874"/>
        </w:trPr>
        <w:tc>
          <w:tcPr>
            <w:tcW w:w="4671" w:type="dxa"/>
            <w:vAlign w:val="bottom"/>
          </w:tcPr>
          <w:p w:rsidR="000D1B6E" w:rsidRPr="00552325" w:rsidRDefault="000D1B6E" w:rsidP="00845472">
            <w:pPr>
              <w:spacing w:after="120" w:line="240" w:lineRule="auto"/>
              <w:jc w:val="both"/>
              <w:rPr>
                <w:rFonts w:ascii="Times New Roman" w:hAnsi="Times New Roman"/>
                <w:color w:val="000000"/>
                <w:sz w:val="20"/>
                <w:szCs w:val="20"/>
                <w:lang w:eastAsia="ru-RU"/>
              </w:rPr>
            </w:pPr>
            <w:r w:rsidRPr="0004187C">
              <w:rPr>
                <w:rFonts w:ascii="Times New Roman" w:hAnsi="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0D1B6E" w:rsidRPr="00552325" w:rsidRDefault="000D1B6E" w:rsidP="00DF7A89">
            <w:pPr>
              <w:spacing w:after="10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1015" w:type="dxa"/>
            <w:vAlign w:val="bottom"/>
          </w:tcPr>
          <w:p w:rsidR="000D1B6E" w:rsidRPr="00552325" w:rsidRDefault="000D1B6E" w:rsidP="00DF7A8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516" w:type="dxa"/>
            <w:vAlign w:val="bottom"/>
          </w:tcPr>
          <w:p w:rsidR="000D1B6E" w:rsidRPr="00552325" w:rsidRDefault="000D1B6E" w:rsidP="00DF7A8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01</w:t>
            </w: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04</w:t>
            </w: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B02A97">
        <w:trPr>
          <w:trHeight w:val="569"/>
        </w:trPr>
        <w:tc>
          <w:tcPr>
            <w:tcW w:w="4671" w:type="dxa"/>
            <w:vAlign w:val="bottom"/>
          </w:tcPr>
          <w:p w:rsidR="000D1B6E" w:rsidRPr="00D2329A" w:rsidRDefault="000D1B6E" w:rsidP="00D83496">
            <w:pPr>
              <w:spacing w:after="100" w:line="240" w:lineRule="auto"/>
              <w:jc w:val="both"/>
              <w:rPr>
                <w:rFonts w:ascii="Times New Roman" w:hAnsi="Times New Roman"/>
                <w:b/>
                <w:color w:val="000000"/>
                <w:lang w:eastAsia="ru-RU"/>
              </w:rPr>
            </w:pPr>
            <w:r w:rsidRPr="00D2329A">
              <w:rPr>
                <w:rFonts w:ascii="Times New Roman" w:hAnsi="Times New Roman"/>
                <w:b/>
                <w:color w:val="000000"/>
                <w:lang w:eastAsia="ru-RU"/>
              </w:rPr>
              <w:t>Непрограммные направления расходов</w:t>
            </w:r>
          </w:p>
        </w:tc>
        <w:tc>
          <w:tcPr>
            <w:tcW w:w="1838"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99 0 00 0000 0</w:t>
            </w:r>
          </w:p>
        </w:tc>
        <w:tc>
          <w:tcPr>
            <w:tcW w:w="1015"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0D1B6E" w:rsidRPr="00D2329A" w:rsidRDefault="00D54CB9" w:rsidP="000B7EC9">
            <w:pPr>
              <w:spacing w:after="100" w:line="240" w:lineRule="auto"/>
              <w:jc w:val="center"/>
              <w:rPr>
                <w:rFonts w:ascii="Times New Roman" w:hAnsi="Times New Roman"/>
                <w:b/>
                <w:color w:val="000000"/>
                <w:lang w:eastAsia="ru-RU"/>
              </w:rPr>
            </w:pPr>
            <w:r>
              <w:rPr>
                <w:rFonts w:ascii="Times New Roman" w:hAnsi="Times New Roman"/>
                <w:b/>
                <w:color w:val="000000"/>
                <w:lang w:eastAsia="ru-RU"/>
              </w:rPr>
              <w:t>28 428,5</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lastRenderedPageBreak/>
              <w:t>Муниципаль берәмлек башлыгы</w:t>
            </w:r>
          </w:p>
        </w:tc>
        <w:tc>
          <w:tcPr>
            <w:tcW w:w="1838"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305BAF" w:rsidRPr="009B7FED" w:rsidRDefault="00305BAF" w:rsidP="00753BB9">
            <w:pPr>
              <w:spacing w:after="100" w:line="240" w:lineRule="auto"/>
              <w:jc w:val="center"/>
              <w:rPr>
                <w:rFonts w:ascii="Times New Roman" w:hAnsi="Times New Roman"/>
                <w:color w:val="000000"/>
                <w:lang w:eastAsia="ru-RU"/>
              </w:rPr>
            </w:pPr>
          </w:p>
        </w:tc>
        <w:tc>
          <w:tcPr>
            <w:tcW w:w="516" w:type="dxa"/>
            <w:vAlign w:val="bottom"/>
          </w:tcPr>
          <w:p w:rsidR="00305BAF" w:rsidRPr="009B7FED" w:rsidRDefault="00305BAF" w:rsidP="00753BB9">
            <w:pPr>
              <w:spacing w:after="100" w:line="240" w:lineRule="auto"/>
              <w:jc w:val="center"/>
              <w:rPr>
                <w:rFonts w:ascii="Times New Roman" w:hAnsi="Times New Roman"/>
                <w:color w:val="000000"/>
                <w:lang w:eastAsia="ru-RU"/>
              </w:rPr>
            </w:pPr>
          </w:p>
        </w:tc>
        <w:tc>
          <w:tcPr>
            <w:tcW w:w="523" w:type="dxa"/>
            <w:vAlign w:val="bottom"/>
          </w:tcPr>
          <w:p w:rsidR="00305BAF" w:rsidRPr="009B7FED" w:rsidRDefault="00305BAF" w:rsidP="00753BB9">
            <w:pPr>
              <w:spacing w:after="100" w:line="240" w:lineRule="auto"/>
              <w:jc w:val="center"/>
              <w:rPr>
                <w:rFonts w:ascii="Times New Roman" w:hAnsi="Times New Roman"/>
                <w:color w:val="000000"/>
                <w:lang w:eastAsia="ru-RU"/>
              </w:rPr>
            </w:pP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1946.0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516" w:type="dxa"/>
            <w:vAlign w:val="bottom"/>
          </w:tcPr>
          <w:p w:rsidR="00305BAF" w:rsidRPr="009B7FED" w:rsidRDefault="00305BAF" w:rsidP="00753BB9">
            <w:pPr>
              <w:spacing w:after="100" w:line="240" w:lineRule="auto"/>
              <w:jc w:val="center"/>
              <w:rPr>
                <w:rFonts w:ascii="Times New Roman" w:hAnsi="Times New Roman"/>
                <w:color w:val="000000"/>
                <w:lang w:eastAsia="ru-RU"/>
              </w:rPr>
            </w:pPr>
          </w:p>
        </w:tc>
        <w:tc>
          <w:tcPr>
            <w:tcW w:w="523" w:type="dxa"/>
            <w:vAlign w:val="bottom"/>
          </w:tcPr>
          <w:p w:rsidR="00305BAF" w:rsidRPr="009B7FED" w:rsidRDefault="00305BAF" w:rsidP="00753BB9">
            <w:pPr>
              <w:spacing w:after="100" w:line="240" w:lineRule="auto"/>
              <w:jc w:val="center"/>
              <w:rPr>
                <w:rFonts w:ascii="Times New Roman" w:hAnsi="Times New Roman"/>
                <w:color w:val="000000"/>
                <w:lang w:eastAsia="ru-RU"/>
              </w:rPr>
            </w:pP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1946.0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516"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01</w:t>
            </w:r>
          </w:p>
        </w:tc>
        <w:tc>
          <w:tcPr>
            <w:tcW w:w="523"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00</w:t>
            </w: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1946.0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Россия Федерациясе субъектының һәм муниципаль берәмлекнең иң югары вазыйфаи заты эшләве</w:t>
            </w:r>
          </w:p>
        </w:tc>
        <w:tc>
          <w:tcPr>
            <w:tcW w:w="1838"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516"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01</w:t>
            </w:r>
          </w:p>
        </w:tc>
        <w:tc>
          <w:tcPr>
            <w:tcW w:w="523" w:type="dxa"/>
            <w:vAlign w:val="bottom"/>
          </w:tcPr>
          <w:p w:rsidR="00305BAF" w:rsidRPr="009B7FED" w:rsidRDefault="00305BAF"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02</w:t>
            </w: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1946.0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Үзәк аппарат</w:t>
            </w:r>
          </w:p>
        </w:tc>
        <w:tc>
          <w:tcPr>
            <w:tcW w:w="1838"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1015"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516"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523"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8364.4</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1015"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100</w:t>
            </w:r>
          </w:p>
        </w:tc>
        <w:tc>
          <w:tcPr>
            <w:tcW w:w="516"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523"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5864.10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1015"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100</w:t>
            </w:r>
          </w:p>
        </w:tc>
        <w:tc>
          <w:tcPr>
            <w:tcW w:w="516"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01</w:t>
            </w:r>
          </w:p>
        </w:tc>
        <w:tc>
          <w:tcPr>
            <w:tcW w:w="523" w:type="dxa"/>
            <w:vAlign w:val="bottom"/>
          </w:tcPr>
          <w:p w:rsidR="00305BAF" w:rsidRPr="00132610" w:rsidRDefault="00305BAF"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00</w:t>
            </w: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5864.10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Дәүләт хакимиятенең закон чыгару (вәкиллекле) органнары һәм муниципаль берәмлекләрнең вәкиллекле органнары эшчәнлеге</w:t>
            </w:r>
          </w:p>
        </w:tc>
        <w:tc>
          <w:tcPr>
            <w:tcW w:w="1838" w:type="dxa"/>
            <w:vAlign w:val="bottom"/>
          </w:tcPr>
          <w:p w:rsidR="00305BAF" w:rsidRPr="008C5450" w:rsidRDefault="00305BAF"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1015" w:type="dxa"/>
            <w:vAlign w:val="bottom"/>
          </w:tcPr>
          <w:p w:rsidR="00305BAF" w:rsidRPr="008C5450" w:rsidRDefault="00305BAF"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516" w:type="dxa"/>
            <w:vAlign w:val="bottom"/>
          </w:tcPr>
          <w:p w:rsidR="00305BAF" w:rsidRPr="008C5450" w:rsidRDefault="00305BAF"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523" w:type="dxa"/>
            <w:vAlign w:val="bottom"/>
          </w:tcPr>
          <w:p w:rsidR="00305BAF" w:rsidRPr="008C5450" w:rsidRDefault="00305BAF"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03</w:t>
            </w:r>
          </w:p>
        </w:tc>
        <w:tc>
          <w:tcPr>
            <w:tcW w:w="1753" w:type="dxa"/>
            <w:vAlign w:val="bottom"/>
          </w:tcPr>
          <w:p w:rsidR="00305BAF" w:rsidRPr="00D256AA" w:rsidRDefault="00305BAF" w:rsidP="000B7EC9">
            <w:pPr>
              <w:spacing w:after="100" w:line="240" w:lineRule="auto"/>
              <w:jc w:val="center"/>
              <w:rPr>
                <w:rFonts w:ascii="Times New Roman" w:hAnsi="Times New Roman"/>
                <w:color w:val="000000"/>
                <w:lang w:val="en-US" w:eastAsia="ru-RU"/>
              </w:rPr>
            </w:pPr>
            <w:r>
              <w:rPr>
                <w:rFonts w:ascii="Times New Roman" w:hAnsi="Times New Roman"/>
                <w:color w:val="000000"/>
                <w:lang w:val="en-US" w:eastAsia="ru-RU"/>
              </w:rPr>
              <w:t>5864.10</w:t>
            </w: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838" w:type="dxa"/>
            <w:vAlign w:val="bottom"/>
          </w:tcPr>
          <w:p w:rsidR="00305BAF" w:rsidRDefault="00305BAF"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p w:rsidR="00305BAF" w:rsidRPr="008C5450" w:rsidRDefault="00305BAF" w:rsidP="00F21299">
            <w:pPr>
              <w:spacing w:after="100" w:line="240" w:lineRule="auto"/>
              <w:jc w:val="center"/>
              <w:rPr>
                <w:rFonts w:ascii="Times New Roman" w:hAnsi="Times New Roman"/>
                <w:color w:val="000000"/>
                <w:lang w:eastAsia="ru-RU"/>
              </w:rPr>
            </w:pPr>
          </w:p>
        </w:tc>
        <w:tc>
          <w:tcPr>
            <w:tcW w:w="1015" w:type="dxa"/>
            <w:vAlign w:val="bottom"/>
          </w:tcPr>
          <w:p w:rsidR="00305BAF" w:rsidRDefault="00305BAF"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p w:rsidR="00305BAF" w:rsidRPr="008C5450" w:rsidRDefault="00305BAF" w:rsidP="00F21299">
            <w:pPr>
              <w:spacing w:after="100" w:line="240" w:lineRule="auto"/>
              <w:jc w:val="center"/>
              <w:rPr>
                <w:rFonts w:ascii="Times New Roman" w:hAnsi="Times New Roman"/>
                <w:color w:val="000000"/>
                <w:lang w:eastAsia="ru-RU"/>
              </w:rPr>
            </w:pPr>
          </w:p>
        </w:tc>
        <w:tc>
          <w:tcPr>
            <w:tcW w:w="516" w:type="dxa"/>
            <w:vAlign w:val="bottom"/>
          </w:tcPr>
          <w:p w:rsidR="00305BAF" w:rsidRDefault="00305BAF"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01</w:t>
            </w:r>
          </w:p>
          <w:p w:rsidR="00305BAF" w:rsidRPr="008C5450" w:rsidRDefault="00305BAF" w:rsidP="00F21299">
            <w:pPr>
              <w:spacing w:after="100" w:line="240" w:lineRule="auto"/>
              <w:jc w:val="center"/>
              <w:rPr>
                <w:rFonts w:ascii="Times New Roman" w:hAnsi="Times New Roman"/>
                <w:color w:val="000000"/>
                <w:lang w:eastAsia="ru-RU"/>
              </w:rPr>
            </w:pPr>
          </w:p>
        </w:tc>
        <w:tc>
          <w:tcPr>
            <w:tcW w:w="523" w:type="dxa"/>
            <w:vAlign w:val="bottom"/>
          </w:tcPr>
          <w:p w:rsidR="00305BAF" w:rsidRDefault="00305BAF"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04</w:t>
            </w:r>
          </w:p>
          <w:p w:rsidR="00305BAF" w:rsidRPr="008C5450" w:rsidRDefault="00305BAF" w:rsidP="00F21299">
            <w:pPr>
              <w:spacing w:after="100" w:line="240" w:lineRule="auto"/>
              <w:jc w:val="center"/>
              <w:rPr>
                <w:rFonts w:ascii="Times New Roman" w:hAnsi="Times New Roman"/>
                <w:color w:val="000000"/>
                <w:lang w:eastAsia="ru-RU"/>
              </w:rPr>
            </w:pPr>
          </w:p>
        </w:tc>
        <w:tc>
          <w:tcPr>
            <w:tcW w:w="1753" w:type="dxa"/>
            <w:vAlign w:val="bottom"/>
          </w:tcPr>
          <w:p w:rsidR="00305BAF" w:rsidRDefault="00305BAF"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11042,2</w:t>
            </w:r>
          </w:p>
          <w:p w:rsidR="00305BAF" w:rsidRPr="008C5450" w:rsidRDefault="00305BAF" w:rsidP="000B7EC9">
            <w:pPr>
              <w:spacing w:after="100" w:line="240" w:lineRule="auto"/>
              <w:jc w:val="center"/>
              <w:rPr>
                <w:rFonts w:ascii="Times New Roman" w:hAnsi="Times New Roman"/>
                <w:color w:val="000000"/>
                <w:lang w:eastAsia="ru-RU"/>
              </w:rPr>
            </w:pPr>
          </w:p>
        </w:tc>
      </w:tr>
      <w:tr w:rsidR="00305BAF" w:rsidRPr="00371815" w:rsidTr="00FE0DAF">
        <w:trPr>
          <w:trHeight w:val="569"/>
        </w:trPr>
        <w:tc>
          <w:tcPr>
            <w:tcW w:w="4671" w:type="dxa"/>
          </w:tcPr>
          <w:p w:rsidR="00305BAF" w:rsidRPr="00750E35" w:rsidRDefault="00305BAF" w:rsidP="00FE0DAF">
            <w:pPr>
              <w:rPr>
                <w:rFonts w:ascii="Times New Roman" w:hAnsi="Times New Roman"/>
              </w:rPr>
            </w:pPr>
            <w:r w:rsidRPr="00750E35">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838" w:type="dxa"/>
            <w:vAlign w:val="bottom"/>
          </w:tcPr>
          <w:p w:rsidR="00305BAF" w:rsidRPr="003406FF" w:rsidRDefault="00305BAF"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305BAF" w:rsidRPr="003406FF" w:rsidRDefault="00305BAF"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305BAF" w:rsidRPr="003406FF" w:rsidRDefault="00305BAF"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305BAF" w:rsidRPr="003406FF" w:rsidRDefault="00305BAF"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00</w:t>
            </w:r>
          </w:p>
        </w:tc>
        <w:tc>
          <w:tcPr>
            <w:tcW w:w="1753" w:type="dxa"/>
            <w:vAlign w:val="bottom"/>
          </w:tcPr>
          <w:p w:rsidR="00305BAF" w:rsidRPr="00FE2D85" w:rsidRDefault="00305BAF" w:rsidP="000B7EC9">
            <w:pPr>
              <w:spacing w:after="100" w:line="240" w:lineRule="auto"/>
              <w:jc w:val="center"/>
              <w:rPr>
                <w:rFonts w:ascii="Times New Roman" w:hAnsi="Times New Roman"/>
                <w:color w:val="000000"/>
                <w:lang w:eastAsia="ru-RU"/>
              </w:rPr>
            </w:pPr>
            <w:r w:rsidRPr="00FE2D85">
              <w:rPr>
                <w:rFonts w:ascii="Times New Roman" w:hAnsi="Times New Roman"/>
                <w:color w:val="000000"/>
                <w:lang w:eastAsia="ru-RU"/>
              </w:rPr>
              <w:t>3120,3</w:t>
            </w:r>
          </w:p>
        </w:tc>
      </w:tr>
      <w:tr w:rsidR="000D1B6E" w:rsidRPr="00371815" w:rsidTr="00B02A97">
        <w:trPr>
          <w:trHeight w:val="569"/>
        </w:trPr>
        <w:tc>
          <w:tcPr>
            <w:tcW w:w="4671" w:type="dxa"/>
            <w:vAlign w:val="bottom"/>
          </w:tcPr>
          <w:p w:rsidR="000D1B6E" w:rsidRPr="003406FF" w:rsidRDefault="00BC439A" w:rsidP="00F21299">
            <w:pPr>
              <w:spacing w:after="100" w:line="240" w:lineRule="auto"/>
              <w:jc w:val="both"/>
              <w:rPr>
                <w:rFonts w:ascii="Times New Roman" w:hAnsi="Times New Roman"/>
                <w:color w:val="000000"/>
                <w:lang w:eastAsia="ru-RU"/>
              </w:rPr>
            </w:pPr>
            <w:r w:rsidRPr="00BC439A">
              <w:rPr>
                <w:rFonts w:ascii="Times New Roman" w:hAnsi="Times New Roman"/>
                <w:color w:val="000000"/>
                <w:lang w:eastAsia="ru-RU"/>
              </w:rPr>
              <w:t>Дәүләт хакимиятенең закон чыгару (вәкиллекле) органнары һәм муниципаль берәмлекләрнең вәкиллекле органнары эшчәнлеге</w:t>
            </w:r>
          </w:p>
        </w:tc>
        <w:tc>
          <w:tcPr>
            <w:tcW w:w="1838" w:type="dxa"/>
            <w:vAlign w:val="bottom"/>
          </w:tcPr>
          <w:p w:rsidR="000D1B6E" w:rsidRPr="003406FF" w:rsidRDefault="000D1B6E"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03</w:t>
            </w:r>
          </w:p>
        </w:tc>
        <w:tc>
          <w:tcPr>
            <w:tcW w:w="1753" w:type="dxa"/>
            <w:vAlign w:val="bottom"/>
          </w:tcPr>
          <w:p w:rsidR="000D1B6E" w:rsidRPr="003406FF"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2291,6</w:t>
            </w:r>
          </w:p>
        </w:tc>
      </w:tr>
      <w:tr w:rsidR="0004187C" w:rsidRPr="00371815" w:rsidTr="00B02A97">
        <w:trPr>
          <w:trHeight w:val="569"/>
        </w:trPr>
        <w:tc>
          <w:tcPr>
            <w:tcW w:w="4671" w:type="dxa"/>
            <w:vAlign w:val="bottom"/>
          </w:tcPr>
          <w:p w:rsidR="00BC439A" w:rsidRPr="00BC439A" w:rsidRDefault="00BC439A" w:rsidP="00BC439A">
            <w:pPr>
              <w:spacing w:after="100" w:line="240" w:lineRule="auto"/>
              <w:jc w:val="both"/>
              <w:rPr>
                <w:rFonts w:ascii="Times New Roman" w:hAnsi="Times New Roman"/>
              </w:rPr>
            </w:pPr>
            <w:r w:rsidRPr="00BC439A">
              <w:rPr>
                <w:rFonts w:ascii="Times New Roman" w:hAnsi="Times New Roman"/>
              </w:rPr>
              <w:t>2015-2020 елларга " Яңа Чишмә муниципаль районының коррупциягә каршы сәясәтен гамәлгә ашыру» муниципаль программасы</w:t>
            </w:r>
          </w:p>
          <w:p w:rsidR="00BC439A" w:rsidRDefault="00BC439A" w:rsidP="00BC439A">
            <w:pPr>
              <w:spacing w:after="100" w:line="240" w:lineRule="auto"/>
              <w:jc w:val="both"/>
              <w:rPr>
                <w:rFonts w:ascii="Times New Roman" w:hAnsi="Times New Roman"/>
              </w:rPr>
            </w:pPr>
            <w:r w:rsidRPr="00BC439A">
              <w:rPr>
                <w:rFonts w:ascii="Times New Roman" w:hAnsi="Times New Roman"/>
              </w:rPr>
              <w:t>Башка гомумдәүләт чыгымнары</w:t>
            </w:r>
          </w:p>
          <w:p w:rsidR="00B973F9" w:rsidRPr="00496D16" w:rsidRDefault="00BC439A" w:rsidP="00BC439A">
            <w:pPr>
              <w:spacing w:after="100" w:line="240" w:lineRule="auto"/>
              <w:jc w:val="both"/>
              <w:rPr>
                <w:rFonts w:ascii="Times New Roman" w:hAnsi="Times New Roman"/>
                <w:highlight w:val="lightGray"/>
              </w:rPr>
            </w:pPr>
            <w:r w:rsidRPr="00BC439A">
              <w:rPr>
                <w:rFonts w:ascii="Times New Roman" w:hAnsi="Times New Roman"/>
              </w:rPr>
              <w:t>Татарстан Республикасы Яңа Чишмә муниципаль районында муниципаль җир контроле өлкәсендә мәҗбүри таләпләрне бозуларны профилактикалау прог</w:t>
            </w:r>
            <w:r>
              <w:rPr>
                <w:rFonts w:ascii="Times New Roman" w:hAnsi="Times New Roman"/>
              </w:rPr>
              <w:t>раммасы</w:t>
            </w:r>
          </w:p>
        </w:tc>
        <w:tc>
          <w:tcPr>
            <w:tcW w:w="1838" w:type="dxa"/>
            <w:vAlign w:val="bottom"/>
          </w:tcPr>
          <w:p w:rsidR="0004187C"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99 0 00 0204 0</w:t>
            </w:r>
          </w:p>
          <w:p w:rsidR="00B973F9" w:rsidRDefault="00B973F9" w:rsidP="00F21299">
            <w:pPr>
              <w:spacing w:after="100" w:line="240" w:lineRule="auto"/>
              <w:jc w:val="center"/>
              <w:rPr>
                <w:rFonts w:ascii="Times New Roman" w:hAnsi="Times New Roman"/>
                <w:color w:val="000000"/>
                <w:lang w:eastAsia="ru-RU"/>
              </w:rPr>
            </w:pPr>
            <w:r w:rsidRPr="00B973F9">
              <w:rPr>
                <w:rFonts w:ascii="Times New Roman" w:hAnsi="Times New Roman"/>
                <w:color w:val="000000"/>
                <w:lang w:eastAsia="ru-RU"/>
              </w:rPr>
              <w:t>99 0 00 0204 0</w:t>
            </w:r>
          </w:p>
          <w:p w:rsidR="00B973F9" w:rsidRDefault="00B973F9" w:rsidP="00F21299">
            <w:pPr>
              <w:spacing w:after="100" w:line="240" w:lineRule="auto"/>
              <w:jc w:val="center"/>
              <w:rPr>
                <w:rFonts w:ascii="Times New Roman" w:hAnsi="Times New Roman"/>
                <w:color w:val="000000"/>
                <w:lang w:eastAsia="ru-RU"/>
              </w:rPr>
            </w:pPr>
          </w:p>
          <w:p w:rsidR="00BC439A" w:rsidRDefault="00BC439A" w:rsidP="00F21299">
            <w:pPr>
              <w:spacing w:after="100" w:line="240" w:lineRule="auto"/>
              <w:jc w:val="center"/>
              <w:rPr>
                <w:rFonts w:ascii="Times New Roman" w:hAnsi="Times New Roman"/>
                <w:color w:val="000000"/>
                <w:highlight w:val="lightGray"/>
                <w:lang w:eastAsia="ru-RU"/>
              </w:rPr>
            </w:pPr>
          </w:p>
          <w:p w:rsidR="00B973F9" w:rsidRDefault="0012516A" w:rsidP="00F21299">
            <w:pPr>
              <w:spacing w:after="100" w:line="240" w:lineRule="auto"/>
              <w:jc w:val="center"/>
              <w:rPr>
                <w:rFonts w:ascii="Times New Roman" w:hAnsi="Times New Roman"/>
                <w:color w:val="000000"/>
                <w:lang w:eastAsia="ru-RU"/>
              </w:rPr>
            </w:pPr>
            <w:r w:rsidRPr="0012516A">
              <w:rPr>
                <w:rFonts w:ascii="Times New Roman" w:hAnsi="Times New Roman"/>
                <w:color w:val="000000"/>
                <w:highlight w:val="lightGray"/>
                <w:lang w:eastAsia="ru-RU"/>
              </w:rPr>
              <w:t>99 0 00 0204 0</w:t>
            </w:r>
            <w:r>
              <w:rPr>
                <w:rFonts w:ascii="Times New Roman" w:hAnsi="Times New Roman"/>
                <w:color w:val="000000"/>
                <w:lang w:eastAsia="ru-RU"/>
              </w:rPr>
              <w:t xml:space="preserve"> </w:t>
            </w:r>
          </w:p>
          <w:p w:rsidR="00B973F9" w:rsidRDefault="00B973F9" w:rsidP="00F21299">
            <w:pPr>
              <w:spacing w:after="100" w:line="240" w:lineRule="auto"/>
              <w:jc w:val="center"/>
              <w:rPr>
                <w:rFonts w:ascii="Times New Roman" w:hAnsi="Times New Roman"/>
                <w:color w:val="000000"/>
                <w:lang w:eastAsia="ru-RU"/>
              </w:rPr>
            </w:pPr>
          </w:p>
          <w:p w:rsidR="00B973F9" w:rsidRPr="00496D16" w:rsidRDefault="00B973F9" w:rsidP="00F21299">
            <w:pPr>
              <w:spacing w:after="100" w:line="240" w:lineRule="auto"/>
              <w:jc w:val="center"/>
              <w:rPr>
                <w:rFonts w:ascii="Times New Roman" w:hAnsi="Times New Roman"/>
                <w:color w:val="000000"/>
                <w:highlight w:val="lightGray"/>
                <w:lang w:eastAsia="ru-RU"/>
              </w:rPr>
            </w:pPr>
          </w:p>
        </w:tc>
        <w:tc>
          <w:tcPr>
            <w:tcW w:w="1015" w:type="dxa"/>
            <w:vAlign w:val="bottom"/>
          </w:tcPr>
          <w:p w:rsidR="0004187C"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200</w:t>
            </w:r>
          </w:p>
          <w:p w:rsidR="00B973F9" w:rsidRDefault="00B973F9" w:rsidP="00F21299">
            <w:pPr>
              <w:spacing w:after="100" w:line="240" w:lineRule="auto"/>
              <w:jc w:val="center"/>
              <w:rPr>
                <w:rFonts w:ascii="Times New Roman" w:hAnsi="Times New Roman"/>
                <w:color w:val="000000"/>
                <w:highlight w:val="lightGray"/>
                <w:lang w:eastAsia="ru-RU"/>
              </w:rPr>
            </w:pPr>
          </w:p>
          <w:p w:rsidR="00B973F9" w:rsidRDefault="00B973F9" w:rsidP="00F21299">
            <w:pPr>
              <w:spacing w:after="100" w:line="240" w:lineRule="auto"/>
              <w:jc w:val="center"/>
              <w:rPr>
                <w:rFonts w:ascii="Times New Roman" w:hAnsi="Times New Roman"/>
                <w:color w:val="000000"/>
                <w:highlight w:val="lightGray"/>
                <w:lang w:eastAsia="ru-RU"/>
              </w:rPr>
            </w:pPr>
          </w:p>
          <w:p w:rsidR="00B973F9" w:rsidRDefault="00B973F9" w:rsidP="00F21299">
            <w:pPr>
              <w:spacing w:after="100" w:line="240" w:lineRule="auto"/>
              <w:jc w:val="center"/>
              <w:rPr>
                <w:rFonts w:ascii="Times New Roman" w:hAnsi="Times New Roman"/>
                <w:color w:val="000000"/>
                <w:highlight w:val="lightGray"/>
                <w:lang w:eastAsia="ru-RU"/>
              </w:rPr>
            </w:pPr>
          </w:p>
          <w:p w:rsidR="00B973F9" w:rsidRDefault="00B973F9" w:rsidP="00F21299">
            <w:pPr>
              <w:spacing w:after="100" w:line="240" w:lineRule="auto"/>
              <w:jc w:val="center"/>
              <w:rPr>
                <w:rFonts w:ascii="Times New Roman" w:hAnsi="Times New Roman"/>
                <w:color w:val="000000"/>
                <w:highlight w:val="lightGray"/>
                <w:lang w:eastAsia="ru-RU"/>
              </w:rPr>
            </w:pPr>
          </w:p>
          <w:p w:rsidR="00B973F9" w:rsidRPr="00496D16" w:rsidRDefault="00B973F9" w:rsidP="00F21299">
            <w:pPr>
              <w:spacing w:after="100" w:line="240" w:lineRule="auto"/>
              <w:jc w:val="center"/>
              <w:rPr>
                <w:rFonts w:ascii="Times New Roman" w:hAnsi="Times New Roman"/>
                <w:color w:val="000000"/>
                <w:highlight w:val="lightGray"/>
                <w:lang w:eastAsia="ru-RU"/>
              </w:rPr>
            </w:pPr>
          </w:p>
        </w:tc>
        <w:tc>
          <w:tcPr>
            <w:tcW w:w="516" w:type="dxa"/>
            <w:vAlign w:val="bottom"/>
          </w:tcPr>
          <w:p w:rsidR="0004187C"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01</w:t>
            </w:r>
          </w:p>
          <w:p w:rsidR="00B973F9" w:rsidRDefault="00B973F9" w:rsidP="00F21299">
            <w:pPr>
              <w:spacing w:after="100" w:line="240" w:lineRule="auto"/>
              <w:jc w:val="center"/>
              <w:rPr>
                <w:rFonts w:ascii="Times New Roman" w:hAnsi="Times New Roman"/>
                <w:color w:val="000000"/>
                <w:lang w:eastAsia="ru-RU"/>
              </w:rPr>
            </w:pPr>
            <w:r w:rsidRPr="00B973F9">
              <w:rPr>
                <w:rFonts w:ascii="Times New Roman" w:hAnsi="Times New Roman"/>
                <w:color w:val="000000"/>
                <w:lang w:eastAsia="ru-RU"/>
              </w:rPr>
              <w:t>01</w:t>
            </w:r>
          </w:p>
          <w:p w:rsidR="00B973F9" w:rsidRDefault="00B973F9" w:rsidP="00F21299">
            <w:pPr>
              <w:spacing w:after="100" w:line="240" w:lineRule="auto"/>
              <w:jc w:val="center"/>
              <w:rPr>
                <w:rFonts w:ascii="Times New Roman" w:hAnsi="Times New Roman"/>
                <w:color w:val="000000"/>
                <w:lang w:eastAsia="ru-RU"/>
              </w:rPr>
            </w:pPr>
          </w:p>
          <w:p w:rsidR="00B973F9" w:rsidRDefault="00B973F9" w:rsidP="00F21299">
            <w:pPr>
              <w:spacing w:after="100" w:line="240" w:lineRule="auto"/>
              <w:jc w:val="center"/>
              <w:rPr>
                <w:rFonts w:ascii="Times New Roman" w:hAnsi="Times New Roman"/>
                <w:color w:val="000000"/>
                <w:lang w:eastAsia="ru-RU"/>
              </w:rPr>
            </w:pPr>
          </w:p>
          <w:p w:rsidR="00B973F9" w:rsidRDefault="00B973F9" w:rsidP="00F21299">
            <w:pPr>
              <w:spacing w:after="100" w:line="240" w:lineRule="auto"/>
              <w:jc w:val="center"/>
              <w:rPr>
                <w:rFonts w:ascii="Times New Roman" w:hAnsi="Times New Roman"/>
                <w:color w:val="000000"/>
                <w:lang w:eastAsia="ru-RU"/>
              </w:rPr>
            </w:pPr>
          </w:p>
          <w:p w:rsidR="00B973F9" w:rsidRPr="00496D16" w:rsidRDefault="00B973F9" w:rsidP="00F21299">
            <w:pPr>
              <w:spacing w:after="100" w:line="240" w:lineRule="auto"/>
              <w:jc w:val="center"/>
              <w:rPr>
                <w:rFonts w:ascii="Times New Roman" w:hAnsi="Times New Roman"/>
                <w:color w:val="000000"/>
                <w:highlight w:val="lightGray"/>
                <w:lang w:eastAsia="ru-RU"/>
              </w:rPr>
            </w:pPr>
          </w:p>
        </w:tc>
        <w:tc>
          <w:tcPr>
            <w:tcW w:w="523" w:type="dxa"/>
            <w:vAlign w:val="bottom"/>
          </w:tcPr>
          <w:p w:rsidR="0004187C"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04</w:t>
            </w:r>
          </w:p>
          <w:p w:rsidR="00B973F9" w:rsidRDefault="00B973F9" w:rsidP="00F21299">
            <w:pPr>
              <w:spacing w:after="100" w:line="240" w:lineRule="auto"/>
              <w:jc w:val="center"/>
              <w:rPr>
                <w:rFonts w:ascii="Times New Roman" w:hAnsi="Times New Roman"/>
                <w:color w:val="000000"/>
                <w:lang w:eastAsia="ru-RU"/>
              </w:rPr>
            </w:pPr>
            <w:r>
              <w:rPr>
                <w:rFonts w:ascii="Times New Roman" w:hAnsi="Times New Roman"/>
                <w:color w:val="000000"/>
                <w:lang w:eastAsia="ru-RU"/>
              </w:rPr>
              <w:t>1</w:t>
            </w:r>
            <w:r w:rsidRPr="00B973F9">
              <w:rPr>
                <w:rFonts w:ascii="Times New Roman" w:hAnsi="Times New Roman"/>
                <w:color w:val="000000"/>
                <w:lang w:eastAsia="ru-RU"/>
              </w:rPr>
              <w:t>3</w:t>
            </w:r>
          </w:p>
          <w:p w:rsidR="00B973F9" w:rsidRDefault="00B973F9" w:rsidP="00F21299">
            <w:pPr>
              <w:spacing w:after="100" w:line="240" w:lineRule="auto"/>
              <w:jc w:val="center"/>
              <w:rPr>
                <w:rFonts w:ascii="Times New Roman" w:hAnsi="Times New Roman"/>
                <w:color w:val="000000"/>
                <w:lang w:eastAsia="ru-RU"/>
              </w:rPr>
            </w:pPr>
          </w:p>
          <w:p w:rsidR="00B973F9" w:rsidRDefault="00B973F9" w:rsidP="00F21299">
            <w:pPr>
              <w:spacing w:after="100" w:line="240" w:lineRule="auto"/>
              <w:jc w:val="center"/>
              <w:rPr>
                <w:rFonts w:ascii="Times New Roman" w:hAnsi="Times New Roman"/>
                <w:color w:val="000000"/>
                <w:lang w:eastAsia="ru-RU"/>
              </w:rPr>
            </w:pPr>
          </w:p>
          <w:p w:rsidR="00B973F9" w:rsidRDefault="00B973F9" w:rsidP="00F21299">
            <w:pPr>
              <w:spacing w:after="100" w:line="240" w:lineRule="auto"/>
              <w:jc w:val="center"/>
              <w:rPr>
                <w:rFonts w:ascii="Times New Roman" w:hAnsi="Times New Roman"/>
                <w:color w:val="000000"/>
                <w:lang w:eastAsia="ru-RU"/>
              </w:rPr>
            </w:pPr>
          </w:p>
          <w:p w:rsidR="00B973F9" w:rsidRPr="00496D16" w:rsidRDefault="00B973F9" w:rsidP="00F21299">
            <w:pPr>
              <w:spacing w:after="100" w:line="240" w:lineRule="auto"/>
              <w:jc w:val="center"/>
              <w:rPr>
                <w:rFonts w:ascii="Times New Roman" w:hAnsi="Times New Roman"/>
                <w:color w:val="000000"/>
                <w:highlight w:val="lightGray"/>
                <w:lang w:eastAsia="ru-RU"/>
              </w:rPr>
            </w:pPr>
          </w:p>
        </w:tc>
        <w:tc>
          <w:tcPr>
            <w:tcW w:w="1753" w:type="dxa"/>
            <w:vAlign w:val="bottom"/>
          </w:tcPr>
          <w:p w:rsidR="0004187C" w:rsidRDefault="0004187C" w:rsidP="000B7EC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5,0</w:t>
            </w:r>
          </w:p>
          <w:p w:rsidR="00B973F9" w:rsidRDefault="00B973F9"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1</w:t>
            </w:r>
            <w:r w:rsidRPr="00B973F9">
              <w:rPr>
                <w:rFonts w:ascii="Times New Roman" w:hAnsi="Times New Roman"/>
                <w:color w:val="000000"/>
                <w:lang w:eastAsia="ru-RU"/>
              </w:rPr>
              <w:t>771,7</w:t>
            </w:r>
          </w:p>
          <w:p w:rsidR="00B973F9" w:rsidRDefault="00B973F9" w:rsidP="000B7EC9">
            <w:pPr>
              <w:spacing w:after="100" w:line="240" w:lineRule="auto"/>
              <w:jc w:val="center"/>
              <w:rPr>
                <w:rFonts w:ascii="Times New Roman" w:hAnsi="Times New Roman"/>
                <w:color w:val="000000"/>
                <w:lang w:eastAsia="ru-RU"/>
              </w:rPr>
            </w:pPr>
          </w:p>
          <w:p w:rsidR="00B973F9" w:rsidRDefault="0012516A" w:rsidP="000B7EC9">
            <w:pPr>
              <w:spacing w:after="100" w:line="240" w:lineRule="auto"/>
              <w:jc w:val="center"/>
              <w:rPr>
                <w:rFonts w:ascii="Times New Roman" w:hAnsi="Times New Roman"/>
                <w:color w:val="000000"/>
                <w:lang w:eastAsia="ru-RU"/>
              </w:rPr>
            </w:pPr>
            <w:r w:rsidRPr="0012516A">
              <w:rPr>
                <w:rFonts w:ascii="Times New Roman" w:hAnsi="Times New Roman"/>
                <w:color w:val="000000"/>
                <w:highlight w:val="lightGray"/>
                <w:lang w:eastAsia="ru-RU"/>
              </w:rPr>
              <w:t>3,0</w:t>
            </w:r>
          </w:p>
          <w:p w:rsidR="00B973F9" w:rsidRDefault="00B973F9" w:rsidP="000B7EC9">
            <w:pPr>
              <w:spacing w:after="100" w:line="240" w:lineRule="auto"/>
              <w:jc w:val="center"/>
              <w:rPr>
                <w:rFonts w:ascii="Times New Roman" w:hAnsi="Times New Roman"/>
                <w:color w:val="000000"/>
                <w:lang w:eastAsia="ru-RU"/>
              </w:rPr>
            </w:pPr>
          </w:p>
          <w:p w:rsidR="00B973F9" w:rsidRPr="00496D16" w:rsidRDefault="00B973F9" w:rsidP="000B7EC9">
            <w:pPr>
              <w:spacing w:after="100" w:line="240" w:lineRule="auto"/>
              <w:jc w:val="center"/>
              <w:rPr>
                <w:rFonts w:ascii="Times New Roman" w:hAnsi="Times New Roman"/>
                <w:color w:val="000000"/>
                <w:highlight w:val="lightGray"/>
                <w:lang w:eastAsia="ru-RU"/>
              </w:rPr>
            </w:pP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lastRenderedPageBreak/>
              <w:t>Башкарма комитетның резерв фонды</w:t>
            </w:r>
          </w:p>
        </w:tc>
        <w:tc>
          <w:tcPr>
            <w:tcW w:w="1838"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516"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523"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1753" w:type="dxa"/>
            <w:vAlign w:val="bottom"/>
          </w:tcPr>
          <w:p w:rsidR="00BC439A" w:rsidRPr="002F6258" w:rsidRDefault="00BC439A"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t>Башка бюджет ассигнованиеләре</w:t>
            </w:r>
          </w:p>
        </w:tc>
        <w:tc>
          <w:tcPr>
            <w:tcW w:w="1838"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516"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523"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1753" w:type="dxa"/>
            <w:vAlign w:val="bottom"/>
          </w:tcPr>
          <w:p w:rsidR="00BC439A" w:rsidRPr="002F6258" w:rsidRDefault="00BC439A"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t>ГОМУМДӘҮЛӘТ МӘСЬӘЛӘЛӘРЕ</w:t>
            </w:r>
          </w:p>
        </w:tc>
        <w:tc>
          <w:tcPr>
            <w:tcW w:w="1838"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516"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01</w:t>
            </w:r>
          </w:p>
        </w:tc>
        <w:tc>
          <w:tcPr>
            <w:tcW w:w="523"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00</w:t>
            </w:r>
          </w:p>
        </w:tc>
        <w:tc>
          <w:tcPr>
            <w:tcW w:w="1753" w:type="dxa"/>
            <w:vAlign w:val="bottom"/>
          </w:tcPr>
          <w:p w:rsidR="00BC439A" w:rsidRPr="002F6258" w:rsidRDefault="00BC439A"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t>Резерв фондлары</w:t>
            </w:r>
          </w:p>
        </w:tc>
        <w:tc>
          <w:tcPr>
            <w:tcW w:w="1838"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516"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01</w:t>
            </w:r>
          </w:p>
        </w:tc>
        <w:tc>
          <w:tcPr>
            <w:tcW w:w="523" w:type="dxa"/>
            <w:vAlign w:val="bottom"/>
          </w:tcPr>
          <w:p w:rsidR="00BC439A" w:rsidRPr="002F6258" w:rsidRDefault="00BC439A"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11</w:t>
            </w:r>
          </w:p>
        </w:tc>
        <w:tc>
          <w:tcPr>
            <w:tcW w:w="1753" w:type="dxa"/>
            <w:vAlign w:val="bottom"/>
          </w:tcPr>
          <w:p w:rsidR="00BC439A" w:rsidRPr="002F6258" w:rsidRDefault="00BC439A"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t>Муниципаль хезмәткәрләрне диспансерлаштыру</w:t>
            </w:r>
          </w:p>
        </w:tc>
        <w:tc>
          <w:tcPr>
            <w:tcW w:w="1838" w:type="dxa"/>
            <w:vAlign w:val="bottom"/>
          </w:tcPr>
          <w:p w:rsidR="00BC439A" w:rsidRPr="00E27A84" w:rsidRDefault="00BC439A" w:rsidP="00153BF3">
            <w:pPr>
              <w:spacing w:after="100" w:line="240" w:lineRule="auto"/>
              <w:jc w:val="center"/>
              <w:rPr>
                <w:rFonts w:ascii="Times New Roman" w:hAnsi="Times New Roman"/>
                <w:color w:val="000000"/>
                <w:lang w:eastAsia="ru-RU"/>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BC439A" w:rsidRDefault="00BC439A" w:rsidP="00153BF3">
            <w:pPr>
              <w:spacing w:after="100" w:line="240" w:lineRule="auto"/>
              <w:jc w:val="center"/>
              <w:rPr>
                <w:rFonts w:ascii="Times New Roman" w:hAnsi="Times New Roman"/>
                <w:color w:val="000000"/>
                <w:lang w:eastAsia="ru-RU"/>
              </w:rPr>
            </w:pPr>
          </w:p>
        </w:tc>
        <w:tc>
          <w:tcPr>
            <w:tcW w:w="516" w:type="dxa"/>
            <w:vAlign w:val="bottom"/>
          </w:tcPr>
          <w:p w:rsidR="00BC439A" w:rsidRDefault="00BC439A" w:rsidP="00153BF3">
            <w:pPr>
              <w:spacing w:after="100" w:line="240" w:lineRule="auto"/>
              <w:jc w:val="center"/>
              <w:rPr>
                <w:rFonts w:ascii="Times New Roman" w:hAnsi="Times New Roman"/>
                <w:color w:val="000000"/>
                <w:lang w:eastAsia="ru-RU"/>
              </w:rPr>
            </w:pPr>
          </w:p>
        </w:tc>
        <w:tc>
          <w:tcPr>
            <w:tcW w:w="523" w:type="dxa"/>
            <w:vAlign w:val="bottom"/>
          </w:tcPr>
          <w:p w:rsidR="00BC439A" w:rsidRDefault="00BC439A" w:rsidP="00153BF3">
            <w:pPr>
              <w:spacing w:after="100" w:line="240" w:lineRule="auto"/>
              <w:jc w:val="center"/>
              <w:rPr>
                <w:rFonts w:ascii="Times New Roman" w:hAnsi="Times New Roman"/>
                <w:color w:val="000000"/>
                <w:lang w:eastAsia="ru-RU"/>
              </w:rPr>
            </w:pPr>
          </w:p>
        </w:tc>
        <w:tc>
          <w:tcPr>
            <w:tcW w:w="1753" w:type="dxa"/>
            <w:vAlign w:val="bottom"/>
          </w:tcPr>
          <w:p w:rsidR="00BC439A" w:rsidRDefault="00BC439A" w:rsidP="00175E63">
            <w:pPr>
              <w:spacing w:after="100" w:line="240" w:lineRule="auto"/>
              <w:jc w:val="center"/>
              <w:rPr>
                <w:rFonts w:ascii="Times New Roman" w:hAnsi="Times New Roman"/>
                <w:color w:val="000000"/>
                <w:lang w:eastAsia="ru-RU"/>
              </w:rPr>
            </w:pPr>
            <w:r>
              <w:rPr>
                <w:rFonts w:ascii="Times New Roman" w:hAnsi="Times New Roman"/>
                <w:color w:val="000000"/>
                <w:lang w:eastAsia="ru-RU"/>
              </w:rPr>
              <w:t>302,0</w:t>
            </w: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BC439A" w:rsidRDefault="00BC439A" w:rsidP="00153BF3">
            <w:pPr>
              <w:spacing w:after="100" w:line="240" w:lineRule="auto"/>
              <w:jc w:val="center"/>
              <w:rPr>
                <w:rFonts w:ascii="Times New Roman" w:hAnsi="Times New Roman"/>
                <w:color w:val="000000"/>
                <w:lang w:eastAsia="ru-RU"/>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BC439A" w:rsidRDefault="00BC439A" w:rsidP="00153BF3">
            <w:pPr>
              <w:spacing w:after="100" w:line="240" w:lineRule="auto"/>
              <w:jc w:val="center"/>
              <w:rPr>
                <w:rFonts w:ascii="Times New Roman" w:hAnsi="Times New Roman"/>
                <w:color w:val="000000"/>
                <w:lang w:eastAsia="ru-RU"/>
              </w:rPr>
            </w:pPr>
          </w:p>
        </w:tc>
        <w:tc>
          <w:tcPr>
            <w:tcW w:w="523" w:type="dxa"/>
            <w:vAlign w:val="bottom"/>
          </w:tcPr>
          <w:p w:rsidR="00BC439A" w:rsidRDefault="00BC439A" w:rsidP="00153BF3">
            <w:pPr>
              <w:spacing w:after="100" w:line="240" w:lineRule="auto"/>
              <w:jc w:val="center"/>
              <w:rPr>
                <w:rFonts w:ascii="Times New Roman" w:hAnsi="Times New Roman"/>
                <w:color w:val="000000"/>
                <w:lang w:eastAsia="ru-RU"/>
              </w:rPr>
            </w:pPr>
          </w:p>
        </w:tc>
        <w:tc>
          <w:tcPr>
            <w:tcW w:w="1753" w:type="dxa"/>
            <w:vAlign w:val="bottom"/>
          </w:tcPr>
          <w:p w:rsidR="00BC439A" w:rsidRDefault="00BC439A" w:rsidP="00175E63">
            <w:pPr>
              <w:spacing w:after="100" w:line="240" w:lineRule="auto"/>
              <w:jc w:val="center"/>
              <w:rPr>
                <w:rFonts w:ascii="Times New Roman" w:hAnsi="Times New Roman"/>
                <w:color w:val="000000"/>
                <w:lang w:eastAsia="ru-RU"/>
              </w:rPr>
            </w:pPr>
            <w:r>
              <w:rPr>
                <w:rFonts w:ascii="Times New Roman" w:hAnsi="Times New Roman"/>
                <w:color w:val="000000"/>
                <w:lang w:eastAsia="ru-RU"/>
              </w:rPr>
              <w:t>302,0</w:t>
            </w:r>
          </w:p>
        </w:tc>
      </w:tr>
      <w:tr w:rsidR="00BC439A" w:rsidRPr="00371815" w:rsidTr="00FE0DAF">
        <w:trPr>
          <w:trHeight w:val="569"/>
        </w:trPr>
        <w:tc>
          <w:tcPr>
            <w:tcW w:w="4671" w:type="dxa"/>
          </w:tcPr>
          <w:p w:rsidR="00BC439A" w:rsidRPr="00BC439A" w:rsidRDefault="00BC439A" w:rsidP="00BC439A">
            <w:pPr>
              <w:jc w:val="both"/>
              <w:rPr>
                <w:rFonts w:ascii="Times New Roman" w:hAnsi="Times New Roman"/>
              </w:rPr>
            </w:pPr>
            <w:r w:rsidRPr="00BC439A">
              <w:rPr>
                <w:rFonts w:ascii="Times New Roman" w:hAnsi="Times New Roman"/>
              </w:rPr>
              <w:t>ГОМУМДӘҮЛӘТ МӘСЬӘЛӘЛӘРЕ</w:t>
            </w:r>
          </w:p>
        </w:tc>
        <w:tc>
          <w:tcPr>
            <w:tcW w:w="1838" w:type="dxa"/>
            <w:vAlign w:val="bottom"/>
          </w:tcPr>
          <w:p w:rsidR="00BC439A" w:rsidRPr="00E27A84" w:rsidRDefault="00BC439A" w:rsidP="00153BF3">
            <w:pPr>
              <w:spacing w:after="100" w:line="240" w:lineRule="auto"/>
              <w:jc w:val="center"/>
              <w:rPr>
                <w:rFonts w:ascii="Times New Roman" w:hAnsi="Times New Roman"/>
                <w:iCs/>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BC439A" w:rsidRDefault="00BC439A" w:rsidP="00175E63">
            <w:pPr>
              <w:spacing w:after="100" w:line="240" w:lineRule="auto"/>
              <w:jc w:val="center"/>
              <w:rPr>
                <w:rFonts w:ascii="Times New Roman" w:hAnsi="Times New Roman"/>
                <w:color w:val="000000"/>
                <w:lang w:eastAsia="ru-RU"/>
              </w:rPr>
            </w:pPr>
            <w:r>
              <w:rPr>
                <w:rFonts w:ascii="Times New Roman" w:hAnsi="Times New Roman"/>
                <w:color w:val="000000"/>
                <w:lang w:eastAsia="ru-RU"/>
              </w:rPr>
              <w:t>302,0</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Башка Гомумдәүләт мәсьәләләре</w:t>
            </w:r>
          </w:p>
        </w:tc>
        <w:tc>
          <w:tcPr>
            <w:tcW w:w="1838" w:type="dxa"/>
            <w:vAlign w:val="bottom"/>
          </w:tcPr>
          <w:p w:rsidR="00BC439A" w:rsidRPr="00E27A84" w:rsidRDefault="00BC439A" w:rsidP="00153BF3">
            <w:pPr>
              <w:spacing w:after="100" w:line="240" w:lineRule="auto"/>
              <w:jc w:val="center"/>
              <w:rPr>
                <w:rFonts w:ascii="Times New Roman" w:hAnsi="Times New Roman"/>
                <w:iCs/>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BC439A" w:rsidRDefault="00BC439A"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BC439A" w:rsidRDefault="00BC439A" w:rsidP="00175E63">
            <w:pPr>
              <w:spacing w:after="100" w:line="240" w:lineRule="auto"/>
              <w:jc w:val="center"/>
              <w:rPr>
                <w:rFonts w:ascii="Times New Roman" w:hAnsi="Times New Roman"/>
                <w:color w:val="000000"/>
                <w:lang w:eastAsia="ru-RU"/>
              </w:rPr>
            </w:pPr>
            <w:r>
              <w:rPr>
                <w:rFonts w:ascii="Times New Roman" w:hAnsi="Times New Roman"/>
                <w:color w:val="000000"/>
                <w:lang w:eastAsia="ru-RU"/>
              </w:rPr>
              <w:t>302,0</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Яшьләр сәясәте өлкәсендә дәүләт вәкаләтләрен гамәлгә ашыру</w:t>
            </w:r>
          </w:p>
        </w:tc>
        <w:tc>
          <w:tcPr>
            <w:tcW w:w="1838"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1015"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516"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523"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1753" w:type="dxa"/>
            <w:vAlign w:val="bottom"/>
          </w:tcPr>
          <w:p w:rsidR="00BC439A" w:rsidRPr="004850CB" w:rsidRDefault="00BC439A" w:rsidP="006F78B7">
            <w:pPr>
              <w:spacing w:after="100" w:line="240" w:lineRule="auto"/>
              <w:jc w:val="center"/>
              <w:rPr>
                <w:rFonts w:ascii="Times New Roman" w:hAnsi="Times New Roman"/>
                <w:color w:val="000000"/>
                <w:lang w:eastAsia="ru-RU"/>
              </w:rPr>
            </w:pPr>
            <w:r>
              <w:rPr>
                <w:rFonts w:ascii="Times New Roman" w:hAnsi="Times New Roman"/>
                <w:color w:val="000000"/>
                <w:lang w:eastAsia="ru-RU"/>
              </w:rPr>
              <w:t>344,5</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BC439A" w:rsidRPr="004850CB" w:rsidRDefault="00BC439A" w:rsidP="00F2129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1015" w:type="dxa"/>
            <w:vAlign w:val="bottom"/>
          </w:tcPr>
          <w:p w:rsidR="00BC439A" w:rsidRPr="004850CB" w:rsidRDefault="00BC439A" w:rsidP="00F2129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100</w:t>
            </w:r>
          </w:p>
        </w:tc>
        <w:tc>
          <w:tcPr>
            <w:tcW w:w="516" w:type="dxa"/>
            <w:vAlign w:val="bottom"/>
          </w:tcPr>
          <w:p w:rsidR="00BC439A" w:rsidRPr="004850CB" w:rsidRDefault="00BC439A" w:rsidP="00753BB9">
            <w:pPr>
              <w:spacing w:after="100" w:line="240" w:lineRule="auto"/>
              <w:jc w:val="center"/>
              <w:rPr>
                <w:rFonts w:ascii="Times New Roman" w:hAnsi="Times New Roman"/>
                <w:color w:val="000000"/>
                <w:lang w:eastAsia="ru-RU"/>
              </w:rPr>
            </w:pPr>
          </w:p>
        </w:tc>
        <w:tc>
          <w:tcPr>
            <w:tcW w:w="523" w:type="dxa"/>
            <w:vAlign w:val="bottom"/>
          </w:tcPr>
          <w:p w:rsidR="00BC439A" w:rsidRPr="004850CB" w:rsidRDefault="00BC439A" w:rsidP="00753BB9">
            <w:pPr>
              <w:spacing w:after="100" w:line="240" w:lineRule="auto"/>
              <w:jc w:val="center"/>
              <w:rPr>
                <w:rFonts w:ascii="Times New Roman" w:hAnsi="Times New Roman"/>
                <w:color w:val="000000"/>
                <w:lang w:eastAsia="ru-RU"/>
              </w:rPr>
            </w:pPr>
          </w:p>
        </w:tc>
        <w:tc>
          <w:tcPr>
            <w:tcW w:w="1753" w:type="dxa"/>
            <w:vAlign w:val="bottom"/>
          </w:tcPr>
          <w:p w:rsidR="00BC439A" w:rsidRPr="004850CB" w:rsidRDefault="00BC439A" w:rsidP="006F78B7">
            <w:pPr>
              <w:spacing w:after="100" w:line="240" w:lineRule="auto"/>
              <w:jc w:val="center"/>
              <w:rPr>
                <w:rFonts w:ascii="Times New Roman" w:hAnsi="Times New Roman"/>
                <w:color w:val="000000"/>
                <w:lang w:eastAsia="ru-RU"/>
              </w:rPr>
            </w:pPr>
            <w:r>
              <w:rPr>
                <w:rFonts w:ascii="Times New Roman" w:hAnsi="Times New Roman"/>
                <w:color w:val="000000"/>
                <w:lang w:eastAsia="ru-RU"/>
              </w:rPr>
              <w:t>344,5</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1015"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100</w:t>
            </w:r>
          </w:p>
        </w:tc>
        <w:tc>
          <w:tcPr>
            <w:tcW w:w="516"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01</w:t>
            </w:r>
          </w:p>
        </w:tc>
        <w:tc>
          <w:tcPr>
            <w:tcW w:w="523" w:type="dxa"/>
            <w:vAlign w:val="bottom"/>
          </w:tcPr>
          <w:p w:rsidR="00BC439A" w:rsidRPr="004850CB" w:rsidRDefault="00BC439A"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00</w:t>
            </w:r>
          </w:p>
        </w:tc>
        <w:tc>
          <w:tcPr>
            <w:tcW w:w="1753" w:type="dxa"/>
            <w:vAlign w:val="bottom"/>
          </w:tcPr>
          <w:p w:rsidR="00BC439A" w:rsidRPr="004850CB" w:rsidRDefault="00BC439A" w:rsidP="006F78B7">
            <w:pPr>
              <w:spacing w:after="100" w:line="240" w:lineRule="auto"/>
              <w:jc w:val="center"/>
              <w:rPr>
                <w:rFonts w:ascii="Times New Roman" w:hAnsi="Times New Roman"/>
                <w:color w:val="000000"/>
                <w:lang w:eastAsia="ru-RU"/>
              </w:rPr>
            </w:pPr>
            <w:r>
              <w:rPr>
                <w:rFonts w:ascii="Times New Roman" w:hAnsi="Times New Roman"/>
                <w:color w:val="000000"/>
                <w:lang w:eastAsia="ru-RU"/>
              </w:rPr>
              <w:t>344,5</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 xml:space="preserve">Россия Федерациясе Хөкүмәте, Россия Федерациясе субъектлары дәүләт хакимиятенең югары башкарма органнары, җирле администрацияләр эшчәнлеге </w:t>
            </w:r>
          </w:p>
        </w:tc>
        <w:tc>
          <w:tcPr>
            <w:tcW w:w="1838"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99 0 00 2524 0</w:t>
            </w:r>
          </w:p>
        </w:tc>
        <w:tc>
          <w:tcPr>
            <w:tcW w:w="1015"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100</w:t>
            </w:r>
          </w:p>
        </w:tc>
        <w:tc>
          <w:tcPr>
            <w:tcW w:w="516"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01</w:t>
            </w:r>
          </w:p>
        </w:tc>
        <w:tc>
          <w:tcPr>
            <w:tcW w:w="523"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04</w:t>
            </w:r>
          </w:p>
        </w:tc>
        <w:tc>
          <w:tcPr>
            <w:tcW w:w="1753" w:type="dxa"/>
            <w:vAlign w:val="bottom"/>
          </w:tcPr>
          <w:p w:rsidR="00BC439A" w:rsidRPr="00B52537" w:rsidRDefault="00BC439A" w:rsidP="007225B9">
            <w:pPr>
              <w:spacing w:after="100" w:line="240" w:lineRule="auto"/>
              <w:jc w:val="center"/>
              <w:rPr>
                <w:rFonts w:ascii="Times New Roman" w:hAnsi="Times New Roman"/>
                <w:color w:val="000000"/>
                <w:lang w:eastAsia="ru-RU"/>
              </w:rPr>
            </w:pPr>
            <w:r>
              <w:rPr>
                <w:rFonts w:ascii="Times New Roman" w:hAnsi="Times New Roman"/>
                <w:color w:val="000000"/>
                <w:lang w:eastAsia="ru-RU"/>
              </w:rPr>
              <w:t>344,5</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38"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99 0 00 2526 0</w:t>
            </w:r>
          </w:p>
        </w:tc>
        <w:tc>
          <w:tcPr>
            <w:tcW w:w="1015"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 </w:t>
            </w:r>
          </w:p>
        </w:tc>
        <w:tc>
          <w:tcPr>
            <w:tcW w:w="516"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 </w:t>
            </w:r>
          </w:p>
        </w:tc>
        <w:tc>
          <w:tcPr>
            <w:tcW w:w="523" w:type="dxa"/>
            <w:vAlign w:val="bottom"/>
          </w:tcPr>
          <w:p w:rsidR="00BC439A" w:rsidRPr="00B52537" w:rsidRDefault="00BC439A"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 </w:t>
            </w:r>
          </w:p>
        </w:tc>
        <w:tc>
          <w:tcPr>
            <w:tcW w:w="1753" w:type="dxa"/>
            <w:vAlign w:val="bottom"/>
          </w:tcPr>
          <w:p w:rsidR="00BC439A" w:rsidRPr="00B52537" w:rsidRDefault="00BC439A"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374,1</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1015"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516"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 </w:t>
            </w:r>
          </w:p>
        </w:tc>
        <w:tc>
          <w:tcPr>
            <w:tcW w:w="523"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 </w:t>
            </w:r>
          </w:p>
        </w:tc>
        <w:tc>
          <w:tcPr>
            <w:tcW w:w="1753" w:type="dxa"/>
            <w:vAlign w:val="bottom"/>
          </w:tcPr>
          <w:p w:rsidR="00BC439A" w:rsidRPr="00CA3291" w:rsidRDefault="00BC439A"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374,1</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1015"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516"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01</w:t>
            </w:r>
          </w:p>
        </w:tc>
        <w:tc>
          <w:tcPr>
            <w:tcW w:w="523"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00</w:t>
            </w:r>
          </w:p>
        </w:tc>
        <w:tc>
          <w:tcPr>
            <w:tcW w:w="1753" w:type="dxa"/>
            <w:vAlign w:val="bottom"/>
          </w:tcPr>
          <w:p w:rsidR="00BC439A" w:rsidRPr="00CA3291" w:rsidRDefault="00BC439A"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374,1</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lastRenderedPageBreak/>
              <w:t xml:space="preserve">Башка </w:t>
            </w:r>
            <w:r w:rsidRPr="00750E35">
              <w:rPr>
                <w:rFonts w:ascii="Times New Roman" w:hAnsi="Times New Roman"/>
                <w:lang w:val="tt-RU"/>
              </w:rPr>
              <w:t>г</w:t>
            </w:r>
            <w:r w:rsidRPr="00750E35">
              <w:rPr>
                <w:rFonts w:ascii="Times New Roman" w:hAnsi="Times New Roman"/>
              </w:rPr>
              <w:t>омумдәүләт мәсьәләләре</w:t>
            </w:r>
          </w:p>
        </w:tc>
        <w:tc>
          <w:tcPr>
            <w:tcW w:w="1838"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1015"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516"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01</w:t>
            </w:r>
          </w:p>
        </w:tc>
        <w:tc>
          <w:tcPr>
            <w:tcW w:w="523" w:type="dxa"/>
            <w:vAlign w:val="bottom"/>
          </w:tcPr>
          <w:p w:rsidR="00BC439A" w:rsidRPr="00CA3291" w:rsidRDefault="00BC439A"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13</w:t>
            </w:r>
          </w:p>
        </w:tc>
        <w:tc>
          <w:tcPr>
            <w:tcW w:w="1753" w:type="dxa"/>
            <w:vAlign w:val="bottom"/>
          </w:tcPr>
          <w:p w:rsidR="00BC439A" w:rsidRPr="00CA3291" w:rsidRDefault="00BC439A"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374,1</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Административ комиссияләр эшчәнлеген барлыкка китерү һәм оештыру буенча дәүләт вәкаләтләрен гамәлгә ашыру</w:t>
            </w:r>
          </w:p>
        </w:tc>
        <w:tc>
          <w:tcPr>
            <w:tcW w:w="1838"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516"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523"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1753" w:type="dxa"/>
            <w:vAlign w:val="bottom"/>
          </w:tcPr>
          <w:p w:rsidR="00BC439A" w:rsidRPr="00E62FE2" w:rsidRDefault="00BC439A" w:rsidP="007E0D68">
            <w:pPr>
              <w:spacing w:after="100" w:line="240" w:lineRule="auto"/>
              <w:jc w:val="center"/>
              <w:rPr>
                <w:rFonts w:ascii="Times New Roman" w:hAnsi="Times New Roman"/>
                <w:color w:val="000000"/>
                <w:lang w:eastAsia="ru-RU"/>
              </w:rPr>
            </w:pPr>
            <w:r>
              <w:rPr>
                <w:rFonts w:ascii="Times New Roman" w:hAnsi="Times New Roman"/>
                <w:color w:val="000000"/>
                <w:lang w:eastAsia="ru-RU"/>
              </w:rPr>
              <w:t>366,8</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516"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523"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1753" w:type="dxa"/>
            <w:vAlign w:val="bottom"/>
          </w:tcPr>
          <w:p w:rsidR="00BC439A" w:rsidRPr="00E62FE2" w:rsidRDefault="00BC439A" w:rsidP="007E0D68">
            <w:pPr>
              <w:spacing w:after="100" w:line="240" w:lineRule="auto"/>
              <w:jc w:val="center"/>
              <w:rPr>
                <w:rFonts w:ascii="Times New Roman" w:hAnsi="Times New Roman"/>
                <w:color w:val="000000"/>
                <w:lang w:eastAsia="ru-RU"/>
              </w:rPr>
            </w:pPr>
            <w:r>
              <w:rPr>
                <w:rFonts w:ascii="Times New Roman" w:hAnsi="Times New Roman"/>
                <w:color w:val="000000"/>
                <w:lang w:eastAsia="ru-RU"/>
              </w:rPr>
              <w:t>366,8</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516"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01</w:t>
            </w:r>
          </w:p>
        </w:tc>
        <w:tc>
          <w:tcPr>
            <w:tcW w:w="523"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00</w:t>
            </w:r>
          </w:p>
        </w:tc>
        <w:tc>
          <w:tcPr>
            <w:tcW w:w="1753" w:type="dxa"/>
            <w:vAlign w:val="bottom"/>
          </w:tcPr>
          <w:p w:rsidR="00BC439A" w:rsidRPr="00E62FE2" w:rsidRDefault="00BC439A" w:rsidP="000C02F4">
            <w:pPr>
              <w:spacing w:after="100" w:line="240" w:lineRule="auto"/>
              <w:jc w:val="center"/>
              <w:rPr>
                <w:rFonts w:ascii="Times New Roman" w:hAnsi="Times New Roman"/>
                <w:color w:val="000000"/>
                <w:lang w:eastAsia="ru-RU"/>
              </w:rPr>
            </w:pPr>
            <w:r>
              <w:rPr>
                <w:rFonts w:ascii="Times New Roman" w:hAnsi="Times New Roman"/>
                <w:color w:val="000000"/>
                <w:lang w:eastAsia="ru-RU"/>
              </w:rPr>
              <w:t>366,8</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Башка Гомумдәүләт мәсьәләләре</w:t>
            </w:r>
          </w:p>
        </w:tc>
        <w:tc>
          <w:tcPr>
            <w:tcW w:w="1838"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516"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01</w:t>
            </w:r>
          </w:p>
        </w:tc>
        <w:tc>
          <w:tcPr>
            <w:tcW w:w="523" w:type="dxa"/>
            <w:vAlign w:val="bottom"/>
          </w:tcPr>
          <w:p w:rsidR="00BC439A" w:rsidRPr="00E62FE2" w:rsidRDefault="00BC439A"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13</w:t>
            </w:r>
          </w:p>
        </w:tc>
        <w:tc>
          <w:tcPr>
            <w:tcW w:w="1753" w:type="dxa"/>
            <w:vAlign w:val="bottom"/>
          </w:tcPr>
          <w:p w:rsidR="00BC439A" w:rsidRPr="00E62FE2" w:rsidRDefault="00BC439A" w:rsidP="007E0D68">
            <w:pPr>
              <w:spacing w:after="100" w:line="240" w:lineRule="auto"/>
              <w:jc w:val="center"/>
              <w:rPr>
                <w:rFonts w:ascii="Times New Roman" w:hAnsi="Times New Roman"/>
                <w:color w:val="000000"/>
                <w:lang w:eastAsia="ru-RU"/>
              </w:rPr>
            </w:pPr>
            <w:r>
              <w:rPr>
                <w:rFonts w:ascii="Times New Roman" w:hAnsi="Times New Roman"/>
                <w:color w:val="000000"/>
                <w:lang w:eastAsia="ru-RU"/>
              </w:rPr>
              <w:t>366,8</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Архив эше өлкәсендә дәүләт вәкаләтләрен гамәлгә ашыру</w:t>
            </w:r>
          </w:p>
        </w:tc>
        <w:tc>
          <w:tcPr>
            <w:tcW w:w="1838"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16"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BC439A" w:rsidRPr="00FE543B" w:rsidRDefault="00BC439A"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28,6</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516"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BC439A" w:rsidRPr="00FE543B" w:rsidRDefault="00BC439A"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28,6</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516"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00</w:t>
            </w:r>
          </w:p>
        </w:tc>
        <w:tc>
          <w:tcPr>
            <w:tcW w:w="1753" w:type="dxa"/>
            <w:vAlign w:val="bottom"/>
          </w:tcPr>
          <w:p w:rsidR="00BC439A" w:rsidRPr="00FE543B" w:rsidRDefault="00BC439A"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28,6</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Башка Гомумдәүләт мәсьәләләре</w:t>
            </w:r>
          </w:p>
        </w:tc>
        <w:tc>
          <w:tcPr>
            <w:tcW w:w="1838"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516"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13</w:t>
            </w:r>
          </w:p>
        </w:tc>
        <w:tc>
          <w:tcPr>
            <w:tcW w:w="1753" w:type="dxa"/>
            <w:vAlign w:val="bottom"/>
          </w:tcPr>
          <w:p w:rsidR="00BC439A" w:rsidRPr="00FE543B" w:rsidRDefault="00BC439A"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28,6</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38"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1015"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16"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BC439A" w:rsidRPr="00FE543B" w:rsidRDefault="00BC439A"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1015"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516"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BC439A" w:rsidRPr="00FE543B" w:rsidRDefault="00BC439A"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BC439A" w:rsidRPr="00FE543B" w:rsidRDefault="00BC439A"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0D1B6E" w:rsidRPr="00371815" w:rsidTr="00B02A97">
        <w:trPr>
          <w:trHeight w:val="569"/>
        </w:trPr>
        <w:tc>
          <w:tcPr>
            <w:tcW w:w="4671" w:type="dxa"/>
            <w:vAlign w:val="bottom"/>
          </w:tcPr>
          <w:p w:rsidR="000D1B6E" w:rsidRPr="00FE543B" w:rsidRDefault="00BC439A" w:rsidP="00D83496">
            <w:pPr>
              <w:spacing w:after="100" w:line="240" w:lineRule="auto"/>
              <w:jc w:val="both"/>
              <w:rPr>
                <w:rFonts w:ascii="Times New Roman" w:hAnsi="Times New Roman"/>
                <w:color w:val="000000"/>
                <w:lang w:eastAsia="ru-RU"/>
              </w:rPr>
            </w:pPr>
            <w:r w:rsidRPr="00750E35">
              <w:rPr>
                <w:rFonts w:ascii="Times New Roman" w:hAnsi="Times New Roman"/>
              </w:rPr>
              <w:t>ГОМУМДӘҮЛӘТ МӘСЬӘЛӘЛӘРЕ</w:t>
            </w:r>
          </w:p>
        </w:tc>
        <w:tc>
          <w:tcPr>
            <w:tcW w:w="1838" w:type="dxa"/>
            <w:vAlign w:val="bottom"/>
          </w:tcPr>
          <w:p w:rsidR="000D1B6E" w:rsidRPr="00FE543B"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1015" w:type="dxa"/>
            <w:vAlign w:val="bottom"/>
          </w:tcPr>
          <w:p w:rsidR="000D1B6E" w:rsidRPr="00FE543B"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516" w:type="dxa"/>
            <w:vAlign w:val="bottom"/>
          </w:tcPr>
          <w:p w:rsidR="000D1B6E" w:rsidRPr="00FE543B"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0D1B6E" w:rsidRPr="00FE543B"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00</w:t>
            </w:r>
          </w:p>
        </w:tc>
        <w:tc>
          <w:tcPr>
            <w:tcW w:w="1753" w:type="dxa"/>
            <w:vAlign w:val="bottom"/>
          </w:tcPr>
          <w:p w:rsidR="000D1B6E" w:rsidRPr="00FE543B" w:rsidRDefault="000D1B6E"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0D1B6E" w:rsidRPr="00371815" w:rsidTr="00B02A97">
        <w:trPr>
          <w:trHeight w:val="569"/>
        </w:trPr>
        <w:tc>
          <w:tcPr>
            <w:tcW w:w="4671" w:type="dxa"/>
            <w:vAlign w:val="bottom"/>
          </w:tcPr>
          <w:p w:rsidR="00BC439A" w:rsidRDefault="00BC439A" w:rsidP="00D83496">
            <w:pPr>
              <w:spacing w:after="100" w:line="240" w:lineRule="auto"/>
              <w:jc w:val="both"/>
              <w:rPr>
                <w:rFonts w:ascii="Times New Roman" w:hAnsi="Times New Roman"/>
                <w:color w:val="000000"/>
                <w:lang w:eastAsia="ru-RU"/>
              </w:rPr>
            </w:pPr>
            <w:r w:rsidRPr="00750E35">
              <w:rPr>
                <w:rFonts w:ascii="Times New Roman" w:hAnsi="Times New Roman"/>
              </w:rPr>
              <w:t>Башка Гомумдәүләт мәсьәләләре</w:t>
            </w:r>
            <w:r>
              <w:rPr>
                <w:rFonts w:ascii="Times New Roman" w:hAnsi="Times New Roman"/>
                <w:color w:val="000000"/>
                <w:lang w:eastAsia="ru-RU"/>
              </w:rPr>
              <w:t xml:space="preserve"> </w:t>
            </w:r>
          </w:p>
          <w:p w:rsidR="00BC439A" w:rsidRPr="00750E35" w:rsidRDefault="00BC439A" w:rsidP="00BC439A">
            <w:pPr>
              <w:spacing w:after="100" w:line="240" w:lineRule="auto"/>
              <w:jc w:val="both"/>
              <w:rPr>
                <w:rFonts w:ascii="Times New Roman" w:hAnsi="Times New Roman"/>
                <w:color w:val="000000"/>
                <w:lang w:eastAsia="ru-RU"/>
              </w:rPr>
            </w:pPr>
            <w:r w:rsidRPr="00750E35">
              <w:rPr>
                <w:rFonts w:ascii="Times New Roman" w:hAnsi="Times New Roman"/>
                <w:color w:val="000000"/>
                <w:lang w:eastAsia="ru-RU"/>
              </w:rPr>
              <w:t>Загс</w:t>
            </w:r>
            <w:r w:rsidRPr="00750E35">
              <w:rPr>
                <w:rFonts w:ascii="Times New Roman" w:hAnsi="Times New Roman"/>
                <w:color w:val="000000"/>
                <w:lang w:val="tt-RU" w:eastAsia="ru-RU"/>
              </w:rPr>
              <w:t xml:space="preserve"> буенча с</w:t>
            </w:r>
            <w:r w:rsidRPr="00750E35">
              <w:rPr>
                <w:rFonts w:ascii="Times New Roman" w:hAnsi="Times New Roman"/>
                <w:color w:val="000000"/>
                <w:lang w:eastAsia="ru-RU"/>
              </w:rPr>
              <w:t>убвенция</w:t>
            </w:r>
          </w:p>
          <w:p w:rsidR="00AE7461" w:rsidRDefault="00AE7461" w:rsidP="00D83496">
            <w:pPr>
              <w:spacing w:after="100" w:line="240" w:lineRule="auto"/>
              <w:jc w:val="both"/>
              <w:rPr>
                <w:rFonts w:ascii="Times New Roman" w:hAnsi="Times New Roman"/>
                <w:color w:val="000000"/>
                <w:lang w:eastAsia="ru-RU"/>
              </w:rPr>
            </w:pPr>
          </w:p>
          <w:p w:rsidR="00BC439A" w:rsidRPr="00BC439A" w:rsidRDefault="00BC439A" w:rsidP="00BC439A">
            <w:pPr>
              <w:spacing w:after="100" w:line="240" w:lineRule="auto"/>
              <w:jc w:val="both"/>
              <w:rPr>
                <w:rFonts w:ascii="Times New Roman" w:hAnsi="Times New Roman"/>
                <w:color w:val="000000"/>
                <w:lang w:eastAsia="ru-RU"/>
              </w:rPr>
            </w:pPr>
            <w:r>
              <w:rPr>
                <w:rFonts w:ascii="Times New Roman" w:hAnsi="Times New Roman"/>
                <w:color w:val="000000"/>
                <w:lang w:eastAsia="ru-RU"/>
              </w:rPr>
              <w:t>«</w:t>
            </w:r>
            <w:r w:rsidRPr="00BC439A">
              <w:rPr>
                <w:rFonts w:ascii="Times New Roman" w:hAnsi="Times New Roman"/>
                <w:color w:val="000000"/>
                <w:lang w:eastAsia="ru-RU"/>
              </w:rPr>
              <w:t>2017-2020 елларга Татарстан Республикасы Яңа Чишмә муниципаль районында кече һәм урта эшкуарлык субъектларына ярдәм итү " муниципаль программасы</w:t>
            </w:r>
          </w:p>
          <w:p w:rsidR="00B02A97" w:rsidRPr="00FE543B" w:rsidRDefault="00BC439A" w:rsidP="00BC439A">
            <w:pPr>
              <w:spacing w:after="100" w:line="240" w:lineRule="auto"/>
              <w:jc w:val="both"/>
              <w:rPr>
                <w:rFonts w:ascii="Times New Roman" w:hAnsi="Times New Roman"/>
                <w:color w:val="000000"/>
                <w:lang w:eastAsia="ru-RU"/>
              </w:rPr>
            </w:pPr>
            <w:r w:rsidRPr="00BC439A">
              <w:rPr>
                <w:rFonts w:ascii="Times New Roman" w:hAnsi="Times New Roman"/>
                <w:color w:val="000000"/>
                <w:lang w:eastAsia="ru-RU"/>
              </w:rPr>
              <w:lastRenderedPageBreak/>
              <w:t>2019-2021 елларга Татарстан Республикасы Яңа Чишмә муниципаль районының хезмәт шартларын яхшырту һәм хезмәтне саклау муниципаль программасы</w:t>
            </w:r>
          </w:p>
        </w:tc>
        <w:tc>
          <w:tcPr>
            <w:tcW w:w="1838" w:type="dxa"/>
            <w:vAlign w:val="bottom"/>
          </w:tcPr>
          <w:p w:rsidR="000D1B6E"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lastRenderedPageBreak/>
              <w:t>99 0 00 2535 0</w:t>
            </w:r>
          </w:p>
          <w:p w:rsidR="00097639" w:rsidRDefault="00097639" w:rsidP="00753BB9">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99 0 00 5930 0</w:t>
            </w:r>
          </w:p>
          <w:p w:rsidR="00AE7461" w:rsidRDefault="00AE7461" w:rsidP="00753BB9">
            <w:pPr>
              <w:spacing w:after="100" w:line="240" w:lineRule="auto"/>
              <w:jc w:val="center"/>
              <w:rPr>
                <w:rFonts w:ascii="Times New Roman" w:hAnsi="Times New Roman"/>
                <w:color w:val="000000"/>
                <w:lang w:eastAsia="ru-RU"/>
              </w:rPr>
            </w:pPr>
          </w:p>
          <w:p w:rsidR="00AE7461" w:rsidRDefault="00AE7461" w:rsidP="00753BB9">
            <w:pPr>
              <w:spacing w:after="100" w:line="240" w:lineRule="auto"/>
              <w:jc w:val="center"/>
              <w:rPr>
                <w:rFonts w:ascii="Times New Roman" w:hAnsi="Times New Roman"/>
                <w:color w:val="000000"/>
                <w:lang w:eastAsia="ru-RU"/>
              </w:rPr>
            </w:pPr>
          </w:p>
          <w:p w:rsidR="00AE7461" w:rsidRDefault="00B02A97" w:rsidP="00753BB9">
            <w:pPr>
              <w:spacing w:after="100" w:line="240" w:lineRule="auto"/>
              <w:jc w:val="center"/>
              <w:rPr>
                <w:rFonts w:ascii="Times New Roman" w:hAnsi="Times New Roman"/>
                <w:color w:val="000000"/>
                <w:lang w:eastAsia="ru-RU"/>
              </w:rPr>
            </w:pPr>
            <w:r w:rsidRPr="00B02A97">
              <w:rPr>
                <w:rFonts w:ascii="Times New Roman" w:hAnsi="Times New Roman"/>
                <w:color w:val="000000"/>
                <w:highlight w:val="lightGray"/>
                <w:lang w:eastAsia="ru-RU"/>
              </w:rPr>
              <w:t>99 0 00 09235 0</w:t>
            </w:r>
          </w:p>
          <w:p w:rsidR="00B02A97" w:rsidRDefault="00B02A97" w:rsidP="00753BB9">
            <w:pPr>
              <w:spacing w:after="100" w:line="240" w:lineRule="auto"/>
              <w:jc w:val="center"/>
              <w:rPr>
                <w:rFonts w:ascii="Times New Roman" w:hAnsi="Times New Roman"/>
                <w:color w:val="000000"/>
                <w:lang w:eastAsia="ru-RU"/>
              </w:rPr>
            </w:pPr>
          </w:p>
          <w:p w:rsidR="00B02A97" w:rsidRPr="00FE543B" w:rsidRDefault="00B02A97" w:rsidP="00753BB9">
            <w:pPr>
              <w:spacing w:after="100" w:line="240" w:lineRule="auto"/>
              <w:jc w:val="center"/>
              <w:rPr>
                <w:rFonts w:ascii="Times New Roman" w:hAnsi="Times New Roman"/>
                <w:color w:val="000000"/>
                <w:lang w:eastAsia="ru-RU"/>
              </w:rPr>
            </w:pPr>
            <w:r w:rsidRPr="00B02A97">
              <w:rPr>
                <w:rFonts w:ascii="Times New Roman" w:hAnsi="Times New Roman"/>
                <w:color w:val="000000"/>
                <w:highlight w:val="lightGray"/>
                <w:lang w:eastAsia="ru-RU"/>
              </w:rPr>
              <w:t>99 0 00 09235 0</w:t>
            </w:r>
          </w:p>
        </w:tc>
        <w:tc>
          <w:tcPr>
            <w:tcW w:w="1015" w:type="dxa"/>
            <w:vAlign w:val="bottom"/>
          </w:tcPr>
          <w:p w:rsidR="000D1B6E"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p w:rsidR="00097639" w:rsidRPr="00FE543B" w:rsidRDefault="00097639" w:rsidP="00753BB9">
            <w:pPr>
              <w:spacing w:after="10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0D1B6E"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p w:rsidR="00097639" w:rsidRPr="00FE543B" w:rsidRDefault="00097639" w:rsidP="00753BB9">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0D1B6E" w:rsidRDefault="000D1B6E"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13</w:t>
            </w:r>
          </w:p>
          <w:p w:rsidR="00097639" w:rsidRPr="00FE543B" w:rsidRDefault="00097639" w:rsidP="00753BB9">
            <w:pPr>
              <w:spacing w:after="10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097639" w:rsidRDefault="00097639" w:rsidP="00FE5A46">
            <w:pPr>
              <w:spacing w:after="100" w:line="240" w:lineRule="auto"/>
              <w:jc w:val="center"/>
              <w:rPr>
                <w:rFonts w:ascii="Times New Roman" w:hAnsi="Times New Roman"/>
                <w:color w:val="000000"/>
                <w:lang w:eastAsia="ru-RU"/>
              </w:rPr>
            </w:pPr>
          </w:p>
          <w:p w:rsidR="000D1B6E" w:rsidRDefault="000D1B6E"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p w:rsidR="00097639" w:rsidRDefault="00B55A28"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804,8</w:t>
            </w:r>
          </w:p>
          <w:p w:rsidR="00B02A97" w:rsidRDefault="00B02A97" w:rsidP="00FE5A46">
            <w:pPr>
              <w:spacing w:after="100" w:line="240" w:lineRule="auto"/>
              <w:jc w:val="center"/>
              <w:rPr>
                <w:rFonts w:ascii="Times New Roman" w:hAnsi="Times New Roman"/>
                <w:color w:val="000000"/>
                <w:lang w:eastAsia="ru-RU"/>
              </w:rPr>
            </w:pPr>
          </w:p>
          <w:p w:rsidR="00B02A97" w:rsidRDefault="00B02A97" w:rsidP="00FE5A46">
            <w:pPr>
              <w:spacing w:after="100" w:line="240" w:lineRule="auto"/>
              <w:jc w:val="center"/>
              <w:rPr>
                <w:rFonts w:ascii="Times New Roman" w:hAnsi="Times New Roman"/>
                <w:color w:val="000000"/>
                <w:lang w:eastAsia="ru-RU"/>
              </w:rPr>
            </w:pPr>
            <w:r w:rsidRPr="00B02A97">
              <w:rPr>
                <w:rFonts w:ascii="Times New Roman" w:hAnsi="Times New Roman"/>
                <w:color w:val="000000"/>
                <w:highlight w:val="lightGray"/>
                <w:lang w:eastAsia="ru-RU"/>
              </w:rPr>
              <w:t>15,0</w:t>
            </w:r>
          </w:p>
          <w:p w:rsidR="00B02A97" w:rsidRDefault="00B02A97" w:rsidP="00FE5A46">
            <w:pPr>
              <w:spacing w:after="100" w:line="240" w:lineRule="auto"/>
              <w:jc w:val="center"/>
              <w:rPr>
                <w:rFonts w:ascii="Times New Roman" w:hAnsi="Times New Roman"/>
                <w:color w:val="000000"/>
                <w:lang w:eastAsia="ru-RU"/>
              </w:rPr>
            </w:pPr>
          </w:p>
          <w:p w:rsidR="00B02A97" w:rsidRPr="00FE543B" w:rsidRDefault="00B02A97" w:rsidP="00FE5A46">
            <w:pPr>
              <w:spacing w:after="100" w:line="240" w:lineRule="auto"/>
              <w:jc w:val="center"/>
              <w:rPr>
                <w:rFonts w:ascii="Times New Roman" w:hAnsi="Times New Roman"/>
                <w:color w:val="000000"/>
                <w:lang w:eastAsia="ru-RU"/>
              </w:rPr>
            </w:pPr>
            <w:r w:rsidRPr="00B02A97">
              <w:rPr>
                <w:rFonts w:ascii="Times New Roman" w:hAnsi="Times New Roman"/>
                <w:color w:val="000000"/>
                <w:highlight w:val="lightGray"/>
                <w:lang w:eastAsia="ru-RU"/>
              </w:rPr>
              <w:t>25,0</w:t>
            </w:r>
          </w:p>
        </w:tc>
      </w:tr>
      <w:tr w:rsidR="00BC439A" w:rsidRPr="00371815" w:rsidTr="00B02A97">
        <w:trPr>
          <w:trHeight w:val="569"/>
        </w:trPr>
        <w:tc>
          <w:tcPr>
            <w:tcW w:w="4671" w:type="dxa"/>
            <w:vAlign w:val="bottom"/>
          </w:tcPr>
          <w:p w:rsidR="00BC439A" w:rsidRPr="00750E35" w:rsidRDefault="00BC439A" w:rsidP="00FE0DAF">
            <w:pPr>
              <w:spacing w:after="100" w:line="240" w:lineRule="auto"/>
              <w:jc w:val="both"/>
              <w:rPr>
                <w:rFonts w:ascii="Times New Roman" w:hAnsi="Times New Roman"/>
                <w:color w:val="000000"/>
                <w:lang w:eastAsia="ru-RU"/>
              </w:rPr>
            </w:pPr>
            <w:r w:rsidRPr="00750E35">
              <w:rPr>
                <w:rFonts w:ascii="Times New Roman" w:hAnsi="Times New Roman"/>
                <w:color w:val="000000"/>
                <w:lang w:eastAsia="ru-RU"/>
              </w:rPr>
              <w:lastRenderedPageBreak/>
              <w:t>Федераль бюджет акчалары исәбеннән хәрби комиссариатлар булмаган территорияләрдә беренчел хәрби исәпкә алуны гамәлгә ашыру</w:t>
            </w:r>
          </w:p>
        </w:tc>
        <w:tc>
          <w:tcPr>
            <w:tcW w:w="1838"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516"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523"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1753" w:type="dxa"/>
            <w:vAlign w:val="bottom"/>
          </w:tcPr>
          <w:p w:rsidR="00BC439A" w:rsidRPr="00BD703F" w:rsidRDefault="00BC439A"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1519,3</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Бюджетара трансфертлар</w:t>
            </w:r>
          </w:p>
        </w:tc>
        <w:tc>
          <w:tcPr>
            <w:tcW w:w="1838"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516"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523"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1753" w:type="dxa"/>
            <w:vAlign w:val="bottom"/>
          </w:tcPr>
          <w:p w:rsidR="00BC439A" w:rsidRPr="00BD703F" w:rsidRDefault="00BC439A"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1519,3</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МИЛЛИ ОБОРОНА</w:t>
            </w:r>
          </w:p>
        </w:tc>
        <w:tc>
          <w:tcPr>
            <w:tcW w:w="1838"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516"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02</w:t>
            </w:r>
          </w:p>
        </w:tc>
        <w:tc>
          <w:tcPr>
            <w:tcW w:w="523"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00</w:t>
            </w:r>
          </w:p>
        </w:tc>
        <w:tc>
          <w:tcPr>
            <w:tcW w:w="1753" w:type="dxa"/>
            <w:vAlign w:val="bottom"/>
          </w:tcPr>
          <w:p w:rsidR="00BC439A" w:rsidRPr="00BD703F" w:rsidRDefault="00BC439A"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1519,3</w:t>
            </w:r>
          </w:p>
        </w:tc>
      </w:tr>
      <w:tr w:rsidR="00BC439A" w:rsidRPr="00371815" w:rsidTr="00FE0DAF">
        <w:trPr>
          <w:trHeight w:val="569"/>
        </w:trPr>
        <w:tc>
          <w:tcPr>
            <w:tcW w:w="4671" w:type="dxa"/>
          </w:tcPr>
          <w:p w:rsidR="00BC439A" w:rsidRPr="00750E35" w:rsidRDefault="00BC439A" w:rsidP="00FE0DAF">
            <w:pPr>
              <w:rPr>
                <w:rFonts w:ascii="Times New Roman" w:hAnsi="Times New Roman"/>
              </w:rPr>
            </w:pPr>
            <w:r w:rsidRPr="00750E35">
              <w:rPr>
                <w:rFonts w:ascii="Times New Roman" w:hAnsi="Times New Roman"/>
              </w:rPr>
              <w:t>Мобилизацион һәм хәрбиләрдән тыш әзерлек</w:t>
            </w:r>
          </w:p>
        </w:tc>
        <w:tc>
          <w:tcPr>
            <w:tcW w:w="1838"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516"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02</w:t>
            </w:r>
          </w:p>
        </w:tc>
        <w:tc>
          <w:tcPr>
            <w:tcW w:w="523" w:type="dxa"/>
            <w:vAlign w:val="bottom"/>
          </w:tcPr>
          <w:p w:rsidR="00BC439A" w:rsidRPr="00BD703F" w:rsidRDefault="00BC439A"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03</w:t>
            </w:r>
          </w:p>
        </w:tc>
        <w:tc>
          <w:tcPr>
            <w:tcW w:w="1753" w:type="dxa"/>
            <w:vAlign w:val="bottom"/>
          </w:tcPr>
          <w:p w:rsidR="00BC439A" w:rsidRPr="00BD703F" w:rsidRDefault="00BC439A"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1519,3</w:t>
            </w:r>
          </w:p>
        </w:tc>
      </w:tr>
      <w:tr w:rsidR="000D1B6E" w:rsidRPr="00371815" w:rsidTr="00B02A97">
        <w:trPr>
          <w:trHeight w:val="569"/>
        </w:trPr>
        <w:tc>
          <w:tcPr>
            <w:tcW w:w="4671" w:type="dxa"/>
            <w:vAlign w:val="bottom"/>
          </w:tcPr>
          <w:p w:rsidR="000D1B6E" w:rsidRPr="00054982" w:rsidRDefault="00C11792" w:rsidP="00C11792">
            <w:pPr>
              <w:spacing w:after="100" w:line="240" w:lineRule="auto"/>
              <w:jc w:val="both"/>
              <w:rPr>
                <w:rFonts w:ascii="Times New Roman" w:hAnsi="Times New Roman"/>
                <w:color w:val="000000"/>
                <w:lang w:eastAsia="ru-RU"/>
              </w:rPr>
            </w:pPr>
            <w:r>
              <w:rPr>
                <w:rFonts w:ascii="Times New Roman" w:hAnsi="Times New Roman"/>
                <w:bCs/>
                <w:iCs/>
                <w:lang w:val="tt-RU"/>
              </w:rPr>
              <w:t>Җ</w:t>
            </w:r>
            <w:r w:rsidRPr="00C11792">
              <w:rPr>
                <w:rFonts w:ascii="Times New Roman" w:hAnsi="Times New Roman"/>
                <w:bCs/>
                <w:iCs/>
              </w:rPr>
              <w:t>ирлекләрнең</w:t>
            </w:r>
            <w:r>
              <w:rPr>
                <w:rFonts w:ascii="Times New Roman" w:hAnsi="Times New Roman"/>
                <w:bCs/>
                <w:iCs/>
                <w:lang w:val="tt-RU"/>
              </w:rPr>
              <w:t xml:space="preserve"> </w:t>
            </w:r>
            <w:r w:rsidRPr="00C11792">
              <w:rPr>
                <w:rFonts w:ascii="Times New Roman" w:hAnsi="Times New Roman"/>
                <w:bCs/>
                <w:iCs/>
              </w:rPr>
              <w:t>бюджет белән тәэмин ителешен тигезләү</w:t>
            </w:r>
            <w:r>
              <w:rPr>
                <w:rFonts w:ascii="Times New Roman" w:hAnsi="Times New Roman"/>
                <w:bCs/>
                <w:iCs/>
                <w:lang w:val="tt-RU"/>
              </w:rPr>
              <w:t>гә</w:t>
            </w:r>
            <w:r w:rsidRPr="00C11792">
              <w:rPr>
                <w:rFonts w:ascii="Times New Roman" w:hAnsi="Times New Roman"/>
                <w:bCs/>
                <w:iCs/>
              </w:rPr>
              <w:t xml:space="preserve"> финанс белән тәэмин итү чыганагы булып торган</w:t>
            </w:r>
            <w:r>
              <w:rPr>
                <w:rFonts w:ascii="Times New Roman" w:hAnsi="Times New Roman"/>
                <w:bCs/>
                <w:iCs/>
                <w:lang w:val="tt-RU"/>
              </w:rPr>
              <w:t xml:space="preserve"> </w:t>
            </w:r>
            <w:r w:rsidRPr="00C11792">
              <w:rPr>
                <w:rFonts w:ascii="Times New Roman" w:hAnsi="Times New Roman"/>
                <w:bCs/>
                <w:iCs/>
              </w:rPr>
              <w:t xml:space="preserve"> </w:t>
            </w:r>
            <w:r>
              <w:rPr>
                <w:rFonts w:ascii="Times New Roman" w:hAnsi="Times New Roman"/>
                <w:bCs/>
                <w:iCs/>
                <w:lang w:val="tt-RU"/>
              </w:rPr>
              <w:t xml:space="preserve">Татарстан </w:t>
            </w:r>
            <w:r w:rsidRPr="00C11792">
              <w:rPr>
                <w:rFonts w:ascii="Times New Roman" w:hAnsi="Times New Roman"/>
                <w:bCs/>
                <w:iCs/>
              </w:rPr>
              <w:t xml:space="preserve">республикасы бюджетыннан муниципаль районнар бюджетларына җирлекләр бюджетларына бюджетара трансфертлар бирүгә </w:t>
            </w:r>
            <w:r>
              <w:rPr>
                <w:rFonts w:ascii="Times New Roman" w:hAnsi="Times New Roman"/>
                <w:bCs/>
                <w:iCs/>
                <w:lang w:val="tt-RU"/>
              </w:rPr>
              <w:t xml:space="preserve">тапшырыла торган </w:t>
            </w:r>
            <w:r w:rsidRPr="00C11792">
              <w:rPr>
                <w:rFonts w:ascii="Times New Roman" w:hAnsi="Times New Roman"/>
                <w:bCs/>
                <w:iCs/>
              </w:rPr>
              <w:t>субсидиялә</w:t>
            </w:r>
            <w:r>
              <w:rPr>
                <w:rFonts w:ascii="Times New Roman" w:hAnsi="Times New Roman"/>
                <w:bCs/>
                <w:iCs/>
                <w:lang w:val="tt-RU"/>
              </w:rPr>
              <w:t xml:space="preserve">р </w:t>
            </w:r>
            <w:r w:rsidR="00D4230A">
              <w:rPr>
                <w:rFonts w:ascii="Times New Roman" w:hAnsi="Times New Roman"/>
                <w:bCs/>
                <w:iCs/>
                <w:lang w:val="tt-RU"/>
              </w:rPr>
              <w:t xml:space="preserve">булган </w:t>
            </w:r>
            <w:r>
              <w:rPr>
                <w:rFonts w:ascii="Times New Roman" w:hAnsi="Times New Roman"/>
                <w:bCs/>
                <w:iCs/>
                <w:lang w:val="tt-RU"/>
              </w:rPr>
              <w:t xml:space="preserve">дотацияләре </w:t>
            </w:r>
            <w:r w:rsidRPr="00C11792">
              <w:rPr>
                <w:rFonts w:ascii="Times New Roman" w:hAnsi="Times New Roman"/>
                <w:bCs/>
                <w:iCs/>
              </w:rPr>
              <w:t xml:space="preserve"> </w:t>
            </w:r>
          </w:p>
        </w:tc>
        <w:tc>
          <w:tcPr>
            <w:tcW w:w="1838" w:type="dxa"/>
            <w:vAlign w:val="bottom"/>
          </w:tcPr>
          <w:p w:rsidR="000D1B6E" w:rsidRPr="00054982" w:rsidRDefault="000D1B6E"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0D1B6E" w:rsidRPr="00054982" w:rsidRDefault="000D1B6E" w:rsidP="00753BB9">
            <w:pPr>
              <w:spacing w:after="100" w:line="240" w:lineRule="auto"/>
              <w:jc w:val="center"/>
              <w:rPr>
                <w:rFonts w:ascii="Times New Roman" w:hAnsi="Times New Roman"/>
                <w:color w:val="000000"/>
                <w:lang w:eastAsia="ru-RU"/>
              </w:rPr>
            </w:pPr>
          </w:p>
        </w:tc>
        <w:tc>
          <w:tcPr>
            <w:tcW w:w="516" w:type="dxa"/>
            <w:vAlign w:val="bottom"/>
          </w:tcPr>
          <w:p w:rsidR="000D1B6E" w:rsidRPr="00054982" w:rsidRDefault="000D1B6E" w:rsidP="00753BB9">
            <w:pPr>
              <w:spacing w:after="100" w:line="240" w:lineRule="auto"/>
              <w:jc w:val="center"/>
              <w:rPr>
                <w:rFonts w:ascii="Times New Roman" w:hAnsi="Times New Roman"/>
                <w:color w:val="000000"/>
                <w:lang w:eastAsia="ru-RU"/>
              </w:rPr>
            </w:pPr>
          </w:p>
        </w:tc>
        <w:tc>
          <w:tcPr>
            <w:tcW w:w="523" w:type="dxa"/>
            <w:vAlign w:val="bottom"/>
          </w:tcPr>
          <w:p w:rsidR="000D1B6E" w:rsidRPr="00054982" w:rsidRDefault="000D1B6E" w:rsidP="00753BB9">
            <w:pPr>
              <w:spacing w:after="100" w:line="240" w:lineRule="auto"/>
              <w:jc w:val="center"/>
              <w:rPr>
                <w:rFonts w:ascii="Times New Roman" w:hAnsi="Times New Roman"/>
                <w:color w:val="000000"/>
                <w:lang w:eastAsia="ru-RU"/>
              </w:rPr>
            </w:pPr>
          </w:p>
        </w:tc>
        <w:tc>
          <w:tcPr>
            <w:tcW w:w="1753" w:type="dxa"/>
            <w:vAlign w:val="bottom"/>
          </w:tcPr>
          <w:p w:rsidR="000D1B6E" w:rsidRPr="00054982" w:rsidRDefault="00B55A28"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11462,2</w:t>
            </w:r>
          </w:p>
        </w:tc>
      </w:tr>
      <w:tr w:rsidR="00C11792" w:rsidRPr="00371815" w:rsidTr="00FE0DAF">
        <w:trPr>
          <w:trHeight w:val="569"/>
        </w:trPr>
        <w:tc>
          <w:tcPr>
            <w:tcW w:w="4671" w:type="dxa"/>
          </w:tcPr>
          <w:p w:rsidR="00C11792" w:rsidRPr="00C11792" w:rsidRDefault="00C11792" w:rsidP="00FE0DAF">
            <w:pPr>
              <w:rPr>
                <w:rFonts w:ascii="Times New Roman" w:hAnsi="Times New Roman"/>
              </w:rPr>
            </w:pPr>
            <w:r w:rsidRPr="00C11792">
              <w:rPr>
                <w:rFonts w:ascii="Times New Roman" w:hAnsi="Times New Roman"/>
              </w:rPr>
              <w:t>Өстәмә гомуми белем бирү программаларын гамәлгә ашыручы спорт юнәлешендәге оешмаларны үстерү</w:t>
            </w:r>
          </w:p>
        </w:tc>
        <w:tc>
          <w:tcPr>
            <w:tcW w:w="1838"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10 1 01 4821 0</w:t>
            </w:r>
          </w:p>
        </w:tc>
        <w:tc>
          <w:tcPr>
            <w:tcW w:w="1015"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 </w:t>
            </w:r>
          </w:p>
        </w:tc>
        <w:tc>
          <w:tcPr>
            <w:tcW w:w="516"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 </w:t>
            </w:r>
          </w:p>
        </w:tc>
        <w:tc>
          <w:tcPr>
            <w:tcW w:w="523"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 </w:t>
            </w:r>
          </w:p>
        </w:tc>
        <w:tc>
          <w:tcPr>
            <w:tcW w:w="1753"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19 768,10</w:t>
            </w:r>
          </w:p>
        </w:tc>
      </w:tr>
      <w:tr w:rsidR="00C11792" w:rsidRPr="00371815" w:rsidTr="00FE0DAF">
        <w:trPr>
          <w:trHeight w:val="569"/>
        </w:trPr>
        <w:tc>
          <w:tcPr>
            <w:tcW w:w="4671" w:type="dxa"/>
          </w:tcPr>
          <w:p w:rsidR="00C11792" w:rsidRPr="00C11792" w:rsidRDefault="00C11792" w:rsidP="00FE0DAF">
            <w:pPr>
              <w:rPr>
                <w:rFonts w:ascii="Times New Roman" w:hAnsi="Times New Roman"/>
              </w:rPr>
            </w:pPr>
            <w:r w:rsidRPr="00C11792">
              <w:rPr>
                <w:rFonts w:ascii="Times New Roman" w:hAnsi="Times New Roman"/>
              </w:rPr>
              <w:t>Бюджет учреждениеләренә, автоном учреждениеләргә һәм коммерциягә карамаган башка оешмаларга субсидияләр бирү</w:t>
            </w:r>
          </w:p>
        </w:tc>
        <w:tc>
          <w:tcPr>
            <w:tcW w:w="1838" w:type="dxa"/>
          </w:tcPr>
          <w:p w:rsidR="00C11792" w:rsidRPr="00155D2E" w:rsidRDefault="00C11792" w:rsidP="005A354C">
            <w:pPr>
              <w:jc w:val="center"/>
            </w:pPr>
            <w:r w:rsidRPr="00155D2E">
              <w:rPr>
                <w:rFonts w:ascii="Times New Roman" w:hAnsi="Times New Roman"/>
                <w:lang w:eastAsia="ru-RU"/>
              </w:rPr>
              <w:t>10 1 01 4821 0</w:t>
            </w:r>
          </w:p>
        </w:tc>
        <w:tc>
          <w:tcPr>
            <w:tcW w:w="1015"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600</w:t>
            </w:r>
          </w:p>
        </w:tc>
        <w:tc>
          <w:tcPr>
            <w:tcW w:w="516"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 </w:t>
            </w:r>
          </w:p>
        </w:tc>
        <w:tc>
          <w:tcPr>
            <w:tcW w:w="523"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 </w:t>
            </w:r>
          </w:p>
        </w:tc>
        <w:tc>
          <w:tcPr>
            <w:tcW w:w="1753"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19 768,10</w:t>
            </w:r>
          </w:p>
        </w:tc>
      </w:tr>
      <w:tr w:rsidR="00C11792" w:rsidRPr="00371815" w:rsidTr="00FE0DAF">
        <w:trPr>
          <w:trHeight w:val="569"/>
        </w:trPr>
        <w:tc>
          <w:tcPr>
            <w:tcW w:w="4671" w:type="dxa"/>
          </w:tcPr>
          <w:p w:rsidR="00C11792" w:rsidRPr="00C11792" w:rsidRDefault="00C11792" w:rsidP="00FE0DAF">
            <w:pPr>
              <w:rPr>
                <w:rFonts w:ascii="Times New Roman" w:hAnsi="Times New Roman"/>
              </w:rPr>
            </w:pPr>
            <w:r w:rsidRPr="00C11792">
              <w:rPr>
                <w:rFonts w:ascii="Times New Roman" w:hAnsi="Times New Roman"/>
              </w:rPr>
              <w:t>МӘГАРИФ</w:t>
            </w:r>
          </w:p>
        </w:tc>
        <w:tc>
          <w:tcPr>
            <w:tcW w:w="1838" w:type="dxa"/>
          </w:tcPr>
          <w:p w:rsidR="00C11792" w:rsidRPr="00155D2E" w:rsidRDefault="00C11792" w:rsidP="005A354C">
            <w:pPr>
              <w:jc w:val="center"/>
            </w:pPr>
            <w:r w:rsidRPr="00155D2E">
              <w:rPr>
                <w:rFonts w:ascii="Times New Roman" w:hAnsi="Times New Roman"/>
                <w:lang w:eastAsia="ru-RU"/>
              </w:rPr>
              <w:t>10 1 01 4821 0</w:t>
            </w:r>
          </w:p>
        </w:tc>
        <w:tc>
          <w:tcPr>
            <w:tcW w:w="1015"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600</w:t>
            </w:r>
          </w:p>
        </w:tc>
        <w:tc>
          <w:tcPr>
            <w:tcW w:w="516"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11</w:t>
            </w:r>
          </w:p>
        </w:tc>
        <w:tc>
          <w:tcPr>
            <w:tcW w:w="523"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00</w:t>
            </w:r>
          </w:p>
        </w:tc>
        <w:tc>
          <w:tcPr>
            <w:tcW w:w="1753" w:type="dxa"/>
            <w:vAlign w:val="bottom"/>
          </w:tcPr>
          <w:p w:rsidR="00C11792" w:rsidRPr="00155D2E"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19 768,10</w:t>
            </w:r>
          </w:p>
        </w:tc>
      </w:tr>
      <w:tr w:rsidR="00C11792" w:rsidRPr="00371815" w:rsidTr="00FE0DAF">
        <w:trPr>
          <w:trHeight w:val="569"/>
        </w:trPr>
        <w:tc>
          <w:tcPr>
            <w:tcW w:w="4671" w:type="dxa"/>
          </w:tcPr>
          <w:p w:rsidR="00C11792" w:rsidRDefault="00C11792" w:rsidP="00FE0DAF">
            <w:pPr>
              <w:rPr>
                <w:rFonts w:ascii="Times New Roman" w:hAnsi="Times New Roman"/>
                <w:lang w:val="tt-RU"/>
              </w:rPr>
            </w:pPr>
            <w:r w:rsidRPr="00C11792">
              <w:rPr>
                <w:rFonts w:ascii="Times New Roman" w:hAnsi="Times New Roman"/>
              </w:rPr>
              <w:t>Балаларга өстәмә белем бирү</w:t>
            </w:r>
          </w:p>
          <w:p w:rsidR="00C11792" w:rsidRPr="00C11792" w:rsidRDefault="00C11792" w:rsidP="00FE0DAF">
            <w:pPr>
              <w:rPr>
                <w:rFonts w:ascii="Times New Roman" w:hAnsi="Times New Roman"/>
                <w:lang w:val="tt-RU"/>
              </w:rPr>
            </w:pPr>
            <w:r>
              <w:rPr>
                <w:rFonts w:ascii="Times New Roman" w:hAnsi="Times New Roman"/>
                <w:lang w:val="tt-RU"/>
              </w:rPr>
              <w:t>“</w:t>
            </w:r>
            <w:r w:rsidRPr="00C11792">
              <w:rPr>
                <w:rFonts w:ascii="Times New Roman" w:hAnsi="Times New Roman"/>
                <w:lang w:val="tt-RU"/>
              </w:rPr>
              <w:t>2016-2020 елларга Татарстан Республикасы Яңа Чишмә муниципаль районында физик культураны, спортны үстерү " м</w:t>
            </w:r>
            <w:r>
              <w:rPr>
                <w:rFonts w:ascii="Times New Roman" w:hAnsi="Times New Roman"/>
                <w:lang w:val="tt-RU"/>
              </w:rPr>
              <w:t>униципаль максатчан программасы</w:t>
            </w:r>
          </w:p>
        </w:tc>
        <w:tc>
          <w:tcPr>
            <w:tcW w:w="1838" w:type="dxa"/>
          </w:tcPr>
          <w:p w:rsidR="00C11792" w:rsidRDefault="00C11792" w:rsidP="005A354C">
            <w:pPr>
              <w:jc w:val="center"/>
              <w:rPr>
                <w:rFonts w:ascii="Times New Roman" w:hAnsi="Times New Roman"/>
                <w:lang w:eastAsia="ru-RU"/>
              </w:rPr>
            </w:pPr>
            <w:r w:rsidRPr="00155D2E">
              <w:rPr>
                <w:rFonts w:ascii="Times New Roman" w:hAnsi="Times New Roman"/>
                <w:lang w:eastAsia="ru-RU"/>
              </w:rPr>
              <w:t>10 1 01 4821 0</w:t>
            </w:r>
          </w:p>
          <w:p w:rsidR="00C11792" w:rsidRDefault="00C11792" w:rsidP="005A354C">
            <w:pPr>
              <w:jc w:val="center"/>
              <w:rPr>
                <w:rFonts w:ascii="Times New Roman" w:hAnsi="Times New Roman"/>
                <w:lang w:eastAsia="ru-RU"/>
              </w:rPr>
            </w:pPr>
          </w:p>
          <w:p w:rsidR="00C11792" w:rsidRPr="00155D2E" w:rsidRDefault="00C11792" w:rsidP="005A354C">
            <w:pPr>
              <w:jc w:val="center"/>
            </w:pPr>
            <w:r w:rsidRPr="00561AD2">
              <w:rPr>
                <w:rFonts w:ascii="Times New Roman" w:hAnsi="Times New Roman"/>
                <w:highlight w:val="lightGray"/>
                <w:lang w:eastAsia="ru-RU"/>
              </w:rPr>
              <w:t>10 1 01 4821 0</w:t>
            </w:r>
          </w:p>
        </w:tc>
        <w:tc>
          <w:tcPr>
            <w:tcW w:w="1015" w:type="dxa"/>
            <w:vAlign w:val="bottom"/>
          </w:tcPr>
          <w:p w:rsidR="00C11792"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600</w:t>
            </w:r>
          </w:p>
          <w:p w:rsidR="00C11792" w:rsidRDefault="00C11792" w:rsidP="00B02A97">
            <w:pPr>
              <w:spacing w:after="120" w:line="240" w:lineRule="auto"/>
              <w:jc w:val="center"/>
              <w:rPr>
                <w:rFonts w:ascii="Times New Roman" w:hAnsi="Times New Roman"/>
                <w:lang w:eastAsia="ru-RU"/>
              </w:rPr>
            </w:pPr>
          </w:p>
          <w:p w:rsidR="00C11792" w:rsidRPr="00155D2E" w:rsidRDefault="00C11792" w:rsidP="00B02A97">
            <w:pPr>
              <w:spacing w:after="120" w:line="240" w:lineRule="auto"/>
              <w:jc w:val="center"/>
              <w:rPr>
                <w:rFonts w:ascii="Times New Roman" w:hAnsi="Times New Roman"/>
                <w:lang w:eastAsia="ru-RU"/>
              </w:rPr>
            </w:pPr>
          </w:p>
        </w:tc>
        <w:tc>
          <w:tcPr>
            <w:tcW w:w="516" w:type="dxa"/>
            <w:vAlign w:val="bottom"/>
          </w:tcPr>
          <w:p w:rsidR="00C11792" w:rsidRDefault="00C11792" w:rsidP="00B02A97">
            <w:pPr>
              <w:spacing w:after="120" w:line="240" w:lineRule="auto"/>
              <w:jc w:val="center"/>
              <w:rPr>
                <w:rFonts w:ascii="Times New Roman" w:hAnsi="Times New Roman"/>
                <w:lang w:eastAsia="ru-RU"/>
              </w:rPr>
            </w:pPr>
            <w:r w:rsidRPr="00155D2E">
              <w:rPr>
                <w:rFonts w:ascii="Times New Roman" w:hAnsi="Times New Roman"/>
                <w:lang w:eastAsia="ru-RU"/>
              </w:rPr>
              <w:t>11</w:t>
            </w:r>
          </w:p>
          <w:p w:rsidR="00C11792" w:rsidRDefault="00C11792" w:rsidP="00B02A97">
            <w:pPr>
              <w:spacing w:after="120" w:line="240" w:lineRule="auto"/>
              <w:jc w:val="center"/>
              <w:rPr>
                <w:rFonts w:ascii="Times New Roman" w:hAnsi="Times New Roman"/>
                <w:lang w:eastAsia="ru-RU"/>
              </w:rPr>
            </w:pPr>
          </w:p>
          <w:p w:rsidR="00C11792" w:rsidRPr="00155D2E" w:rsidRDefault="00C11792" w:rsidP="00B02A97">
            <w:pPr>
              <w:spacing w:after="120" w:line="240" w:lineRule="auto"/>
              <w:jc w:val="center"/>
              <w:rPr>
                <w:rFonts w:ascii="Times New Roman" w:hAnsi="Times New Roman"/>
                <w:lang w:eastAsia="ru-RU"/>
              </w:rPr>
            </w:pPr>
          </w:p>
        </w:tc>
        <w:tc>
          <w:tcPr>
            <w:tcW w:w="523" w:type="dxa"/>
            <w:vAlign w:val="bottom"/>
          </w:tcPr>
          <w:p w:rsidR="00C11792" w:rsidRDefault="00C11792" w:rsidP="005A354C">
            <w:pPr>
              <w:spacing w:after="120" w:line="240" w:lineRule="auto"/>
              <w:jc w:val="center"/>
              <w:rPr>
                <w:rFonts w:ascii="Times New Roman" w:hAnsi="Times New Roman"/>
                <w:lang w:eastAsia="ru-RU"/>
              </w:rPr>
            </w:pPr>
            <w:r w:rsidRPr="00155D2E">
              <w:rPr>
                <w:rFonts w:ascii="Times New Roman" w:hAnsi="Times New Roman"/>
                <w:lang w:eastAsia="ru-RU"/>
              </w:rPr>
              <w:t>02</w:t>
            </w:r>
          </w:p>
          <w:p w:rsidR="00C11792" w:rsidRDefault="00C11792" w:rsidP="005A354C">
            <w:pPr>
              <w:spacing w:after="120" w:line="240" w:lineRule="auto"/>
              <w:jc w:val="center"/>
              <w:rPr>
                <w:rFonts w:ascii="Times New Roman" w:hAnsi="Times New Roman"/>
                <w:lang w:eastAsia="ru-RU"/>
              </w:rPr>
            </w:pPr>
          </w:p>
          <w:p w:rsidR="00C11792" w:rsidRPr="00155D2E" w:rsidRDefault="00C11792" w:rsidP="005A354C">
            <w:pPr>
              <w:spacing w:after="120" w:line="240" w:lineRule="auto"/>
              <w:jc w:val="center"/>
              <w:rPr>
                <w:rFonts w:ascii="Times New Roman" w:hAnsi="Times New Roman"/>
                <w:lang w:eastAsia="ru-RU"/>
              </w:rPr>
            </w:pPr>
          </w:p>
        </w:tc>
        <w:tc>
          <w:tcPr>
            <w:tcW w:w="1753" w:type="dxa"/>
            <w:vAlign w:val="bottom"/>
          </w:tcPr>
          <w:p w:rsidR="00C11792" w:rsidRDefault="00C11792" w:rsidP="00B02A97">
            <w:pPr>
              <w:spacing w:after="120" w:line="240" w:lineRule="auto"/>
              <w:jc w:val="center"/>
              <w:rPr>
                <w:rFonts w:ascii="Times New Roman" w:hAnsi="Times New Roman"/>
                <w:lang w:eastAsia="ru-RU"/>
              </w:rPr>
            </w:pPr>
          </w:p>
          <w:p w:rsidR="00C11792" w:rsidRDefault="00C11792" w:rsidP="00B02A97">
            <w:pPr>
              <w:spacing w:after="120" w:line="240" w:lineRule="auto"/>
              <w:jc w:val="center"/>
              <w:rPr>
                <w:rFonts w:ascii="Times New Roman" w:hAnsi="Times New Roman"/>
                <w:lang w:eastAsia="ru-RU"/>
              </w:rPr>
            </w:pPr>
            <w:r>
              <w:rPr>
                <w:rFonts w:ascii="Times New Roman" w:hAnsi="Times New Roman"/>
                <w:lang w:eastAsia="ru-RU"/>
              </w:rPr>
              <w:t>1</w:t>
            </w:r>
            <w:r w:rsidRPr="00155D2E">
              <w:rPr>
                <w:rFonts w:ascii="Times New Roman" w:hAnsi="Times New Roman"/>
                <w:lang w:eastAsia="ru-RU"/>
              </w:rPr>
              <w:t>9 768,10</w:t>
            </w:r>
          </w:p>
          <w:p w:rsidR="00C11792" w:rsidRDefault="00C11792" w:rsidP="00B02A97">
            <w:pPr>
              <w:spacing w:after="120" w:line="240" w:lineRule="auto"/>
              <w:jc w:val="center"/>
              <w:rPr>
                <w:rFonts w:ascii="Times New Roman" w:hAnsi="Times New Roman"/>
                <w:lang w:eastAsia="ru-RU"/>
              </w:rPr>
            </w:pPr>
            <w:r w:rsidRPr="00561AD2">
              <w:rPr>
                <w:rFonts w:ascii="Times New Roman" w:hAnsi="Times New Roman"/>
                <w:highlight w:val="lightGray"/>
                <w:lang w:eastAsia="ru-RU"/>
              </w:rPr>
              <w:t>19 768,10</w:t>
            </w:r>
          </w:p>
          <w:p w:rsidR="00C11792" w:rsidRPr="00155D2E" w:rsidRDefault="00C11792" w:rsidP="00B02A97">
            <w:pPr>
              <w:spacing w:after="120" w:line="240" w:lineRule="auto"/>
              <w:jc w:val="center"/>
              <w:rPr>
                <w:rFonts w:ascii="Times New Roman" w:hAnsi="Times New Roman"/>
                <w:lang w:eastAsia="ru-RU"/>
              </w:rPr>
            </w:pP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Бюджетара трансфертлар</w:t>
            </w:r>
          </w:p>
        </w:tc>
        <w:tc>
          <w:tcPr>
            <w:tcW w:w="1838"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D4230A" w:rsidRPr="00054982" w:rsidRDefault="00D4230A" w:rsidP="00753BB9">
            <w:pPr>
              <w:spacing w:after="100" w:line="240" w:lineRule="auto"/>
              <w:jc w:val="center"/>
              <w:rPr>
                <w:rFonts w:ascii="Times New Roman" w:hAnsi="Times New Roman"/>
                <w:color w:val="000000"/>
                <w:lang w:eastAsia="ru-RU"/>
              </w:rPr>
            </w:pPr>
          </w:p>
        </w:tc>
        <w:tc>
          <w:tcPr>
            <w:tcW w:w="523" w:type="dxa"/>
            <w:vAlign w:val="bottom"/>
          </w:tcPr>
          <w:p w:rsidR="00D4230A" w:rsidRPr="00054982" w:rsidRDefault="00D4230A" w:rsidP="00753BB9">
            <w:pPr>
              <w:spacing w:after="100" w:line="240" w:lineRule="auto"/>
              <w:jc w:val="center"/>
              <w:rPr>
                <w:rFonts w:ascii="Times New Roman" w:hAnsi="Times New Roman"/>
                <w:color w:val="000000"/>
                <w:lang w:eastAsia="ru-RU"/>
              </w:rPr>
            </w:pPr>
          </w:p>
        </w:tc>
        <w:tc>
          <w:tcPr>
            <w:tcW w:w="1753" w:type="dxa"/>
            <w:vAlign w:val="bottom"/>
          </w:tcPr>
          <w:p w:rsidR="00D4230A" w:rsidRPr="00054982" w:rsidRDefault="00D4230A"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11462,2</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РОССИЯ ФЕДЕРАЦИЯСЕ БЮДЖЕТ СИСТЕМАСЫ БЮДЖЕТЛАРЫНА ГОМУМИ ХАРАКТЕРДАГЫ БЮДЖЕТАРА ТРАНСФЕРТЛАР</w:t>
            </w:r>
          </w:p>
        </w:tc>
        <w:tc>
          <w:tcPr>
            <w:tcW w:w="1838"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00</w:t>
            </w:r>
          </w:p>
        </w:tc>
        <w:tc>
          <w:tcPr>
            <w:tcW w:w="1753" w:type="dxa"/>
            <w:vAlign w:val="bottom"/>
          </w:tcPr>
          <w:p w:rsidR="00D4230A" w:rsidRPr="00054982" w:rsidRDefault="00D4230A"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11447,8</w:t>
            </w:r>
          </w:p>
        </w:tc>
      </w:tr>
      <w:tr w:rsidR="00D4230A" w:rsidRPr="00371815" w:rsidTr="00FE0DAF">
        <w:trPr>
          <w:trHeight w:val="569"/>
        </w:trPr>
        <w:tc>
          <w:tcPr>
            <w:tcW w:w="4671" w:type="dxa"/>
          </w:tcPr>
          <w:p w:rsidR="00D4230A" w:rsidRPr="00750E35" w:rsidRDefault="00D4230A" w:rsidP="00FE0DAF">
            <w:pPr>
              <w:jc w:val="both"/>
              <w:rPr>
                <w:rFonts w:ascii="Times New Roman" w:hAnsi="Times New Roman"/>
              </w:rPr>
            </w:pPr>
            <w:r w:rsidRPr="00750E35">
              <w:rPr>
                <w:rFonts w:ascii="Times New Roman" w:hAnsi="Times New Roman"/>
              </w:rPr>
              <w:t>Россия Федерациясе субъектларының һәм муниципаль берәмлекләрнең бюджет тәэмин ителешен тигезләүгә дотацияләр</w:t>
            </w:r>
          </w:p>
        </w:tc>
        <w:tc>
          <w:tcPr>
            <w:tcW w:w="1838"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01</w:t>
            </w:r>
          </w:p>
        </w:tc>
        <w:tc>
          <w:tcPr>
            <w:tcW w:w="1753" w:type="dxa"/>
            <w:vAlign w:val="bottom"/>
          </w:tcPr>
          <w:p w:rsidR="00D4230A" w:rsidRPr="00054982" w:rsidRDefault="00D4230A"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11447,8</w:t>
            </w:r>
          </w:p>
        </w:tc>
      </w:tr>
      <w:tr w:rsidR="005A354C" w:rsidRPr="00371815" w:rsidTr="00B02A97">
        <w:trPr>
          <w:trHeight w:val="569"/>
        </w:trPr>
        <w:tc>
          <w:tcPr>
            <w:tcW w:w="4671" w:type="dxa"/>
            <w:vAlign w:val="bottom"/>
          </w:tcPr>
          <w:p w:rsidR="005A354C" w:rsidRPr="00054982" w:rsidRDefault="00D4230A" w:rsidP="00D4230A">
            <w:pPr>
              <w:spacing w:after="100" w:line="240" w:lineRule="auto"/>
              <w:jc w:val="both"/>
              <w:rPr>
                <w:rFonts w:ascii="Times New Roman" w:hAnsi="Times New Roman"/>
                <w:color w:val="000000"/>
                <w:lang w:eastAsia="ru-RU"/>
              </w:rPr>
            </w:pPr>
            <w:r w:rsidRPr="00D4230A">
              <w:rPr>
                <w:rFonts w:ascii="Times New Roman" w:hAnsi="Times New Roman"/>
                <w:bCs/>
                <w:iCs/>
              </w:rPr>
              <w:lastRenderedPageBreak/>
              <w:t>Җирлекләрнең бюджет тәэмин ителешен ти</w:t>
            </w:r>
            <w:r>
              <w:rPr>
                <w:rFonts w:ascii="Times New Roman" w:hAnsi="Times New Roman"/>
                <w:bCs/>
                <w:iCs/>
              </w:rPr>
              <w:t>гезләүгә</w:t>
            </w:r>
            <w:r w:rsidRPr="00D4230A">
              <w:rPr>
                <w:rFonts w:ascii="Times New Roman" w:hAnsi="Times New Roman"/>
                <w:bCs/>
                <w:iCs/>
              </w:rPr>
              <w:t xml:space="preserve"> җирлекләрнең региональ финанс ярдәме фондыннан җирлекләргә дотацияләр исәпләү һәм бирү буенча дәүләт вәкаләтләрен гамәлгә ашыруга Татарстан Республикасы бюджетыннан муниципаль районнар бюджетларына субвенцияләр булган дотация</w:t>
            </w:r>
          </w:p>
        </w:tc>
        <w:tc>
          <w:tcPr>
            <w:tcW w:w="1838" w:type="dxa"/>
            <w:vAlign w:val="bottom"/>
          </w:tcPr>
          <w:p w:rsidR="005A354C" w:rsidRPr="00054982" w:rsidRDefault="005A354C"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5A354C" w:rsidRPr="00054982" w:rsidRDefault="005A354C" w:rsidP="00753BB9">
            <w:pPr>
              <w:spacing w:after="100" w:line="240" w:lineRule="auto"/>
              <w:jc w:val="center"/>
              <w:rPr>
                <w:rFonts w:ascii="Times New Roman" w:hAnsi="Times New Roman"/>
                <w:color w:val="000000"/>
                <w:lang w:eastAsia="ru-RU"/>
              </w:rPr>
            </w:pPr>
          </w:p>
        </w:tc>
        <w:tc>
          <w:tcPr>
            <w:tcW w:w="516" w:type="dxa"/>
            <w:vAlign w:val="bottom"/>
          </w:tcPr>
          <w:p w:rsidR="005A354C" w:rsidRPr="00054982" w:rsidRDefault="005A354C" w:rsidP="00753BB9">
            <w:pPr>
              <w:spacing w:after="100" w:line="240" w:lineRule="auto"/>
              <w:jc w:val="center"/>
              <w:rPr>
                <w:rFonts w:ascii="Times New Roman" w:hAnsi="Times New Roman"/>
                <w:color w:val="000000"/>
                <w:lang w:eastAsia="ru-RU"/>
              </w:rPr>
            </w:pPr>
          </w:p>
        </w:tc>
        <w:tc>
          <w:tcPr>
            <w:tcW w:w="523" w:type="dxa"/>
            <w:vAlign w:val="bottom"/>
          </w:tcPr>
          <w:p w:rsidR="005A354C" w:rsidRPr="00054982" w:rsidRDefault="005A354C" w:rsidP="00753BB9">
            <w:pPr>
              <w:spacing w:after="100" w:line="240" w:lineRule="auto"/>
              <w:jc w:val="center"/>
              <w:rPr>
                <w:rFonts w:ascii="Times New Roman" w:hAnsi="Times New Roman"/>
                <w:color w:val="000000"/>
                <w:lang w:eastAsia="ru-RU"/>
              </w:rPr>
            </w:pPr>
          </w:p>
        </w:tc>
        <w:tc>
          <w:tcPr>
            <w:tcW w:w="1753" w:type="dxa"/>
            <w:vAlign w:val="bottom"/>
          </w:tcPr>
          <w:p w:rsidR="005A354C" w:rsidRPr="00054982" w:rsidRDefault="005A354C"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14,4</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Бюджетара трансфертлар</w:t>
            </w:r>
          </w:p>
        </w:tc>
        <w:tc>
          <w:tcPr>
            <w:tcW w:w="1838"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523"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1753" w:type="dxa"/>
            <w:vAlign w:val="bottom"/>
          </w:tcPr>
          <w:p w:rsidR="00D4230A" w:rsidRPr="00054982" w:rsidRDefault="00D4230A"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14,4</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РОССИЯ ФЕДЕРАЦИЯСЕ БЮДЖЕТ СИСТЕМАСЫ БЮДЖЕТЛАРЫНА ГОМУМИ ХАРАКТЕРДАГЫ БЮДЖЕТАРА ТРАНСФЕРТЛАР</w:t>
            </w:r>
          </w:p>
        </w:tc>
        <w:tc>
          <w:tcPr>
            <w:tcW w:w="1838"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00</w:t>
            </w:r>
          </w:p>
        </w:tc>
        <w:tc>
          <w:tcPr>
            <w:tcW w:w="1753" w:type="dxa"/>
            <w:vAlign w:val="bottom"/>
          </w:tcPr>
          <w:p w:rsidR="00D4230A" w:rsidRPr="00054982" w:rsidRDefault="00D4230A"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201,0</w:t>
            </w:r>
          </w:p>
        </w:tc>
      </w:tr>
      <w:tr w:rsidR="00D4230A" w:rsidRPr="00371815" w:rsidTr="00FE0DAF">
        <w:trPr>
          <w:trHeight w:val="569"/>
        </w:trPr>
        <w:tc>
          <w:tcPr>
            <w:tcW w:w="4671" w:type="dxa"/>
          </w:tcPr>
          <w:p w:rsidR="00D4230A" w:rsidRPr="00750E35" w:rsidRDefault="00D4230A" w:rsidP="00FE0DAF">
            <w:pPr>
              <w:jc w:val="both"/>
              <w:rPr>
                <w:rFonts w:ascii="Times New Roman" w:hAnsi="Times New Roman"/>
              </w:rPr>
            </w:pPr>
            <w:r w:rsidRPr="00750E35">
              <w:rPr>
                <w:rFonts w:ascii="Times New Roman" w:hAnsi="Times New Roman"/>
              </w:rPr>
              <w:t>Россия Федерациясе субъектларының һәм муниципаль берәмлекләрнең бюджет тәэмин ителешен тигезләүгә дотацияләр</w:t>
            </w:r>
          </w:p>
        </w:tc>
        <w:tc>
          <w:tcPr>
            <w:tcW w:w="1838"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D4230A" w:rsidRPr="00054982" w:rsidRDefault="00D4230A"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01</w:t>
            </w:r>
          </w:p>
        </w:tc>
        <w:tc>
          <w:tcPr>
            <w:tcW w:w="1753" w:type="dxa"/>
            <w:vAlign w:val="bottom"/>
          </w:tcPr>
          <w:p w:rsidR="00D4230A" w:rsidRPr="00054982" w:rsidRDefault="00D4230A"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201,0</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Тискәре трансфертлар</w:t>
            </w:r>
          </w:p>
        </w:tc>
        <w:tc>
          <w:tcPr>
            <w:tcW w:w="1838" w:type="dxa"/>
            <w:vAlign w:val="bottom"/>
          </w:tcPr>
          <w:p w:rsidR="00D4230A" w:rsidRPr="00C06F50" w:rsidRDefault="00D4230A" w:rsidP="00C06F50">
            <w:pPr>
              <w:spacing w:after="100" w:line="240" w:lineRule="auto"/>
              <w:jc w:val="center"/>
              <w:rPr>
                <w:rFonts w:ascii="Times New Roman" w:hAnsi="Times New Roman"/>
                <w:lang w:eastAsia="ru-RU"/>
              </w:rPr>
            </w:pPr>
            <w:r w:rsidRPr="00C06F50">
              <w:rPr>
                <w:rFonts w:ascii="Times New Roman" w:hAnsi="Times New Roman"/>
              </w:rPr>
              <w:t xml:space="preserve">99 0 00 </w:t>
            </w:r>
            <w:r>
              <w:rPr>
                <w:rFonts w:ascii="Times New Roman" w:hAnsi="Times New Roman"/>
              </w:rPr>
              <w:t>2086 0</w:t>
            </w:r>
          </w:p>
        </w:tc>
        <w:tc>
          <w:tcPr>
            <w:tcW w:w="1015" w:type="dxa"/>
            <w:vAlign w:val="bottom"/>
          </w:tcPr>
          <w:p w:rsidR="00D4230A" w:rsidRPr="00C06F50" w:rsidRDefault="00D4230A" w:rsidP="00CB0246">
            <w:pPr>
              <w:spacing w:after="100" w:line="240" w:lineRule="auto"/>
              <w:jc w:val="center"/>
              <w:rPr>
                <w:rFonts w:ascii="Times New Roman" w:hAnsi="Times New Roman"/>
                <w:lang w:eastAsia="ru-RU"/>
              </w:rPr>
            </w:pPr>
          </w:p>
        </w:tc>
        <w:tc>
          <w:tcPr>
            <w:tcW w:w="516" w:type="dxa"/>
            <w:vAlign w:val="bottom"/>
          </w:tcPr>
          <w:p w:rsidR="00D4230A" w:rsidRPr="00C06F50" w:rsidRDefault="00D4230A" w:rsidP="00CB0246">
            <w:pPr>
              <w:spacing w:after="100" w:line="240" w:lineRule="auto"/>
              <w:jc w:val="center"/>
              <w:rPr>
                <w:rFonts w:ascii="Times New Roman" w:hAnsi="Times New Roman"/>
                <w:lang w:eastAsia="ru-RU"/>
              </w:rPr>
            </w:pPr>
          </w:p>
        </w:tc>
        <w:tc>
          <w:tcPr>
            <w:tcW w:w="523" w:type="dxa"/>
            <w:vAlign w:val="bottom"/>
          </w:tcPr>
          <w:p w:rsidR="00D4230A" w:rsidRPr="00C06F50" w:rsidRDefault="00D4230A" w:rsidP="00CB0246">
            <w:pPr>
              <w:spacing w:after="100" w:line="240" w:lineRule="auto"/>
              <w:jc w:val="center"/>
              <w:rPr>
                <w:rFonts w:ascii="Times New Roman" w:hAnsi="Times New Roman"/>
                <w:lang w:eastAsia="ru-RU"/>
              </w:rPr>
            </w:pPr>
          </w:p>
        </w:tc>
        <w:tc>
          <w:tcPr>
            <w:tcW w:w="1753" w:type="dxa"/>
            <w:vAlign w:val="bottom"/>
          </w:tcPr>
          <w:p w:rsidR="00D4230A" w:rsidRPr="00C06F50" w:rsidRDefault="00D4230A" w:rsidP="00B25CC8">
            <w:pPr>
              <w:spacing w:after="100" w:line="240" w:lineRule="auto"/>
              <w:jc w:val="center"/>
              <w:rPr>
                <w:rFonts w:ascii="Times New Roman" w:hAnsi="Times New Roman"/>
                <w:lang w:eastAsia="ru-RU"/>
              </w:rPr>
            </w:pPr>
            <w:r>
              <w:rPr>
                <w:rFonts w:ascii="Times New Roman" w:hAnsi="Times New Roman"/>
                <w:lang w:eastAsia="ru-RU"/>
              </w:rPr>
              <w:t>462,2</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Бюджетара трансфертлар</w:t>
            </w:r>
          </w:p>
        </w:tc>
        <w:tc>
          <w:tcPr>
            <w:tcW w:w="1838" w:type="dxa"/>
            <w:vAlign w:val="bottom"/>
          </w:tcPr>
          <w:p w:rsidR="00D4230A" w:rsidRPr="00C06F50" w:rsidRDefault="00D4230A" w:rsidP="00C06F50">
            <w:pPr>
              <w:spacing w:after="100" w:line="240" w:lineRule="auto"/>
              <w:jc w:val="center"/>
              <w:rPr>
                <w:rFonts w:ascii="Times New Roman" w:hAnsi="Times New Roman"/>
                <w:lang w:eastAsia="ru-RU"/>
              </w:rPr>
            </w:pPr>
            <w:r w:rsidRPr="00C06F50">
              <w:rPr>
                <w:rFonts w:ascii="Times New Roman" w:hAnsi="Times New Roman"/>
              </w:rPr>
              <w:t>99 0 00 2</w:t>
            </w:r>
            <w:r>
              <w:rPr>
                <w:rFonts w:ascii="Times New Roman" w:hAnsi="Times New Roman"/>
              </w:rPr>
              <w:t>086</w:t>
            </w:r>
            <w:r w:rsidRPr="00C06F50">
              <w:rPr>
                <w:rFonts w:ascii="Times New Roman" w:hAnsi="Times New Roman"/>
              </w:rPr>
              <w:t xml:space="preserve"> 0</w:t>
            </w:r>
          </w:p>
        </w:tc>
        <w:tc>
          <w:tcPr>
            <w:tcW w:w="1015" w:type="dxa"/>
            <w:vAlign w:val="bottom"/>
          </w:tcPr>
          <w:p w:rsidR="00D4230A" w:rsidRPr="00C06F50" w:rsidRDefault="00D4230A" w:rsidP="00CB0246">
            <w:pPr>
              <w:spacing w:after="100" w:line="240" w:lineRule="auto"/>
              <w:jc w:val="center"/>
              <w:rPr>
                <w:rFonts w:ascii="Times New Roman" w:hAnsi="Times New Roman"/>
                <w:lang w:eastAsia="ru-RU"/>
              </w:rPr>
            </w:pPr>
            <w:r w:rsidRPr="00C06F50">
              <w:rPr>
                <w:rFonts w:ascii="Times New Roman" w:hAnsi="Times New Roman"/>
                <w:lang w:eastAsia="ru-RU"/>
              </w:rPr>
              <w:t>500</w:t>
            </w:r>
          </w:p>
        </w:tc>
        <w:tc>
          <w:tcPr>
            <w:tcW w:w="516" w:type="dxa"/>
            <w:vAlign w:val="bottom"/>
          </w:tcPr>
          <w:p w:rsidR="00D4230A" w:rsidRPr="00C06F50" w:rsidRDefault="00D4230A" w:rsidP="00CB0246">
            <w:pPr>
              <w:spacing w:after="100" w:line="240" w:lineRule="auto"/>
              <w:jc w:val="center"/>
              <w:rPr>
                <w:rFonts w:ascii="Times New Roman" w:hAnsi="Times New Roman"/>
                <w:lang w:eastAsia="ru-RU"/>
              </w:rPr>
            </w:pPr>
          </w:p>
        </w:tc>
        <w:tc>
          <w:tcPr>
            <w:tcW w:w="523" w:type="dxa"/>
            <w:vAlign w:val="bottom"/>
          </w:tcPr>
          <w:p w:rsidR="00D4230A" w:rsidRPr="00C06F50" w:rsidRDefault="00D4230A" w:rsidP="00CB0246">
            <w:pPr>
              <w:spacing w:after="100" w:line="240" w:lineRule="auto"/>
              <w:jc w:val="center"/>
              <w:rPr>
                <w:rFonts w:ascii="Times New Roman" w:hAnsi="Times New Roman"/>
                <w:lang w:eastAsia="ru-RU"/>
              </w:rPr>
            </w:pPr>
          </w:p>
        </w:tc>
        <w:tc>
          <w:tcPr>
            <w:tcW w:w="1753" w:type="dxa"/>
            <w:vAlign w:val="bottom"/>
          </w:tcPr>
          <w:p w:rsidR="00D4230A" w:rsidRPr="00C06F50" w:rsidRDefault="00D4230A" w:rsidP="00B25CC8">
            <w:pPr>
              <w:spacing w:after="100" w:line="240" w:lineRule="auto"/>
              <w:jc w:val="center"/>
              <w:rPr>
                <w:rFonts w:ascii="Times New Roman" w:hAnsi="Times New Roman"/>
                <w:lang w:eastAsia="ru-RU"/>
              </w:rPr>
            </w:pPr>
            <w:r>
              <w:rPr>
                <w:rFonts w:ascii="Times New Roman" w:hAnsi="Times New Roman"/>
                <w:lang w:eastAsia="ru-RU"/>
              </w:rPr>
              <w:t>462,2</w:t>
            </w:r>
          </w:p>
        </w:tc>
      </w:tr>
      <w:tr w:rsidR="00D4230A" w:rsidRPr="00371815" w:rsidTr="00FE0DAF">
        <w:trPr>
          <w:trHeight w:val="569"/>
        </w:trPr>
        <w:tc>
          <w:tcPr>
            <w:tcW w:w="4671" w:type="dxa"/>
          </w:tcPr>
          <w:p w:rsidR="00D4230A" w:rsidRPr="00750E35" w:rsidRDefault="00D4230A" w:rsidP="00FE0DAF">
            <w:pPr>
              <w:jc w:val="both"/>
              <w:rPr>
                <w:rFonts w:ascii="Times New Roman" w:hAnsi="Times New Roman"/>
              </w:rPr>
            </w:pPr>
            <w:r w:rsidRPr="00750E35">
              <w:rPr>
                <w:rFonts w:ascii="Times New Roman" w:hAnsi="Times New Roman"/>
              </w:rPr>
              <w:t>Россия Федерациясендә гомуми юриспруденция федераль судларының присяжный утырышчыларына кандидатлар исемлеген төзү</w:t>
            </w:r>
          </w:p>
        </w:tc>
        <w:tc>
          <w:tcPr>
            <w:tcW w:w="1838" w:type="dxa"/>
            <w:vAlign w:val="bottom"/>
          </w:tcPr>
          <w:p w:rsidR="00D4230A" w:rsidRPr="00054982" w:rsidRDefault="00D4230A"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516"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523"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1753" w:type="dxa"/>
            <w:vAlign w:val="bottom"/>
          </w:tcPr>
          <w:p w:rsidR="00D4230A" w:rsidRDefault="00D4230A" w:rsidP="00882EC4">
            <w:pPr>
              <w:spacing w:after="100" w:line="240" w:lineRule="auto"/>
              <w:jc w:val="center"/>
              <w:rPr>
                <w:rFonts w:ascii="Times New Roman" w:hAnsi="Times New Roman"/>
                <w:color w:val="000000"/>
                <w:lang w:eastAsia="ru-RU"/>
              </w:rPr>
            </w:pPr>
            <w:r>
              <w:rPr>
                <w:rFonts w:ascii="Times New Roman" w:hAnsi="Times New Roman"/>
                <w:color w:val="000000"/>
                <w:lang w:eastAsia="ru-RU"/>
              </w:rPr>
              <w:t>7,1</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D4230A" w:rsidRPr="00054982" w:rsidRDefault="00D4230A"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D4230A" w:rsidRPr="00054982" w:rsidRDefault="00D4230A"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523"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1753" w:type="dxa"/>
            <w:vAlign w:val="bottom"/>
          </w:tcPr>
          <w:p w:rsidR="00D4230A" w:rsidRDefault="00D4230A" w:rsidP="00882EC4">
            <w:pPr>
              <w:spacing w:after="100" w:line="240" w:lineRule="auto"/>
              <w:jc w:val="center"/>
              <w:rPr>
                <w:rFonts w:ascii="Times New Roman" w:hAnsi="Times New Roman"/>
                <w:color w:val="000000"/>
                <w:lang w:eastAsia="ru-RU"/>
              </w:rPr>
            </w:pPr>
            <w:r>
              <w:rPr>
                <w:rFonts w:ascii="Times New Roman" w:hAnsi="Times New Roman"/>
                <w:color w:val="000000"/>
                <w:lang w:eastAsia="ru-RU"/>
              </w:rPr>
              <w:t>7,1</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ГОМУМДӘҮЛӘТ МӘСЬӘЛӘЛӘРЕ</w:t>
            </w:r>
          </w:p>
        </w:tc>
        <w:tc>
          <w:tcPr>
            <w:tcW w:w="1838" w:type="dxa"/>
            <w:vAlign w:val="bottom"/>
          </w:tcPr>
          <w:p w:rsidR="00D4230A" w:rsidRPr="00054982"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D4230A" w:rsidRPr="00054982"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D4230A" w:rsidRPr="00054982" w:rsidRDefault="00D4230A"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D4230A" w:rsidRPr="00054982" w:rsidRDefault="00D4230A" w:rsidP="00CB0246">
            <w:pPr>
              <w:spacing w:after="100" w:line="240" w:lineRule="auto"/>
              <w:jc w:val="center"/>
              <w:rPr>
                <w:rFonts w:ascii="Times New Roman" w:hAnsi="Times New Roman"/>
                <w:color w:val="000000"/>
                <w:lang w:eastAsia="ru-RU"/>
              </w:rPr>
            </w:pPr>
          </w:p>
        </w:tc>
        <w:tc>
          <w:tcPr>
            <w:tcW w:w="1753" w:type="dxa"/>
            <w:vAlign w:val="bottom"/>
          </w:tcPr>
          <w:p w:rsidR="00D4230A" w:rsidRDefault="00D4230A" w:rsidP="00882EC4">
            <w:pPr>
              <w:spacing w:after="100" w:line="240" w:lineRule="auto"/>
              <w:jc w:val="center"/>
              <w:rPr>
                <w:rFonts w:ascii="Times New Roman" w:hAnsi="Times New Roman"/>
                <w:color w:val="000000"/>
                <w:lang w:eastAsia="ru-RU"/>
              </w:rPr>
            </w:pPr>
            <w:r>
              <w:rPr>
                <w:rFonts w:ascii="Times New Roman" w:hAnsi="Times New Roman"/>
                <w:color w:val="000000"/>
                <w:lang w:eastAsia="ru-RU"/>
              </w:rPr>
              <w:t>7,1</w:t>
            </w:r>
          </w:p>
        </w:tc>
      </w:tr>
      <w:tr w:rsidR="00D4230A" w:rsidRPr="00371815" w:rsidTr="00FE0DAF">
        <w:trPr>
          <w:trHeight w:val="569"/>
        </w:trPr>
        <w:tc>
          <w:tcPr>
            <w:tcW w:w="4671" w:type="dxa"/>
          </w:tcPr>
          <w:p w:rsidR="00D4230A" w:rsidRPr="00750E35" w:rsidRDefault="00D4230A" w:rsidP="00FE0DAF">
            <w:pPr>
              <w:rPr>
                <w:rFonts w:ascii="Times New Roman" w:hAnsi="Times New Roman"/>
              </w:rPr>
            </w:pPr>
            <w:r w:rsidRPr="00750E35">
              <w:rPr>
                <w:rFonts w:ascii="Times New Roman" w:hAnsi="Times New Roman"/>
              </w:rPr>
              <w:t>Суд системасы</w:t>
            </w:r>
          </w:p>
        </w:tc>
        <w:tc>
          <w:tcPr>
            <w:tcW w:w="1838" w:type="dxa"/>
            <w:vAlign w:val="bottom"/>
          </w:tcPr>
          <w:p w:rsidR="00D4230A" w:rsidRPr="00054982"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D4230A" w:rsidRPr="00054982"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D4230A" w:rsidRPr="00054982"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D4230A" w:rsidRPr="00054982"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753" w:type="dxa"/>
            <w:vAlign w:val="bottom"/>
          </w:tcPr>
          <w:p w:rsidR="00D4230A" w:rsidRDefault="00D4230A"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7,1</w:t>
            </w:r>
          </w:p>
        </w:tc>
      </w:tr>
      <w:tr w:rsidR="00D4230A" w:rsidRPr="00371815" w:rsidTr="00FE0DAF">
        <w:trPr>
          <w:trHeight w:val="569"/>
        </w:trPr>
        <w:tc>
          <w:tcPr>
            <w:tcW w:w="4671" w:type="dxa"/>
          </w:tcPr>
          <w:p w:rsidR="00D4230A" w:rsidRPr="00750E35" w:rsidRDefault="00D4230A" w:rsidP="00FE0DAF">
            <w:pPr>
              <w:rPr>
                <w:rFonts w:ascii="Times New Roman" w:hAnsi="Times New Roman"/>
                <w:b/>
              </w:rPr>
            </w:pPr>
            <w:r w:rsidRPr="00750E35">
              <w:rPr>
                <w:rFonts w:ascii="Times New Roman" w:hAnsi="Times New Roman"/>
                <w:b/>
              </w:rPr>
              <w:t>Барлы</w:t>
            </w:r>
            <w:r w:rsidRPr="00750E35">
              <w:rPr>
                <w:rFonts w:ascii="Times New Roman" w:hAnsi="Times New Roman"/>
                <w:b/>
                <w:lang w:val="tt-RU"/>
              </w:rPr>
              <w:t xml:space="preserve">к </w:t>
            </w:r>
            <w:r w:rsidRPr="00750E35">
              <w:rPr>
                <w:rFonts w:ascii="Times New Roman" w:hAnsi="Times New Roman"/>
                <w:b/>
              </w:rPr>
              <w:t xml:space="preserve"> чыгымнар</w:t>
            </w:r>
          </w:p>
        </w:tc>
        <w:tc>
          <w:tcPr>
            <w:tcW w:w="1838"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1015"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516"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523" w:type="dxa"/>
            <w:vAlign w:val="bottom"/>
          </w:tcPr>
          <w:p w:rsidR="00D4230A" w:rsidRPr="00054982" w:rsidRDefault="00D4230A"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1753" w:type="dxa"/>
            <w:vAlign w:val="bottom"/>
          </w:tcPr>
          <w:p w:rsidR="00D4230A" w:rsidRPr="001979D5" w:rsidRDefault="00D4230A" w:rsidP="00882EC4">
            <w:pPr>
              <w:spacing w:after="100" w:line="240" w:lineRule="auto"/>
              <w:jc w:val="center"/>
              <w:rPr>
                <w:rFonts w:ascii="Times New Roman" w:hAnsi="Times New Roman"/>
                <w:b/>
                <w:color w:val="000000"/>
                <w:lang w:eastAsia="ru-RU"/>
              </w:rPr>
            </w:pPr>
            <w:r>
              <w:rPr>
                <w:rFonts w:ascii="Times New Roman" w:hAnsi="Times New Roman"/>
                <w:b/>
                <w:color w:val="000000"/>
                <w:lang w:eastAsia="ru-RU"/>
              </w:rPr>
              <w:t>485 492,25</w:t>
            </w:r>
          </w:p>
        </w:tc>
      </w:tr>
    </w:tbl>
    <w:p w:rsidR="00141809" w:rsidRDefault="00141809" w:rsidP="004F243C"/>
    <w:sectPr w:rsidR="00141809" w:rsidSect="005663C1">
      <w:headerReference w:type="default" r:id="rId8"/>
      <w:pgSz w:w="11906" w:h="16838"/>
      <w:pgMar w:top="180"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661" w:rsidRDefault="00BC1661" w:rsidP="00183A23">
      <w:pPr>
        <w:spacing w:after="0" w:line="240" w:lineRule="auto"/>
      </w:pPr>
      <w:r>
        <w:separator/>
      </w:r>
    </w:p>
  </w:endnote>
  <w:endnote w:type="continuationSeparator" w:id="0">
    <w:p w:rsidR="00BC1661" w:rsidRDefault="00BC1661"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661" w:rsidRDefault="00BC1661" w:rsidP="00183A23">
      <w:pPr>
        <w:spacing w:after="0" w:line="240" w:lineRule="auto"/>
      </w:pPr>
      <w:r>
        <w:separator/>
      </w:r>
    </w:p>
  </w:footnote>
  <w:footnote w:type="continuationSeparator" w:id="0">
    <w:p w:rsidR="00BC1661" w:rsidRDefault="00BC1661" w:rsidP="00183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DAF" w:rsidRDefault="00FE0DAF" w:rsidP="004F243C">
    <w:pPr>
      <w:pStyle w:val="a5"/>
      <w:jc w:val="center"/>
    </w:pPr>
    <w:r w:rsidRPr="007C4949">
      <w:rPr>
        <w:rFonts w:ascii="Times New Roman" w:hAnsi="Times New Roman"/>
        <w:sz w:val="24"/>
        <w:szCs w:val="24"/>
      </w:rPr>
      <w:fldChar w:fldCharType="begin"/>
    </w:r>
    <w:r w:rsidRPr="007C4949">
      <w:rPr>
        <w:rFonts w:ascii="Times New Roman" w:hAnsi="Times New Roman"/>
        <w:sz w:val="24"/>
        <w:szCs w:val="24"/>
      </w:rPr>
      <w:instrText xml:space="preserve"> PAGE   \* MERGEFORMAT </w:instrText>
    </w:r>
    <w:r w:rsidRPr="007C4949">
      <w:rPr>
        <w:rFonts w:ascii="Times New Roman" w:hAnsi="Times New Roman"/>
        <w:sz w:val="24"/>
        <w:szCs w:val="24"/>
      </w:rPr>
      <w:fldChar w:fldCharType="separate"/>
    </w:r>
    <w:r w:rsidR="00A92B96">
      <w:rPr>
        <w:rFonts w:ascii="Times New Roman" w:hAnsi="Times New Roman"/>
        <w:noProof/>
        <w:sz w:val="24"/>
        <w:szCs w:val="24"/>
      </w:rPr>
      <w:t>5</w:t>
    </w:r>
    <w:r w:rsidRPr="007C4949">
      <w:rPr>
        <w:rFonts w:ascii="Times New Roman" w:hAnsi="Times New Roman"/>
        <w:sz w:val="24"/>
        <w:szCs w:val="24"/>
      </w:rPr>
      <w:fldChar w:fldCharType="end"/>
    </w:r>
  </w:p>
  <w:p w:rsidR="00FE0DAF" w:rsidRDefault="00FE0D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0AE5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A5C41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366FC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3218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76E4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786E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4C7A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DCC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BCB9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CAD09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23"/>
    <w:rsid w:val="00000FF4"/>
    <w:rsid w:val="000025E1"/>
    <w:rsid w:val="00003207"/>
    <w:rsid w:val="000035D8"/>
    <w:rsid w:val="00003F47"/>
    <w:rsid w:val="0001045E"/>
    <w:rsid w:val="00012930"/>
    <w:rsid w:val="000133EB"/>
    <w:rsid w:val="000141B6"/>
    <w:rsid w:val="00016686"/>
    <w:rsid w:val="00017893"/>
    <w:rsid w:val="000202ED"/>
    <w:rsid w:val="000210C9"/>
    <w:rsid w:val="00021AFF"/>
    <w:rsid w:val="00022BDE"/>
    <w:rsid w:val="00023966"/>
    <w:rsid w:val="000254E9"/>
    <w:rsid w:val="000258A1"/>
    <w:rsid w:val="00030E26"/>
    <w:rsid w:val="00031558"/>
    <w:rsid w:val="00037FD1"/>
    <w:rsid w:val="0004187C"/>
    <w:rsid w:val="00042ACA"/>
    <w:rsid w:val="0004413A"/>
    <w:rsid w:val="00045677"/>
    <w:rsid w:val="00047D3F"/>
    <w:rsid w:val="0005201D"/>
    <w:rsid w:val="00054494"/>
    <w:rsid w:val="00054682"/>
    <w:rsid w:val="00054982"/>
    <w:rsid w:val="00055989"/>
    <w:rsid w:val="00057014"/>
    <w:rsid w:val="000600C3"/>
    <w:rsid w:val="00060FEF"/>
    <w:rsid w:val="000618E9"/>
    <w:rsid w:val="00062A50"/>
    <w:rsid w:val="000662B0"/>
    <w:rsid w:val="00072F6B"/>
    <w:rsid w:val="00080FDC"/>
    <w:rsid w:val="00087080"/>
    <w:rsid w:val="00087C78"/>
    <w:rsid w:val="0009283F"/>
    <w:rsid w:val="00093DC0"/>
    <w:rsid w:val="00094631"/>
    <w:rsid w:val="000956A3"/>
    <w:rsid w:val="000962A7"/>
    <w:rsid w:val="0009658E"/>
    <w:rsid w:val="00097639"/>
    <w:rsid w:val="000A1078"/>
    <w:rsid w:val="000A18A1"/>
    <w:rsid w:val="000A2D34"/>
    <w:rsid w:val="000A691E"/>
    <w:rsid w:val="000B062E"/>
    <w:rsid w:val="000B14F2"/>
    <w:rsid w:val="000B23A1"/>
    <w:rsid w:val="000B43EF"/>
    <w:rsid w:val="000B5DDE"/>
    <w:rsid w:val="000B7EC9"/>
    <w:rsid w:val="000C02F4"/>
    <w:rsid w:val="000C342F"/>
    <w:rsid w:val="000C5C9E"/>
    <w:rsid w:val="000D1B6E"/>
    <w:rsid w:val="000D53F3"/>
    <w:rsid w:val="000E229E"/>
    <w:rsid w:val="000E5754"/>
    <w:rsid w:val="000E66AE"/>
    <w:rsid w:val="000E6734"/>
    <w:rsid w:val="000E7B5C"/>
    <w:rsid w:val="000F34D9"/>
    <w:rsid w:val="000F5F1E"/>
    <w:rsid w:val="000F67E2"/>
    <w:rsid w:val="0010374E"/>
    <w:rsid w:val="0011171A"/>
    <w:rsid w:val="0011208F"/>
    <w:rsid w:val="0011228B"/>
    <w:rsid w:val="00112864"/>
    <w:rsid w:val="001132E0"/>
    <w:rsid w:val="00114D3C"/>
    <w:rsid w:val="001157DC"/>
    <w:rsid w:val="00117B27"/>
    <w:rsid w:val="00117D4C"/>
    <w:rsid w:val="00122244"/>
    <w:rsid w:val="001246D3"/>
    <w:rsid w:val="0012516A"/>
    <w:rsid w:val="0013156D"/>
    <w:rsid w:val="00132610"/>
    <w:rsid w:val="001344C7"/>
    <w:rsid w:val="00135370"/>
    <w:rsid w:val="00135ADF"/>
    <w:rsid w:val="00140A25"/>
    <w:rsid w:val="00141809"/>
    <w:rsid w:val="00144020"/>
    <w:rsid w:val="001456D2"/>
    <w:rsid w:val="0015150B"/>
    <w:rsid w:val="00152188"/>
    <w:rsid w:val="00152334"/>
    <w:rsid w:val="00152E99"/>
    <w:rsid w:val="00153BF3"/>
    <w:rsid w:val="001542E9"/>
    <w:rsid w:val="00154CC5"/>
    <w:rsid w:val="00154DB9"/>
    <w:rsid w:val="00155454"/>
    <w:rsid w:val="00155D2E"/>
    <w:rsid w:val="001600EC"/>
    <w:rsid w:val="001632FE"/>
    <w:rsid w:val="00164471"/>
    <w:rsid w:val="00165DF9"/>
    <w:rsid w:val="00166472"/>
    <w:rsid w:val="0017081B"/>
    <w:rsid w:val="00170D14"/>
    <w:rsid w:val="001720B5"/>
    <w:rsid w:val="00172B1E"/>
    <w:rsid w:val="0017411E"/>
    <w:rsid w:val="001756EF"/>
    <w:rsid w:val="00175E63"/>
    <w:rsid w:val="00176101"/>
    <w:rsid w:val="0018112C"/>
    <w:rsid w:val="0018134C"/>
    <w:rsid w:val="00183A23"/>
    <w:rsid w:val="001848B8"/>
    <w:rsid w:val="001861C8"/>
    <w:rsid w:val="00187B9E"/>
    <w:rsid w:val="00187D31"/>
    <w:rsid w:val="0019179C"/>
    <w:rsid w:val="00192B7F"/>
    <w:rsid w:val="0019315A"/>
    <w:rsid w:val="00193D4B"/>
    <w:rsid w:val="0019679F"/>
    <w:rsid w:val="0019707D"/>
    <w:rsid w:val="001979D5"/>
    <w:rsid w:val="00197E0C"/>
    <w:rsid w:val="001A0CD8"/>
    <w:rsid w:val="001A0DB6"/>
    <w:rsid w:val="001A0ED9"/>
    <w:rsid w:val="001A1E43"/>
    <w:rsid w:val="001A3A98"/>
    <w:rsid w:val="001A531C"/>
    <w:rsid w:val="001A5EBA"/>
    <w:rsid w:val="001A7375"/>
    <w:rsid w:val="001B0E74"/>
    <w:rsid w:val="001B1E79"/>
    <w:rsid w:val="001B2858"/>
    <w:rsid w:val="001B328A"/>
    <w:rsid w:val="001B39A6"/>
    <w:rsid w:val="001B7355"/>
    <w:rsid w:val="001C28E3"/>
    <w:rsid w:val="001C39FC"/>
    <w:rsid w:val="001C4AAC"/>
    <w:rsid w:val="001C4C82"/>
    <w:rsid w:val="001D3D30"/>
    <w:rsid w:val="001D4411"/>
    <w:rsid w:val="001E6EFA"/>
    <w:rsid w:val="001F1A8D"/>
    <w:rsid w:val="00201059"/>
    <w:rsid w:val="0020295F"/>
    <w:rsid w:val="0020335B"/>
    <w:rsid w:val="00204EE0"/>
    <w:rsid w:val="00206E1A"/>
    <w:rsid w:val="00214994"/>
    <w:rsid w:val="002154A9"/>
    <w:rsid w:val="002202C1"/>
    <w:rsid w:val="00220C2E"/>
    <w:rsid w:val="00222498"/>
    <w:rsid w:val="0022330E"/>
    <w:rsid w:val="0022453D"/>
    <w:rsid w:val="0022582F"/>
    <w:rsid w:val="00226A4E"/>
    <w:rsid w:val="00226FF6"/>
    <w:rsid w:val="00230A51"/>
    <w:rsid w:val="00230AD7"/>
    <w:rsid w:val="00231384"/>
    <w:rsid w:val="00232747"/>
    <w:rsid w:val="00233748"/>
    <w:rsid w:val="00234310"/>
    <w:rsid w:val="00234585"/>
    <w:rsid w:val="00245210"/>
    <w:rsid w:val="00252170"/>
    <w:rsid w:val="002527A6"/>
    <w:rsid w:val="00253562"/>
    <w:rsid w:val="00253A61"/>
    <w:rsid w:val="002569E0"/>
    <w:rsid w:val="002575D2"/>
    <w:rsid w:val="00263D28"/>
    <w:rsid w:val="00263ED9"/>
    <w:rsid w:val="00263EFA"/>
    <w:rsid w:val="0026400F"/>
    <w:rsid w:val="0027157E"/>
    <w:rsid w:val="002717E1"/>
    <w:rsid w:val="00271F2E"/>
    <w:rsid w:val="0027359B"/>
    <w:rsid w:val="002759F6"/>
    <w:rsid w:val="00275BD0"/>
    <w:rsid w:val="002778E0"/>
    <w:rsid w:val="0028102C"/>
    <w:rsid w:val="00283340"/>
    <w:rsid w:val="00283ABB"/>
    <w:rsid w:val="00286CB9"/>
    <w:rsid w:val="00286FA6"/>
    <w:rsid w:val="00287495"/>
    <w:rsid w:val="00290AC5"/>
    <w:rsid w:val="00291A90"/>
    <w:rsid w:val="00294BD2"/>
    <w:rsid w:val="0029532D"/>
    <w:rsid w:val="00295FB1"/>
    <w:rsid w:val="002961EE"/>
    <w:rsid w:val="00297177"/>
    <w:rsid w:val="002A1C58"/>
    <w:rsid w:val="002A2756"/>
    <w:rsid w:val="002A37AF"/>
    <w:rsid w:val="002A6F2E"/>
    <w:rsid w:val="002B6547"/>
    <w:rsid w:val="002B7C41"/>
    <w:rsid w:val="002C62AC"/>
    <w:rsid w:val="002D144F"/>
    <w:rsid w:val="002D24C8"/>
    <w:rsid w:val="002D3392"/>
    <w:rsid w:val="002D403A"/>
    <w:rsid w:val="002D4471"/>
    <w:rsid w:val="002D549A"/>
    <w:rsid w:val="002D792B"/>
    <w:rsid w:val="002D7E7B"/>
    <w:rsid w:val="002E038B"/>
    <w:rsid w:val="002E335D"/>
    <w:rsid w:val="002E63DE"/>
    <w:rsid w:val="002E73E2"/>
    <w:rsid w:val="002E7F95"/>
    <w:rsid w:val="002F02B4"/>
    <w:rsid w:val="002F1529"/>
    <w:rsid w:val="002F3208"/>
    <w:rsid w:val="002F433F"/>
    <w:rsid w:val="002F6258"/>
    <w:rsid w:val="002F6943"/>
    <w:rsid w:val="002F6E14"/>
    <w:rsid w:val="002F71E1"/>
    <w:rsid w:val="003022B0"/>
    <w:rsid w:val="003029FA"/>
    <w:rsid w:val="00304F23"/>
    <w:rsid w:val="003055DC"/>
    <w:rsid w:val="00305BAF"/>
    <w:rsid w:val="00305DD2"/>
    <w:rsid w:val="00310682"/>
    <w:rsid w:val="003161D0"/>
    <w:rsid w:val="00316516"/>
    <w:rsid w:val="003176FD"/>
    <w:rsid w:val="00321967"/>
    <w:rsid w:val="00323750"/>
    <w:rsid w:val="00324F08"/>
    <w:rsid w:val="00325320"/>
    <w:rsid w:val="0032617C"/>
    <w:rsid w:val="00326216"/>
    <w:rsid w:val="0032706E"/>
    <w:rsid w:val="00330B9B"/>
    <w:rsid w:val="00330DAF"/>
    <w:rsid w:val="00334C3F"/>
    <w:rsid w:val="003406FF"/>
    <w:rsid w:val="00341326"/>
    <w:rsid w:val="00341A22"/>
    <w:rsid w:val="00342FDF"/>
    <w:rsid w:val="00343F57"/>
    <w:rsid w:val="003442A0"/>
    <w:rsid w:val="003450B1"/>
    <w:rsid w:val="00347E57"/>
    <w:rsid w:val="003524A3"/>
    <w:rsid w:val="00354900"/>
    <w:rsid w:val="00356372"/>
    <w:rsid w:val="00361527"/>
    <w:rsid w:val="00363E08"/>
    <w:rsid w:val="00367248"/>
    <w:rsid w:val="00371815"/>
    <w:rsid w:val="00382CA7"/>
    <w:rsid w:val="003835D6"/>
    <w:rsid w:val="003837DF"/>
    <w:rsid w:val="003856CF"/>
    <w:rsid w:val="00385A2D"/>
    <w:rsid w:val="003864F7"/>
    <w:rsid w:val="0038782B"/>
    <w:rsid w:val="003910BD"/>
    <w:rsid w:val="00391873"/>
    <w:rsid w:val="00392BA0"/>
    <w:rsid w:val="00395AEC"/>
    <w:rsid w:val="003A0557"/>
    <w:rsid w:val="003A0D3A"/>
    <w:rsid w:val="003A27D5"/>
    <w:rsid w:val="003A42A2"/>
    <w:rsid w:val="003A4BBE"/>
    <w:rsid w:val="003A5488"/>
    <w:rsid w:val="003A7230"/>
    <w:rsid w:val="003B0CE7"/>
    <w:rsid w:val="003B58C5"/>
    <w:rsid w:val="003C1406"/>
    <w:rsid w:val="003C2670"/>
    <w:rsid w:val="003C3450"/>
    <w:rsid w:val="003C3F90"/>
    <w:rsid w:val="003C4436"/>
    <w:rsid w:val="003D0942"/>
    <w:rsid w:val="003D0BAF"/>
    <w:rsid w:val="003D0BF0"/>
    <w:rsid w:val="003D0C0F"/>
    <w:rsid w:val="003D0F18"/>
    <w:rsid w:val="003D3C45"/>
    <w:rsid w:val="003D4CF5"/>
    <w:rsid w:val="003E0C11"/>
    <w:rsid w:val="003E3C52"/>
    <w:rsid w:val="003E3E80"/>
    <w:rsid w:val="003E66B8"/>
    <w:rsid w:val="003E6D05"/>
    <w:rsid w:val="003F095A"/>
    <w:rsid w:val="003F1DAE"/>
    <w:rsid w:val="003F25A2"/>
    <w:rsid w:val="003F45B9"/>
    <w:rsid w:val="003F5A9C"/>
    <w:rsid w:val="003F6B70"/>
    <w:rsid w:val="003F70D9"/>
    <w:rsid w:val="00401082"/>
    <w:rsid w:val="004028D6"/>
    <w:rsid w:val="0040302D"/>
    <w:rsid w:val="004111F3"/>
    <w:rsid w:val="0041208F"/>
    <w:rsid w:val="0041459A"/>
    <w:rsid w:val="004170A9"/>
    <w:rsid w:val="0042006C"/>
    <w:rsid w:val="00420939"/>
    <w:rsid w:val="00420EAE"/>
    <w:rsid w:val="004220BD"/>
    <w:rsid w:val="00422CAC"/>
    <w:rsid w:val="00423E84"/>
    <w:rsid w:val="004249FF"/>
    <w:rsid w:val="004272A9"/>
    <w:rsid w:val="00427568"/>
    <w:rsid w:val="004306C1"/>
    <w:rsid w:val="00431CAF"/>
    <w:rsid w:val="004326BF"/>
    <w:rsid w:val="00432B61"/>
    <w:rsid w:val="00433D65"/>
    <w:rsid w:val="0043463A"/>
    <w:rsid w:val="00434C29"/>
    <w:rsid w:val="00435C58"/>
    <w:rsid w:val="00441012"/>
    <w:rsid w:val="00444CDC"/>
    <w:rsid w:val="00445726"/>
    <w:rsid w:val="00446E32"/>
    <w:rsid w:val="00447150"/>
    <w:rsid w:val="00447C83"/>
    <w:rsid w:val="00452DF9"/>
    <w:rsid w:val="004561EC"/>
    <w:rsid w:val="00456491"/>
    <w:rsid w:val="00460392"/>
    <w:rsid w:val="00462286"/>
    <w:rsid w:val="004628DA"/>
    <w:rsid w:val="00464671"/>
    <w:rsid w:val="00465269"/>
    <w:rsid w:val="00465A32"/>
    <w:rsid w:val="0046681A"/>
    <w:rsid w:val="00467065"/>
    <w:rsid w:val="004674DC"/>
    <w:rsid w:val="00467A92"/>
    <w:rsid w:val="00471DE8"/>
    <w:rsid w:val="0048188A"/>
    <w:rsid w:val="00483EA2"/>
    <w:rsid w:val="00483EB9"/>
    <w:rsid w:val="00484AA0"/>
    <w:rsid w:val="004850CB"/>
    <w:rsid w:val="00485F0C"/>
    <w:rsid w:val="00492967"/>
    <w:rsid w:val="00493361"/>
    <w:rsid w:val="00493916"/>
    <w:rsid w:val="00494394"/>
    <w:rsid w:val="00494811"/>
    <w:rsid w:val="00496D16"/>
    <w:rsid w:val="00497595"/>
    <w:rsid w:val="004A08C7"/>
    <w:rsid w:val="004A3056"/>
    <w:rsid w:val="004A5100"/>
    <w:rsid w:val="004A5322"/>
    <w:rsid w:val="004A5DBF"/>
    <w:rsid w:val="004B0834"/>
    <w:rsid w:val="004B1ED1"/>
    <w:rsid w:val="004B280E"/>
    <w:rsid w:val="004B297C"/>
    <w:rsid w:val="004B2CA9"/>
    <w:rsid w:val="004B3269"/>
    <w:rsid w:val="004B47EF"/>
    <w:rsid w:val="004C0D7C"/>
    <w:rsid w:val="004C0E33"/>
    <w:rsid w:val="004C1B66"/>
    <w:rsid w:val="004C37B3"/>
    <w:rsid w:val="004C3919"/>
    <w:rsid w:val="004C4EEA"/>
    <w:rsid w:val="004C67D7"/>
    <w:rsid w:val="004C77C9"/>
    <w:rsid w:val="004D63BF"/>
    <w:rsid w:val="004D63D0"/>
    <w:rsid w:val="004E0E93"/>
    <w:rsid w:val="004E1865"/>
    <w:rsid w:val="004E2773"/>
    <w:rsid w:val="004E3ED0"/>
    <w:rsid w:val="004E4C18"/>
    <w:rsid w:val="004E5AB1"/>
    <w:rsid w:val="004E70B3"/>
    <w:rsid w:val="004F243C"/>
    <w:rsid w:val="004F5A20"/>
    <w:rsid w:val="0050009E"/>
    <w:rsid w:val="0050016E"/>
    <w:rsid w:val="00501588"/>
    <w:rsid w:val="0050508C"/>
    <w:rsid w:val="00512051"/>
    <w:rsid w:val="00516042"/>
    <w:rsid w:val="00520C13"/>
    <w:rsid w:val="005231D1"/>
    <w:rsid w:val="00531590"/>
    <w:rsid w:val="0053480E"/>
    <w:rsid w:val="00537FB7"/>
    <w:rsid w:val="00541E99"/>
    <w:rsid w:val="00543812"/>
    <w:rsid w:val="00544FE7"/>
    <w:rsid w:val="0054589A"/>
    <w:rsid w:val="00545A5D"/>
    <w:rsid w:val="005476F1"/>
    <w:rsid w:val="00547E89"/>
    <w:rsid w:val="005519A5"/>
    <w:rsid w:val="00552325"/>
    <w:rsid w:val="00554794"/>
    <w:rsid w:val="00554E1B"/>
    <w:rsid w:val="00556506"/>
    <w:rsid w:val="00556864"/>
    <w:rsid w:val="00557EBD"/>
    <w:rsid w:val="00561AD2"/>
    <w:rsid w:val="00561DB1"/>
    <w:rsid w:val="00564079"/>
    <w:rsid w:val="005663C1"/>
    <w:rsid w:val="00570A0D"/>
    <w:rsid w:val="00570B9C"/>
    <w:rsid w:val="005716B9"/>
    <w:rsid w:val="00572B29"/>
    <w:rsid w:val="00573110"/>
    <w:rsid w:val="00573674"/>
    <w:rsid w:val="00574D60"/>
    <w:rsid w:val="00575582"/>
    <w:rsid w:val="005756EA"/>
    <w:rsid w:val="0057718C"/>
    <w:rsid w:val="00581F8E"/>
    <w:rsid w:val="005821F1"/>
    <w:rsid w:val="00585D41"/>
    <w:rsid w:val="0058793A"/>
    <w:rsid w:val="0059124A"/>
    <w:rsid w:val="00591D7F"/>
    <w:rsid w:val="00593844"/>
    <w:rsid w:val="00593D0D"/>
    <w:rsid w:val="005A0B91"/>
    <w:rsid w:val="005A270F"/>
    <w:rsid w:val="005A354C"/>
    <w:rsid w:val="005A3F44"/>
    <w:rsid w:val="005A3FA8"/>
    <w:rsid w:val="005A5AED"/>
    <w:rsid w:val="005A65AF"/>
    <w:rsid w:val="005A718A"/>
    <w:rsid w:val="005B035D"/>
    <w:rsid w:val="005B2224"/>
    <w:rsid w:val="005B3471"/>
    <w:rsid w:val="005B5624"/>
    <w:rsid w:val="005B57D8"/>
    <w:rsid w:val="005C1340"/>
    <w:rsid w:val="005C2F66"/>
    <w:rsid w:val="005C4788"/>
    <w:rsid w:val="005C6124"/>
    <w:rsid w:val="005C6829"/>
    <w:rsid w:val="005C7689"/>
    <w:rsid w:val="005D0271"/>
    <w:rsid w:val="005D1BD6"/>
    <w:rsid w:val="005D2846"/>
    <w:rsid w:val="005D40F0"/>
    <w:rsid w:val="005D732C"/>
    <w:rsid w:val="005E0D1E"/>
    <w:rsid w:val="005E1AEA"/>
    <w:rsid w:val="005E5060"/>
    <w:rsid w:val="005E54F3"/>
    <w:rsid w:val="005E6986"/>
    <w:rsid w:val="005E6C47"/>
    <w:rsid w:val="005E7B05"/>
    <w:rsid w:val="005F223E"/>
    <w:rsid w:val="005F4C75"/>
    <w:rsid w:val="005F67F8"/>
    <w:rsid w:val="005F6813"/>
    <w:rsid w:val="005F69B4"/>
    <w:rsid w:val="00601627"/>
    <w:rsid w:val="00601F7B"/>
    <w:rsid w:val="00603EBF"/>
    <w:rsid w:val="00605018"/>
    <w:rsid w:val="00606FFB"/>
    <w:rsid w:val="00610BAD"/>
    <w:rsid w:val="00611A78"/>
    <w:rsid w:val="00611BE0"/>
    <w:rsid w:val="00611EBD"/>
    <w:rsid w:val="006134EF"/>
    <w:rsid w:val="006142A4"/>
    <w:rsid w:val="00616AD5"/>
    <w:rsid w:val="00622E87"/>
    <w:rsid w:val="00622ECF"/>
    <w:rsid w:val="006233CF"/>
    <w:rsid w:val="00625E14"/>
    <w:rsid w:val="006304BA"/>
    <w:rsid w:val="00632533"/>
    <w:rsid w:val="00634B29"/>
    <w:rsid w:val="00636949"/>
    <w:rsid w:val="0063750C"/>
    <w:rsid w:val="00637DBA"/>
    <w:rsid w:val="00642C14"/>
    <w:rsid w:val="006508F6"/>
    <w:rsid w:val="00650BE7"/>
    <w:rsid w:val="006567B5"/>
    <w:rsid w:val="00660AB0"/>
    <w:rsid w:val="00661616"/>
    <w:rsid w:val="00661935"/>
    <w:rsid w:val="006620A5"/>
    <w:rsid w:val="00662EB2"/>
    <w:rsid w:val="0066777E"/>
    <w:rsid w:val="00667BEE"/>
    <w:rsid w:val="00671510"/>
    <w:rsid w:val="00676E4C"/>
    <w:rsid w:val="0068032A"/>
    <w:rsid w:val="00680637"/>
    <w:rsid w:val="00683768"/>
    <w:rsid w:val="00687FD3"/>
    <w:rsid w:val="006929F8"/>
    <w:rsid w:val="0069614D"/>
    <w:rsid w:val="0069631A"/>
    <w:rsid w:val="006963BB"/>
    <w:rsid w:val="00696532"/>
    <w:rsid w:val="00697778"/>
    <w:rsid w:val="006A2CB5"/>
    <w:rsid w:val="006A2F1E"/>
    <w:rsid w:val="006A3890"/>
    <w:rsid w:val="006A4670"/>
    <w:rsid w:val="006A46BE"/>
    <w:rsid w:val="006A5C90"/>
    <w:rsid w:val="006A6255"/>
    <w:rsid w:val="006A62BE"/>
    <w:rsid w:val="006B74C9"/>
    <w:rsid w:val="006C3B77"/>
    <w:rsid w:val="006C3F81"/>
    <w:rsid w:val="006C57D2"/>
    <w:rsid w:val="006C5DA6"/>
    <w:rsid w:val="006C6D31"/>
    <w:rsid w:val="006C794C"/>
    <w:rsid w:val="006D21F1"/>
    <w:rsid w:val="006D2E11"/>
    <w:rsid w:val="006D3683"/>
    <w:rsid w:val="006D37BF"/>
    <w:rsid w:val="006E0D8A"/>
    <w:rsid w:val="006E349A"/>
    <w:rsid w:val="006E364C"/>
    <w:rsid w:val="006F0C32"/>
    <w:rsid w:val="006F15E4"/>
    <w:rsid w:val="006F2089"/>
    <w:rsid w:val="006F2104"/>
    <w:rsid w:val="006F2AFB"/>
    <w:rsid w:val="006F6A86"/>
    <w:rsid w:val="006F78B7"/>
    <w:rsid w:val="00700AC7"/>
    <w:rsid w:val="00701A4C"/>
    <w:rsid w:val="0070234C"/>
    <w:rsid w:val="00704DB7"/>
    <w:rsid w:val="00706957"/>
    <w:rsid w:val="007102D9"/>
    <w:rsid w:val="00710F7F"/>
    <w:rsid w:val="0071165C"/>
    <w:rsid w:val="00712A3B"/>
    <w:rsid w:val="00712B85"/>
    <w:rsid w:val="00713589"/>
    <w:rsid w:val="0072129B"/>
    <w:rsid w:val="0072233E"/>
    <w:rsid w:val="007225B9"/>
    <w:rsid w:val="00724041"/>
    <w:rsid w:val="00724A49"/>
    <w:rsid w:val="007260D6"/>
    <w:rsid w:val="00726642"/>
    <w:rsid w:val="0073225A"/>
    <w:rsid w:val="007327CB"/>
    <w:rsid w:val="007344C3"/>
    <w:rsid w:val="00735E3E"/>
    <w:rsid w:val="00737E40"/>
    <w:rsid w:val="007433AB"/>
    <w:rsid w:val="0074372D"/>
    <w:rsid w:val="007461BC"/>
    <w:rsid w:val="00746502"/>
    <w:rsid w:val="0074768D"/>
    <w:rsid w:val="00751944"/>
    <w:rsid w:val="0075272B"/>
    <w:rsid w:val="00752A03"/>
    <w:rsid w:val="00753BB9"/>
    <w:rsid w:val="00755B4B"/>
    <w:rsid w:val="00762B91"/>
    <w:rsid w:val="00762D22"/>
    <w:rsid w:val="00763BB1"/>
    <w:rsid w:val="00765D74"/>
    <w:rsid w:val="00770F55"/>
    <w:rsid w:val="00771B79"/>
    <w:rsid w:val="00773C1A"/>
    <w:rsid w:val="007742BC"/>
    <w:rsid w:val="00775854"/>
    <w:rsid w:val="00775BF3"/>
    <w:rsid w:val="00781A6F"/>
    <w:rsid w:val="0078264D"/>
    <w:rsid w:val="00783E7C"/>
    <w:rsid w:val="007841AD"/>
    <w:rsid w:val="007849B3"/>
    <w:rsid w:val="00785EAC"/>
    <w:rsid w:val="007861CD"/>
    <w:rsid w:val="007878CC"/>
    <w:rsid w:val="00795C1B"/>
    <w:rsid w:val="00796435"/>
    <w:rsid w:val="00796B42"/>
    <w:rsid w:val="007A00A3"/>
    <w:rsid w:val="007A5FAF"/>
    <w:rsid w:val="007A60DE"/>
    <w:rsid w:val="007B12EC"/>
    <w:rsid w:val="007B20A8"/>
    <w:rsid w:val="007B2728"/>
    <w:rsid w:val="007B2A40"/>
    <w:rsid w:val="007B4787"/>
    <w:rsid w:val="007B63B8"/>
    <w:rsid w:val="007B767A"/>
    <w:rsid w:val="007C1838"/>
    <w:rsid w:val="007C38ED"/>
    <w:rsid w:val="007C43D0"/>
    <w:rsid w:val="007C4949"/>
    <w:rsid w:val="007C5473"/>
    <w:rsid w:val="007C642E"/>
    <w:rsid w:val="007C66D1"/>
    <w:rsid w:val="007C7042"/>
    <w:rsid w:val="007D05D8"/>
    <w:rsid w:val="007D1FFF"/>
    <w:rsid w:val="007D3C55"/>
    <w:rsid w:val="007D42DA"/>
    <w:rsid w:val="007D6F5C"/>
    <w:rsid w:val="007D73F7"/>
    <w:rsid w:val="007E0D68"/>
    <w:rsid w:val="007E0FFE"/>
    <w:rsid w:val="007E3879"/>
    <w:rsid w:val="007E4AB1"/>
    <w:rsid w:val="007E6715"/>
    <w:rsid w:val="007E6FD8"/>
    <w:rsid w:val="007E772F"/>
    <w:rsid w:val="007F1A35"/>
    <w:rsid w:val="007F24DE"/>
    <w:rsid w:val="007F5E43"/>
    <w:rsid w:val="00802E78"/>
    <w:rsid w:val="00805E25"/>
    <w:rsid w:val="0080676C"/>
    <w:rsid w:val="008071D5"/>
    <w:rsid w:val="0081156F"/>
    <w:rsid w:val="00811BC6"/>
    <w:rsid w:val="00813C38"/>
    <w:rsid w:val="00814A7A"/>
    <w:rsid w:val="00814AF9"/>
    <w:rsid w:val="00815E93"/>
    <w:rsid w:val="00821AB2"/>
    <w:rsid w:val="008242B6"/>
    <w:rsid w:val="00826CCF"/>
    <w:rsid w:val="008275F4"/>
    <w:rsid w:val="008366F5"/>
    <w:rsid w:val="00837A08"/>
    <w:rsid w:val="00840CAD"/>
    <w:rsid w:val="008439C2"/>
    <w:rsid w:val="00843AC4"/>
    <w:rsid w:val="00845472"/>
    <w:rsid w:val="008469ED"/>
    <w:rsid w:val="0084734B"/>
    <w:rsid w:val="0085051B"/>
    <w:rsid w:val="00854218"/>
    <w:rsid w:val="008543F1"/>
    <w:rsid w:val="00854AE2"/>
    <w:rsid w:val="00854E8D"/>
    <w:rsid w:val="0085699D"/>
    <w:rsid w:val="00862095"/>
    <w:rsid w:val="00862128"/>
    <w:rsid w:val="00862134"/>
    <w:rsid w:val="0086258A"/>
    <w:rsid w:val="00863C2D"/>
    <w:rsid w:val="0086630B"/>
    <w:rsid w:val="00866908"/>
    <w:rsid w:val="00870530"/>
    <w:rsid w:val="00870847"/>
    <w:rsid w:val="00870BC7"/>
    <w:rsid w:val="00870F4A"/>
    <w:rsid w:val="00871B47"/>
    <w:rsid w:val="00872F39"/>
    <w:rsid w:val="00874923"/>
    <w:rsid w:val="0087546C"/>
    <w:rsid w:val="00876A51"/>
    <w:rsid w:val="00876AEB"/>
    <w:rsid w:val="00876C60"/>
    <w:rsid w:val="00876F96"/>
    <w:rsid w:val="00882EC4"/>
    <w:rsid w:val="00884A07"/>
    <w:rsid w:val="00886DD0"/>
    <w:rsid w:val="00887AB5"/>
    <w:rsid w:val="00892B04"/>
    <w:rsid w:val="0089409E"/>
    <w:rsid w:val="00895AE5"/>
    <w:rsid w:val="0089789F"/>
    <w:rsid w:val="008A00B0"/>
    <w:rsid w:val="008A5856"/>
    <w:rsid w:val="008B169F"/>
    <w:rsid w:val="008B7CFA"/>
    <w:rsid w:val="008C0078"/>
    <w:rsid w:val="008C1C74"/>
    <w:rsid w:val="008C1D7F"/>
    <w:rsid w:val="008C2641"/>
    <w:rsid w:val="008C34C5"/>
    <w:rsid w:val="008C37B8"/>
    <w:rsid w:val="008C5353"/>
    <w:rsid w:val="008C5450"/>
    <w:rsid w:val="008D3E04"/>
    <w:rsid w:val="008D4A0C"/>
    <w:rsid w:val="008D4E11"/>
    <w:rsid w:val="008D51D1"/>
    <w:rsid w:val="008D7284"/>
    <w:rsid w:val="008E0641"/>
    <w:rsid w:val="008E3101"/>
    <w:rsid w:val="008E6C5F"/>
    <w:rsid w:val="008E6FFE"/>
    <w:rsid w:val="008F170A"/>
    <w:rsid w:val="008F3AAB"/>
    <w:rsid w:val="008F4354"/>
    <w:rsid w:val="008F5BDD"/>
    <w:rsid w:val="008F5C4F"/>
    <w:rsid w:val="0090007A"/>
    <w:rsid w:val="00901810"/>
    <w:rsid w:val="00901BB7"/>
    <w:rsid w:val="0090227E"/>
    <w:rsid w:val="00907C9E"/>
    <w:rsid w:val="00910649"/>
    <w:rsid w:val="00913093"/>
    <w:rsid w:val="00913CA2"/>
    <w:rsid w:val="009146DD"/>
    <w:rsid w:val="00914C48"/>
    <w:rsid w:val="009166B8"/>
    <w:rsid w:val="0091703C"/>
    <w:rsid w:val="00917CB4"/>
    <w:rsid w:val="00922892"/>
    <w:rsid w:val="0092351D"/>
    <w:rsid w:val="00924D7B"/>
    <w:rsid w:val="009305E3"/>
    <w:rsid w:val="00931686"/>
    <w:rsid w:val="00933F4C"/>
    <w:rsid w:val="00942459"/>
    <w:rsid w:val="00945974"/>
    <w:rsid w:val="0095069F"/>
    <w:rsid w:val="00952ADA"/>
    <w:rsid w:val="00952E0E"/>
    <w:rsid w:val="00953500"/>
    <w:rsid w:val="00955596"/>
    <w:rsid w:val="00956641"/>
    <w:rsid w:val="0096456D"/>
    <w:rsid w:val="009647E4"/>
    <w:rsid w:val="00964AF4"/>
    <w:rsid w:val="009713E5"/>
    <w:rsid w:val="00973017"/>
    <w:rsid w:val="00973C31"/>
    <w:rsid w:val="0097426D"/>
    <w:rsid w:val="009756A6"/>
    <w:rsid w:val="0097604B"/>
    <w:rsid w:val="00981392"/>
    <w:rsid w:val="009834BF"/>
    <w:rsid w:val="00983524"/>
    <w:rsid w:val="00987527"/>
    <w:rsid w:val="00987A0E"/>
    <w:rsid w:val="00990C35"/>
    <w:rsid w:val="00991C44"/>
    <w:rsid w:val="00992913"/>
    <w:rsid w:val="00994198"/>
    <w:rsid w:val="00994B0B"/>
    <w:rsid w:val="00996605"/>
    <w:rsid w:val="009A1505"/>
    <w:rsid w:val="009A38DC"/>
    <w:rsid w:val="009A5A28"/>
    <w:rsid w:val="009A6814"/>
    <w:rsid w:val="009A6A8D"/>
    <w:rsid w:val="009B0058"/>
    <w:rsid w:val="009B3FD4"/>
    <w:rsid w:val="009B7FED"/>
    <w:rsid w:val="009C1947"/>
    <w:rsid w:val="009C564F"/>
    <w:rsid w:val="009C67BA"/>
    <w:rsid w:val="009D0715"/>
    <w:rsid w:val="009D0900"/>
    <w:rsid w:val="009D13FF"/>
    <w:rsid w:val="009D2F16"/>
    <w:rsid w:val="009D3E3B"/>
    <w:rsid w:val="009D3EB4"/>
    <w:rsid w:val="009D45AE"/>
    <w:rsid w:val="009D5A05"/>
    <w:rsid w:val="009D5AE8"/>
    <w:rsid w:val="009D640F"/>
    <w:rsid w:val="009E22CC"/>
    <w:rsid w:val="009E2BD8"/>
    <w:rsid w:val="009E45A3"/>
    <w:rsid w:val="009E46A7"/>
    <w:rsid w:val="009F37E8"/>
    <w:rsid w:val="009F3F3E"/>
    <w:rsid w:val="009F50A1"/>
    <w:rsid w:val="00A00208"/>
    <w:rsid w:val="00A144E8"/>
    <w:rsid w:val="00A16DEB"/>
    <w:rsid w:val="00A20149"/>
    <w:rsid w:val="00A20A22"/>
    <w:rsid w:val="00A20EFE"/>
    <w:rsid w:val="00A22F28"/>
    <w:rsid w:val="00A232FC"/>
    <w:rsid w:val="00A24967"/>
    <w:rsid w:val="00A268BD"/>
    <w:rsid w:val="00A27076"/>
    <w:rsid w:val="00A275A8"/>
    <w:rsid w:val="00A276A1"/>
    <w:rsid w:val="00A32EC7"/>
    <w:rsid w:val="00A35259"/>
    <w:rsid w:val="00A3794A"/>
    <w:rsid w:val="00A408A9"/>
    <w:rsid w:val="00A42741"/>
    <w:rsid w:val="00A45075"/>
    <w:rsid w:val="00A45AC2"/>
    <w:rsid w:val="00A46837"/>
    <w:rsid w:val="00A469EE"/>
    <w:rsid w:val="00A52DD5"/>
    <w:rsid w:val="00A52E49"/>
    <w:rsid w:val="00A60902"/>
    <w:rsid w:val="00A67EC9"/>
    <w:rsid w:val="00A71F79"/>
    <w:rsid w:val="00A73826"/>
    <w:rsid w:val="00A75864"/>
    <w:rsid w:val="00A76068"/>
    <w:rsid w:val="00A80BFC"/>
    <w:rsid w:val="00A812F9"/>
    <w:rsid w:val="00A85884"/>
    <w:rsid w:val="00A86A8E"/>
    <w:rsid w:val="00A8783D"/>
    <w:rsid w:val="00A87E1E"/>
    <w:rsid w:val="00A92B96"/>
    <w:rsid w:val="00A9517C"/>
    <w:rsid w:val="00AA0DF5"/>
    <w:rsid w:val="00AA21D6"/>
    <w:rsid w:val="00AA243D"/>
    <w:rsid w:val="00AA3306"/>
    <w:rsid w:val="00AA38DD"/>
    <w:rsid w:val="00AA4036"/>
    <w:rsid w:val="00AA5281"/>
    <w:rsid w:val="00AA6661"/>
    <w:rsid w:val="00AA725F"/>
    <w:rsid w:val="00AB2026"/>
    <w:rsid w:val="00AB29C9"/>
    <w:rsid w:val="00AB33FD"/>
    <w:rsid w:val="00AC5E76"/>
    <w:rsid w:val="00AC7ED9"/>
    <w:rsid w:val="00AD35CB"/>
    <w:rsid w:val="00AD54FD"/>
    <w:rsid w:val="00AD6D54"/>
    <w:rsid w:val="00AD7326"/>
    <w:rsid w:val="00AD760B"/>
    <w:rsid w:val="00AE0329"/>
    <w:rsid w:val="00AE11B4"/>
    <w:rsid w:val="00AE11DD"/>
    <w:rsid w:val="00AE51B9"/>
    <w:rsid w:val="00AE6BF6"/>
    <w:rsid w:val="00AE6C68"/>
    <w:rsid w:val="00AE7461"/>
    <w:rsid w:val="00AF1C4E"/>
    <w:rsid w:val="00AF2391"/>
    <w:rsid w:val="00AF5426"/>
    <w:rsid w:val="00AF62BF"/>
    <w:rsid w:val="00AF6AE7"/>
    <w:rsid w:val="00AF6C9C"/>
    <w:rsid w:val="00B005D4"/>
    <w:rsid w:val="00B01A2A"/>
    <w:rsid w:val="00B02512"/>
    <w:rsid w:val="00B02A97"/>
    <w:rsid w:val="00B02D4E"/>
    <w:rsid w:val="00B04E3C"/>
    <w:rsid w:val="00B07D60"/>
    <w:rsid w:val="00B10E18"/>
    <w:rsid w:val="00B10E9F"/>
    <w:rsid w:val="00B111BB"/>
    <w:rsid w:val="00B14A2D"/>
    <w:rsid w:val="00B15608"/>
    <w:rsid w:val="00B15758"/>
    <w:rsid w:val="00B2404E"/>
    <w:rsid w:val="00B25CA8"/>
    <w:rsid w:val="00B25CC8"/>
    <w:rsid w:val="00B269D9"/>
    <w:rsid w:val="00B27146"/>
    <w:rsid w:val="00B30040"/>
    <w:rsid w:val="00B303BA"/>
    <w:rsid w:val="00B3040C"/>
    <w:rsid w:val="00B35961"/>
    <w:rsid w:val="00B50AA0"/>
    <w:rsid w:val="00B51BF2"/>
    <w:rsid w:val="00B52537"/>
    <w:rsid w:val="00B55A28"/>
    <w:rsid w:val="00B56558"/>
    <w:rsid w:val="00B62BD4"/>
    <w:rsid w:val="00B65E6A"/>
    <w:rsid w:val="00B66817"/>
    <w:rsid w:val="00B67081"/>
    <w:rsid w:val="00B673EC"/>
    <w:rsid w:val="00B703B6"/>
    <w:rsid w:val="00B70478"/>
    <w:rsid w:val="00B71D3E"/>
    <w:rsid w:val="00B721AA"/>
    <w:rsid w:val="00B7317B"/>
    <w:rsid w:val="00B73E50"/>
    <w:rsid w:val="00B8009E"/>
    <w:rsid w:val="00B803EF"/>
    <w:rsid w:val="00B839D3"/>
    <w:rsid w:val="00B85652"/>
    <w:rsid w:val="00B92C23"/>
    <w:rsid w:val="00B92CB3"/>
    <w:rsid w:val="00B936B1"/>
    <w:rsid w:val="00B95632"/>
    <w:rsid w:val="00B973F9"/>
    <w:rsid w:val="00BA0474"/>
    <w:rsid w:val="00BA36CE"/>
    <w:rsid w:val="00BA3806"/>
    <w:rsid w:val="00BA5BAA"/>
    <w:rsid w:val="00BA5D79"/>
    <w:rsid w:val="00BA79F5"/>
    <w:rsid w:val="00BA7E56"/>
    <w:rsid w:val="00BB001F"/>
    <w:rsid w:val="00BB1639"/>
    <w:rsid w:val="00BB32EE"/>
    <w:rsid w:val="00BC1661"/>
    <w:rsid w:val="00BC2CD3"/>
    <w:rsid w:val="00BC33B9"/>
    <w:rsid w:val="00BC39C6"/>
    <w:rsid w:val="00BC439A"/>
    <w:rsid w:val="00BC58E0"/>
    <w:rsid w:val="00BC71A1"/>
    <w:rsid w:val="00BD02B7"/>
    <w:rsid w:val="00BD4FFC"/>
    <w:rsid w:val="00BD539A"/>
    <w:rsid w:val="00BD6FCE"/>
    <w:rsid w:val="00BD703F"/>
    <w:rsid w:val="00BD7520"/>
    <w:rsid w:val="00BD7C5E"/>
    <w:rsid w:val="00BE1141"/>
    <w:rsid w:val="00BE1C98"/>
    <w:rsid w:val="00BE43CA"/>
    <w:rsid w:val="00BF0229"/>
    <w:rsid w:val="00BF0B6D"/>
    <w:rsid w:val="00BF2B94"/>
    <w:rsid w:val="00BF3B25"/>
    <w:rsid w:val="00BF3DD1"/>
    <w:rsid w:val="00C06816"/>
    <w:rsid w:val="00C06F50"/>
    <w:rsid w:val="00C11792"/>
    <w:rsid w:val="00C118DC"/>
    <w:rsid w:val="00C11EDF"/>
    <w:rsid w:val="00C158D7"/>
    <w:rsid w:val="00C15E01"/>
    <w:rsid w:val="00C21D9A"/>
    <w:rsid w:val="00C22E90"/>
    <w:rsid w:val="00C277B8"/>
    <w:rsid w:val="00C31184"/>
    <w:rsid w:val="00C3383D"/>
    <w:rsid w:val="00C3484C"/>
    <w:rsid w:val="00C35D7C"/>
    <w:rsid w:val="00C3785F"/>
    <w:rsid w:val="00C4021B"/>
    <w:rsid w:val="00C43657"/>
    <w:rsid w:val="00C4515F"/>
    <w:rsid w:val="00C556CF"/>
    <w:rsid w:val="00C55934"/>
    <w:rsid w:val="00C57B15"/>
    <w:rsid w:val="00C61EF8"/>
    <w:rsid w:val="00C6431F"/>
    <w:rsid w:val="00C660BC"/>
    <w:rsid w:val="00C66378"/>
    <w:rsid w:val="00C6667E"/>
    <w:rsid w:val="00C717FD"/>
    <w:rsid w:val="00C72701"/>
    <w:rsid w:val="00C72CF9"/>
    <w:rsid w:val="00C73B1F"/>
    <w:rsid w:val="00C80077"/>
    <w:rsid w:val="00C82CD9"/>
    <w:rsid w:val="00C83ECA"/>
    <w:rsid w:val="00C84AB8"/>
    <w:rsid w:val="00C84F85"/>
    <w:rsid w:val="00C85C72"/>
    <w:rsid w:val="00C90436"/>
    <w:rsid w:val="00C92642"/>
    <w:rsid w:val="00C92A5E"/>
    <w:rsid w:val="00C95A5D"/>
    <w:rsid w:val="00C9727A"/>
    <w:rsid w:val="00CA066E"/>
    <w:rsid w:val="00CA1A75"/>
    <w:rsid w:val="00CA222C"/>
    <w:rsid w:val="00CA3291"/>
    <w:rsid w:val="00CA35C2"/>
    <w:rsid w:val="00CA66B3"/>
    <w:rsid w:val="00CB0246"/>
    <w:rsid w:val="00CB1DC6"/>
    <w:rsid w:val="00CB2F47"/>
    <w:rsid w:val="00CB454F"/>
    <w:rsid w:val="00CB5098"/>
    <w:rsid w:val="00CB61A8"/>
    <w:rsid w:val="00CB7EBA"/>
    <w:rsid w:val="00CC1249"/>
    <w:rsid w:val="00CC2B80"/>
    <w:rsid w:val="00CC51C7"/>
    <w:rsid w:val="00CC526C"/>
    <w:rsid w:val="00CC5E71"/>
    <w:rsid w:val="00CC61C8"/>
    <w:rsid w:val="00CC6815"/>
    <w:rsid w:val="00CD1703"/>
    <w:rsid w:val="00CD1E99"/>
    <w:rsid w:val="00CD4920"/>
    <w:rsid w:val="00CD6202"/>
    <w:rsid w:val="00CE0DE3"/>
    <w:rsid w:val="00CE0FF2"/>
    <w:rsid w:val="00CE186E"/>
    <w:rsid w:val="00CE1E36"/>
    <w:rsid w:val="00CE371B"/>
    <w:rsid w:val="00CE5B84"/>
    <w:rsid w:val="00CE5EEF"/>
    <w:rsid w:val="00CF2026"/>
    <w:rsid w:val="00CF381E"/>
    <w:rsid w:val="00CF3CCF"/>
    <w:rsid w:val="00CF7446"/>
    <w:rsid w:val="00D02C18"/>
    <w:rsid w:val="00D05944"/>
    <w:rsid w:val="00D0643C"/>
    <w:rsid w:val="00D0684D"/>
    <w:rsid w:val="00D102B0"/>
    <w:rsid w:val="00D1087B"/>
    <w:rsid w:val="00D122E6"/>
    <w:rsid w:val="00D23267"/>
    <w:rsid w:val="00D2329A"/>
    <w:rsid w:val="00D23A2A"/>
    <w:rsid w:val="00D24386"/>
    <w:rsid w:val="00D24C37"/>
    <w:rsid w:val="00D24D33"/>
    <w:rsid w:val="00D24F6F"/>
    <w:rsid w:val="00D256AA"/>
    <w:rsid w:val="00D26D09"/>
    <w:rsid w:val="00D277B1"/>
    <w:rsid w:val="00D35228"/>
    <w:rsid w:val="00D36DA8"/>
    <w:rsid w:val="00D3708E"/>
    <w:rsid w:val="00D37E7E"/>
    <w:rsid w:val="00D405C5"/>
    <w:rsid w:val="00D4127C"/>
    <w:rsid w:val="00D4161C"/>
    <w:rsid w:val="00D4230A"/>
    <w:rsid w:val="00D43EE9"/>
    <w:rsid w:val="00D441CC"/>
    <w:rsid w:val="00D44BA9"/>
    <w:rsid w:val="00D4534A"/>
    <w:rsid w:val="00D47B43"/>
    <w:rsid w:val="00D51418"/>
    <w:rsid w:val="00D516F2"/>
    <w:rsid w:val="00D52896"/>
    <w:rsid w:val="00D5327C"/>
    <w:rsid w:val="00D54CB9"/>
    <w:rsid w:val="00D55A2F"/>
    <w:rsid w:val="00D56AE0"/>
    <w:rsid w:val="00D5754F"/>
    <w:rsid w:val="00D614D1"/>
    <w:rsid w:val="00D61581"/>
    <w:rsid w:val="00D63107"/>
    <w:rsid w:val="00D63C14"/>
    <w:rsid w:val="00D63E55"/>
    <w:rsid w:val="00D65438"/>
    <w:rsid w:val="00D671A9"/>
    <w:rsid w:val="00D70784"/>
    <w:rsid w:val="00D70BE4"/>
    <w:rsid w:val="00D72748"/>
    <w:rsid w:val="00D76776"/>
    <w:rsid w:val="00D83496"/>
    <w:rsid w:val="00D84735"/>
    <w:rsid w:val="00D865ED"/>
    <w:rsid w:val="00D92FDF"/>
    <w:rsid w:val="00D940EE"/>
    <w:rsid w:val="00D97C22"/>
    <w:rsid w:val="00DA3F84"/>
    <w:rsid w:val="00DA4319"/>
    <w:rsid w:val="00DA5322"/>
    <w:rsid w:val="00DA55E2"/>
    <w:rsid w:val="00DA7829"/>
    <w:rsid w:val="00DB1008"/>
    <w:rsid w:val="00DB5ECB"/>
    <w:rsid w:val="00DC257A"/>
    <w:rsid w:val="00DC32CC"/>
    <w:rsid w:val="00DC54B5"/>
    <w:rsid w:val="00DC733D"/>
    <w:rsid w:val="00DC7427"/>
    <w:rsid w:val="00DD2712"/>
    <w:rsid w:val="00DD2B21"/>
    <w:rsid w:val="00DD32AC"/>
    <w:rsid w:val="00DD3D4A"/>
    <w:rsid w:val="00DD4A31"/>
    <w:rsid w:val="00DD6AC5"/>
    <w:rsid w:val="00DD75EB"/>
    <w:rsid w:val="00DE3438"/>
    <w:rsid w:val="00DE3AFD"/>
    <w:rsid w:val="00DE3C5C"/>
    <w:rsid w:val="00DE5438"/>
    <w:rsid w:val="00DE56A2"/>
    <w:rsid w:val="00DE6EFB"/>
    <w:rsid w:val="00DF2FC6"/>
    <w:rsid w:val="00DF7A89"/>
    <w:rsid w:val="00DF7DC1"/>
    <w:rsid w:val="00E038EA"/>
    <w:rsid w:val="00E0516D"/>
    <w:rsid w:val="00E05D51"/>
    <w:rsid w:val="00E104D4"/>
    <w:rsid w:val="00E11EF3"/>
    <w:rsid w:val="00E16031"/>
    <w:rsid w:val="00E16135"/>
    <w:rsid w:val="00E1660F"/>
    <w:rsid w:val="00E16F54"/>
    <w:rsid w:val="00E17CA8"/>
    <w:rsid w:val="00E204E1"/>
    <w:rsid w:val="00E212CE"/>
    <w:rsid w:val="00E21F67"/>
    <w:rsid w:val="00E252BF"/>
    <w:rsid w:val="00E26BFC"/>
    <w:rsid w:val="00E27218"/>
    <w:rsid w:val="00E27A84"/>
    <w:rsid w:val="00E30248"/>
    <w:rsid w:val="00E30AA3"/>
    <w:rsid w:val="00E34F5C"/>
    <w:rsid w:val="00E35532"/>
    <w:rsid w:val="00E357B6"/>
    <w:rsid w:val="00E367E8"/>
    <w:rsid w:val="00E36ABC"/>
    <w:rsid w:val="00E4067A"/>
    <w:rsid w:val="00E41A1F"/>
    <w:rsid w:val="00E426F5"/>
    <w:rsid w:val="00E44657"/>
    <w:rsid w:val="00E45BD8"/>
    <w:rsid w:val="00E47E30"/>
    <w:rsid w:val="00E50D45"/>
    <w:rsid w:val="00E51B4D"/>
    <w:rsid w:val="00E5359A"/>
    <w:rsid w:val="00E54CC9"/>
    <w:rsid w:val="00E55880"/>
    <w:rsid w:val="00E61518"/>
    <w:rsid w:val="00E61588"/>
    <w:rsid w:val="00E62FE2"/>
    <w:rsid w:val="00E71E5A"/>
    <w:rsid w:val="00E77526"/>
    <w:rsid w:val="00E7761A"/>
    <w:rsid w:val="00E8047F"/>
    <w:rsid w:val="00E8153E"/>
    <w:rsid w:val="00E83517"/>
    <w:rsid w:val="00E861AE"/>
    <w:rsid w:val="00E87DB9"/>
    <w:rsid w:val="00E93CCB"/>
    <w:rsid w:val="00E94186"/>
    <w:rsid w:val="00E94E38"/>
    <w:rsid w:val="00EA44A9"/>
    <w:rsid w:val="00EA567E"/>
    <w:rsid w:val="00EA6B16"/>
    <w:rsid w:val="00EA72F6"/>
    <w:rsid w:val="00EA750E"/>
    <w:rsid w:val="00EB227D"/>
    <w:rsid w:val="00EB3173"/>
    <w:rsid w:val="00EB4E09"/>
    <w:rsid w:val="00EB6092"/>
    <w:rsid w:val="00EB6CFE"/>
    <w:rsid w:val="00EC09DB"/>
    <w:rsid w:val="00EC4FA5"/>
    <w:rsid w:val="00EC646A"/>
    <w:rsid w:val="00EC65C9"/>
    <w:rsid w:val="00EC7295"/>
    <w:rsid w:val="00EC7784"/>
    <w:rsid w:val="00ED0ACA"/>
    <w:rsid w:val="00ED18E0"/>
    <w:rsid w:val="00ED19A8"/>
    <w:rsid w:val="00ED3D2A"/>
    <w:rsid w:val="00ED6FDB"/>
    <w:rsid w:val="00EE0624"/>
    <w:rsid w:val="00EE12C4"/>
    <w:rsid w:val="00EE164A"/>
    <w:rsid w:val="00EE18EF"/>
    <w:rsid w:val="00EE498D"/>
    <w:rsid w:val="00EE5997"/>
    <w:rsid w:val="00EF025C"/>
    <w:rsid w:val="00EF12D0"/>
    <w:rsid w:val="00EF1B75"/>
    <w:rsid w:val="00EF45D5"/>
    <w:rsid w:val="00EF5F33"/>
    <w:rsid w:val="00EF5FA2"/>
    <w:rsid w:val="00EF6150"/>
    <w:rsid w:val="00EF6441"/>
    <w:rsid w:val="00EF6D39"/>
    <w:rsid w:val="00EF7802"/>
    <w:rsid w:val="00F024F8"/>
    <w:rsid w:val="00F1529A"/>
    <w:rsid w:val="00F15470"/>
    <w:rsid w:val="00F16A10"/>
    <w:rsid w:val="00F1733A"/>
    <w:rsid w:val="00F21299"/>
    <w:rsid w:val="00F26479"/>
    <w:rsid w:val="00F276DE"/>
    <w:rsid w:val="00F30F4B"/>
    <w:rsid w:val="00F33796"/>
    <w:rsid w:val="00F4141A"/>
    <w:rsid w:val="00F423D1"/>
    <w:rsid w:val="00F43AC2"/>
    <w:rsid w:val="00F451F0"/>
    <w:rsid w:val="00F454E5"/>
    <w:rsid w:val="00F500B2"/>
    <w:rsid w:val="00F51A21"/>
    <w:rsid w:val="00F52875"/>
    <w:rsid w:val="00F5413C"/>
    <w:rsid w:val="00F5459D"/>
    <w:rsid w:val="00F608CC"/>
    <w:rsid w:val="00F608D8"/>
    <w:rsid w:val="00F61482"/>
    <w:rsid w:val="00F63982"/>
    <w:rsid w:val="00F65DC7"/>
    <w:rsid w:val="00F741CF"/>
    <w:rsid w:val="00F758F4"/>
    <w:rsid w:val="00F768EB"/>
    <w:rsid w:val="00F81ABA"/>
    <w:rsid w:val="00F81F9F"/>
    <w:rsid w:val="00F82250"/>
    <w:rsid w:val="00F851F4"/>
    <w:rsid w:val="00F874D7"/>
    <w:rsid w:val="00F87F18"/>
    <w:rsid w:val="00F9178E"/>
    <w:rsid w:val="00F94371"/>
    <w:rsid w:val="00F96C9C"/>
    <w:rsid w:val="00FA0459"/>
    <w:rsid w:val="00FA099A"/>
    <w:rsid w:val="00FA0F53"/>
    <w:rsid w:val="00FA4D95"/>
    <w:rsid w:val="00FA520B"/>
    <w:rsid w:val="00FA7982"/>
    <w:rsid w:val="00FB16DD"/>
    <w:rsid w:val="00FB31B7"/>
    <w:rsid w:val="00FB4C41"/>
    <w:rsid w:val="00FB7FDE"/>
    <w:rsid w:val="00FC048B"/>
    <w:rsid w:val="00FC1439"/>
    <w:rsid w:val="00FC4222"/>
    <w:rsid w:val="00FC4AAC"/>
    <w:rsid w:val="00FC59C1"/>
    <w:rsid w:val="00FC7501"/>
    <w:rsid w:val="00FD12BB"/>
    <w:rsid w:val="00FD3ECA"/>
    <w:rsid w:val="00FD4F75"/>
    <w:rsid w:val="00FD542C"/>
    <w:rsid w:val="00FE0DAF"/>
    <w:rsid w:val="00FE1DA7"/>
    <w:rsid w:val="00FE2D85"/>
    <w:rsid w:val="00FE47C2"/>
    <w:rsid w:val="00FE53E2"/>
    <w:rsid w:val="00FE543B"/>
    <w:rsid w:val="00FE5A46"/>
    <w:rsid w:val="00FE7C22"/>
    <w:rsid w:val="00FF2EC1"/>
    <w:rsid w:val="00FF49F5"/>
    <w:rsid w:val="00FF6087"/>
    <w:rsid w:val="00FF63AA"/>
    <w:rsid w:val="00FF7A23"/>
    <w:rsid w:val="00FF7D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6AC851-1925-4884-BFA6-D6EA69EA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7B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83A23"/>
    <w:rPr>
      <w:rFonts w:cs="Times New Roman"/>
      <w:color w:val="0000FF"/>
      <w:u w:val="single"/>
    </w:rPr>
  </w:style>
  <w:style w:type="character" w:styleId="a4">
    <w:name w:val="FollowedHyperlink"/>
    <w:basedOn w:val="a0"/>
    <w:uiPriority w:val="99"/>
    <w:semiHidden/>
    <w:rsid w:val="00183A23"/>
    <w:rPr>
      <w:rFonts w:cs="Times New Roman"/>
      <w:color w:val="800080"/>
      <w:u w:val="single"/>
    </w:rPr>
  </w:style>
  <w:style w:type="paragraph" w:customStyle="1" w:styleId="xl66">
    <w:name w:val="xl66"/>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183A2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183A23"/>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183A2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183A23"/>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183A23"/>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183A23"/>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183A23"/>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183A23"/>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183A23"/>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183A23"/>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183A2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183A2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183A23"/>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183A23"/>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183A23"/>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183A23"/>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183A23"/>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183A23"/>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183A23"/>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183A23"/>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183A23"/>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183A23"/>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183A23"/>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183A23"/>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183A23"/>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183A23"/>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183A23"/>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183A23"/>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183A23"/>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183A23"/>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183A23"/>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183A23"/>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183A23"/>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183A23"/>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183A23"/>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183A23"/>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183A23"/>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183A2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183A23"/>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183A2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ConsPlusNormal">
    <w:name w:val="ConsPlusNormal"/>
    <w:uiPriority w:val="99"/>
    <w:rsid w:val="00183A23"/>
    <w:pPr>
      <w:widowControl w:val="0"/>
      <w:autoSpaceDE w:val="0"/>
      <w:autoSpaceDN w:val="0"/>
      <w:adjustRightInd w:val="0"/>
      <w:ind w:firstLine="720"/>
    </w:pPr>
    <w:rPr>
      <w:rFonts w:ascii="Arial" w:eastAsia="Times New Roman" w:hAnsi="Arial" w:cs="Arial"/>
      <w:sz w:val="20"/>
      <w:szCs w:val="20"/>
    </w:rPr>
  </w:style>
  <w:style w:type="paragraph" w:styleId="a5">
    <w:name w:val="header"/>
    <w:basedOn w:val="a"/>
    <w:link w:val="a6"/>
    <w:uiPriority w:val="99"/>
    <w:rsid w:val="00183A23"/>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83A23"/>
    <w:rPr>
      <w:rFonts w:cs="Times New Roman"/>
    </w:rPr>
  </w:style>
  <w:style w:type="paragraph" w:styleId="a7">
    <w:name w:val="footer"/>
    <w:basedOn w:val="a"/>
    <w:link w:val="a8"/>
    <w:uiPriority w:val="99"/>
    <w:semiHidden/>
    <w:rsid w:val="00183A2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183A23"/>
    <w:rPr>
      <w:rFonts w:cs="Times New Roman"/>
    </w:rPr>
  </w:style>
  <w:style w:type="paragraph" w:customStyle="1" w:styleId="xl64">
    <w:name w:val="xl64"/>
    <w:basedOn w:val="a"/>
    <w:uiPriority w:val="99"/>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styleId="a9">
    <w:name w:val="Body Text"/>
    <w:basedOn w:val="a"/>
    <w:link w:val="aa"/>
    <w:uiPriority w:val="99"/>
    <w:rsid w:val="00EF6150"/>
    <w:pPr>
      <w:spacing w:after="0" w:line="240" w:lineRule="auto"/>
    </w:pPr>
    <w:rPr>
      <w:rFonts w:ascii="Times New Roman" w:hAnsi="Times New Roman"/>
      <w:i/>
      <w:sz w:val="32"/>
      <w:szCs w:val="20"/>
      <w:lang w:eastAsia="ru-RU"/>
    </w:rPr>
  </w:style>
  <w:style w:type="character" w:customStyle="1" w:styleId="aa">
    <w:name w:val="Основной текст Знак"/>
    <w:basedOn w:val="a0"/>
    <w:link w:val="a9"/>
    <w:uiPriority w:val="99"/>
    <w:semiHidden/>
    <w:locked/>
    <w:rsid w:val="00724A49"/>
    <w:rPr>
      <w:rFonts w:cs="Times New Roman"/>
      <w:lang w:eastAsia="en-US"/>
    </w:rPr>
  </w:style>
  <w:style w:type="paragraph" w:customStyle="1" w:styleId="1">
    <w:name w:val="Ñòèëü1"/>
    <w:basedOn w:val="a"/>
    <w:uiPriority w:val="99"/>
    <w:rsid w:val="00EF6150"/>
    <w:pPr>
      <w:spacing w:after="0" w:line="288" w:lineRule="auto"/>
    </w:pPr>
    <w:rPr>
      <w:rFonts w:ascii="Times New Roman" w:hAnsi="Times New Roman"/>
      <w:sz w:val="28"/>
      <w:szCs w:val="20"/>
      <w:lang w:eastAsia="ru-RU"/>
    </w:rPr>
  </w:style>
  <w:style w:type="character" w:customStyle="1" w:styleId="10">
    <w:name w:val="Основной текст + 10"/>
    <w:aliases w:val="5 pt2"/>
    <w:uiPriority w:val="99"/>
    <w:rsid w:val="005E0D1E"/>
    <w:rPr>
      <w:rFonts w:ascii="Times New Roman" w:hAnsi="Times New Roman"/>
      <w:color w:val="000000"/>
      <w:spacing w:val="10"/>
      <w:w w:val="100"/>
      <w:position w:val="0"/>
      <w:sz w:val="21"/>
      <w:u w:val="none"/>
      <w:effect w:val="none"/>
      <w:lang w:val="ru-RU"/>
    </w:rPr>
  </w:style>
  <w:style w:type="paragraph" w:styleId="ab">
    <w:name w:val="No Spacing"/>
    <w:uiPriority w:val="1"/>
    <w:qFormat/>
    <w:rsid w:val="00D940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541887">
      <w:bodyDiv w:val="1"/>
      <w:marLeft w:val="0"/>
      <w:marRight w:val="0"/>
      <w:marTop w:val="0"/>
      <w:marBottom w:val="0"/>
      <w:divBdr>
        <w:top w:val="none" w:sz="0" w:space="0" w:color="auto"/>
        <w:left w:val="none" w:sz="0" w:space="0" w:color="auto"/>
        <w:bottom w:val="none" w:sz="0" w:space="0" w:color="auto"/>
        <w:right w:val="none" w:sz="0" w:space="0" w:color="auto"/>
      </w:divBdr>
      <w:divsChild>
        <w:div w:id="1219630921">
          <w:marLeft w:val="0"/>
          <w:marRight w:val="0"/>
          <w:marTop w:val="0"/>
          <w:marBottom w:val="0"/>
          <w:divBdr>
            <w:top w:val="none" w:sz="0" w:space="0" w:color="auto"/>
            <w:left w:val="none" w:sz="0" w:space="0" w:color="auto"/>
            <w:bottom w:val="none" w:sz="0" w:space="0" w:color="auto"/>
            <w:right w:val="none" w:sz="0" w:space="0" w:color="auto"/>
          </w:divBdr>
          <w:divsChild>
            <w:div w:id="219290503">
              <w:marLeft w:val="0"/>
              <w:marRight w:val="0"/>
              <w:marTop w:val="0"/>
              <w:marBottom w:val="0"/>
              <w:divBdr>
                <w:top w:val="none" w:sz="0" w:space="0" w:color="auto"/>
                <w:left w:val="none" w:sz="0" w:space="0" w:color="auto"/>
                <w:bottom w:val="none" w:sz="0" w:space="0" w:color="auto"/>
                <w:right w:val="none" w:sz="0" w:space="0" w:color="auto"/>
              </w:divBdr>
            </w:div>
            <w:div w:id="203904250">
              <w:marLeft w:val="0"/>
              <w:marRight w:val="0"/>
              <w:marTop w:val="0"/>
              <w:marBottom w:val="0"/>
              <w:divBdr>
                <w:top w:val="none" w:sz="0" w:space="0" w:color="auto"/>
                <w:left w:val="none" w:sz="0" w:space="0" w:color="auto"/>
                <w:bottom w:val="none" w:sz="0" w:space="0" w:color="auto"/>
                <w:right w:val="none" w:sz="0" w:space="0" w:color="auto"/>
              </w:divBdr>
            </w:div>
            <w:div w:id="501357190">
              <w:marLeft w:val="0"/>
              <w:marRight w:val="0"/>
              <w:marTop w:val="0"/>
              <w:marBottom w:val="0"/>
              <w:divBdr>
                <w:top w:val="none" w:sz="0" w:space="0" w:color="auto"/>
                <w:left w:val="none" w:sz="0" w:space="0" w:color="auto"/>
                <w:bottom w:val="none" w:sz="0" w:space="0" w:color="auto"/>
                <w:right w:val="none" w:sz="0" w:space="0" w:color="auto"/>
              </w:divBdr>
            </w:div>
            <w:div w:id="324557145">
              <w:marLeft w:val="0"/>
              <w:marRight w:val="0"/>
              <w:marTop w:val="0"/>
              <w:marBottom w:val="0"/>
              <w:divBdr>
                <w:top w:val="none" w:sz="0" w:space="0" w:color="auto"/>
                <w:left w:val="none" w:sz="0" w:space="0" w:color="auto"/>
                <w:bottom w:val="none" w:sz="0" w:space="0" w:color="auto"/>
                <w:right w:val="none" w:sz="0" w:space="0" w:color="auto"/>
              </w:divBdr>
            </w:div>
            <w:div w:id="1540628985">
              <w:marLeft w:val="0"/>
              <w:marRight w:val="0"/>
              <w:marTop w:val="0"/>
              <w:marBottom w:val="0"/>
              <w:divBdr>
                <w:top w:val="none" w:sz="0" w:space="0" w:color="auto"/>
                <w:left w:val="none" w:sz="0" w:space="0" w:color="auto"/>
                <w:bottom w:val="none" w:sz="0" w:space="0" w:color="auto"/>
                <w:right w:val="none" w:sz="0" w:space="0" w:color="auto"/>
              </w:divBdr>
            </w:div>
            <w:div w:id="19033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5838">
      <w:marLeft w:val="0"/>
      <w:marRight w:val="0"/>
      <w:marTop w:val="0"/>
      <w:marBottom w:val="0"/>
      <w:divBdr>
        <w:top w:val="none" w:sz="0" w:space="0" w:color="auto"/>
        <w:left w:val="none" w:sz="0" w:space="0" w:color="auto"/>
        <w:bottom w:val="none" w:sz="0" w:space="0" w:color="auto"/>
        <w:right w:val="none" w:sz="0" w:space="0" w:color="auto"/>
      </w:divBdr>
    </w:div>
    <w:div w:id="1777015839">
      <w:marLeft w:val="0"/>
      <w:marRight w:val="0"/>
      <w:marTop w:val="0"/>
      <w:marBottom w:val="0"/>
      <w:divBdr>
        <w:top w:val="none" w:sz="0" w:space="0" w:color="auto"/>
        <w:left w:val="none" w:sz="0" w:space="0" w:color="auto"/>
        <w:bottom w:val="none" w:sz="0" w:space="0" w:color="auto"/>
        <w:right w:val="none" w:sz="0" w:space="0" w:color="auto"/>
      </w:divBdr>
    </w:div>
    <w:div w:id="1777015840">
      <w:marLeft w:val="0"/>
      <w:marRight w:val="0"/>
      <w:marTop w:val="0"/>
      <w:marBottom w:val="0"/>
      <w:divBdr>
        <w:top w:val="none" w:sz="0" w:space="0" w:color="auto"/>
        <w:left w:val="none" w:sz="0" w:space="0" w:color="auto"/>
        <w:bottom w:val="none" w:sz="0" w:space="0" w:color="auto"/>
        <w:right w:val="none" w:sz="0" w:space="0" w:color="auto"/>
      </w:divBdr>
    </w:div>
    <w:div w:id="1777015841">
      <w:marLeft w:val="0"/>
      <w:marRight w:val="0"/>
      <w:marTop w:val="0"/>
      <w:marBottom w:val="0"/>
      <w:divBdr>
        <w:top w:val="none" w:sz="0" w:space="0" w:color="auto"/>
        <w:left w:val="none" w:sz="0" w:space="0" w:color="auto"/>
        <w:bottom w:val="none" w:sz="0" w:space="0" w:color="auto"/>
        <w:right w:val="none" w:sz="0" w:space="0" w:color="auto"/>
      </w:divBdr>
    </w:div>
    <w:div w:id="1777015842">
      <w:marLeft w:val="0"/>
      <w:marRight w:val="0"/>
      <w:marTop w:val="0"/>
      <w:marBottom w:val="0"/>
      <w:divBdr>
        <w:top w:val="none" w:sz="0" w:space="0" w:color="auto"/>
        <w:left w:val="none" w:sz="0" w:space="0" w:color="auto"/>
        <w:bottom w:val="none" w:sz="0" w:space="0" w:color="auto"/>
        <w:right w:val="none" w:sz="0" w:space="0" w:color="auto"/>
      </w:divBdr>
    </w:div>
    <w:div w:id="1777015843">
      <w:marLeft w:val="0"/>
      <w:marRight w:val="0"/>
      <w:marTop w:val="0"/>
      <w:marBottom w:val="0"/>
      <w:divBdr>
        <w:top w:val="none" w:sz="0" w:space="0" w:color="auto"/>
        <w:left w:val="none" w:sz="0" w:space="0" w:color="auto"/>
        <w:bottom w:val="none" w:sz="0" w:space="0" w:color="auto"/>
        <w:right w:val="none" w:sz="0" w:space="0" w:color="auto"/>
      </w:divBdr>
    </w:div>
    <w:div w:id="1777015844">
      <w:marLeft w:val="0"/>
      <w:marRight w:val="0"/>
      <w:marTop w:val="0"/>
      <w:marBottom w:val="0"/>
      <w:divBdr>
        <w:top w:val="none" w:sz="0" w:space="0" w:color="auto"/>
        <w:left w:val="none" w:sz="0" w:space="0" w:color="auto"/>
        <w:bottom w:val="none" w:sz="0" w:space="0" w:color="auto"/>
        <w:right w:val="none" w:sz="0" w:space="0" w:color="auto"/>
      </w:divBdr>
    </w:div>
    <w:div w:id="1777015845">
      <w:marLeft w:val="0"/>
      <w:marRight w:val="0"/>
      <w:marTop w:val="0"/>
      <w:marBottom w:val="0"/>
      <w:divBdr>
        <w:top w:val="none" w:sz="0" w:space="0" w:color="auto"/>
        <w:left w:val="none" w:sz="0" w:space="0" w:color="auto"/>
        <w:bottom w:val="none" w:sz="0" w:space="0" w:color="auto"/>
        <w:right w:val="none" w:sz="0" w:space="0" w:color="auto"/>
      </w:divBdr>
    </w:div>
    <w:div w:id="17770158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0F3BB-A610-4313-A3A6-122834D7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Приложение 10</vt:lpstr>
    </vt:vector>
  </TitlesOfParts>
  <Company>Microsoft</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dc:title>
  <dc:subject/>
  <dc:creator>gela.gerasimova</dc:creator>
  <cp:keywords/>
  <cp:lastModifiedBy>Сираев</cp:lastModifiedBy>
  <cp:revision>4</cp:revision>
  <cp:lastPrinted>2018-01-15T07:22:00Z</cp:lastPrinted>
  <dcterms:created xsi:type="dcterms:W3CDTF">2019-10-29T16:31:00Z</dcterms:created>
  <dcterms:modified xsi:type="dcterms:W3CDTF">2019-10-29T16:41:00Z</dcterms:modified>
</cp:coreProperties>
</file>