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9C" w:rsidRDefault="006A679C" w:rsidP="006A679C">
      <w:pPr>
        <w:ind w:left="7797"/>
        <w:rPr>
          <w:sz w:val="28"/>
          <w:szCs w:val="28"/>
        </w:rPr>
      </w:pPr>
      <w:r>
        <w:rPr>
          <w:sz w:val="28"/>
          <w:szCs w:val="28"/>
        </w:rPr>
        <w:t>ПРОЕКТ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679C" w:rsidRPr="002F0C1C" w:rsidRDefault="006A679C" w:rsidP="003470B5">
      <w:pPr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РЕШЕНИЕ</w:t>
      </w:r>
    </w:p>
    <w:p w:rsidR="006A679C" w:rsidRPr="002F0C1C" w:rsidRDefault="006A679C" w:rsidP="003470B5">
      <w:pPr>
        <w:ind w:left="-709" w:firstLine="709"/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Совета Новошешминского муниципального района</w:t>
      </w:r>
    </w:p>
    <w:p w:rsidR="006A679C" w:rsidRDefault="006A679C" w:rsidP="003470B5">
      <w:pPr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Республики Татарстан</w:t>
      </w:r>
    </w:p>
    <w:p w:rsidR="006A679C" w:rsidRDefault="003D11A0" w:rsidP="006A67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________ 2017</w:t>
      </w:r>
      <w:r w:rsidR="006A679C">
        <w:rPr>
          <w:b/>
          <w:sz w:val="28"/>
          <w:szCs w:val="28"/>
        </w:rPr>
        <w:t xml:space="preserve"> г.</w:t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  <w:t>№_____</w:t>
      </w:r>
    </w:p>
    <w:p w:rsidR="006A679C" w:rsidRDefault="006A679C" w:rsidP="006A679C">
      <w:pPr>
        <w:rPr>
          <w:sz w:val="28"/>
          <w:szCs w:val="28"/>
        </w:rPr>
      </w:pPr>
    </w:p>
    <w:p w:rsidR="00550E08" w:rsidRDefault="00550E08" w:rsidP="00550E0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перечень муниципального имущества, находящегося в собственности Новошешминского муниципального района, предназначенного для передачи во владение и (или) в пользование СМСП, утвержденного решением Совета Новошешминского муниципального района 20 апреля 2016г. №12-48 "Об утверждении перечня муниципального имущества, находящегося в собственности Новошешминского муниципального района, предназначенного для передачи во владение и (или) в пользование субъектам малого и среднего предпринимательства"</w:t>
      </w:r>
    </w:p>
    <w:p w:rsidR="00550E08" w:rsidRDefault="00550E08" w:rsidP="00550E0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D58F7" w:rsidRDefault="006D58F7" w:rsidP="00550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 Федерального закона от 06 октября 2003 года № 131-ФЗ «Об общих принципах организации местного самоуправления Российской Федерации», статьей 18 Федерального закона от 24.07.2007 г.№209-ФЗ «О развитии малого и среднего предпринимательства в Российской Федерации», Совет Новошешминского муниципального района</w:t>
      </w:r>
    </w:p>
    <w:p w:rsidR="006A679C" w:rsidRDefault="006A679C" w:rsidP="00550E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РЕШАЕТ:</w:t>
      </w:r>
    </w:p>
    <w:p w:rsidR="000D5D5C" w:rsidRPr="000D5D5C" w:rsidRDefault="000D5D5C" w:rsidP="00550E08">
      <w:pPr>
        <w:pStyle w:val="a3"/>
        <w:numPr>
          <w:ilvl w:val="0"/>
          <w:numId w:val="1"/>
        </w:numPr>
        <w:spacing w:after="0" w:line="240" w:lineRule="auto"/>
        <w:ind w:left="0" w:firstLine="352"/>
        <w:jc w:val="both"/>
        <w:rPr>
          <w:rFonts w:ascii="Times New Roman" w:hAnsi="Times New Roman"/>
          <w:b/>
          <w:sz w:val="28"/>
          <w:szCs w:val="28"/>
        </w:rPr>
      </w:pPr>
      <w:r w:rsidRPr="000D5D5C">
        <w:rPr>
          <w:rFonts w:ascii="Times New Roman" w:hAnsi="Times New Roman"/>
          <w:sz w:val="28"/>
          <w:szCs w:val="28"/>
        </w:rPr>
        <w:t>Перечень муниципального имущества, находящегося в собственности Новошешминского муниципального района, предназначенного для передачи во владение и (или) в пользование субъектам малого и среднего предпринимательства</w:t>
      </w:r>
      <w:r w:rsidR="003470B5">
        <w:rPr>
          <w:rFonts w:ascii="Times New Roman" w:hAnsi="Times New Roman"/>
          <w:sz w:val="28"/>
          <w:szCs w:val="28"/>
        </w:rPr>
        <w:t xml:space="preserve"> </w:t>
      </w:r>
      <w:r w:rsidR="00550E08">
        <w:rPr>
          <w:rFonts w:ascii="Times New Roman" w:hAnsi="Times New Roman"/>
          <w:sz w:val="28"/>
          <w:szCs w:val="28"/>
        </w:rPr>
        <w:t xml:space="preserve">изложить в новой редакции (Приложение №1) </w:t>
      </w:r>
    </w:p>
    <w:p w:rsidR="006A679C" w:rsidRDefault="00550E08" w:rsidP="00550E08">
      <w:pPr>
        <w:pStyle w:val="a4"/>
        <w:tabs>
          <w:tab w:val="right" w:pos="567"/>
          <w:tab w:val="left" w:pos="9638"/>
        </w:tabs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679C">
        <w:rPr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 </w:t>
      </w:r>
      <w:hyperlink r:id="rId5" w:history="1">
        <w:r w:rsidR="000D5D5C" w:rsidRPr="00CB580D">
          <w:rPr>
            <w:rStyle w:val="a6"/>
            <w:sz w:val="28"/>
            <w:szCs w:val="28"/>
          </w:rPr>
          <w:t>http://novosheshminsk.tatarstan.ru/</w:t>
        </w:r>
      </w:hyperlink>
      <w:r w:rsidR="006A679C">
        <w:rPr>
          <w:sz w:val="28"/>
          <w:szCs w:val="28"/>
        </w:rPr>
        <w:t>.</w:t>
      </w:r>
    </w:p>
    <w:p w:rsidR="000D5D5C" w:rsidRPr="00630EBC" w:rsidRDefault="00550E08" w:rsidP="00550E08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5D5C" w:rsidRPr="00630EBC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 и финансам</w:t>
      </w:r>
      <w:r w:rsidR="000D5D5C">
        <w:rPr>
          <w:rFonts w:ascii="Times New Roman" w:hAnsi="Times New Roman"/>
          <w:sz w:val="28"/>
          <w:szCs w:val="28"/>
        </w:rPr>
        <w:t>.</w:t>
      </w:r>
    </w:p>
    <w:p w:rsidR="000D5D5C" w:rsidRDefault="000D5D5C" w:rsidP="006D58F7">
      <w:pPr>
        <w:pStyle w:val="a4"/>
        <w:tabs>
          <w:tab w:val="right" w:pos="567"/>
          <w:tab w:val="left" w:pos="9638"/>
        </w:tabs>
        <w:spacing w:before="0" w:beforeAutospacing="0" w:after="0" w:afterAutospacing="0" w:line="360" w:lineRule="auto"/>
        <w:ind w:left="714" w:right="-1"/>
        <w:jc w:val="both"/>
        <w:rPr>
          <w:sz w:val="28"/>
          <w:szCs w:val="28"/>
        </w:rPr>
      </w:pPr>
    </w:p>
    <w:p w:rsidR="000D5D5C" w:rsidRDefault="000D5D5C" w:rsidP="000D5D5C">
      <w:pPr>
        <w:pStyle w:val="a4"/>
        <w:tabs>
          <w:tab w:val="right" w:pos="567"/>
          <w:tab w:val="left" w:pos="9638"/>
        </w:tabs>
        <w:spacing w:before="0" w:beforeAutospacing="0" w:after="0" w:afterAutospacing="0" w:line="360" w:lineRule="auto"/>
        <w:ind w:left="714" w:right="-1"/>
        <w:jc w:val="both"/>
        <w:rPr>
          <w:sz w:val="28"/>
          <w:szCs w:val="28"/>
        </w:rPr>
      </w:pPr>
    </w:p>
    <w:p w:rsidR="000D5D5C" w:rsidRDefault="000D5D5C" w:rsidP="000D5D5C">
      <w:pPr>
        <w:pStyle w:val="a4"/>
        <w:tabs>
          <w:tab w:val="right" w:pos="567"/>
          <w:tab w:val="left" w:pos="9638"/>
        </w:tabs>
        <w:spacing w:before="0" w:beforeAutospacing="0" w:after="0" w:afterAutospacing="0" w:line="360" w:lineRule="auto"/>
        <w:ind w:left="714" w:right="-1"/>
        <w:jc w:val="both"/>
        <w:rPr>
          <w:sz w:val="28"/>
          <w:szCs w:val="28"/>
        </w:rPr>
      </w:pPr>
      <w:bookmarkStart w:id="0" w:name="_GoBack"/>
      <w:bookmarkEnd w:id="0"/>
    </w:p>
    <w:p w:rsidR="000D5D5C" w:rsidRDefault="000D5D5C" w:rsidP="000D5D5C">
      <w:pPr>
        <w:pStyle w:val="a4"/>
        <w:tabs>
          <w:tab w:val="right" w:pos="567"/>
          <w:tab w:val="left" w:pos="9638"/>
        </w:tabs>
        <w:spacing w:before="0" w:beforeAutospacing="0" w:after="0" w:afterAutospacing="0" w:line="360" w:lineRule="auto"/>
        <w:ind w:left="714" w:right="-1"/>
        <w:jc w:val="both"/>
        <w:rPr>
          <w:sz w:val="28"/>
          <w:szCs w:val="28"/>
        </w:rPr>
      </w:pPr>
    </w:p>
    <w:p w:rsidR="006A679C" w:rsidRDefault="006A679C" w:rsidP="006A679C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Глава Новошешминского</w:t>
      </w:r>
    </w:p>
    <w:p w:rsidR="006A679C" w:rsidRPr="0050698F" w:rsidRDefault="006A679C" w:rsidP="006A679C">
      <w:pPr>
        <w:ind w:left="284"/>
        <w:rPr>
          <w:b/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В.М.Козлов</w:t>
      </w:r>
    </w:p>
    <w:p w:rsidR="00CE1D19" w:rsidRDefault="00CE1D19"/>
    <w:sectPr w:rsidR="00CE1D19" w:rsidSect="00550E08">
      <w:pgSz w:w="11906" w:h="16838"/>
      <w:pgMar w:top="28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43A6A"/>
    <w:multiLevelType w:val="hybridMultilevel"/>
    <w:tmpl w:val="F692EFD8"/>
    <w:lvl w:ilvl="0" w:tplc="F216E9E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A6869F1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679C"/>
    <w:rsid w:val="000D5D5C"/>
    <w:rsid w:val="00120F3F"/>
    <w:rsid w:val="003470B5"/>
    <w:rsid w:val="003720FF"/>
    <w:rsid w:val="003D11A0"/>
    <w:rsid w:val="00550E08"/>
    <w:rsid w:val="00565359"/>
    <w:rsid w:val="00682491"/>
    <w:rsid w:val="006A679C"/>
    <w:rsid w:val="006D58F7"/>
    <w:rsid w:val="009C6658"/>
    <w:rsid w:val="00C66BE7"/>
    <w:rsid w:val="00CE1D19"/>
    <w:rsid w:val="00DC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6A67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6A679C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D5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D5D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Палата</dc:creator>
  <cp:lastModifiedBy>Zam</cp:lastModifiedBy>
  <cp:revision>6</cp:revision>
  <dcterms:created xsi:type="dcterms:W3CDTF">2017-04-07T07:01:00Z</dcterms:created>
  <dcterms:modified xsi:type="dcterms:W3CDTF">2017-04-11T11:38:00Z</dcterms:modified>
</cp:coreProperties>
</file>