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346" w:rsidRDefault="00703346" w:rsidP="00703346">
      <w:pPr>
        <w:jc w:val="center"/>
        <w:rPr>
          <w:b/>
          <w:sz w:val="28"/>
          <w:szCs w:val="28"/>
        </w:rPr>
      </w:pPr>
    </w:p>
    <w:p w:rsidR="00703346" w:rsidRDefault="00703346" w:rsidP="00703346">
      <w:pPr>
        <w:jc w:val="center"/>
        <w:rPr>
          <w:b/>
          <w:sz w:val="28"/>
          <w:szCs w:val="28"/>
        </w:rPr>
      </w:pPr>
    </w:p>
    <w:p w:rsidR="00703346" w:rsidRDefault="00703346" w:rsidP="00703346">
      <w:pPr>
        <w:jc w:val="center"/>
        <w:rPr>
          <w:b/>
          <w:sz w:val="28"/>
          <w:szCs w:val="28"/>
        </w:rPr>
      </w:pPr>
    </w:p>
    <w:p w:rsidR="00703346" w:rsidRDefault="00703346" w:rsidP="00703346">
      <w:pPr>
        <w:jc w:val="center"/>
        <w:rPr>
          <w:b/>
          <w:sz w:val="28"/>
          <w:szCs w:val="28"/>
        </w:rPr>
      </w:pPr>
    </w:p>
    <w:p w:rsidR="00703346" w:rsidRDefault="00703346" w:rsidP="00703346">
      <w:pPr>
        <w:jc w:val="center"/>
        <w:rPr>
          <w:b/>
          <w:sz w:val="28"/>
          <w:szCs w:val="28"/>
        </w:rPr>
      </w:pPr>
    </w:p>
    <w:p w:rsidR="00703346" w:rsidRDefault="00703346" w:rsidP="00703346">
      <w:pPr>
        <w:jc w:val="center"/>
        <w:rPr>
          <w:b/>
          <w:sz w:val="28"/>
          <w:szCs w:val="28"/>
        </w:rPr>
      </w:pPr>
    </w:p>
    <w:p w:rsidR="00703346" w:rsidRDefault="00703346" w:rsidP="00703346">
      <w:pPr>
        <w:jc w:val="center"/>
        <w:rPr>
          <w:b/>
          <w:sz w:val="28"/>
          <w:szCs w:val="28"/>
        </w:rPr>
      </w:pPr>
    </w:p>
    <w:p w:rsidR="00703346" w:rsidRDefault="00703346" w:rsidP="00703346">
      <w:pPr>
        <w:jc w:val="center"/>
        <w:rPr>
          <w:b/>
          <w:sz w:val="28"/>
          <w:szCs w:val="28"/>
        </w:rPr>
      </w:pPr>
    </w:p>
    <w:p w:rsidR="00703346" w:rsidRDefault="00703346" w:rsidP="00703346">
      <w:pPr>
        <w:jc w:val="center"/>
        <w:rPr>
          <w:b/>
          <w:sz w:val="28"/>
          <w:szCs w:val="28"/>
        </w:rPr>
      </w:pPr>
    </w:p>
    <w:p w:rsidR="00703346" w:rsidRDefault="00703346" w:rsidP="00703346">
      <w:pPr>
        <w:jc w:val="center"/>
        <w:rPr>
          <w:b/>
          <w:sz w:val="28"/>
          <w:szCs w:val="28"/>
        </w:rPr>
      </w:pPr>
    </w:p>
    <w:p w:rsidR="00703346" w:rsidRPr="00E85CF5" w:rsidRDefault="00703346" w:rsidP="00703346">
      <w:pPr>
        <w:jc w:val="center"/>
        <w:rPr>
          <w:b/>
          <w:sz w:val="28"/>
          <w:szCs w:val="28"/>
        </w:rPr>
      </w:pPr>
      <w:r w:rsidRPr="00E85CF5">
        <w:rPr>
          <w:b/>
          <w:sz w:val="28"/>
          <w:szCs w:val="28"/>
        </w:rPr>
        <w:t>РЕШЕНИЕ</w:t>
      </w:r>
    </w:p>
    <w:p w:rsidR="00703346" w:rsidRDefault="00703346" w:rsidP="00703346">
      <w:pPr>
        <w:jc w:val="center"/>
        <w:rPr>
          <w:b/>
          <w:sz w:val="28"/>
          <w:szCs w:val="28"/>
        </w:rPr>
      </w:pPr>
      <w:r w:rsidRPr="00E85CF5">
        <w:rPr>
          <w:b/>
          <w:sz w:val="28"/>
          <w:szCs w:val="28"/>
        </w:rPr>
        <w:t xml:space="preserve">Совета </w:t>
      </w:r>
      <w:proofErr w:type="spellStart"/>
      <w:r w:rsidRPr="00E85CF5">
        <w:rPr>
          <w:b/>
          <w:sz w:val="28"/>
          <w:szCs w:val="28"/>
        </w:rPr>
        <w:t>Новошешминского</w:t>
      </w:r>
      <w:proofErr w:type="spellEnd"/>
      <w:r w:rsidRPr="00E85CF5">
        <w:rPr>
          <w:b/>
          <w:sz w:val="28"/>
          <w:szCs w:val="28"/>
        </w:rPr>
        <w:t xml:space="preserve"> муниципального района</w:t>
      </w:r>
    </w:p>
    <w:p w:rsidR="00703346" w:rsidRPr="00E85CF5" w:rsidRDefault="00703346" w:rsidP="007033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Республики Татарстан </w:t>
      </w:r>
    </w:p>
    <w:p w:rsidR="00703346" w:rsidRPr="00E85CF5" w:rsidRDefault="00703346" w:rsidP="00703346">
      <w:pPr>
        <w:jc w:val="center"/>
        <w:rPr>
          <w:b/>
          <w:sz w:val="28"/>
          <w:szCs w:val="28"/>
        </w:rPr>
      </w:pPr>
    </w:p>
    <w:p w:rsidR="00703346" w:rsidRDefault="00703346" w:rsidP="00703346">
      <w:pPr>
        <w:rPr>
          <w:sz w:val="28"/>
          <w:szCs w:val="28"/>
        </w:rPr>
      </w:pPr>
      <w:r>
        <w:rPr>
          <w:sz w:val="28"/>
          <w:szCs w:val="28"/>
        </w:rPr>
        <w:t>от  28 января  2011 года                                                                                  № 4-38</w:t>
      </w:r>
    </w:p>
    <w:p w:rsidR="00703346" w:rsidRDefault="00703346" w:rsidP="00703346">
      <w:pPr>
        <w:ind w:firstLine="720"/>
        <w:jc w:val="both"/>
        <w:rPr>
          <w:sz w:val="28"/>
          <w:szCs w:val="28"/>
        </w:rPr>
      </w:pPr>
    </w:p>
    <w:p w:rsidR="00703346" w:rsidRPr="00A71743" w:rsidRDefault="00703346" w:rsidP="007033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мерах по упорядочению таксомоторных перевозок </w:t>
      </w:r>
      <w:proofErr w:type="gramStart"/>
      <w:r>
        <w:rPr>
          <w:b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Новошешминском</w:t>
      </w:r>
      <w:proofErr w:type="gramEnd"/>
      <w:r>
        <w:rPr>
          <w:b/>
          <w:sz w:val="28"/>
          <w:szCs w:val="28"/>
        </w:rPr>
        <w:t xml:space="preserve"> муниципальном районе»</w:t>
      </w:r>
      <w:r w:rsidRPr="00A71743">
        <w:rPr>
          <w:b/>
          <w:sz w:val="28"/>
          <w:szCs w:val="28"/>
        </w:rPr>
        <w:t>»</w:t>
      </w:r>
    </w:p>
    <w:p w:rsidR="00703346" w:rsidRPr="00A71743" w:rsidRDefault="00703346" w:rsidP="00703346">
      <w:pPr>
        <w:spacing w:line="360" w:lineRule="auto"/>
        <w:jc w:val="center"/>
        <w:rPr>
          <w:b/>
          <w:sz w:val="28"/>
          <w:szCs w:val="28"/>
        </w:rPr>
      </w:pPr>
    </w:p>
    <w:p w:rsidR="00703346" w:rsidRDefault="00703346" w:rsidP="0070334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 соответствии со статьей 15 Федерального Закона № 131 –ФЗ от 06 октября 2003 года «Об общих принципах организации местного самоуправления в Российской Федерации</w:t>
      </w:r>
      <w:r w:rsidRPr="00D44222">
        <w:rPr>
          <w:sz w:val="28"/>
          <w:szCs w:val="28"/>
        </w:rPr>
        <w:t>», Федеральным законом от 08.11.2007 года № 259-ФЗ «Устав автомобильного транспорта и городского наземного электрического транспорта",</w:t>
      </w:r>
      <w:r>
        <w:rPr>
          <w:sz w:val="28"/>
          <w:szCs w:val="28"/>
        </w:rPr>
        <w:t xml:space="preserve"> </w:t>
      </w:r>
      <w:r w:rsidRPr="00D44222">
        <w:rPr>
          <w:sz w:val="28"/>
          <w:szCs w:val="28"/>
        </w:rPr>
        <w:t>Правилами перевозок и багажа автомобильным транспортом и городским наземным электрическим транспортом, утвержденными постановлением Правительства Российской Федерации № 112  от 14 февраля 2009 года</w:t>
      </w:r>
      <w:r>
        <w:rPr>
          <w:sz w:val="28"/>
          <w:szCs w:val="28"/>
        </w:rPr>
        <w:t>, п</w:t>
      </w:r>
      <w:proofErr w:type="gramEnd"/>
      <w:r>
        <w:rPr>
          <w:sz w:val="28"/>
          <w:szCs w:val="28"/>
        </w:rPr>
        <w:t xml:space="preserve">.6 ст. 7 Устава </w:t>
      </w:r>
      <w:proofErr w:type="spellStart"/>
      <w:r>
        <w:rPr>
          <w:sz w:val="28"/>
          <w:szCs w:val="28"/>
        </w:rPr>
        <w:t>Новошешминского</w:t>
      </w:r>
      <w:proofErr w:type="spellEnd"/>
      <w:r>
        <w:rPr>
          <w:sz w:val="28"/>
          <w:szCs w:val="28"/>
        </w:rPr>
        <w:t xml:space="preserve"> муниципального района и в</w:t>
      </w:r>
      <w:r w:rsidRPr="00A71743">
        <w:rPr>
          <w:sz w:val="28"/>
          <w:szCs w:val="28"/>
        </w:rPr>
        <w:t xml:space="preserve"> целях повышения качества обслуживания и дальнейшего развития таксомоторных перевозок  </w:t>
      </w:r>
      <w:proofErr w:type="gramStart"/>
      <w:r w:rsidRPr="00A71743">
        <w:rPr>
          <w:sz w:val="28"/>
          <w:szCs w:val="28"/>
        </w:rPr>
        <w:t>в</w:t>
      </w:r>
      <w:proofErr w:type="gramEnd"/>
      <w:r w:rsidRPr="00A71743">
        <w:rPr>
          <w:sz w:val="28"/>
          <w:szCs w:val="28"/>
        </w:rPr>
        <w:t xml:space="preserve"> </w:t>
      </w:r>
      <w:proofErr w:type="gramStart"/>
      <w:r w:rsidRPr="00A71743">
        <w:rPr>
          <w:sz w:val="28"/>
          <w:szCs w:val="28"/>
        </w:rPr>
        <w:t>Новошешминском</w:t>
      </w:r>
      <w:proofErr w:type="gramEnd"/>
      <w:r w:rsidRPr="00A71743">
        <w:rPr>
          <w:sz w:val="28"/>
          <w:szCs w:val="28"/>
        </w:rPr>
        <w:t xml:space="preserve"> муниципальном районе Совет </w:t>
      </w:r>
      <w:proofErr w:type="spellStart"/>
      <w:r w:rsidRPr="00A71743">
        <w:rPr>
          <w:sz w:val="28"/>
          <w:szCs w:val="28"/>
        </w:rPr>
        <w:t>Новошешминского</w:t>
      </w:r>
      <w:proofErr w:type="spellEnd"/>
      <w:r w:rsidRPr="00A71743">
        <w:rPr>
          <w:sz w:val="28"/>
          <w:szCs w:val="28"/>
        </w:rPr>
        <w:t xml:space="preserve"> муниципального района </w:t>
      </w:r>
    </w:p>
    <w:p w:rsidR="00703346" w:rsidRPr="00A71743" w:rsidRDefault="00703346" w:rsidP="00703346">
      <w:pPr>
        <w:ind w:firstLine="540"/>
        <w:jc w:val="center"/>
        <w:rPr>
          <w:sz w:val="28"/>
          <w:szCs w:val="28"/>
        </w:rPr>
      </w:pPr>
      <w:r w:rsidRPr="00374007">
        <w:rPr>
          <w:b/>
          <w:sz w:val="28"/>
          <w:szCs w:val="28"/>
        </w:rPr>
        <w:t>РЕШАЕТ:</w:t>
      </w:r>
    </w:p>
    <w:p w:rsidR="00703346" w:rsidRPr="00A71743" w:rsidRDefault="00703346" w:rsidP="00703346">
      <w:pPr>
        <w:ind w:firstLine="540"/>
        <w:jc w:val="both"/>
        <w:rPr>
          <w:b/>
          <w:sz w:val="28"/>
          <w:szCs w:val="28"/>
        </w:rPr>
      </w:pPr>
    </w:p>
    <w:p w:rsidR="00703346" w:rsidRDefault="00703346" w:rsidP="00703346">
      <w:pPr>
        <w:ind w:firstLine="540"/>
        <w:jc w:val="both"/>
        <w:rPr>
          <w:sz w:val="28"/>
          <w:szCs w:val="28"/>
        </w:rPr>
      </w:pPr>
      <w:r w:rsidRPr="00A71743">
        <w:rPr>
          <w:sz w:val="28"/>
          <w:szCs w:val="28"/>
        </w:rPr>
        <w:t xml:space="preserve">1.Установить для индивидуальных предпринимателей с 1 </w:t>
      </w:r>
      <w:r>
        <w:rPr>
          <w:sz w:val="28"/>
          <w:szCs w:val="28"/>
        </w:rPr>
        <w:t xml:space="preserve">февраля </w:t>
      </w:r>
      <w:r w:rsidRPr="00A71743">
        <w:rPr>
          <w:sz w:val="28"/>
          <w:szCs w:val="28"/>
        </w:rPr>
        <w:t xml:space="preserve"> 201</w:t>
      </w:r>
      <w:r>
        <w:rPr>
          <w:sz w:val="28"/>
          <w:szCs w:val="28"/>
        </w:rPr>
        <w:t>1</w:t>
      </w:r>
      <w:r w:rsidRPr="00A71743">
        <w:rPr>
          <w:sz w:val="28"/>
          <w:szCs w:val="28"/>
        </w:rPr>
        <w:t xml:space="preserve"> года тарифы на перевозки пассажиров (приложение № 1) </w:t>
      </w:r>
    </w:p>
    <w:p w:rsidR="00703346" w:rsidRPr="00A71743" w:rsidRDefault="00703346" w:rsidP="00703346">
      <w:pPr>
        <w:ind w:firstLine="540"/>
        <w:jc w:val="both"/>
        <w:rPr>
          <w:sz w:val="28"/>
          <w:szCs w:val="28"/>
        </w:rPr>
      </w:pPr>
      <w:r w:rsidRPr="00A71743">
        <w:rPr>
          <w:sz w:val="28"/>
          <w:szCs w:val="28"/>
        </w:rPr>
        <w:t>2.Опубликовать настоящее решение в установленном порядке.</w:t>
      </w:r>
    </w:p>
    <w:p w:rsidR="00703346" w:rsidRPr="00A71743" w:rsidRDefault="00703346" w:rsidP="00703346">
      <w:pPr>
        <w:ind w:firstLine="540"/>
        <w:jc w:val="both"/>
        <w:rPr>
          <w:sz w:val="28"/>
          <w:szCs w:val="28"/>
        </w:rPr>
      </w:pPr>
      <w:r w:rsidRPr="00A71743">
        <w:rPr>
          <w:sz w:val="28"/>
          <w:szCs w:val="28"/>
        </w:rPr>
        <w:t>3.</w:t>
      </w:r>
      <w:proofErr w:type="gramStart"/>
      <w:r w:rsidRPr="00A71743">
        <w:rPr>
          <w:sz w:val="28"/>
          <w:szCs w:val="28"/>
        </w:rPr>
        <w:t>Контроль за</w:t>
      </w:r>
      <w:proofErr w:type="gramEnd"/>
      <w:r w:rsidRPr="00A71743">
        <w:rPr>
          <w:sz w:val="28"/>
          <w:szCs w:val="28"/>
        </w:rPr>
        <w:t xml:space="preserve"> исполнением настоящего решения возложить на заместителя руководителя исполнительного комитета </w:t>
      </w:r>
      <w:proofErr w:type="spellStart"/>
      <w:r w:rsidRPr="00A71743">
        <w:rPr>
          <w:sz w:val="28"/>
          <w:szCs w:val="28"/>
        </w:rPr>
        <w:t>Новошешминского</w:t>
      </w:r>
      <w:proofErr w:type="spellEnd"/>
      <w:r w:rsidRPr="00A71743">
        <w:rPr>
          <w:sz w:val="28"/>
          <w:szCs w:val="28"/>
        </w:rPr>
        <w:t xml:space="preserve"> муниципального района Попкову Н.И.</w:t>
      </w:r>
    </w:p>
    <w:p w:rsidR="00703346" w:rsidRPr="00A71743" w:rsidRDefault="00703346" w:rsidP="00703346">
      <w:pPr>
        <w:ind w:firstLine="540"/>
        <w:jc w:val="both"/>
        <w:rPr>
          <w:sz w:val="28"/>
          <w:szCs w:val="28"/>
        </w:rPr>
      </w:pPr>
    </w:p>
    <w:p w:rsidR="00703346" w:rsidRPr="00A71743" w:rsidRDefault="00703346" w:rsidP="00703346">
      <w:pPr>
        <w:ind w:firstLine="540"/>
        <w:jc w:val="both"/>
        <w:rPr>
          <w:b/>
          <w:sz w:val="28"/>
          <w:szCs w:val="28"/>
        </w:rPr>
      </w:pPr>
    </w:p>
    <w:p w:rsidR="00703346" w:rsidRDefault="00703346" w:rsidP="00703346">
      <w:pPr>
        <w:ind w:firstLine="540"/>
        <w:jc w:val="both"/>
        <w:rPr>
          <w:b/>
          <w:sz w:val="28"/>
          <w:szCs w:val="28"/>
        </w:rPr>
      </w:pPr>
    </w:p>
    <w:p w:rsidR="00703346" w:rsidRDefault="00703346" w:rsidP="00703346">
      <w:pPr>
        <w:ind w:firstLine="540"/>
        <w:jc w:val="both"/>
        <w:rPr>
          <w:b/>
          <w:sz w:val="28"/>
          <w:szCs w:val="28"/>
        </w:rPr>
      </w:pPr>
    </w:p>
    <w:p w:rsidR="00703346" w:rsidRDefault="00703346" w:rsidP="00703346">
      <w:pPr>
        <w:ind w:firstLine="540"/>
        <w:jc w:val="both"/>
        <w:rPr>
          <w:b/>
          <w:sz w:val="28"/>
          <w:szCs w:val="28"/>
        </w:rPr>
      </w:pPr>
    </w:p>
    <w:p w:rsidR="00703346" w:rsidRPr="00A71743" w:rsidRDefault="00703346" w:rsidP="00703346">
      <w:pPr>
        <w:ind w:firstLine="540"/>
        <w:jc w:val="both"/>
        <w:rPr>
          <w:b/>
          <w:sz w:val="28"/>
          <w:szCs w:val="28"/>
        </w:rPr>
      </w:pPr>
    </w:p>
    <w:p w:rsidR="00703346" w:rsidRDefault="00703346" w:rsidP="007033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Pr="00A71743">
        <w:rPr>
          <w:sz w:val="28"/>
          <w:szCs w:val="28"/>
        </w:rPr>
        <w:t>Новошешминского</w:t>
      </w:r>
      <w:proofErr w:type="spellEnd"/>
    </w:p>
    <w:p w:rsidR="00703346" w:rsidRDefault="00703346" w:rsidP="00703346">
      <w:pPr>
        <w:jc w:val="both"/>
      </w:pPr>
      <w:r w:rsidRPr="00A71743">
        <w:rPr>
          <w:sz w:val="28"/>
          <w:szCs w:val="28"/>
        </w:rPr>
        <w:t xml:space="preserve">муниципального района              </w:t>
      </w:r>
      <w:r>
        <w:rPr>
          <w:sz w:val="28"/>
          <w:szCs w:val="28"/>
        </w:rPr>
        <w:t xml:space="preserve">        </w:t>
      </w:r>
      <w:r w:rsidRPr="00A71743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</w:t>
      </w:r>
      <w:r w:rsidRPr="00A71743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В.М. Козлов</w:t>
      </w:r>
    </w:p>
    <w:p w:rsidR="00E5489D" w:rsidRDefault="00E5489D"/>
    <w:sectPr w:rsidR="00E5489D" w:rsidSect="00432824">
      <w:pgSz w:w="11906" w:h="16838"/>
      <w:pgMar w:top="360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5312B"/>
    <w:multiLevelType w:val="hybridMultilevel"/>
    <w:tmpl w:val="FABA357C"/>
    <w:lvl w:ilvl="0" w:tplc="5C2C8C16">
      <w:start w:val="1"/>
      <w:numFmt w:val="bullet"/>
      <w:lvlText w:val=""/>
      <w:lvlJc w:val="left"/>
      <w:pPr>
        <w:tabs>
          <w:tab w:val="num" w:pos="1987"/>
        </w:tabs>
        <w:ind w:left="19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7"/>
        </w:tabs>
        <w:ind w:left="162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7"/>
        </w:tabs>
        <w:ind w:left="234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3346"/>
    <w:rsid w:val="00703346"/>
    <w:rsid w:val="00E54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1</cp:revision>
  <dcterms:created xsi:type="dcterms:W3CDTF">2011-02-04T09:00:00Z</dcterms:created>
  <dcterms:modified xsi:type="dcterms:W3CDTF">2011-02-04T09:03:00Z</dcterms:modified>
</cp:coreProperties>
</file>