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EA" w:rsidRDefault="001405EA" w:rsidP="009E7D97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</w:p>
    <w:p w:rsidR="001405EA" w:rsidRDefault="001405EA" w:rsidP="009E7D97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</w:p>
    <w:p w:rsidR="0049379B" w:rsidRDefault="00660C2C" w:rsidP="00713569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  <w:r w:rsidRPr="00D727BA">
        <w:rPr>
          <w:b/>
          <w:sz w:val="28"/>
          <w:szCs w:val="28"/>
        </w:rPr>
        <w:t xml:space="preserve">Информация по результатам </w:t>
      </w:r>
      <w:r w:rsidR="00406B15" w:rsidRPr="00D727BA">
        <w:rPr>
          <w:b/>
          <w:sz w:val="28"/>
          <w:szCs w:val="28"/>
        </w:rPr>
        <w:t xml:space="preserve">проверки </w:t>
      </w:r>
      <w:r w:rsidR="00D17F70" w:rsidRPr="00D17F70">
        <w:rPr>
          <w:b/>
          <w:sz w:val="28"/>
          <w:szCs w:val="28"/>
        </w:rPr>
        <w:t>целевого и эффективного использования предоставляемых субсидий на возмещение затрат по дополнительному вывозу и утилизации ТБО от населения и организаций с.Новошешминск в период 2-х месячника по благоустройству и санитарно-экологической очистке территорий населенных пунктов Новошешминского муниципального района Республики Татарстан</w:t>
      </w:r>
    </w:p>
    <w:p w:rsidR="00D17F70" w:rsidRPr="00D727BA" w:rsidRDefault="00D17F70" w:rsidP="00713569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</w:p>
    <w:p w:rsidR="00D17F70" w:rsidRPr="00A45578" w:rsidRDefault="00D17F70" w:rsidP="00D17F70">
      <w:pPr>
        <w:tabs>
          <w:tab w:val="num" w:pos="0"/>
        </w:tabs>
        <w:ind w:firstLine="540"/>
        <w:jc w:val="both"/>
        <w:rPr>
          <w:sz w:val="27"/>
          <w:szCs w:val="27"/>
        </w:rPr>
      </w:pPr>
      <w:r w:rsidRPr="00A45578">
        <w:rPr>
          <w:sz w:val="27"/>
          <w:szCs w:val="27"/>
        </w:rPr>
        <w:t xml:space="preserve">Согласно плана контрольно-ревизионных мероприятий Контрольно-счетной палаты Новошешминского муниципального района проведена проверка целевого </w:t>
      </w:r>
      <w:r>
        <w:rPr>
          <w:sz w:val="27"/>
          <w:szCs w:val="27"/>
        </w:rPr>
        <w:t xml:space="preserve">и эффективного </w:t>
      </w:r>
      <w:r w:rsidRPr="00A45578">
        <w:rPr>
          <w:sz w:val="27"/>
          <w:szCs w:val="27"/>
        </w:rPr>
        <w:t xml:space="preserve">использования предоставляемых </w:t>
      </w:r>
      <w:r w:rsidRPr="00D17F70">
        <w:rPr>
          <w:sz w:val="27"/>
          <w:szCs w:val="27"/>
        </w:rPr>
        <w:t>субсидий на возмещение затрат по дополнительному вывозу и утилизации ТБО от населения и организаций с.Новошешминск в период 2-х месячника по благоустройству и санитарно-экологической очистке территорий населенных пунктов</w:t>
      </w:r>
      <w:r w:rsidRPr="00D1121A">
        <w:rPr>
          <w:sz w:val="27"/>
          <w:szCs w:val="27"/>
        </w:rPr>
        <w:t xml:space="preserve"> Новошешминского муниципального района Республики Татарстан</w:t>
      </w:r>
      <w:r w:rsidRPr="00A45578">
        <w:rPr>
          <w:sz w:val="27"/>
          <w:szCs w:val="27"/>
        </w:rPr>
        <w:t>.</w:t>
      </w:r>
    </w:p>
    <w:p w:rsidR="00D17F70" w:rsidRPr="00F22482" w:rsidRDefault="00D17F70" w:rsidP="00D17F7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 ходе проверки в</w:t>
      </w:r>
      <w:r w:rsidRPr="00F22482">
        <w:rPr>
          <w:sz w:val="27"/>
          <w:szCs w:val="27"/>
        </w:rPr>
        <w:t>ыявлен</w:t>
      </w:r>
      <w:r>
        <w:rPr>
          <w:sz w:val="27"/>
          <w:szCs w:val="27"/>
        </w:rPr>
        <w:t>ы следующие</w:t>
      </w:r>
      <w:r w:rsidRPr="00F22482">
        <w:rPr>
          <w:sz w:val="27"/>
          <w:szCs w:val="27"/>
        </w:rPr>
        <w:t xml:space="preserve"> нарушения: </w:t>
      </w:r>
    </w:p>
    <w:p w:rsidR="00D17F70" w:rsidRDefault="00D17F70" w:rsidP="00D17F7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нарушение п. 2.1. </w:t>
      </w:r>
      <w:r w:rsidRPr="00A45578">
        <w:rPr>
          <w:sz w:val="27"/>
          <w:szCs w:val="27"/>
        </w:rPr>
        <w:t>По</w:t>
      </w:r>
      <w:r>
        <w:rPr>
          <w:sz w:val="27"/>
          <w:szCs w:val="27"/>
        </w:rPr>
        <w:t>ложения о предоставлении субсидий, в представленном пакете документов (заявлении) на получение субсидии на компенсацию з</w:t>
      </w:r>
      <w:r w:rsidRPr="00A45578">
        <w:rPr>
          <w:sz w:val="27"/>
          <w:szCs w:val="27"/>
        </w:rPr>
        <w:t xml:space="preserve">атрат по </w:t>
      </w:r>
      <w:r>
        <w:rPr>
          <w:sz w:val="27"/>
          <w:szCs w:val="27"/>
        </w:rPr>
        <w:t>приему и вывозу ТБО от населения и организаций с. Новошешминск в период 2-х месячника на полигон ТБО не представлены следующие обязательные документы (не выполнены требования):</w:t>
      </w:r>
    </w:p>
    <w:p w:rsidR="00D17F70" w:rsidRPr="00D673E4" w:rsidRDefault="00D17F70" w:rsidP="00D17F7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673E4">
        <w:rPr>
          <w:sz w:val="27"/>
          <w:szCs w:val="27"/>
        </w:rPr>
        <w:t>- свидетельство о государственной регистрации юридических лиц;</w:t>
      </w:r>
    </w:p>
    <w:p w:rsidR="00D17F70" w:rsidRPr="00D673E4" w:rsidRDefault="00D17F70" w:rsidP="00D17F7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673E4">
        <w:rPr>
          <w:sz w:val="27"/>
          <w:szCs w:val="27"/>
        </w:rPr>
        <w:t>- выписка из ЕГРЮЛ;</w:t>
      </w:r>
    </w:p>
    <w:p w:rsidR="00D17F70" w:rsidRPr="00D673E4" w:rsidRDefault="00D17F70" w:rsidP="00D17F7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673E4">
        <w:rPr>
          <w:sz w:val="27"/>
          <w:szCs w:val="27"/>
        </w:rPr>
        <w:t>- копии документов, подтверждающих полномочия организации на управление полигоном ТБО, правоустанавливающие документы на земельный участок</w:t>
      </w:r>
      <w:r>
        <w:rPr>
          <w:sz w:val="27"/>
          <w:szCs w:val="27"/>
        </w:rPr>
        <w:t>;</w:t>
      </w:r>
    </w:p>
    <w:p w:rsidR="00D17F70" w:rsidRPr="00D673E4" w:rsidRDefault="00D17F70" w:rsidP="00D17F7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673E4">
        <w:rPr>
          <w:sz w:val="27"/>
          <w:szCs w:val="27"/>
        </w:rPr>
        <w:t>- банковские реквизиты;</w:t>
      </w:r>
    </w:p>
    <w:p w:rsidR="00D17F70" w:rsidRPr="00D673E4" w:rsidRDefault="00D17F70" w:rsidP="00D17F7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673E4">
        <w:rPr>
          <w:sz w:val="27"/>
          <w:szCs w:val="27"/>
        </w:rPr>
        <w:t>- сведения о наличии материально-технических средств, позволяющих реализовывать услуги</w:t>
      </w:r>
      <w:r>
        <w:rPr>
          <w:sz w:val="27"/>
          <w:szCs w:val="27"/>
        </w:rPr>
        <w:t xml:space="preserve"> по утилизации и захоронению ТБО;</w:t>
      </w:r>
    </w:p>
    <w:p w:rsidR="00D17F70" w:rsidRDefault="00D17F70" w:rsidP="00D17F7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представленные копии документов, подтверждающих объем оказанных услуг, НЕ согласованы с отделом строительства, жилищно-коммунального хозяйства и архитектуры Исполнительного комитета Новошешминского муниципального района.</w:t>
      </w:r>
    </w:p>
    <w:p w:rsidR="00D17F70" w:rsidRDefault="00D17F70" w:rsidP="00D17F7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Также в нарушение п. 2.3. получатель субсидии превысил установленный срок подачи заявления на получение субсидии, которое должно быть подано не позднее 5-ти рабочих дней после окончания проведения двухмесячника по санитарной очистки подведомственных территорий, т.е. не позднее 07.06.2016 г..</w:t>
      </w:r>
    </w:p>
    <w:p w:rsidR="00D17F70" w:rsidRDefault="00D17F70" w:rsidP="00D17F70">
      <w:pPr>
        <w:pStyle w:val="a3"/>
        <w:tabs>
          <w:tab w:val="left" w:pos="669"/>
          <w:tab w:val="left" w:pos="2749"/>
          <w:tab w:val="left" w:pos="4362"/>
          <w:tab w:val="left" w:pos="6335"/>
          <w:tab w:val="left" w:pos="8164"/>
        </w:tabs>
        <w:ind w:firstLine="669"/>
        <w:jc w:val="both"/>
        <w:rPr>
          <w:sz w:val="27"/>
          <w:szCs w:val="27"/>
        </w:rPr>
      </w:pPr>
      <w:r w:rsidRPr="00F22482">
        <w:rPr>
          <w:sz w:val="27"/>
          <w:szCs w:val="27"/>
        </w:rPr>
        <w:t>По итогу принятия мер</w:t>
      </w:r>
      <w:r>
        <w:rPr>
          <w:sz w:val="27"/>
          <w:szCs w:val="27"/>
        </w:rPr>
        <w:t>, перед выплатой субсидии</w:t>
      </w:r>
      <w:r w:rsidRPr="00F22482">
        <w:rPr>
          <w:sz w:val="27"/>
          <w:szCs w:val="27"/>
        </w:rPr>
        <w:t xml:space="preserve"> выявленные нарушения</w:t>
      </w:r>
      <w:r>
        <w:rPr>
          <w:sz w:val="27"/>
          <w:szCs w:val="27"/>
        </w:rPr>
        <w:t xml:space="preserve"> субсидеполучателем </w:t>
      </w:r>
      <w:r w:rsidRPr="00F22482">
        <w:rPr>
          <w:sz w:val="27"/>
          <w:szCs w:val="27"/>
        </w:rPr>
        <w:t xml:space="preserve"> устранены.</w:t>
      </w:r>
    </w:p>
    <w:p w:rsidR="00E92A04" w:rsidRDefault="00E92A04" w:rsidP="009B7A77">
      <w:pPr>
        <w:pStyle w:val="a3"/>
        <w:tabs>
          <w:tab w:val="left" w:pos="669"/>
          <w:tab w:val="left" w:pos="2749"/>
          <w:tab w:val="left" w:pos="4362"/>
          <w:tab w:val="left" w:pos="6335"/>
          <w:tab w:val="left" w:pos="8164"/>
        </w:tabs>
        <w:ind w:firstLine="669"/>
        <w:jc w:val="both"/>
        <w:rPr>
          <w:sz w:val="26"/>
          <w:szCs w:val="26"/>
        </w:rPr>
      </w:pPr>
    </w:p>
    <w:p w:rsidR="0049379B" w:rsidRDefault="0049379B" w:rsidP="009B7A77">
      <w:pPr>
        <w:pStyle w:val="a3"/>
        <w:tabs>
          <w:tab w:val="left" w:pos="669"/>
          <w:tab w:val="left" w:pos="2749"/>
          <w:tab w:val="left" w:pos="4362"/>
          <w:tab w:val="left" w:pos="6335"/>
          <w:tab w:val="left" w:pos="8164"/>
        </w:tabs>
        <w:ind w:firstLine="669"/>
        <w:jc w:val="both"/>
        <w:rPr>
          <w:sz w:val="26"/>
          <w:szCs w:val="26"/>
        </w:rPr>
      </w:pPr>
    </w:p>
    <w:p w:rsidR="0049379B" w:rsidRDefault="0049379B" w:rsidP="009B7A77">
      <w:pPr>
        <w:pStyle w:val="a3"/>
        <w:tabs>
          <w:tab w:val="left" w:pos="669"/>
          <w:tab w:val="left" w:pos="2749"/>
          <w:tab w:val="left" w:pos="4362"/>
          <w:tab w:val="left" w:pos="6335"/>
          <w:tab w:val="left" w:pos="8164"/>
        </w:tabs>
        <w:ind w:firstLine="669"/>
        <w:jc w:val="both"/>
        <w:rPr>
          <w:sz w:val="26"/>
          <w:szCs w:val="26"/>
        </w:rPr>
      </w:pPr>
    </w:p>
    <w:p w:rsidR="00E92A04" w:rsidRDefault="00E92A04" w:rsidP="009B7A77">
      <w:pPr>
        <w:pStyle w:val="a3"/>
        <w:tabs>
          <w:tab w:val="left" w:pos="669"/>
          <w:tab w:val="left" w:pos="2749"/>
          <w:tab w:val="left" w:pos="4362"/>
          <w:tab w:val="left" w:pos="6335"/>
          <w:tab w:val="left" w:pos="8164"/>
        </w:tabs>
        <w:ind w:firstLine="669"/>
        <w:jc w:val="both"/>
        <w:rPr>
          <w:sz w:val="26"/>
          <w:szCs w:val="26"/>
        </w:rPr>
      </w:pPr>
    </w:p>
    <w:p w:rsidR="00495530" w:rsidRDefault="00495530" w:rsidP="002A5C3B">
      <w:pPr>
        <w:ind w:firstLine="567"/>
        <w:jc w:val="both"/>
        <w:outlineLvl w:val="0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10107"/>
      </w:tblGrid>
      <w:tr w:rsidR="0069458D" w:rsidRPr="00667FBF" w:rsidTr="004D5E84">
        <w:tc>
          <w:tcPr>
            <w:tcW w:w="10107" w:type="dxa"/>
          </w:tcPr>
          <w:tbl>
            <w:tblPr>
              <w:tblW w:w="9884" w:type="dxa"/>
              <w:tblInd w:w="7" w:type="dxa"/>
              <w:tblLook w:val="00A0"/>
            </w:tblPr>
            <w:tblGrid>
              <w:gridCol w:w="6055"/>
              <w:gridCol w:w="2127"/>
              <w:gridCol w:w="1702"/>
            </w:tblGrid>
            <w:tr w:rsidR="00064398" w:rsidRPr="00667FBF" w:rsidTr="007E79BA">
              <w:trPr>
                <w:trHeight w:val="1438"/>
              </w:trPr>
              <w:tc>
                <w:tcPr>
                  <w:tcW w:w="6055" w:type="dxa"/>
                </w:tcPr>
                <w:p w:rsidR="00064398" w:rsidRPr="00C83B26" w:rsidRDefault="00064398" w:rsidP="007E79BA">
                  <w:pPr>
                    <w:ind w:left="-7"/>
                    <w:rPr>
                      <w:sz w:val="26"/>
                      <w:szCs w:val="26"/>
                    </w:rPr>
                  </w:pPr>
                </w:p>
                <w:p w:rsidR="00064398" w:rsidRPr="00C83B26" w:rsidRDefault="00064398" w:rsidP="007E79BA">
                  <w:pPr>
                    <w:ind w:left="-7"/>
                    <w:rPr>
                      <w:sz w:val="26"/>
                      <w:szCs w:val="26"/>
                    </w:rPr>
                  </w:pPr>
                  <w:r w:rsidRPr="00C83B26">
                    <w:rPr>
                      <w:sz w:val="26"/>
                      <w:szCs w:val="26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064398" w:rsidRPr="00C83B26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02" w:type="dxa"/>
                </w:tcPr>
                <w:p w:rsidR="00064398" w:rsidRPr="00C83B26" w:rsidRDefault="00064398" w:rsidP="007E79BA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</w:p>
                <w:p w:rsidR="00064398" w:rsidRPr="00C83B26" w:rsidRDefault="00064398" w:rsidP="007E79BA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</w:p>
                <w:p w:rsidR="00064398" w:rsidRPr="00C83B26" w:rsidRDefault="00064398" w:rsidP="006826E2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  <w:r w:rsidRPr="00C83B26">
                    <w:rPr>
                      <w:sz w:val="26"/>
                      <w:szCs w:val="26"/>
                    </w:rPr>
                    <w:t>Губкин Р.А.</w:t>
                  </w:r>
                </w:p>
              </w:tc>
            </w:tr>
          </w:tbl>
          <w:p w:rsidR="0069458D" w:rsidRPr="00667FBF" w:rsidRDefault="0069458D" w:rsidP="006826E2">
            <w:pPr>
              <w:jc w:val="right"/>
              <w:rPr>
                <w:sz w:val="26"/>
                <w:szCs w:val="26"/>
                <w:highlight w:val="yellow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E705B5">
      <w:footerReference w:type="even" r:id="rId8"/>
      <w:footerReference w:type="default" r:id="rId9"/>
      <w:pgSz w:w="11906" w:h="16838"/>
      <w:pgMar w:top="426" w:right="566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288" w:rsidRDefault="00B85288">
      <w:r>
        <w:separator/>
      </w:r>
    </w:p>
  </w:endnote>
  <w:endnote w:type="continuationSeparator" w:id="1">
    <w:p w:rsidR="00B85288" w:rsidRDefault="00B85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402677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402677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17F70">
      <w:rPr>
        <w:rStyle w:val="a6"/>
        <w:noProof/>
      </w:rPr>
      <w:t>1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288" w:rsidRDefault="00B85288">
      <w:r>
        <w:separator/>
      </w:r>
    </w:p>
  </w:footnote>
  <w:footnote w:type="continuationSeparator" w:id="1">
    <w:p w:rsidR="00B85288" w:rsidRDefault="00B852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D5C2D66"/>
    <w:multiLevelType w:val="hybridMultilevel"/>
    <w:tmpl w:val="4BD47D4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B1D17DC"/>
    <w:multiLevelType w:val="hybridMultilevel"/>
    <w:tmpl w:val="3E70C568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8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1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4D2739C"/>
    <w:multiLevelType w:val="hybridMultilevel"/>
    <w:tmpl w:val="08C4B8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6"/>
  </w:num>
  <w:num w:numId="5">
    <w:abstractNumId w:val="7"/>
  </w:num>
  <w:num w:numId="6">
    <w:abstractNumId w:val="13"/>
  </w:num>
  <w:num w:numId="7">
    <w:abstractNumId w:val="10"/>
  </w:num>
  <w:num w:numId="8">
    <w:abstractNumId w:val="4"/>
  </w:num>
  <w:num w:numId="9">
    <w:abstractNumId w:val="8"/>
  </w:num>
  <w:num w:numId="10">
    <w:abstractNumId w:val="0"/>
  </w:num>
  <w:num w:numId="11">
    <w:abstractNumId w:val="14"/>
  </w:num>
  <w:num w:numId="12">
    <w:abstractNumId w:val="15"/>
  </w:num>
  <w:num w:numId="13">
    <w:abstractNumId w:val="9"/>
  </w:num>
  <w:num w:numId="14">
    <w:abstractNumId w:val="1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14E55"/>
    <w:rsid w:val="0002051E"/>
    <w:rsid w:val="0004319F"/>
    <w:rsid w:val="00044ED4"/>
    <w:rsid w:val="000475D2"/>
    <w:rsid w:val="00055C96"/>
    <w:rsid w:val="00064398"/>
    <w:rsid w:val="00064AD3"/>
    <w:rsid w:val="0007105F"/>
    <w:rsid w:val="000722BA"/>
    <w:rsid w:val="000770B8"/>
    <w:rsid w:val="00082FF7"/>
    <w:rsid w:val="00091934"/>
    <w:rsid w:val="00097F9B"/>
    <w:rsid w:val="000B54F7"/>
    <w:rsid w:val="000B6001"/>
    <w:rsid w:val="000C1230"/>
    <w:rsid w:val="000C37FA"/>
    <w:rsid w:val="000C7949"/>
    <w:rsid w:val="000D2148"/>
    <w:rsid w:val="000E332C"/>
    <w:rsid w:val="000F21BF"/>
    <w:rsid w:val="0010117E"/>
    <w:rsid w:val="00102F33"/>
    <w:rsid w:val="00110C5A"/>
    <w:rsid w:val="00112A11"/>
    <w:rsid w:val="00113845"/>
    <w:rsid w:val="0011624C"/>
    <w:rsid w:val="00120B70"/>
    <w:rsid w:val="00126FE8"/>
    <w:rsid w:val="00137F3F"/>
    <w:rsid w:val="001405EA"/>
    <w:rsid w:val="0014331C"/>
    <w:rsid w:val="001510A9"/>
    <w:rsid w:val="00171659"/>
    <w:rsid w:val="00177233"/>
    <w:rsid w:val="001817C5"/>
    <w:rsid w:val="001856E7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D12E1"/>
    <w:rsid w:val="001D579E"/>
    <w:rsid w:val="001D589B"/>
    <w:rsid w:val="001E1314"/>
    <w:rsid w:val="001E49E2"/>
    <w:rsid w:val="00201E60"/>
    <w:rsid w:val="00211FB9"/>
    <w:rsid w:val="00221FE5"/>
    <w:rsid w:val="002254B0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67A4C"/>
    <w:rsid w:val="00270522"/>
    <w:rsid w:val="00286854"/>
    <w:rsid w:val="00287F68"/>
    <w:rsid w:val="002904FA"/>
    <w:rsid w:val="00293710"/>
    <w:rsid w:val="00295F56"/>
    <w:rsid w:val="002A5C3B"/>
    <w:rsid w:val="002A7893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B36C5"/>
    <w:rsid w:val="003B6615"/>
    <w:rsid w:val="003B74DA"/>
    <w:rsid w:val="003D3C26"/>
    <w:rsid w:val="003E0D6F"/>
    <w:rsid w:val="003E74E4"/>
    <w:rsid w:val="003E7F92"/>
    <w:rsid w:val="003F32D2"/>
    <w:rsid w:val="003F600D"/>
    <w:rsid w:val="00402677"/>
    <w:rsid w:val="00406B15"/>
    <w:rsid w:val="00412250"/>
    <w:rsid w:val="00412D45"/>
    <w:rsid w:val="00415A5C"/>
    <w:rsid w:val="0041687A"/>
    <w:rsid w:val="004229A7"/>
    <w:rsid w:val="00446EF4"/>
    <w:rsid w:val="004558B6"/>
    <w:rsid w:val="0046377D"/>
    <w:rsid w:val="00465E7C"/>
    <w:rsid w:val="00472AE8"/>
    <w:rsid w:val="00486340"/>
    <w:rsid w:val="0049379B"/>
    <w:rsid w:val="00495530"/>
    <w:rsid w:val="004A754A"/>
    <w:rsid w:val="004B44BB"/>
    <w:rsid w:val="004B5E85"/>
    <w:rsid w:val="004C2652"/>
    <w:rsid w:val="004C3CDF"/>
    <w:rsid w:val="004C3D13"/>
    <w:rsid w:val="004C3F91"/>
    <w:rsid w:val="004D5E84"/>
    <w:rsid w:val="004E01BF"/>
    <w:rsid w:val="004F38A5"/>
    <w:rsid w:val="00500103"/>
    <w:rsid w:val="0050101F"/>
    <w:rsid w:val="005059F6"/>
    <w:rsid w:val="00515243"/>
    <w:rsid w:val="00515C2E"/>
    <w:rsid w:val="00524DE7"/>
    <w:rsid w:val="00524E71"/>
    <w:rsid w:val="0052728A"/>
    <w:rsid w:val="005370E2"/>
    <w:rsid w:val="0054165C"/>
    <w:rsid w:val="00543ADB"/>
    <w:rsid w:val="005445D9"/>
    <w:rsid w:val="00546C3B"/>
    <w:rsid w:val="005540C0"/>
    <w:rsid w:val="00580769"/>
    <w:rsid w:val="0058269B"/>
    <w:rsid w:val="00596096"/>
    <w:rsid w:val="005B3C0F"/>
    <w:rsid w:val="005C6625"/>
    <w:rsid w:val="005D6BA4"/>
    <w:rsid w:val="005E106C"/>
    <w:rsid w:val="005F1820"/>
    <w:rsid w:val="005F27B0"/>
    <w:rsid w:val="005F4754"/>
    <w:rsid w:val="005F741A"/>
    <w:rsid w:val="00600B28"/>
    <w:rsid w:val="00602054"/>
    <w:rsid w:val="00603389"/>
    <w:rsid w:val="00603B94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67FBF"/>
    <w:rsid w:val="00671C6C"/>
    <w:rsid w:val="006803F6"/>
    <w:rsid w:val="006826E2"/>
    <w:rsid w:val="006921D4"/>
    <w:rsid w:val="0069458D"/>
    <w:rsid w:val="006A6903"/>
    <w:rsid w:val="006B1105"/>
    <w:rsid w:val="006C7D5A"/>
    <w:rsid w:val="006D1213"/>
    <w:rsid w:val="006D155E"/>
    <w:rsid w:val="006E554D"/>
    <w:rsid w:val="006F4937"/>
    <w:rsid w:val="006F5576"/>
    <w:rsid w:val="006F796D"/>
    <w:rsid w:val="007035DE"/>
    <w:rsid w:val="00707423"/>
    <w:rsid w:val="00707DF0"/>
    <w:rsid w:val="00707EC6"/>
    <w:rsid w:val="007117C7"/>
    <w:rsid w:val="00713569"/>
    <w:rsid w:val="0071443A"/>
    <w:rsid w:val="0071689B"/>
    <w:rsid w:val="00720AF1"/>
    <w:rsid w:val="00722D59"/>
    <w:rsid w:val="00723F6B"/>
    <w:rsid w:val="007343C4"/>
    <w:rsid w:val="00734F95"/>
    <w:rsid w:val="00737727"/>
    <w:rsid w:val="00741E3A"/>
    <w:rsid w:val="00743944"/>
    <w:rsid w:val="00762982"/>
    <w:rsid w:val="00767FB3"/>
    <w:rsid w:val="00773574"/>
    <w:rsid w:val="00776130"/>
    <w:rsid w:val="00781C4F"/>
    <w:rsid w:val="0078601E"/>
    <w:rsid w:val="0079081B"/>
    <w:rsid w:val="00794104"/>
    <w:rsid w:val="007952B4"/>
    <w:rsid w:val="007A0B28"/>
    <w:rsid w:val="007C10BC"/>
    <w:rsid w:val="007D0033"/>
    <w:rsid w:val="007D479D"/>
    <w:rsid w:val="007E06F1"/>
    <w:rsid w:val="007E1A8A"/>
    <w:rsid w:val="007E79BA"/>
    <w:rsid w:val="007F127D"/>
    <w:rsid w:val="008009E8"/>
    <w:rsid w:val="008029BD"/>
    <w:rsid w:val="00814060"/>
    <w:rsid w:val="008206E6"/>
    <w:rsid w:val="00830ADA"/>
    <w:rsid w:val="00841489"/>
    <w:rsid w:val="008421EE"/>
    <w:rsid w:val="00843C50"/>
    <w:rsid w:val="00846135"/>
    <w:rsid w:val="0086154F"/>
    <w:rsid w:val="00861EDE"/>
    <w:rsid w:val="0086335C"/>
    <w:rsid w:val="0086660C"/>
    <w:rsid w:val="0087163E"/>
    <w:rsid w:val="00887766"/>
    <w:rsid w:val="008A5870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05916"/>
    <w:rsid w:val="00913D44"/>
    <w:rsid w:val="00932BFB"/>
    <w:rsid w:val="00935723"/>
    <w:rsid w:val="009739DB"/>
    <w:rsid w:val="009754D8"/>
    <w:rsid w:val="00983F19"/>
    <w:rsid w:val="00987AE5"/>
    <w:rsid w:val="0099170D"/>
    <w:rsid w:val="009953F1"/>
    <w:rsid w:val="00996180"/>
    <w:rsid w:val="00997812"/>
    <w:rsid w:val="009B6488"/>
    <w:rsid w:val="009B7A77"/>
    <w:rsid w:val="009C00F6"/>
    <w:rsid w:val="009C053B"/>
    <w:rsid w:val="009C16D1"/>
    <w:rsid w:val="009D5E03"/>
    <w:rsid w:val="009E1616"/>
    <w:rsid w:val="009E2CCB"/>
    <w:rsid w:val="009E41F6"/>
    <w:rsid w:val="009E5D01"/>
    <w:rsid w:val="009E68FB"/>
    <w:rsid w:val="009E7528"/>
    <w:rsid w:val="009E7D97"/>
    <w:rsid w:val="00A01931"/>
    <w:rsid w:val="00A10B7B"/>
    <w:rsid w:val="00A13D50"/>
    <w:rsid w:val="00A25F1E"/>
    <w:rsid w:val="00A26D75"/>
    <w:rsid w:val="00A32F88"/>
    <w:rsid w:val="00A33C38"/>
    <w:rsid w:val="00A35CD0"/>
    <w:rsid w:val="00A41802"/>
    <w:rsid w:val="00A45919"/>
    <w:rsid w:val="00A51499"/>
    <w:rsid w:val="00A526D6"/>
    <w:rsid w:val="00A72BAA"/>
    <w:rsid w:val="00A9075F"/>
    <w:rsid w:val="00A93622"/>
    <w:rsid w:val="00A9391D"/>
    <w:rsid w:val="00AA04CB"/>
    <w:rsid w:val="00AA05A5"/>
    <w:rsid w:val="00AA6D8A"/>
    <w:rsid w:val="00AB2D03"/>
    <w:rsid w:val="00AB47E2"/>
    <w:rsid w:val="00AC7682"/>
    <w:rsid w:val="00AD5D94"/>
    <w:rsid w:val="00AF345A"/>
    <w:rsid w:val="00B04220"/>
    <w:rsid w:val="00B1056E"/>
    <w:rsid w:val="00B111A1"/>
    <w:rsid w:val="00B12919"/>
    <w:rsid w:val="00B16940"/>
    <w:rsid w:val="00B35E02"/>
    <w:rsid w:val="00B726E4"/>
    <w:rsid w:val="00B85288"/>
    <w:rsid w:val="00B9503E"/>
    <w:rsid w:val="00B96036"/>
    <w:rsid w:val="00BA23FF"/>
    <w:rsid w:val="00BA7F06"/>
    <w:rsid w:val="00BB159D"/>
    <w:rsid w:val="00BB2650"/>
    <w:rsid w:val="00BB36A7"/>
    <w:rsid w:val="00BB3B98"/>
    <w:rsid w:val="00BC2ABA"/>
    <w:rsid w:val="00BC75AA"/>
    <w:rsid w:val="00BE187F"/>
    <w:rsid w:val="00BF25B3"/>
    <w:rsid w:val="00C13153"/>
    <w:rsid w:val="00C23D90"/>
    <w:rsid w:val="00C23DA7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33A7"/>
    <w:rsid w:val="00C83B26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17F70"/>
    <w:rsid w:val="00D202A0"/>
    <w:rsid w:val="00D21902"/>
    <w:rsid w:val="00D242A5"/>
    <w:rsid w:val="00D255F8"/>
    <w:rsid w:val="00D26900"/>
    <w:rsid w:val="00D36863"/>
    <w:rsid w:val="00D43188"/>
    <w:rsid w:val="00D435E2"/>
    <w:rsid w:val="00D61B67"/>
    <w:rsid w:val="00D727BA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E2912"/>
    <w:rsid w:val="00DF0BD1"/>
    <w:rsid w:val="00DF1D00"/>
    <w:rsid w:val="00DF2BF1"/>
    <w:rsid w:val="00E01CE8"/>
    <w:rsid w:val="00E06093"/>
    <w:rsid w:val="00E10F1F"/>
    <w:rsid w:val="00E168F8"/>
    <w:rsid w:val="00E22674"/>
    <w:rsid w:val="00E24D3F"/>
    <w:rsid w:val="00E26874"/>
    <w:rsid w:val="00E30838"/>
    <w:rsid w:val="00E363A1"/>
    <w:rsid w:val="00E413F3"/>
    <w:rsid w:val="00E43055"/>
    <w:rsid w:val="00E4468B"/>
    <w:rsid w:val="00E478CC"/>
    <w:rsid w:val="00E50A8F"/>
    <w:rsid w:val="00E535E5"/>
    <w:rsid w:val="00E5690B"/>
    <w:rsid w:val="00E705B5"/>
    <w:rsid w:val="00E72A8B"/>
    <w:rsid w:val="00E73C0B"/>
    <w:rsid w:val="00E74798"/>
    <w:rsid w:val="00E76F92"/>
    <w:rsid w:val="00E81B29"/>
    <w:rsid w:val="00E923E5"/>
    <w:rsid w:val="00E92A04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61547"/>
    <w:rsid w:val="00F73774"/>
    <w:rsid w:val="00F80188"/>
    <w:rsid w:val="00F807B4"/>
    <w:rsid w:val="00F813B6"/>
    <w:rsid w:val="00F85AA9"/>
    <w:rsid w:val="00F8671B"/>
    <w:rsid w:val="00F941C0"/>
    <w:rsid w:val="00FA135C"/>
    <w:rsid w:val="00FC1614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paragraph" w:customStyle="1" w:styleId="ConsNormal">
    <w:name w:val="ConsNormal"/>
    <w:rsid w:val="00905916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9">
    <w:name w:val="Body Text Indent"/>
    <w:basedOn w:val="a"/>
    <w:link w:val="aa"/>
    <w:rsid w:val="0058269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58269B"/>
    <w:rPr>
      <w:sz w:val="24"/>
      <w:szCs w:val="24"/>
    </w:rPr>
  </w:style>
  <w:style w:type="paragraph" w:styleId="ab">
    <w:name w:val="No Spacing"/>
    <w:uiPriority w:val="1"/>
    <w:qFormat/>
    <w:rsid w:val="0071356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A46C8-D4D6-4A0D-8874-90AE9970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2299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2</cp:revision>
  <cp:lastPrinted>2011-11-03T11:36:00Z</cp:lastPrinted>
  <dcterms:created xsi:type="dcterms:W3CDTF">2016-09-06T13:36:00Z</dcterms:created>
  <dcterms:modified xsi:type="dcterms:W3CDTF">2016-09-06T13:36:00Z</dcterms:modified>
</cp:coreProperties>
</file>