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B3F" w:rsidRPr="00F24CC7" w:rsidRDefault="00C25A07" w:rsidP="0042324D">
      <w:pPr>
        <w:rPr>
          <w:rFonts w:ascii="Arial" w:hAnsi="Arial" w:cs="Arial"/>
          <w:szCs w:val="28"/>
          <w:lang w:val="tt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проект</w:t>
      </w:r>
    </w:p>
    <w:p w:rsidR="00C25A07" w:rsidRDefault="00C25A07" w:rsidP="0042324D">
      <w:pPr>
        <w:ind w:firstLine="567"/>
        <w:jc w:val="center"/>
        <w:rPr>
          <w:rFonts w:ascii="Arial" w:hAnsi="Arial" w:cs="Arial"/>
        </w:rPr>
      </w:pPr>
    </w:p>
    <w:p w:rsidR="00C25A07" w:rsidRDefault="00C25A07" w:rsidP="0042324D">
      <w:pPr>
        <w:ind w:firstLine="567"/>
        <w:jc w:val="center"/>
        <w:rPr>
          <w:rFonts w:ascii="Arial" w:hAnsi="Arial" w:cs="Arial"/>
        </w:rPr>
      </w:pPr>
    </w:p>
    <w:p w:rsidR="0042324D" w:rsidRPr="003043FB" w:rsidRDefault="0042324D" w:rsidP="0042324D">
      <w:pPr>
        <w:ind w:firstLine="567"/>
        <w:jc w:val="center"/>
        <w:rPr>
          <w:rFonts w:ascii="Arial" w:hAnsi="Arial" w:cs="Arial"/>
        </w:rPr>
      </w:pPr>
      <w:r w:rsidRPr="003043FB">
        <w:rPr>
          <w:rFonts w:ascii="Arial" w:hAnsi="Arial" w:cs="Arial"/>
        </w:rPr>
        <w:t>РЕШЕНИЕ</w:t>
      </w:r>
    </w:p>
    <w:p w:rsidR="0042324D" w:rsidRPr="003043FB" w:rsidRDefault="0042324D" w:rsidP="0042324D">
      <w:pPr>
        <w:ind w:firstLine="567"/>
        <w:jc w:val="center"/>
        <w:rPr>
          <w:rFonts w:ascii="Arial" w:hAnsi="Arial" w:cs="Arial"/>
        </w:rPr>
      </w:pPr>
      <w:r w:rsidRPr="003043FB">
        <w:rPr>
          <w:rFonts w:ascii="Arial" w:hAnsi="Arial" w:cs="Arial"/>
        </w:rPr>
        <w:t>Совета Новошешминского муниципального района</w:t>
      </w:r>
    </w:p>
    <w:p w:rsidR="0042324D" w:rsidRDefault="0042324D" w:rsidP="0042324D">
      <w:pPr>
        <w:ind w:firstLine="567"/>
        <w:jc w:val="center"/>
        <w:rPr>
          <w:rFonts w:ascii="Arial" w:hAnsi="Arial" w:cs="Arial"/>
        </w:rPr>
      </w:pPr>
      <w:r w:rsidRPr="003043FB">
        <w:rPr>
          <w:rFonts w:ascii="Arial" w:hAnsi="Arial" w:cs="Arial"/>
        </w:rPr>
        <w:t>Республики Татарстан</w:t>
      </w:r>
      <w:r w:rsidR="00C25A07">
        <w:rPr>
          <w:rFonts w:ascii="Arial" w:hAnsi="Arial" w:cs="Arial"/>
        </w:rPr>
        <w:t xml:space="preserve"> пятого созыва</w:t>
      </w:r>
    </w:p>
    <w:p w:rsidR="00C4748F" w:rsidRPr="003043FB" w:rsidRDefault="00C4748F" w:rsidP="00DF3848">
      <w:pPr>
        <w:ind w:right="141" w:firstLine="567"/>
        <w:jc w:val="center"/>
        <w:rPr>
          <w:rFonts w:ascii="Arial" w:hAnsi="Arial" w:cs="Arial"/>
        </w:rPr>
      </w:pPr>
    </w:p>
    <w:p w:rsidR="00B113B1" w:rsidRPr="00F24CC7" w:rsidRDefault="00B113B1" w:rsidP="00DF3848">
      <w:pPr>
        <w:ind w:right="141"/>
        <w:rPr>
          <w:rFonts w:ascii="Arial" w:hAnsi="Arial" w:cs="Arial"/>
          <w:szCs w:val="28"/>
          <w:lang w:val="tt"/>
        </w:rPr>
      </w:pPr>
    </w:p>
    <w:p w:rsidR="00950B3F" w:rsidRPr="00F24CC7" w:rsidRDefault="00973CD5" w:rsidP="00DF3848">
      <w:pPr>
        <w:ind w:right="141"/>
        <w:rPr>
          <w:rFonts w:ascii="Arial" w:hAnsi="Arial" w:cs="Arial"/>
          <w:szCs w:val="28"/>
          <w:lang w:val="tt"/>
        </w:rPr>
      </w:pPr>
      <w:r w:rsidRPr="00973CD5">
        <w:rPr>
          <w:rFonts w:ascii="Arial" w:hAnsi="Arial" w:cs="Arial"/>
          <w:szCs w:val="28"/>
          <w:lang w:val="tt"/>
        </w:rPr>
        <w:t>от «</w:t>
      </w:r>
      <w:r w:rsidR="00C25A07">
        <w:rPr>
          <w:rFonts w:ascii="Arial" w:hAnsi="Arial" w:cs="Arial"/>
          <w:szCs w:val="28"/>
          <w:lang w:val="tt"/>
        </w:rPr>
        <w:t>___</w:t>
      </w:r>
      <w:r w:rsidRPr="00973CD5">
        <w:rPr>
          <w:rFonts w:ascii="Arial" w:hAnsi="Arial" w:cs="Arial"/>
          <w:szCs w:val="28"/>
          <w:lang w:val="tt"/>
        </w:rPr>
        <w:t xml:space="preserve">» июля </w:t>
      </w:r>
      <w:r w:rsidRPr="00BB56F0">
        <w:rPr>
          <w:rFonts w:ascii="Arial" w:hAnsi="Arial" w:cs="Arial"/>
          <w:szCs w:val="28"/>
          <w:lang w:val="tt"/>
        </w:rPr>
        <w:t>202</w:t>
      </w:r>
      <w:r w:rsidR="00C25A07">
        <w:rPr>
          <w:rFonts w:ascii="Arial" w:hAnsi="Arial" w:cs="Arial"/>
          <w:szCs w:val="28"/>
          <w:lang w:val="tt"/>
        </w:rPr>
        <w:t>6</w:t>
      </w:r>
      <w:bookmarkStart w:id="0" w:name="_GoBack"/>
      <w:bookmarkEnd w:id="0"/>
      <w:r w:rsidRPr="00BB56F0">
        <w:rPr>
          <w:rFonts w:ascii="Arial" w:hAnsi="Arial" w:cs="Arial"/>
          <w:szCs w:val="28"/>
          <w:lang w:val="tt"/>
        </w:rPr>
        <w:t xml:space="preserve"> г</w:t>
      </w:r>
      <w:r w:rsidR="00BB56F0" w:rsidRPr="00BB56F0">
        <w:rPr>
          <w:rFonts w:ascii="Arial" w:hAnsi="Arial" w:cs="Arial"/>
          <w:szCs w:val="28"/>
        </w:rPr>
        <w:t>ода</w:t>
      </w:r>
      <w:r w:rsidR="00361559" w:rsidRPr="00BB56F0">
        <w:rPr>
          <w:rFonts w:ascii="Arial" w:hAnsi="Arial" w:cs="Arial"/>
          <w:szCs w:val="28"/>
          <w:lang w:val="tt"/>
        </w:rPr>
        <w:t xml:space="preserve">                                                                                             </w:t>
      </w:r>
      <w:r w:rsidR="00BB56F0">
        <w:rPr>
          <w:rFonts w:ascii="Arial" w:hAnsi="Arial" w:cs="Arial"/>
          <w:szCs w:val="28"/>
          <w:lang w:val="tt"/>
        </w:rPr>
        <w:t xml:space="preserve"> </w:t>
      </w:r>
      <w:r w:rsidR="00DF3848" w:rsidRPr="00BB56F0">
        <w:rPr>
          <w:rFonts w:ascii="Arial" w:hAnsi="Arial" w:cs="Arial"/>
          <w:szCs w:val="28"/>
          <w:lang w:val="tt"/>
        </w:rPr>
        <w:t xml:space="preserve"> </w:t>
      </w:r>
      <w:r w:rsidR="00361559" w:rsidRPr="00C25A07">
        <w:rPr>
          <w:rFonts w:ascii="Arial" w:hAnsi="Arial" w:cs="Arial"/>
          <w:szCs w:val="28"/>
          <w:lang w:val="tt"/>
        </w:rPr>
        <w:t xml:space="preserve">№ </w:t>
      </w:r>
      <w:r w:rsidR="00C25A07" w:rsidRPr="00C25A07">
        <w:rPr>
          <w:rFonts w:ascii="Arial" w:hAnsi="Arial" w:cs="Arial"/>
          <w:szCs w:val="28"/>
          <w:lang w:val="tt"/>
        </w:rPr>
        <w:t>____</w:t>
      </w:r>
    </w:p>
    <w:p w:rsidR="0042324D" w:rsidRPr="003043FB" w:rsidRDefault="0042324D" w:rsidP="00DF3848">
      <w:pPr>
        <w:ind w:right="141"/>
        <w:rPr>
          <w:rFonts w:ascii="Arial" w:hAnsi="Arial" w:cs="Arial"/>
        </w:rPr>
      </w:pPr>
    </w:p>
    <w:p w:rsidR="00C22592" w:rsidRDefault="00C22592" w:rsidP="00DF3848">
      <w:pPr>
        <w:ind w:right="141" w:firstLine="567"/>
        <w:jc w:val="center"/>
        <w:rPr>
          <w:rFonts w:ascii="Arial" w:hAnsi="Arial" w:cs="Arial"/>
        </w:rPr>
      </w:pPr>
      <w:r w:rsidRPr="001707F8">
        <w:rPr>
          <w:rFonts w:ascii="Arial" w:hAnsi="Arial" w:cs="Arial"/>
        </w:rPr>
        <w:t>Организация деятельности социально-ориентированных некоммерческих организаций, формы и методы их поддержки на территории Новошешминского муниципального района Республики Татарстан в 202</w:t>
      </w:r>
      <w:r w:rsidR="00C25A07">
        <w:rPr>
          <w:rFonts w:ascii="Arial" w:hAnsi="Arial" w:cs="Arial"/>
        </w:rPr>
        <w:t>6</w:t>
      </w:r>
      <w:r w:rsidRPr="001707F8">
        <w:rPr>
          <w:rFonts w:ascii="Arial" w:hAnsi="Arial" w:cs="Arial"/>
        </w:rPr>
        <w:t xml:space="preserve"> году и задачи на 202</w:t>
      </w:r>
      <w:r w:rsidR="00C25A07">
        <w:rPr>
          <w:rFonts w:ascii="Arial" w:hAnsi="Arial" w:cs="Arial"/>
        </w:rPr>
        <w:t>7</w:t>
      </w:r>
      <w:r w:rsidRPr="001707F8">
        <w:rPr>
          <w:rFonts w:ascii="Arial" w:hAnsi="Arial" w:cs="Arial"/>
        </w:rPr>
        <w:t xml:space="preserve"> год</w:t>
      </w:r>
    </w:p>
    <w:p w:rsidR="00C22592" w:rsidRDefault="00C22592" w:rsidP="00C22592">
      <w:pPr>
        <w:ind w:right="-284" w:firstLine="567"/>
        <w:jc w:val="center"/>
        <w:rPr>
          <w:rFonts w:ascii="Arial" w:hAnsi="Arial" w:cs="Arial"/>
        </w:rPr>
      </w:pPr>
    </w:p>
    <w:p w:rsidR="00C22592" w:rsidRPr="001707F8" w:rsidRDefault="00C22592" w:rsidP="00C22592">
      <w:pPr>
        <w:ind w:right="-284" w:firstLine="567"/>
        <w:jc w:val="center"/>
        <w:rPr>
          <w:rFonts w:ascii="Arial" w:hAnsi="Arial" w:cs="Arial"/>
        </w:rPr>
      </w:pPr>
    </w:p>
    <w:p w:rsidR="00C22592" w:rsidRDefault="00C22592" w:rsidP="00C22592">
      <w:pPr>
        <w:pStyle w:val="a9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 xml:space="preserve">Заслушав информацию заместителя руководителя Исполнительного комитета Новошешминского муниципального района Республики Татарстан </w:t>
      </w:r>
      <w:r w:rsidR="00C25A07">
        <w:rPr>
          <w:rFonts w:ascii="Arial" w:hAnsi="Arial" w:cs="Arial"/>
          <w:sz w:val="24"/>
          <w:szCs w:val="24"/>
        </w:rPr>
        <w:t>А.И. Бутиной</w:t>
      </w:r>
      <w:r w:rsidRPr="001707F8">
        <w:rPr>
          <w:rFonts w:ascii="Arial" w:hAnsi="Arial" w:cs="Arial"/>
          <w:sz w:val="24"/>
          <w:szCs w:val="24"/>
        </w:rPr>
        <w:t xml:space="preserve"> по вопросу </w:t>
      </w:r>
      <w:r>
        <w:rPr>
          <w:rFonts w:ascii="Arial" w:hAnsi="Arial" w:cs="Arial"/>
          <w:sz w:val="24"/>
          <w:szCs w:val="24"/>
        </w:rPr>
        <w:t>о</w:t>
      </w:r>
      <w:r w:rsidRPr="001707F8">
        <w:rPr>
          <w:rFonts w:ascii="Arial" w:hAnsi="Arial" w:cs="Arial"/>
          <w:sz w:val="24"/>
          <w:szCs w:val="24"/>
        </w:rPr>
        <w:t>рганизаци</w:t>
      </w:r>
      <w:r>
        <w:rPr>
          <w:rFonts w:ascii="Arial" w:hAnsi="Arial" w:cs="Arial"/>
          <w:sz w:val="24"/>
          <w:szCs w:val="24"/>
        </w:rPr>
        <w:t>и</w:t>
      </w:r>
      <w:r w:rsidRPr="001707F8">
        <w:rPr>
          <w:rFonts w:ascii="Arial" w:hAnsi="Arial" w:cs="Arial"/>
          <w:sz w:val="24"/>
          <w:szCs w:val="24"/>
        </w:rPr>
        <w:t xml:space="preserve"> деятельности социально-ориентированных некоммерческих организаций, формы и методы их поддержки на территории Новошешминского муниципального района в 202</w:t>
      </w:r>
      <w:r w:rsidR="00C25A07">
        <w:rPr>
          <w:rFonts w:ascii="Arial" w:hAnsi="Arial" w:cs="Arial"/>
          <w:sz w:val="24"/>
          <w:szCs w:val="24"/>
        </w:rPr>
        <w:t>6</w:t>
      </w:r>
      <w:r w:rsidRPr="001707F8">
        <w:rPr>
          <w:rFonts w:ascii="Arial" w:hAnsi="Arial" w:cs="Arial"/>
          <w:sz w:val="24"/>
          <w:szCs w:val="24"/>
        </w:rPr>
        <w:t xml:space="preserve"> году и задачи на 202</w:t>
      </w:r>
      <w:r w:rsidR="00C25A07">
        <w:rPr>
          <w:rFonts w:ascii="Arial" w:hAnsi="Arial" w:cs="Arial"/>
          <w:sz w:val="24"/>
          <w:szCs w:val="24"/>
        </w:rPr>
        <w:t>7</w:t>
      </w:r>
      <w:r w:rsidRPr="001707F8">
        <w:rPr>
          <w:rFonts w:ascii="Arial" w:hAnsi="Arial" w:cs="Arial"/>
          <w:sz w:val="24"/>
          <w:szCs w:val="24"/>
        </w:rPr>
        <w:t xml:space="preserve"> год, Совет Новошешминского муниципального района Новошешминского муниципального района Республики Татарстан</w:t>
      </w:r>
    </w:p>
    <w:p w:rsidR="00C25A07" w:rsidRPr="001707F8" w:rsidRDefault="00C25A07" w:rsidP="00C22592">
      <w:pPr>
        <w:pStyle w:val="a9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C22592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ab/>
      </w:r>
      <w:r w:rsidRPr="001707F8">
        <w:rPr>
          <w:rFonts w:ascii="Arial" w:hAnsi="Arial" w:cs="Arial"/>
          <w:sz w:val="24"/>
          <w:szCs w:val="24"/>
        </w:rPr>
        <w:tab/>
      </w:r>
      <w:r w:rsidRPr="001707F8">
        <w:rPr>
          <w:rFonts w:ascii="Arial" w:hAnsi="Arial" w:cs="Arial"/>
          <w:sz w:val="24"/>
          <w:szCs w:val="24"/>
        </w:rPr>
        <w:tab/>
      </w:r>
      <w:r w:rsidRPr="001707F8">
        <w:rPr>
          <w:rFonts w:ascii="Arial" w:hAnsi="Arial" w:cs="Arial"/>
          <w:sz w:val="24"/>
          <w:szCs w:val="24"/>
        </w:rPr>
        <w:tab/>
      </w:r>
      <w:r w:rsidRPr="001707F8">
        <w:rPr>
          <w:rFonts w:ascii="Arial" w:hAnsi="Arial" w:cs="Arial"/>
          <w:sz w:val="24"/>
          <w:szCs w:val="24"/>
        </w:rPr>
        <w:tab/>
        <w:t xml:space="preserve">  РЕШИЛ:</w:t>
      </w:r>
    </w:p>
    <w:p w:rsidR="00C4748F" w:rsidRPr="001707F8" w:rsidRDefault="00C4748F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>1. Информацию об организации деятельности социально-ориентированных некоммерческих организаций, форм и методов их поддержки на территории Новошешминского муниципального района в 202</w:t>
      </w:r>
      <w:r w:rsidR="00C25A07">
        <w:rPr>
          <w:rFonts w:ascii="Arial" w:hAnsi="Arial" w:cs="Arial"/>
          <w:sz w:val="24"/>
          <w:szCs w:val="24"/>
        </w:rPr>
        <w:t>6</w:t>
      </w:r>
      <w:r w:rsidRPr="001707F8">
        <w:rPr>
          <w:rFonts w:ascii="Arial" w:hAnsi="Arial" w:cs="Arial"/>
          <w:sz w:val="24"/>
          <w:szCs w:val="24"/>
        </w:rPr>
        <w:t xml:space="preserve"> году и задачи на 202</w:t>
      </w:r>
      <w:r w:rsidR="00C25A07">
        <w:rPr>
          <w:rFonts w:ascii="Arial" w:hAnsi="Arial" w:cs="Arial"/>
          <w:sz w:val="24"/>
          <w:szCs w:val="24"/>
        </w:rPr>
        <w:t>7</w:t>
      </w:r>
      <w:r w:rsidRPr="001707F8">
        <w:rPr>
          <w:rFonts w:ascii="Arial" w:hAnsi="Arial" w:cs="Arial"/>
          <w:sz w:val="24"/>
          <w:szCs w:val="24"/>
        </w:rPr>
        <w:t xml:space="preserve"> год, принять к сведению.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>2. Исполнительному комитету Новошешминского муниципального района Республики Татарстан:</w:t>
      </w:r>
    </w:p>
    <w:p w:rsidR="00C22592" w:rsidRPr="001707F8" w:rsidRDefault="00C22592" w:rsidP="00C25A07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1707F8">
        <w:rPr>
          <w:rFonts w:ascii="Arial" w:hAnsi="Arial" w:cs="Arial"/>
          <w:sz w:val="24"/>
          <w:szCs w:val="24"/>
        </w:rPr>
        <w:t>беспечить р</w:t>
      </w:r>
      <w:r w:rsidRPr="001707F8">
        <w:rPr>
          <w:rFonts w:ascii="Arial" w:hAnsi="Arial" w:cs="Arial"/>
          <w:color w:val="2E2F30"/>
          <w:sz w:val="24"/>
          <w:szCs w:val="24"/>
          <w:shd w:val="clear" w:color="auto" w:fill="FFFFFF"/>
        </w:rPr>
        <w:t>асширение сети СО НКО и повышение их роли в решении социальных проблем района;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E2F30"/>
          <w:sz w:val="24"/>
          <w:szCs w:val="24"/>
          <w:shd w:val="clear" w:color="auto" w:fill="FFFFFF"/>
        </w:rPr>
        <w:t>о</w:t>
      </w:r>
      <w:r w:rsidRPr="001707F8">
        <w:rPr>
          <w:rFonts w:ascii="Arial" w:hAnsi="Arial" w:cs="Arial"/>
          <w:color w:val="2E2F30"/>
          <w:sz w:val="24"/>
          <w:szCs w:val="24"/>
          <w:shd w:val="clear" w:color="auto" w:fill="FFFFFF"/>
        </w:rPr>
        <w:t>беспечить взаимодействие между органами местного самоуправления и СО НКО</w:t>
      </w:r>
      <w:r w:rsidRPr="001707F8">
        <w:rPr>
          <w:rFonts w:ascii="Arial" w:hAnsi="Arial" w:cs="Arial"/>
          <w:sz w:val="24"/>
          <w:szCs w:val="24"/>
        </w:rPr>
        <w:t xml:space="preserve">; 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E2F3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о</w:t>
      </w:r>
      <w:r w:rsidRPr="001707F8">
        <w:rPr>
          <w:rFonts w:ascii="Arial" w:hAnsi="Arial" w:cs="Arial"/>
          <w:sz w:val="24"/>
          <w:szCs w:val="24"/>
        </w:rPr>
        <w:t>беспечить п</w:t>
      </w:r>
      <w:r w:rsidRPr="001707F8">
        <w:rPr>
          <w:rFonts w:ascii="Arial" w:eastAsia="Times New Roman" w:hAnsi="Arial" w:cs="Arial"/>
          <w:color w:val="2E2F30"/>
          <w:sz w:val="24"/>
          <w:szCs w:val="24"/>
          <w:lang w:eastAsia="ru-RU"/>
        </w:rPr>
        <w:t>роведение обучающих мероприятий и семи</w:t>
      </w:r>
      <w:r>
        <w:rPr>
          <w:rFonts w:ascii="Arial" w:eastAsia="Times New Roman" w:hAnsi="Arial" w:cs="Arial"/>
          <w:color w:val="2E2F30"/>
          <w:sz w:val="24"/>
          <w:szCs w:val="24"/>
          <w:lang w:eastAsia="ru-RU"/>
        </w:rPr>
        <w:t>наров для представителей СО НКО;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1707F8">
        <w:rPr>
          <w:rFonts w:ascii="Arial" w:hAnsi="Arial" w:cs="Arial"/>
          <w:sz w:val="24"/>
          <w:szCs w:val="24"/>
        </w:rPr>
        <w:t>оздавать условия для развития сферы социальных услуг, предоставляемых СО НКО населению муниципального образования</w:t>
      </w:r>
      <w:r>
        <w:rPr>
          <w:rFonts w:ascii="Arial" w:hAnsi="Arial" w:cs="Arial"/>
          <w:sz w:val="24"/>
          <w:szCs w:val="24"/>
        </w:rPr>
        <w:t>.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 xml:space="preserve"> 3. Рекомендовать общественным объединениям, осуществляющим деятельность на территории Новошешминского муниципального района: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1707F8">
        <w:rPr>
          <w:rFonts w:ascii="Arial" w:hAnsi="Arial" w:cs="Arial"/>
          <w:sz w:val="24"/>
          <w:szCs w:val="24"/>
        </w:rPr>
        <w:t xml:space="preserve">ктивизировать </w:t>
      </w:r>
      <w:r w:rsidRPr="001707F8">
        <w:rPr>
          <w:rFonts w:ascii="Arial" w:hAnsi="Arial" w:cs="Arial"/>
          <w:color w:val="2E2F30"/>
          <w:sz w:val="24"/>
          <w:szCs w:val="24"/>
          <w:shd w:val="clear" w:color="auto" w:fill="FFFFFF"/>
        </w:rPr>
        <w:t>участие СО НКО в региональных и федеральных программах поддержки;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1707F8">
        <w:rPr>
          <w:rFonts w:ascii="Arial" w:hAnsi="Arial" w:cs="Arial"/>
          <w:sz w:val="24"/>
          <w:szCs w:val="24"/>
        </w:rPr>
        <w:t>ктивизировать участие СО НКО в конкурсах на право получения грантов на реализацию проектов, направленных на развитие услуг</w:t>
      </w:r>
      <w:r>
        <w:rPr>
          <w:rFonts w:ascii="Arial" w:hAnsi="Arial" w:cs="Arial"/>
          <w:sz w:val="24"/>
          <w:szCs w:val="24"/>
        </w:rPr>
        <w:t>;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E2F30"/>
          <w:sz w:val="24"/>
          <w:szCs w:val="24"/>
          <w:shd w:val="clear" w:color="auto" w:fill="FFFFFF"/>
        </w:rPr>
        <w:t>п</w:t>
      </w:r>
      <w:r w:rsidRPr="001707F8">
        <w:rPr>
          <w:rFonts w:ascii="Arial" w:hAnsi="Arial" w:cs="Arial"/>
          <w:color w:val="2E2F30"/>
          <w:sz w:val="24"/>
          <w:szCs w:val="24"/>
          <w:shd w:val="clear" w:color="auto" w:fill="FFFFFF"/>
        </w:rPr>
        <w:t>овысить качество и эффективность предоставляемых СО НКО услуг</w:t>
      </w:r>
      <w:r>
        <w:rPr>
          <w:rFonts w:ascii="Arial" w:hAnsi="Arial" w:cs="Arial"/>
          <w:color w:val="2E2F30"/>
          <w:sz w:val="24"/>
          <w:szCs w:val="24"/>
          <w:shd w:val="clear" w:color="auto" w:fill="FFFFFF"/>
        </w:rPr>
        <w:t>;</w:t>
      </w: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о</w:t>
      </w:r>
      <w:r w:rsidRPr="001707F8">
        <w:rPr>
          <w:rFonts w:ascii="Arial" w:hAnsi="Arial" w:cs="Arial"/>
          <w:color w:val="222222"/>
          <w:sz w:val="24"/>
          <w:szCs w:val="24"/>
          <w:shd w:val="clear" w:color="auto" w:fill="FFFFFF"/>
        </w:rPr>
        <w:t>беспечить прозрачность в деятельности СО НКО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C22592" w:rsidRPr="001707F8" w:rsidRDefault="00C22592" w:rsidP="00C4748F">
      <w:pPr>
        <w:pStyle w:val="a9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 xml:space="preserve">4. </w:t>
      </w:r>
      <w:r w:rsidRPr="001707F8">
        <w:rPr>
          <w:rFonts w:ascii="Arial" w:eastAsia="Times New Roman" w:hAnsi="Arial" w:cs="Arial"/>
          <w:sz w:val="24"/>
          <w:szCs w:val="24"/>
        </w:rPr>
        <w:t>Опубликовать настоящее решение на официальном сайте Новошешминского муниципального района на Портале муниципальных образований Республики Татарстан в информационно – телекоммуникационной сети «Интернет»: http</w:t>
      </w:r>
      <w:r w:rsidRPr="001707F8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1707F8">
        <w:rPr>
          <w:rFonts w:ascii="Arial" w:eastAsia="Times New Roman" w:hAnsi="Arial" w:cs="Arial"/>
          <w:sz w:val="24"/>
          <w:szCs w:val="24"/>
        </w:rPr>
        <w:t>://novosheshminsk.tatarstan.ru.</w:t>
      </w:r>
    </w:p>
    <w:p w:rsidR="00C22592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07F8">
        <w:rPr>
          <w:rFonts w:ascii="Arial" w:hAnsi="Arial" w:cs="Arial"/>
          <w:sz w:val="24"/>
          <w:szCs w:val="24"/>
        </w:rPr>
        <w:t>5. Контроль за исполнением настоящего решения возложить на постоянную комиссию Совета Новошешминского муниципального района Республики Татарстан по социальной, агропромышленной и продовольственной политике.</w:t>
      </w:r>
    </w:p>
    <w:p w:rsidR="00C25A07" w:rsidRDefault="00C25A07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 Настоящее решение вступает в силу со дня его официального опубликования.</w:t>
      </w:r>
    </w:p>
    <w:p w:rsidR="005159F8" w:rsidRPr="001707F8" w:rsidRDefault="005159F8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</w:p>
    <w:p w:rsidR="00C22592" w:rsidRPr="001707F8" w:rsidRDefault="00C22592" w:rsidP="00C22592">
      <w:pPr>
        <w:pStyle w:val="a9"/>
        <w:tabs>
          <w:tab w:val="left" w:pos="1418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:rsidR="00C25A07" w:rsidRDefault="004C51FD" w:rsidP="004C51FD">
      <w:pPr>
        <w:tabs>
          <w:tab w:val="left" w:pos="0"/>
          <w:tab w:val="left" w:pos="1134"/>
        </w:tabs>
        <w:autoSpaceDE w:val="0"/>
        <w:autoSpaceDN w:val="0"/>
        <w:adjustRightInd w:val="0"/>
        <w:ind w:right="-142"/>
        <w:jc w:val="both"/>
        <w:rPr>
          <w:rFonts w:ascii="Arial" w:eastAsia="Calibri" w:hAnsi="Arial" w:cs="Arial"/>
          <w:szCs w:val="28"/>
          <w:lang w:val="tt" w:eastAsia="en-US"/>
        </w:rPr>
      </w:pPr>
      <w:r>
        <w:rPr>
          <w:rFonts w:ascii="Arial" w:eastAsia="Calibri" w:hAnsi="Arial" w:cs="Arial"/>
          <w:szCs w:val="28"/>
          <w:lang w:val="tt" w:eastAsia="en-US"/>
        </w:rPr>
        <w:t>Глав</w:t>
      </w:r>
      <w:r w:rsidR="00C25A07">
        <w:rPr>
          <w:rFonts w:ascii="Arial" w:eastAsia="Calibri" w:hAnsi="Arial" w:cs="Arial"/>
          <w:szCs w:val="28"/>
          <w:lang w:val="tt" w:eastAsia="en-US"/>
        </w:rPr>
        <w:t>а</w:t>
      </w:r>
    </w:p>
    <w:p w:rsidR="00C25A07" w:rsidRDefault="004C51FD" w:rsidP="004C51FD">
      <w:pPr>
        <w:tabs>
          <w:tab w:val="left" w:pos="0"/>
          <w:tab w:val="left" w:pos="1134"/>
        </w:tabs>
        <w:autoSpaceDE w:val="0"/>
        <w:autoSpaceDN w:val="0"/>
        <w:adjustRightInd w:val="0"/>
        <w:ind w:right="-142"/>
        <w:jc w:val="both"/>
        <w:rPr>
          <w:rFonts w:ascii="Arial" w:eastAsia="Calibri" w:hAnsi="Arial" w:cs="Arial"/>
          <w:szCs w:val="28"/>
          <w:lang w:val="tt" w:eastAsia="en-US"/>
        </w:rPr>
      </w:pPr>
      <w:r>
        <w:rPr>
          <w:rFonts w:ascii="Arial" w:eastAsia="Calibri" w:hAnsi="Arial" w:cs="Arial"/>
          <w:szCs w:val="28"/>
          <w:lang w:val="tt" w:eastAsia="en-US"/>
        </w:rPr>
        <w:t xml:space="preserve">Новошешминского </w:t>
      </w:r>
      <w:r w:rsidR="00C25A07">
        <w:rPr>
          <w:rFonts w:ascii="Arial" w:eastAsia="Calibri" w:hAnsi="Arial" w:cs="Arial"/>
          <w:szCs w:val="28"/>
          <w:lang w:val="tt" w:eastAsia="en-US"/>
        </w:rPr>
        <w:t xml:space="preserve">муниципального </w:t>
      </w:r>
      <w:r>
        <w:rPr>
          <w:rFonts w:ascii="Arial" w:eastAsia="Calibri" w:hAnsi="Arial" w:cs="Arial"/>
          <w:szCs w:val="28"/>
          <w:lang w:val="tt" w:eastAsia="en-US"/>
        </w:rPr>
        <w:t>района</w:t>
      </w:r>
    </w:p>
    <w:p w:rsidR="004C51FD" w:rsidRPr="00805AD8" w:rsidRDefault="00C25A07" w:rsidP="004C51FD">
      <w:pPr>
        <w:tabs>
          <w:tab w:val="left" w:pos="0"/>
          <w:tab w:val="left" w:pos="1134"/>
        </w:tabs>
        <w:autoSpaceDE w:val="0"/>
        <w:autoSpaceDN w:val="0"/>
        <w:adjustRightInd w:val="0"/>
        <w:ind w:right="-142"/>
        <w:jc w:val="both"/>
        <w:rPr>
          <w:rFonts w:ascii="Arial" w:eastAsia="Calibri" w:hAnsi="Arial" w:cs="Arial"/>
          <w:szCs w:val="28"/>
          <w:lang w:eastAsia="en-US"/>
        </w:rPr>
      </w:pPr>
      <w:r>
        <w:rPr>
          <w:rFonts w:ascii="Arial" w:eastAsia="Calibri" w:hAnsi="Arial" w:cs="Arial"/>
          <w:szCs w:val="28"/>
          <w:lang w:val="tt" w:eastAsia="en-US"/>
        </w:rPr>
        <w:t xml:space="preserve">Республики Татарстан                      </w:t>
      </w:r>
      <w:r w:rsidR="004C51FD">
        <w:rPr>
          <w:rFonts w:ascii="Arial" w:eastAsia="Calibri" w:hAnsi="Arial" w:cs="Arial"/>
          <w:szCs w:val="28"/>
          <w:lang w:val="tt" w:eastAsia="en-US"/>
        </w:rPr>
        <w:t xml:space="preserve">                                      </w:t>
      </w:r>
      <w:r w:rsidR="004C51FD" w:rsidRPr="00805AD8">
        <w:rPr>
          <w:rFonts w:ascii="Arial" w:eastAsia="Calibri" w:hAnsi="Arial" w:cs="Arial"/>
          <w:szCs w:val="28"/>
          <w:lang w:val="tt" w:eastAsia="en-US"/>
        </w:rPr>
        <w:t xml:space="preserve"> </w:t>
      </w:r>
      <w:r w:rsidR="004C51FD">
        <w:rPr>
          <w:rFonts w:ascii="Arial" w:eastAsia="Calibri" w:hAnsi="Arial" w:cs="Arial"/>
          <w:szCs w:val="28"/>
          <w:lang w:val="tt" w:eastAsia="en-US"/>
        </w:rPr>
        <w:t xml:space="preserve">         </w:t>
      </w:r>
      <w:r>
        <w:rPr>
          <w:rFonts w:ascii="Arial" w:eastAsia="Calibri" w:hAnsi="Arial" w:cs="Arial"/>
          <w:szCs w:val="28"/>
          <w:lang w:val="tt" w:eastAsia="en-US"/>
        </w:rPr>
        <w:t xml:space="preserve">             </w:t>
      </w:r>
      <w:r w:rsidR="004C51FD">
        <w:rPr>
          <w:rFonts w:ascii="Arial" w:eastAsia="Calibri" w:hAnsi="Arial" w:cs="Arial"/>
          <w:szCs w:val="28"/>
          <w:lang w:val="tt" w:eastAsia="en-US"/>
        </w:rPr>
        <w:t xml:space="preserve">  </w:t>
      </w:r>
      <w:r w:rsidR="00DF3848">
        <w:rPr>
          <w:rFonts w:ascii="Arial" w:eastAsia="Calibri" w:hAnsi="Arial" w:cs="Arial"/>
          <w:szCs w:val="28"/>
          <w:lang w:val="tt" w:eastAsia="en-US"/>
        </w:rPr>
        <w:t xml:space="preserve"> </w:t>
      </w:r>
      <w:r w:rsidR="004C51FD">
        <w:rPr>
          <w:rFonts w:ascii="Arial" w:eastAsia="Calibri" w:hAnsi="Arial" w:cs="Arial"/>
          <w:szCs w:val="28"/>
          <w:lang w:val="tt" w:eastAsia="en-US"/>
        </w:rPr>
        <w:t xml:space="preserve"> </w:t>
      </w:r>
      <w:r>
        <w:rPr>
          <w:rFonts w:ascii="Arial" w:eastAsia="Calibri" w:hAnsi="Arial" w:cs="Arial"/>
          <w:szCs w:val="28"/>
          <w:lang w:val="tt" w:eastAsia="en-US"/>
        </w:rPr>
        <w:t>Е.А. Тарнавский</w:t>
      </w:r>
    </w:p>
    <w:p w:rsidR="00051C45" w:rsidRPr="00805AD8" w:rsidRDefault="00051C45" w:rsidP="00051C45">
      <w:pPr>
        <w:ind w:left="-567" w:right="141" w:firstLine="567"/>
        <w:jc w:val="both"/>
        <w:rPr>
          <w:rFonts w:ascii="Arial" w:hAnsi="Arial" w:cs="Arial"/>
          <w:szCs w:val="28"/>
        </w:rPr>
      </w:pPr>
    </w:p>
    <w:p w:rsidR="00BA49C9" w:rsidRPr="00805AD8" w:rsidRDefault="00BA49C9" w:rsidP="000F1554">
      <w:pPr>
        <w:tabs>
          <w:tab w:val="left" w:pos="0"/>
          <w:tab w:val="left" w:pos="9214"/>
        </w:tabs>
        <w:ind w:firstLine="567"/>
        <w:jc w:val="both"/>
        <w:rPr>
          <w:rFonts w:ascii="Arial" w:eastAsia="Calibri" w:hAnsi="Arial" w:cs="Arial"/>
          <w:szCs w:val="28"/>
        </w:rPr>
      </w:pPr>
    </w:p>
    <w:p w:rsidR="00EF5B1D" w:rsidRPr="00CC450B" w:rsidRDefault="00EF5B1D" w:rsidP="00295404">
      <w:pPr>
        <w:tabs>
          <w:tab w:val="left" w:pos="1134"/>
          <w:tab w:val="left" w:pos="9072"/>
        </w:tabs>
        <w:autoSpaceDE w:val="0"/>
        <w:autoSpaceDN w:val="0"/>
        <w:adjustRightInd w:val="0"/>
        <w:ind w:left="6372" w:right="141"/>
        <w:rPr>
          <w:rFonts w:eastAsia="Calibri"/>
          <w:sz w:val="28"/>
          <w:szCs w:val="28"/>
          <w:lang w:eastAsia="en-US"/>
        </w:rPr>
      </w:pPr>
    </w:p>
    <w:p w:rsidR="00EF5B1D" w:rsidRPr="00CC450B" w:rsidRDefault="00EF5B1D" w:rsidP="00685797">
      <w:pPr>
        <w:tabs>
          <w:tab w:val="left" w:pos="1134"/>
          <w:tab w:val="left" w:pos="9072"/>
        </w:tabs>
        <w:autoSpaceDE w:val="0"/>
        <w:autoSpaceDN w:val="0"/>
        <w:adjustRightInd w:val="0"/>
        <w:ind w:right="141"/>
        <w:rPr>
          <w:rFonts w:eastAsia="Calibri"/>
          <w:sz w:val="28"/>
          <w:szCs w:val="28"/>
          <w:lang w:eastAsia="en-US"/>
        </w:rPr>
      </w:pPr>
    </w:p>
    <w:sectPr w:rsidR="00EF5B1D" w:rsidRPr="00CC450B" w:rsidSect="00C25A07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3020E"/>
    <w:multiLevelType w:val="multilevel"/>
    <w:tmpl w:val="0426A53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color w:val="000000"/>
      </w:rPr>
    </w:lvl>
  </w:abstractNum>
  <w:abstractNum w:abstractNumId="1" w15:restartNumberingAfterBreak="0">
    <w:nsid w:val="46F150C1"/>
    <w:multiLevelType w:val="hybridMultilevel"/>
    <w:tmpl w:val="21F0375A"/>
    <w:lvl w:ilvl="0" w:tplc="0680DF14">
      <w:start w:val="1"/>
      <w:numFmt w:val="decimal"/>
      <w:lvlText w:val="%1."/>
      <w:lvlJc w:val="left"/>
      <w:pPr>
        <w:ind w:left="2061" w:hanging="360"/>
      </w:pPr>
      <w:rPr>
        <w:rFonts w:hint="default"/>
        <w:b w:val="0"/>
      </w:rPr>
    </w:lvl>
    <w:lvl w:ilvl="1" w:tplc="8162321A" w:tentative="1">
      <w:start w:val="1"/>
      <w:numFmt w:val="lowerLetter"/>
      <w:lvlText w:val="%2."/>
      <w:lvlJc w:val="left"/>
      <w:pPr>
        <w:ind w:left="2781" w:hanging="360"/>
      </w:pPr>
    </w:lvl>
    <w:lvl w:ilvl="2" w:tplc="8C1C6F1A" w:tentative="1">
      <w:start w:val="1"/>
      <w:numFmt w:val="lowerRoman"/>
      <w:lvlText w:val="%3."/>
      <w:lvlJc w:val="right"/>
      <w:pPr>
        <w:ind w:left="3501" w:hanging="180"/>
      </w:pPr>
    </w:lvl>
    <w:lvl w:ilvl="3" w:tplc="9B6616D8" w:tentative="1">
      <w:start w:val="1"/>
      <w:numFmt w:val="decimal"/>
      <w:lvlText w:val="%4."/>
      <w:lvlJc w:val="left"/>
      <w:pPr>
        <w:ind w:left="4221" w:hanging="360"/>
      </w:pPr>
    </w:lvl>
    <w:lvl w:ilvl="4" w:tplc="D8A6F7F4" w:tentative="1">
      <w:start w:val="1"/>
      <w:numFmt w:val="lowerLetter"/>
      <w:lvlText w:val="%5."/>
      <w:lvlJc w:val="left"/>
      <w:pPr>
        <w:ind w:left="4941" w:hanging="360"/>
      </w:pPr>
    </w:lvl>
    <w:lvl w:ilvl="5" w:tplc="030C2D3A" w:tentative="1">
      <w:start w:val="1"/>
      <w:numFmt w:val="lowerRoman"/>
      <w:lvlText w:val="%6."/>
      <w:lvlJc w:val="right"/>
      <w:pPr>
        <w:ind w:left="5661" w:hanging="180"/>
      </w:pPr>
    </w:lvl>
    <w:lvl w:ilvl="6" w:tplc="643A7748" w:tentative="1">
      <w:start w:val="1"/>
      <w:numFmt w:val="decimal"/>
      <w:lvlText w:val="%7."/>
      <w:lvlJc w:val="left"/>
      <w:pPr>
        <w:ind w:left="6381" w:hanging="360"/>
      </w:pPr>
    </w:lvl>
    <w:lvl w:ilvl="7" w:tplc="983E2DAA" w:tentative="1">
      <w:start w:val="1"/>
      <w:numFmt w:val="lowerLetter"/>
      <w:lvlText w:val="%8."/>
      <w:lvlJc w:val="left"/>
      <w:pPr>
        <w:ind w:left="7101" w:hanging="360"/>
      </w:pPr>
    </w:lvl>
    <w:lvl w:ilvl="8" w:tplc="25546106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66A92370"/>
    <w:multiLevelType w:val="hybridMultilevel"/>
    <w:tmpl w:val="C542E9C2"/>
    <w:lvl w:ilvl="0" w:tplc="AF0012D0">
      <w:start w:val="1"/>
      <w:numFmt w:val="decimal"/>
      <w:lvlText w:val="%1."/>
      <w:lvlJc w:val="left"/>
      <w:pPr>
        <w:ind w:left="984" w:hanging="444"/>
      </w:pPr>
      <w:rPr>
        <w:rFonts w:hint="default"/>
      </w:rPr>
    </w:lvl>
    <w:lvl w:ilvl="1" w:tplc="F5F8D382" w:tentative="1">
      <w:start w:val="1"/>
      <w:numFmt w:val="lowerLetter"/>
      <w:lvlText w:val="%2."/>
      <w:lvlJc w:val="left"/>
      <w:pPr>
        <w:ind w:left="1620" w:hanging="360"/>
      </w:pPr>
    </w:lvl>
    <w:lvl w:ilvl="2" w:tplc="C7D49046" w:tentative="1">
      <w:start w:val="1"/>
      <w:numFmt w:val="lowerRoman"/>
      <w:lvlText w:val="%3."/>
      <w:lvlJc w:val="right"/>
      <w:pPr>
        <w:ind w:left="2340" w:hanging="180"/>
      </w:pPr>
    </w:lvl>
    <w:lvl w:ilvl="3" w:tplc="534617A2" w:tentative="1">
      <w:start w:val="1"/>
      <w:numFmt w:val="decimal"/>
      <w:lvlText w:val="%4."/>
      <w:lvlJc w:val="left"/>
      <w:pPr>
        <w:ind w:left="3060" w:hanging="360"/>
      </w:pPr>
    </w:lvl>
    <w:lvl w:ilvl="4" w:tplc="EB72FA4A" w:tentative="1">
      <w:start w:val="1"/>
      <w:numFmt w:val="lowerLetter"/>
      <w:lvlText w:val="%5."/>
      <w:lvlJc w:val="left"/>
      <w:pPr>
        <w:ind w:left="3780" w:hanging="360"/>
      </w:pPr>
    </w:lvl>
    <w:lvl w:ilvl="5" w:tplc="8EFCBC32" w:tentative="1">
      <w:start w:val="1"/>
      <w:numFmt w:val="lowerRoman"/>
      <w:lvlText w:val="%6."/>
      <w:lvlJc w:val="right"/>
      <w:pPr>
        <w:ind w:left="4500" w:hanging="180"/>
      </w:pPr>
    </w:lvl>
    <w:lvl w:ilvl="6" w:tplc="5F8E416E" w:tentative="1">
      <w:start w:val="1"/>
      <w:numFmt w:val="decimal"/>
      <w:lvlText w:val="%7."/>
      <w:lvlJc w:val="left"/>
      <w:pPr>
        <w:ind w:left="5220" w:hanging="360"/>
      </w:pPr>
    </w:lvl>
    <w:lvl w:ilvl="7" w:tplc="8DB498DC" w:tentative="1">
      <w:start w:val="1"/>
      <w:numFmt w:val="lowerLetter"/>
      <w:lvlText w:val="%8."/>
      <w:lvlJc w:val="left"/>
      <w:pPr>
        <w:ind w:left="5940" w:hanging="360"/>
      </w:pPr>
    </w:lvl>
    <w:lvl w:ilvl="8" w:tplc="A8B6CF10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3F"/>
    <w:rsid w:val="00051C45"/>
    <w:rsid w:val="00087BFB"/>
    <w:rsid w:val="000F1554"/>
    <w:rsid w:val="00107D5F"/>
    <w:rsid w:val="00137B49"/>
    <w:rsid w:val="00142945"/>
    <w:rsid w:val="00144AB3"/>
    <w:rsid w:val="00151C0A"/>
    <w:rsid w:val="00227041"/>
    <w:rsid w:val="00241B11"/>
    <w:rsid w:val="00295404"/>
    <w:rsid w:val="002C104E"/>
    <w:rsid w:val="002E37EB"/>
    <w:rsid w:val="002F6096"/>
    <w:rsid w:val="00322917"/>
    <w:rsid w:val="00327D5C"/>
    <w:rsid w:val="00341590"/>
    <w:rsid w:val="003422DD"/>
    <w:rsid w:val="00361559"/>
    <w:rsid w:val="00397248"/>
    <w:rsid w:val="00404B42"/>
    <w:rsid w:val="004167D1"/>
    <w:rsid w:val="004217C3"/>
    <w:rsid w:val="0042324D"/>
    <w:rsid w:val="00454D62"/>
    <w:rsid w:val="00461C8A"/>
    <w:rsid w:val="0046594C"/>
    <w:rsid w:val="0049739E"/>
    <w:rsid w:val="004C2ED9"/>
    <w:rsid w:val="004C51FD"/>
    <w:rsid w:val="004C5A89"/>
    <w:rsid w:val="005159F8"/>
    <w:rsid w:val="005272C1"/>
    <w:rsid w:val="005765E9"/>
    <w:rsid w:val="00580E68"/>
    <w:rsid w:val="0058600A"/>
    <w:rsid w:val="00587628"/>
    <w:rsid w:val="005B3490"/>
    <w:rsid w:val="005D0FA2"/>
    <w:rsid w:val="005D41CF"/>
    <w:rsid w:val="005F49E2"/>
    <w:rsid w:val="00625E75"/>
    <w:rsid w:val="00685797"/>
    <w:rsid w:val="006E2E0D"/>
    <w:rsid w:val="006E6678"/>
    <w:rsid w:val="00717EA6"/>
    <w:rsid w:val="007418EB"/>
    <w:rsid w:val="00746216"/>
    <w:rsid w:val="00776656"/>
    <w:rsid w:val="007E1667"/>
    <w:rsid w:val="00805AD8"/>
    <w:rsid w:val="00836E75"/>
    <w:rsid w:val="00844898"/>
    <w:rsid w:val="00853999"/>
    <w:rsid w:val="00870095"/>
    <w:rsid w:val="008E640A"/>
    <w:rsid w:val="008E7E97"/>
    <w:rsid w:val="009026EC"/>
    <w:rsid w:val="00902AD9"/>
    <w:rsid w:val="00914583"/>
    <w:rsid w:val="00941E9C"/>
    <w:rsid w:val="00950B3F"/>
    <w:rsid w:val="00962847"/>
    <w:rsid w:val="00973CD5"/>
    <w:rsid w:val="009B133E"/>
    <w:rsid w:val="009C3320"/>
    <w:rsid w:val="00A01A02"/>
    <w:rsid w:val="00A11C9B"/>
    <w:rsid w:val="00A12BD7"/>
    <w:rsid w:val="00A23F08"/>
    <w:rsid w:val="00A60696"/>
    <w:rsid w:val="00AD2565"/>
    <w:rsid w:val="00B113B1"/>
    <w:rsid w:val="00B65B45"/>
    <w:rsid w:val="00B75830"/>
    <w:rsid w:val="00BA49C9"/>
    <w:rsid w:val="00BA6AB6"/>
    <w:rsid w:val="00BB56F0"/>
    <w:rsid w:val="00C164E2"/>
    <w:rsid w:val="00C22592"/>
    <w:rsid w:val="00C25A07"/>
    <w:rsid w:val="00C26509"/>
    <w:rsid w:val="00C31A75"/>
    <w:rsid w:val="00C4748F"/>
    <w:rsid w:val="00C47D3E"/>
    <w:rsid w:val="00C75C36"/>
    <w:rsid w:val="00C950BD"/>
    <w:rsid w:val="00CC450B"/>
    <w:rsid w:val="00CC7FC8"/>
    <w:rsid w:val="00CF3753"/>
    <w:rsid w:val="00D05388"/>
    <w:rsid w:val="00D422AE"/>
    <w:rsid w:val="00D425EF"/>
    <w:rsid w:val="00D510B0"/>
    <w:rsid w:val="00D663FF"/>
    <w:rsid w:val="00DC0AD2"/>
    <w:rsid w:val="00DF3848"/>
    <w:rsid w:val="00DF4177"/>
    <w:rsid w:val="00DF5E0E"/>
    <w:rsid w:val="00E2419E"/>
    <w:rsid w:val="00E4382D"/>
    <w:rsid w:val="00E8604E"/>
    <w:rsid w:val="00EA7FD3"/>
    <w:rsid w:val="00EF03B4"/>
    <w:rsid w:val="00EF5B1D"/>
    <w:rsid w:val="00F24CC7"/>
    <w:rsid w:val="00F272F7"/>
    <w:rsid w:val="00F505BF"/>
    <w:rsid w:val="00F85B0A"/>
    <w:rsid w:val="00FB5624"/>
    <w:rsid w:val="00FD41E5"/>
    <w:rsid w:val="00FE4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8506"/>
  <w15:docId w15:val="{51B99CD1-E26A-4A0B-99B0-AFCFF928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3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2E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Ñòèëü1"/>
    <w:basedOn w:val="a"/>
    <w:rsid w:val="00950B3F"/>
    <w:pPr>
      <w:spacing w:line="288" w:lineRule="auto"/>
    </w:pPr>
    <w:rPr>
      <w:sz w:val="28"/>
      <w:szCs w:val="20"/>
    </w:rPr>
  </w:style>
  <w:style w:type="table" w:styleId="a3">
    <w:name w:val="Table Grid"/>
    <w:basedOn w:val="a1"/>
    <w:uiPriority w:val="59"/>
    <w:rsid w:val="00137B4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A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AD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746216"/>
    <w:rPr>
      <w:color w:val="0563C1"/>
      <w:u w:val="single"/>
    </w:rPr>
  </w:style>
  <w:style w:type="paragraph" w:customStyle="1" w:styleId="Style34">
    <w:name w:val="Style34"/>
    <w:basedOn w:val="a"/>
    <w:uiPriority w:val="99"/>
    <w:rsid w:val="00B113B1"/>
    <w:pPr>
      <w:widowControl w:val="0"/>
      <w:autoSpaceDE w:val="0"/>
      <w:autoSpaceDN w:val="0"/>
      <w:adjustRightInd w:val="0"/>
      <w:spacing w:line="277" w:lineRule="exact"/>
      <w:ind w:firstLine="734"/>
      <w:jc w:val="both"/>
    </w:pPr>
  </w:style>
  <w:style w:type="paragraph" w:styleId="a7">
    <w:name w:val="header"/>
    <w:basedOn w:val="a"/>
    <w:link w:val="a8"/>
    <w:rsid w:val="00E8604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8">
    <w:name w:val="Верхний колонтитул Знак"/>
    <w:basedOn w:val="a0"/>
    <w:link w:val="a7"/>
    <w:rsid w:val="00E8604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C2E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4C2ED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C2E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1"/>
    <w:rsid w:val="00051C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styleId="aa">
    <w:name w:val="No Spacing"/>
    <w:uiPriority w:val="1"/>
    <w:qFormat/>
    <w:rsid w:val="00051C4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2324D"/>
    <w:pPr>
      <w:ind w:firstLine="561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2324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8381A-8230-4DA8-8541-BFA12BF8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ZamGlav</cp:lastModifiedBy>
  <cp:revision>3</cp:revision>
  <cp:lastPrinted>2025-07-23T08:28:00Z</cp:lastPrinted>
  <dcterms:created xsi:type="dcterms:W3CDTF">2026-07-14T05:43:00Z</dcterms:created>
  <dcterms:modified xsi:type="dcterms:W3CDTF">2026-07-14T05:46:00Z</dcterms:modified>
</cp:coreProperties>
</file>