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76" w:rsidRDefault="00AA3476" w:rsidP="00E42712">
      <w:pPr>
        <w:pStyle w:val="a3"/>
        <w:keepNext/>
        <w:keepLines/>
        <w:spacing w:after="240"/>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w:t>
      </w:r>
      <w:r w:rsidRPr="008C4BF4">
        <w:rPr>
          <w:rFonts w:ascii="Times New Roman" w:hAnsi="Times New Roman" w:cs="Times New Roman"/>
          <w:b/>
          <w:sz w:val="24"/>
          <w:szCs w:val="24"/>
        </w:rPr>
        <w:t>ОРМЕ</w:t>
      </w:r>
      <w:r w:rsidR="006A1362" w:rsidRPr="008C4BF4">
        <w:rPr>
          <w:rFonts w:ascii="Times New Roman" w:hAnsi="Times New Roman" w:cs="Times New Roman"/>
          <w:b/>
          <w:sz w:val="24"/>
          <w:szCs w:val="24"/>
        </w:rPr>
        <w:t xml:space="preserve"> </w:t>
      </w:r>
      <w:r w:rsidR="008C4BF4" w:rsidRPr="008C4BF4">
        <w:rPr>
          <w:rFonts w:ascii="Times New Roman" w:hAnsi="Times New Roman" w:cs="Times New Roman"/>
          <w:b/>
          <w:sz w:val="24"/>
          <w:szCs w:val="24"/>
        </w:rPr>
        <w:t>21</w:t>
      </w:r>
      <w:r w:rsidR="001E02B8" w:rsidRPr="008C4BF4">
        <w:rPr>
          <w:rFonts w:ascii="Times New Roman" w:hAnsi="Times New Roman" w:cs="Times New Roman"/>
          <w:b/>
          <w:sz w:val="24"/>
          <w:szCs w:val="24"/>
        </w:rPr>
        <w:t>.</w:t>
      </w:r>
      <w:r w:rsidR="006A1362" w:rsidRPr="008C4BF4">
        <w:rPr>
          <w:rFonts w:ascii="Times New Roman" w:hAnsi="Times New Roman" w:cs="Times New Roman"/>
          <w:b/>
          <w:sz w:val="24"/>
          <w:szCs w:val="24"/>
        </w:rPr>
        <w:t>0</w:t>
      </w:r>
      <w:r w:rsidR="008C4BF4" w:rsidRPr="008C4BF4">
        <w:rPr>
          <w:rFonts w:ascii="Times New Roman" w:hAnsi="Times New Roman" w:cs="Times New Roman"/>
          <w:b/>
          <w:sz w:val="24"/>
          <w:szCs w:val="24"/>
        </w:rPr>
        <w:t>5</w:t>
      </w:r>
      <w:r w:rsidR="001E02B8" w:rsidRPr="008C4BF4">
        <w:rPr>
          <w:rFonts w:ascii="Times New Roman" w:hAnsi="Times New Roman" w:cs="Times New Roman"/>
          <w:b/>
          <w:sz w:val="24"/>
          <w:szCs w:val="24"/>
        </w:rPr>
        <w:t>.202</w:t>
      </w:r>
      <w:r w:rsidR="003902BB" w:rsidRPr="008C4BF4">
        <w:rPr>
          <w:rFonts w:ascii="Times New Roman" w:hAnsi="Times New Roman" w:cs="Times New Roman"/>
          <w:b/>
          <w:sz w:val="24"/>
          <w:szCs w:val="24"/>
        </w:rPr>
        <w:t>6</w:t>
      </w:r>
      <w:r w:rsidR="001E02B8" w:rsidRPr="008C4BF4">
        <w:rPr>
          <w:rFonts w:ascii="Times New Roman" w:hAnsi="Times New Roman" w:cs="Times New Roman"/>
          <w:b/>
          <w:sz w:val="24"/>
          <w:szCs w:val="24"/>
        </w:rPr>
        <w:t xml:space="preserve"> года</w:t>
      </w:r>
      <w:r w:rsidR="00E7637F" w:rsidRPr="008C4BF4">
        <w:rPr>
          <w:rFonts w:ascii="Times New Roman" w:hAnsi="Times New Roman" w:cs="Times New Roman"/>
          <w:b/>
          <w:sz w:val="24"/>
          <w:szCs w:val="24"/>
        </w:rPr>
        <w:t xml:space="preserve"> в </w:t>
      </w:r>
      <w:r w:rsidR="008C4BF4" w:rsidRPr="008C4BF4">
        <w:rPr>
          <w:rFonts w:ascii="Times New Roman" w:hAnsi="Times New Roman" w:cs="Times New Roman"/>
          <w:b/>
          <w:sz w:val="24"/>
          <w:szCs w:val="24"/>
        </w:rPr>
        <w:t>09</w:t>
      </w:r>
      <w:r w:rsidR="00E7637F" w:rsidRPr="008C4BF4">
        <w:rPr>
          <w:rFonts w:ascii="Times New Roman" w:hAnsi="Times New Roman" w:cs="Times New Roman"/>
          <w:b/>
          <w:sz w:val="24"/>
          <w:szCs w:val="24"/>
        </w:rPr>
        <w:t>:00 часов</w:t>
      </w:r>
    </w:p>
    <w:tbl>
      <w:tblPr>
        <w:tblStyle w:val="a5"/>
        <w:tblW w:w="0" w:type="auto"/>
        <w:tblLook w:val="04A0" w:firstRow="1" w:lastRow="0" w:firstColumn="1" w:lastColumn="0" w:noHBand="0" w:noVBand="1"/>
      </w:tblPr>
      <w:tblGrid>
        <w:gridCol w:w="612"/>
        <w:gridCol w:w="9809"/>
      </w:tblGrid>
      <w:tr w:rsidR="00AA3476" w:rsidRPr="00CD7596" w:rsidTr="00E42712">
        <w:tc>
          <w:tcPr>
            <w:tcW w:w="10421" w:type="dxa"/>
            <w:gridSpan w:val="2"/>
          </w:tcPr>
          <w:p w:rsidR="00AA3476" w:rsidRPr="00CD7596" w:rsidRDefault="00AA3476" w:rsidP="0027003E">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9809" w:type="dxa"/>
          </w:tcPr>
          <w:p w:rsidR="00AA3476" w:rsidRPr="00D72A1F" w:rsidRDefault="00AA3476" w:rsidP="0027003E">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rsidR="00AA3476" w:rsidRPr="00D72A1F" w:rsidRDefault="00AA3476" w:rsidP="0027003E">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AA3476" w:rsidRDefault="00AA3476" w:rsidP="0027003E">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rsidR="00AA3476" w:rsidRPr="00CD7596" w:rsidRDefault="00AA3476" w:rsidP="0027003E">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9809" w:type="dxa"/>
          </w:tcPr>
          <w:p w:rsidR="00AA3476" w:rsidRPr="00CD7596" w:rsidRDefault="00AA3476" w:rsidP="0027003E">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Pr>
                <w:rFonts w:ascii="Times New Roman" w:hAnsi="Times New Roman" w:cs="Times New Roman"/>
                <w:bCs/>
                <w:sz w:val="24"/>
                <w:szCs w:val="24"/>
              </w:rPr>
              <w:t>Палата имущественных и земельных отношений Новошешминского муниципального района РТ</w:t>
            </w:r>
          </w:p>
          <w:p w:rsidR="00AA3476" w:rsidRPr="00CD7596" w:rsidRDefault="00AA3476" w:rsidP="0027003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Адрес: 423190</w:t>
            </w:r>
            <w:r w:rsidRPr="00CD7596">
              <w:rPr>
                <w:rFonts w:ascii="Times New Roman" w:hAnsi="Times New Roman" w:cs="Times New Roman"/>
                <w:sz w:val="24"/>
                <w:szCs w:val="24"/>
              </w:rPr>
              <w:t xml:space="preserve">, </w:t>
            </w:r>
            <w:r>
              <w:rPr>
                <w:rFonts w:ascii="Times New Roman" w:hAnsi="Times New Roman" w:cs="Times New Roman"/>
                <w:sz w:val="24"/>
                <w:szCs w:val="24"/>
              </w:rPr>
              <w:t>Республика Татарстан, Новошешминский район, с. Новошешминск ул. Ленина, д. 37А</w:t>
            </w:r>
            <w:r w:rsidRPr="00CD7596">
              <w:rPr>
                <w:rFonts w:ascii="Times New Roman" w:hAnsi="Times New Roman" w:cs="Times New Roman"/>
                <w:sz w:val="24"/>
                <w:szCs w:val="24"/>
              </w:rPr>
              <w:t xml:space="preserve">. </w:t>
            </w:r>
          </w:p>
          <w:p w:rsidR="00AA3476" w:rsidRPr="00CD7596" w:rsidRDefault="00AA3476" w:rsidP="0027003E">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Адрес электронной почты:</w:t>
            </w:r>
            <w:proofErr w:type="spellStart"/>
            <w:r>
              <w:rPr>
                <w:rFonts w:ascii="Times New Roman" w:hAnsi="Times New Roman" w:cs="Times New Roman"/>
                <w:sz w:val="24"/>
                <w:szCs w:val="24"/>
                <w:lang w:val="en-US"/>
              </w:rPr>
              <w:t>Pizo</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Nsm</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tatar</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CD7596">
              <w:rPr>
                <w:rFonts w:ascii="Times New Roman" w:hAnsi="Times New Roman" w:cs="Times New Roman"/>
                <w:sz w:val="24"/>
                <w:szCs w:val="24"/>
              </w:rPr>
              <w:t xml:space="preserve">. </w:t>
            </w:r>
          </w:p>
          <w:p w:rsidR="00AA3476" w:rsidRPr="00CD7596" w:rsidRDefault="00AA3476" w:rsidP="0027003E">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w:t>
            </w:r>
            <w:r>
              <w:rPr>
                <w:rFonts w:ascii="Times New Roman" w:hAnsi="Times New Roman" w:cs="Times New Roman"/>
                <w:sz w:val="24"/>
                <w:szCs w:val="24"/>
              </w:rPr>
              <w:t xml:space="preserve"> Попкова Наталья Владимировна, телефон: (84348)2-25-47</w:t>
            </w:r>
            <w:r w:rsidR="003902BB">
              <w:rPr>
                <w:rFonts w:ascii="Times New Roman" w:hAnsi="Times New Roman" w:cs="Times New Roman"/>
                <w:sz w:val="24"/>
                <w:szCs w:val="24"/>
              </w:rPr>
              <w:t xml:space="preserve"> </w:t>
            </w:r>
            <w:r w:rsidRPr="00CD7596">
              <w:rPr>
                <w:rFonts w:ascii="Times New Roman" w:hAnsi="Times New Roman" w:cs="Times New Roman"/>
                <w:sz w:val="24"/>
                <w:szCs w:val="24"/>
              </w:rPr>
              <w:t xml:space="preserve">(в рабочие дни с 09:00 </w:t>
            </w:r>
            <w:r>
              <w:rPr>
                <w:rFonts w:ascii="Times New Roman" w:hAnsi="Times New Roman" w:cs="Times New Roman"/>
                <w:sz w:val="24"/>
                <w:szCs w:val="24"/>
              </w:rPr>
              <w:t>до 16</w:t>
            </w:r>
            <w:r w:rsidRPr="00CD7596">
              <w:rPr>
                <w:rFonts w:ascii="Times New Roman" w:hAnsi="Times New Roman" w:cs="Times New Roman"/>
                <w:sz w:val="24"/>
                <w:szCs w:val="24"/>
              </w:rPr>
              <w:t>:00, в пятницу до 15:45, обед с 11:45 до 12:30).</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sidRPr="00CD7596">
              <w:rPr>
                <w:rFonts w:ascii="Times New Roman" w:hAnsi="Times New Roman" w:cs="Times New Roman"/>
                <w:sz w:val="24"/>
                <w:szCs w:val="24"/>
              </w:rPr>
              <w:t>1.</w:t>
            </w:r>
            <w:r>
              <w:rPr>
                <w:rFonts w:ascii="Times New Roman" w:hAnsi="Times New Roman" w:cs="Times New Roman"/>
                <w:sz w:val="24"/>
                <w:szCs w:val="24"/>
              </w:rPr>
              <w:t>3</w:t>
            </w:r>
          </w:p>
        </w:tc>
        <w:tc>
          <w:tcPr>
            <w:tcW w:w="9809" w:type="dxa"/>
          </w:tcPr>
          <w:p w:rsidR="00AA3476" w:rsidRPr="00CD7596" w:rsidRDefault="00AA3476" w:rsidP="0027003E">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rsidR="00AA3476" w:rsidRPr="00CD7596" w:rsidRDefault="00AA3476" w:rsidP="0027003E">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AA3476" w:rsidRPr="00CD7596" w:rsidRDefault="00AA3476" w:rsidP="0027003E">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AA3476" w:rsidRPr="00CD7596" w:rsidRDefault="00AA3476" w:rsidP="0027003E">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4"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AA3476" w:rsidRPr="00CD7596" w:rsidTr="00E42712">
        <w:tc>
          <w:tcPr>
            <w:tcW w:w="10421" w:type="dxa"/>
            <w:gridSpan w:val="2"/>
          </w:tcPr>
          <w:p w:rsidR="00AA3476" w:rsidRPr="00CD7596" w:rsidRDefault="00AA3476" w:rsidP="0027003E">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AA3476" w:rsidRPr="00CD7596" w:rsidTr="00E42712">
        <w:tc>
          <w:tcPr>
            <w:tcW w:w="612" w:type="dxa"/>
            <w:vMerge w:val="restart"/>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2.1</w:t>
            </w:r>
          </w:p>
        </w:tc>
        <w:tc>
          <w:tcPr>
            <w:tcW w:w="9809" w:type="dxa"/>
          </w:tcPr>
          <w:p w:rsidR="00AA3476" w:rsidRPr="00CD7596" w:rsidRDefault="00AA3476" w:rsidP="009711BE">
            <w:pPr>
              <w:contextualSpacing/>
              <w:jc w:val="both"/>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AA3476" w:rsidRPr="00CD7596" w:rsidTr="00E42712">
        <w:tc>
          <w:tcPr>
            <w:tcW w:w="612" w:type="dxa"/>
            <w:vMerge/>
          </w:tcPr>
          <w:p w:rsidR="00AA3476" w:rsidRPr="00CD7596" w:rsidRDefault="00AA3476" w:rsidP="0027003E">
            <w:pPr>
              <w:contextualSpacing/>
              <w:rPr>
                <w:rFonts w:ascii="Times New Roman" w:hAnsi="Times New Roman" w:cs="Times New Roman"/>
                <w:sz w:val="24"/>
                <w:szCs w:val="24"/>
              </w:rPr>
            </w:pPr>
          </w:p>
        </w:tc>
        <w:tc>
          <w:tcPr>
            <w:tcW w:w="9809" w:type="dxa"/>
          </w:tcPr>
          <w:p w:rsidR="00AA3476" w:rsidRPr="00F44A32" w:rsidRDefault="00AA3476" w:rsidP="0027003E">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sidRPr="0024139C">
              <w:rPr>
                <w:rFonts w:ascii="Times New Roman" w:hAnsi="Times New Roman" w:cs="Times New Roman"/>
                <w:sz w:val="24"/>
                <w:szCs w:val="24"/>
              </w:rPr>
              <w:t xml:space="preserve"> </w:t>
            </w:r>
            <w:r w:rsidR="007F2636">
              <w:rPr>
                <w:rFonts w:ascii="Times New Roman" w:hAnsi="Times New Roman" w:cs="Times New Roman"/>
                <w:bCs/>
                <w:sz w:val="24"/>
                <w:szCs w:val="24"/>
              </w:rPr>
              <w:t>Нежилое здание</w:t>
            </w:r>
            <w:r w:rsidRPr="007413CD">
              <w:rPr>
                <w:rFonts w:ascii="Times New Roman" w:hAnsi="Times New Roman" w:cs="Times New Roman"/>
                <w:bCs/>
                <w:sz w:val="24"/>
                <w:szCs w:val="24"/>
              </w:rPr>
              <w:t xml:space="preserve">, общей площадью – </w:t>
            </w:r>
            <w:r w:rsidR="007413CD" w:rsidRPr="007413CD">
              <w:rPr>
                <w:rFonts w:ascii="Times New Roman" w:hAnsi="Times New Roman" w:cs="Times New Roman"/>
                <w:bCs/>
                <w:sz w:val="24"/>
                <w:szCs w:val="24"/>
              </w:rPr>
              <w:t>307</w:t>
            </w:r>
            <w:r w:rsidRPr="007413CD">
              <w:rPr>
                <w:rFonts w:ascii="Times New Roman" w:hAnsi="Times New Roman" w:cs="Times New Roman"/>
                <w:bCs/>
                <w:sz w:val="24"/>
                <w:szCs w:val="24"/>
              </w:rPr>
              <w:t xml:space="preserve"> кв.м</w:t>
            </w:r>
            <w:r w:rsidR="003902BB" w:rsidRPr="007413CD">
              <w:rPr>
                <w:rFonts w:ascii="Times New Roman" w:hAnsi="Times New Roman" w:cs="Times New Roman"/>
                <w:bCs/>
                <w:sz w:val="24"/>
                <w:szCs w:val="24"/>
              </w:rPr>
              <w:t>.</w:t>
            </w:r>
            <w:r w:rsidRPr="007413CD">
              <w:rPr>
                <w:rFonts w:ascii="Times New Roman" w:hAnsi="Times New Roman" w:cs="Times New Roman"/>
                <w:bCs/>
                <w:sz w:val="24"/>
                <w:szCs w:val="24"/>
              </w:rPr>
              <w:t xml:space="preserve">, расположенное по адресу: Республика Татарстан, Новошешминский муниципальный район, </w:t>
            </w:r>
            <w:r w:rsidR="009A03DD" w:rsidRPr="007413CD">
              <w:rPr>
                <w:rFonts w:ascii="Times New Roman" w:hAnsi="Times New Roman" w:cs="Times New Roman"/>
                <w:bCs/>
                <w:sz w:val="24"/>
                <w:szCs w:val="24"/>
              </w:rPr>
              <w:t xml:space="preserve">с. </w:t>
            </w:r>
            <w:r w:rsidR="007413CD" w:rsidRPr="007413CD">
              <w:rPr>
                <w:rFonts w:ascii="Times New Roman" w:hAnsi="Times New Roman" w:cs="Times New Roman"/>
                <w:bCs/>
                <w:sz w:val="24"/>
                <w:szCs w:val="24"/>
              </w:rPr>
              <w:t>Тубылгы Тау</w:t>
            </w:r>
            <w:r w:rsidR="009A03DD" w:rsidRPr="007413CD">
              <w:rPr>
                <w:rFonts w:ascii="Times New Roman" w:hAnsi="Times New Roman" w:cs="Times New Roman"/>
                <w:bCs/>
                <w:sz w:val="24"/>
                <w:szCs w:val="24"/>
              </w:rPr>
              <w:t xml:space="preserve">, ул. </w:t>
            </w:r>
            <w:r w:rsidR="007413CD" w:rsidRPr="007413CD">
              <w:rPr>
                <w:rFonts w:ascii="Times New Roman" w:hAnsi="Times New Roman" w:cs="Times New Roman"/>
                <w:bCs/>
                <w:sz w:val="24"/>
                <w:szCs w:val="24"/>
              </w:rPr>
              <w:t>Молодежная</w:t>
            </w:r>
            <w:r w:rsidR="009A03DD" w:rsidRPr="007413CD">
              <w:rPr>
                <w:rFonts w:ascii="Times New Roman" w:hAnsi="Times New Roman" w:cs="Times New Roman"/>
                <w:bCs/>
                <w:sz w:val="24"/>
                <w:szCs w:val="24"/>
              </w:rPr>
              <w:t xml:space="preserve">, д. </w:t>
            </w:r>
            <w:r w:rsidR="007413CD" w:rsidRPr="007413CD">
              <w:rPr>
                <w:rFonts w:ascii="Times New Roman" w:hAnsi="Times New Roman" w:cs="Times New Roman"/>
                <w:bCs/>
                <w:sz w:val="24"/>
                <w:szCs w:val="24"/>
              </w:rPr>
              <w:t>94</w:t>
            </w:r>
            <w:r w:rsidR="00CE04D0" w:rsidRPr="007413CD">
              <w:rPr>
                <w:rFonts w:ascii="Times New Roman" w:hAnsi="Times New Roman" w:cs="Times New Roman"/>
                <w:bCs/>
                <w:sz w:val="24"/>
                <w:szCs w:val="24"/>
              </w:rPr>
              <w:t xml:space="preserve">, кадастровый номер: </w:t>
            </w:r>
            <w:r w:rsidR="007413CD" w:rsidRPr="007413CD">
              <w:rPr>
                <w:rFonts w:ascii="Times New Roman" w:hAnsi="Times New Roman" w:cs="Times New Roman"/>
                <w:bCs/>
                <w:sz w:val="24"/>
                <w:szCs w:val="24"/>
              </w:rPr>
              <w:t>16:31:060103:49</w:t>
            </w:r>
            <w:r w:rsidR="00CE04D0" w:rsidRPr="007413CD">
              <w:rPr>
                <w:rFonts w:ascii="Times New Roman" w:hAnsi="Times New Roman" w:cs="Times New Roman"/>
                <w:bCs/>
                <w:sz w:val="24"/>
                <w:szCs w:val="24"/>
              </w:rPr>
              <w:t>.</w:t>
            </w:r>
          </w:p>
          <w:p w:rsidR="00AA3476" w:rsidRPr="00F44A32" w:rsidRDefault="00AA3476" w:rsidP="0027003E">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w:t>
            </w:r>
            <w:r w:rsidR="000B5BA1">
              <w:rPr>
                <w:rFonts w:ascii="Times New Roman" w:hAnsi="Times New Roman" w:cs="Times New Roman"/>
                <w:sz w:val="24"/>
                <w:szCs w:val="24"/>
              </w:rPr>
              <w:t>торгово</w:t>
            </w:r>
            <w:r w:rsidR="000B5BA1" w:rsidRPr="005D384A">
              <w:rPr>
                <w:rFonts w:ascii="Times New Roman" w:hAnsi="Times New Roman" w:cs="Times New Roman"/>
                <w:sz w:val="24"/>
                <w:szCs w:val="24"/>
              </w:rPr>
              <w:t>-офисное помещение, помещение свободного назначения</w:t>
            </w:r>
            <w:r w:rsidRPr="00F44A32">
              <w:rPr>
                <w:rFonts w:ascii="Times New Roman" w:hAnsi="Times New Roman" w:cs="Times New Roman"/>
                <w:sz w:val="24"/>
                <w:szCs w:val="24"/>
              </w:rPr>
              <w:t>.</w:t>
            </w:r>
          </w:p>
          <w:p w:rsidR="00AA3476" w:rsidRPr="00F44A32" w:rsidRDefault="00AA3476" w:rsidP="0027003E">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5 лет.</w:t>
            </w:r>
          </w:p>
          <w:p w:rsidR="00AA3476" w:rsidRDefault="00AA3476" w:rsidP="007413CD">
            <w:pPr>
              <w:contextualSpacing/>
              <w:jc w:val="both"/>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w:t>
            </w:r>
            <w:r>
              <w:rPr>
                <w:rFonts w:ascii="Times New Roman" w:eastAsia="Times New Roman" w:hAnsi="Times New Roman" w:cs="Times New Roman"/>
                <w:b/>
                <w:sz w:val="24"/>
                <w:szCs w:val="24"/>
                <w:lang w:eastAsia="ru-RU"/>
              </w:rPr>
              <w:t xml:space="preserve">ячной арендной платы, руб. </w:t>
            </w:r>
            <w:r w:rsidRPr="00F44A32">
              <w:rPr>
                <w:rFonts w:ascii="Times New Roman" w:eastAsia="Times New Roman" w:hAnsi="Times New Roman" w:cs="Times New Roman"/>
                <w:sz w:val="24"/>
                <w:szCs w:val="24"/>
                <w:lang w:eastAsia="ru-RU"/>
              </w:rPr>
              <w:t xml:space="preserve"> – </w:t>
            </w:r>
            <w:r w:rsidR="005D384A">
              <w:rPr>
                <w:rFonts w:ascii="Times New Roman" w:eastAsia="Times New Roman" w:hAnsi="Times New Roman" w:cs="Times New Roman"/>
                <w:sz w:val="24"/>
                <w:szCs w:val="24"/>
                <w:lang w:eastAsia="ru-RU"/>
              </w:rPr>
              <w:t>53 450</w:t>
            </w:r>
            <w:r w:rsidRPr="007413CD">
              <w:rPr>
                <w:rFonts w:ascii="Times New Roman" w:eastAsia="Times New Roman" w:hAnsi="Times New Roman" w:cs="Times New Roman"/>
                <w:sz w:val="24"/>
                <w:szCs w:val="24"/>
                <w:lang w:eastAsia="ru-RU"/>
              </w:rPr>
              <w:t>,00 (</w:t>
            </w:r>
            <w:r w:rsidR="007413CD" w:rsidRPr="007413CD">
              <w:rPr>
                <w:rFonts w:ascii="Times New Roman" w:eastAsia="Times New Roman" w:hAnsi="Times New Roman" w:cs="Times New Roman"/>
                <w:sz w:val="24"/>
                <w:szCs w:val="24"/>
                <w:lang w:eastAsia="ru-RU"/>
              </w:rPr>
              <w:t>пять</w:t>
            </w:r>
            <w:r w:rsidR="005D384A">
              <w:rPr>
                <w:rFonts w:ascii="Times New Roman" w:eastAsia="Times New Roman" w:hAnsi="Times New Roman" w:cs="Times New Roman"/>
                <w:sz w:val="24"/>
                <w:szCs w:val="24"/>
                <w:lang w:eastAsia="ru-RU"/>
              </w:rPr>
              <w:t>десят три</w:t>
            </w:r>
            <w:r w:rsidR="009A03DD" w:rsidRPr="007413CD">
              <w:rPr>
                <w:rFonts w:ascii="Times New Roman" w:eastAsia="Times New Roman" w:hAnsi="Times New Roman" w:cs="Times New Roman"/>
                <w:sz w:val="24"/>
                <w:szCs w:val="24"/>
                <w:lang w:eastAsia="ru-RU"/>
              </w:rPr>
              <w:t xml:space="preserve"> тысяч</w:t>
            </w:r>
            <w:r w:rsidR="005D384A">
              <w:rPr>
                <w:rFonts w:ascii="Times New Roman" w:eastAsia="Times New Roman" w:hAnsi="Times New Roman" w:cs="Times New Roman"/>
                <w:sz w:val="24"/>
                <w:szCs w:val="24"/>
                <w:lang w:eastAsia="ru-RU"/>
              </w:rPr>
              <w:t>и</w:t>
            </w:r>
            <w:r w:rsidR="001C3A69" w:rsidRPr="007413CD">
              <w:rPr>
                <w:rFonts w:ascii="Times New Roman" w:eastAsia="Times New Roman" w:hAnsi="Times New Roman" w:cs="Times New Roman"/>
                <w:sz w:val="24"/>
                <w:szCs w:val="24"/>
                <w:lang w:eastAsia="ru-RU"/>
              </w:rPr>
              <w:t xml:space="preserve"> </w:t>
            </w:r>
            <w:r w:rsidR="005D384A">
              <w:rPr>
                <w:rFonts w:ascii="Times New Roman" w:eastAsia="Times New Roman" w:hAnsi="Times New Roman" w:cs="Times New Roman"/>
                <w:sz w:val="24"/>
                <w:szCs w:val="24"/>
                <w:lang w:eastAsia="ru-RU"/>
              </w:rPr>
              <w:t>четыреста пятьдесят</w:t>
            </w:r>
            <w:r w:rsidR="009A03DD" w:rsidRPr="007413CD">
              <w:rPr>
                <w:rFonts w:ascii="Times New Roman" w:eastAsia="Times New Roman" w:hAnsi="Times New Roman" w:cs="Times New Roman"/>
                <w:sz w:val="24"/>
                <w:szCs w:val="24"/>
                <w:lang w:eastAsia="ru-RU"/>
              </w:rPr>
              <w:t xml:space="preserve"> </w:t>
            </w:r>
            <w:r w:rsidRPr="007413CD">
              <w:rPr>
                <w:rFonts w:ascii="Times New Roman" w:eastAsia="Times New Roman" w:hAnsi="Times New Roman" w:cs="Times New Roman"/>
                <w:sz w:val="24"/>
                <w:szCs w:val="24"/>
                <w:lang w:eastAsia="ru-RU"/>
              </w:rPr>
              <w:t xml:space="preserve">рублей 00 копеек) руб. </w:t>
            </w:r>
            <w:r w:rsidR="00945F8C">
              <w:rPr>
                <w:rFonts w:ascii="Times New Roman" w:eastAsia="Times New Roman" w:hAnsi="Times New Roman" w:cs="Times New Roman"/>
                <w:sz w:val="24"/>
                <w:szCs w:val="24"/>
                <w:lang w:eastAsia="ru-RU"/>
              </w:rPr>
              <w:t>без</w:t>
            </w:r>
            <w:r w:rsidR="001C3A69" w:rsidRPr="007413CD">
              <w:rPr>
                <w:rFonts w:ascii="Times New Roman" w:eastAsia="Times New Roman" w:hAnsi="Times New Roman" w:cs="Times New Roman"/>
                <w:sz w:val="24"/>
                <w:szCs w:val="24"/>
                <w:lang w:eastAsia="ru-RU"/>
              </w:rPr>
              <w:t xml:space="preserve"> учет</w:t>
            </w:r>
            <w:r w:rsidR="00945F8C">
              <w:rPr>
                <w:rFonts w:ascii="Times New Roman" w:eastAsia="Times New Roman" w:hAnsi="Times New Roman" w:cs="Times New Roman"/>
                <w:sz w:val="24"/>
                <w:szCs w:val="24"/>
                <w:lang w:eastAsia="ru-RU"/>
              </w:rPr>
              <w:t>а</w:t>
            </w:r>
            <w:r w:rsidR="001C3A69" w:rsidRPr="007413CD">
              <w:rPr>
                <w:rFonts w:ascii="Times New Roman" w:eastAsia="Times New Roman" w:hAnsi="Times New Roman" w:cs="Times New Roman"/>
                <w:sz w:val="24"/>
                <w:szCs w:val="24"/>
                <w:lang w:eastAsia="ru-RU"/>
              </w:rPr>
              <w:t xml:space="preserve"> </w:t>
            </w:r>
            <w:r w:rsidRPr="007413CD">
              <w:rPr>
                <w:rFonts w:ascii="Times New Roman" w:eastAsia="Times New Roman" w:hAnsi="Times New Roman" w:cs="Times New Roman"/>
                <w:sz w:val="24"/>
                <w:szCs w:val="24"/>
                <w:lang w:eastAsia="ru-RU"/>
              </w:rPr>
              <w:t>НД</w:t>
            </w:r>
            <w:r w:rsidRPr="00F44A32">
              <w:rPr>
                <w:rFonts w:ascii="Times New Roman" w:eastAsia="Times New Roman" w:hAnsi="Times New Roman" w:cs="Times New Roman"/>
                <w:sz w:val="24"/>
                <w:szCs w:val="24"/>
                <w:lang w:eastAsia="ru-RU"/>
              </w:rPr>
              <w:t>С.</w:t>
            </w:r>
          </w:p>
          <w:p w:rsidR="00CE04D0" w:rsidRDefault="00CE04D0" w:rsidP="0027003E">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 xml:space="preserve">Начальная (минимальная) цена </w:t>
            </w:r>
            <w:r>
              <w:rPr>
                <w:rFonts w:ascii="Times New Roman" w:eastAsia="Times New Roman" w:hAnsi="Times New Roman" w:cs="Times New Roman"/>
                <w:b/>
                <w:sz w:val="24"/>
                <w:szCs w:val="24"/>
                <w:lang w:eastAsia="ru-RU"/>
              </w:rPr>
              <w:t>за квадратный метр</w:t>
            </w:r>
            <w:r w:rsidRPr="00F44A32">
              <w:rPr>
                <w:rFonts w:ascii="Times New Roman" w:eastAsia="Times New Roman" w:hAnsi="Times New Roman" w:cs="Times New Roman"/>
                <w:b/>
                <w:sz w:val="24"/>
                <w:szCs w:val="24"/>
                <w:lang w:eastAsia="ru-RU"/>
              </w:rPr>
              <w:t xml:space="preserve"> </w:t>
            </w:r>
            <w:r w:rsidRPr="007413CD">
              <w:rPr>
                <w:rFonts w:ascii="Times New Roman" w:eastAsia="Times New Roman" w:hAnsi="Times New Roman" w:cs="Times New Roman"/>
                <w:b/>
                <w:sz w:val="24"/>
                <w:szCs w:val="24"/>
                <w:lang w:eastAsia="ru-RU"/>
              </w:rPr>
              <w:t>–</w:t>
            </w:r>
            <w:r w:rsidR="007413CD" w:rsidRPr="007413CD">
              <w:rPr>
                <w:rFonts w:ascii="Times New Roman" w:eastAsia="Times New Roman" w:hAnsi="Times New Roman" w:cs="Times New Roman"/>
                <w:b/>
                <w:sz w:val="24"/>
                <w:szCs w:val="24"/>
                <w:lang w:eastAsia="ru-RU"/>
              </w:rPr>
              <w:t xml:space="preserve"> </w:t>
            </w:r>
            <w:r w:rsidR="005D384A">
              <w:rPr>
                <w:rFonts w:ascii="Times New Roman" w:eastAsia="Times New Roman" w:hAnsi="Times New Roman" w:cs="Times New Roman"/>
                <w:b/>
                <w:sz w:val="24"/>
                <w:szCs w:val="24"/>
                <w:lang w:eastAsia="ru-RU"/>
              </w:rPr>
              <w:t>174,10</w:t>
            </w:r>
            <w:r w:rsidRPr="007413CD">
              <w:rPr>
                <w:rFonts w:ascii="Times New Roman" w:eastAsia="Times New Roman" w:hAnsi="Times New Roman" w:cs="Times New Roman"/>
                <w:b/>
                <w:sz w:val="24"/>
                <w:szCs w:val="24"/>
                <w:lang w:eastAsia="ru-RU"/>
              </w:rPr>
              <w:t xml:space="preserve"> рублей</w:t>
            </w:r>
            <w:r w:rsidRPr="00F44A32">
              <w:rPr>
                <w:rFonts w:ascii="Times New Roman" w:eastAsia="Times New Roman" w:hAnsi="Times New Roman" w:cs="Times New Roman"/>
                <w:sz w:val="24"/>
                <w:szCs w:val="24"/>
                <w:lang w:eastAsia="ru-RU"/>
              </w:rPr>
              <w:t>.</w:t>
            </w:r>
          </w:p>
          <w:p w:rsidR="00AA3476" w:rsidRPr="00E23E63" w:rsidRDefault="00AA3476" w:rsidP="0027003E">
            <w:pPr>
              <w:jc w:val="both"/>
              <w:rPr>
                <w:rFonts w:ascii="Times New Roman" w:hAnsi="Times New Roman" w:cs="Times New Roman"/>
                <w:color w:val="000000"/>
                <w:sz w:val="24"/>
                <w:szCs w:val="24"/>
              </w:rPr>
            </w:pPr>
            <w:r w:rsidRPr="00E23E63">
              <w:rPr>
                <w:rFonts w:ascii="Times New Roman" w:hAnsi="Times New Roman" w:cs="Times New Roman"/>
                <w:b/>
                <w:color w:val="000000"/>
                <w:sz w:val="24"/>
                <w:szCs w:val="24"/>
              </w:rPr>
              <w:t xml:space="preserve">Шаг аукциона </w:t>
            </w:r>
            <w:r w:rsidRPr="00E23E63">
              <w:rPr>
                <w:rFonts w:ascii="Times New Roman" w:hAnsi="Times New Roman" w:cs="Times New Roman"/>
                <w:color w:val="000000"/>
                <w:sz w:val="24"/>
                <w:szCs w:val="24"/>
              </w:rPr>
              <w:t>устанавливается в размере 5% начальной (минималь</w:t>
            </w:r>
            <w:r>
              <w:rPr>
                <w:rFonts w:ascii="Times New Roman" w:hAnsi="Times New Roman" w:cs="Times New Roman"/>
                <w:color w:val="000000"/>
                <w:sz w:val="24"/>
                <w:szCs w:val="24"/>
              </w:rPr>
              <w:t xml:space="preserve">ной) цены договора </w:t>
            </w:r>
            <w:r>
              <w:rPr>
                <w:rFonts w:ascii="Times New Roman" w:hAnsi="Times New Roman" w:cs="Times New Roman"/>
                <w:color w:val="000000"/>
                <w:sz w:val="24"/>
                <w:szCs w:val="24"/>
              </w:rPr>
              <w:lastRenderedPageBreak/>
              <w:t>(цены лота</w:t>
            </w:r>
            <w:r w:rsidRPr="008C4BF4">
              <w:rPr>
                <w:rFonts w:ascii="Times New Roman" w:hAnsi="Times New Roman" w:cs="Times New Roman"/>
                <w:color w:val="000000"/>
                <w:sz w:val="24"/>
                <w:szCs w:val="24"/>
              </w:rPr>
              <w:t xml:space="preserve">)- </w:t>
            </w:r>
            <w:r w:rsidR="005D384A">
              <w:rPr>
                <w:rFonts w:ascii="Times New Roman" w:hAnsi="Times New Roman" w:cs="Times New Roman"/>
                <w:color w:val="000000"/>
                <w:sz w:val="24"/>
                <w:szCs w:val="24"/>
              </w:rPr>
              <w:t>2 672,50</w:t>
            </w:r>
            <w:r w:rsidRPr="008C4BF4">
              <w:rPr>
                <w:rFonts w:ascii="Times New Roman" w:hAnsi="Times New Roman" w:cs="Times New Roman"/>
                <w:color w:val="000000"/>
                <w:sz w:val="24"/>
                <w:szCs w:val="24"/>
              </w:rPr>
              <w:t xml:space="preserve"> (</w:t>
            </w:r>
            <w:r w:rsidR="005D384A">
              <w:rPr>
                <w:rFonts w:ascii="Times New Roman" w:hAnsi="Times New Roman" w:cs="Times New Roman"/>
                <w:color w:val="000000"/>
                <w:sz w:val="24"/>
                <w:szCs w:val="24"/>
              </w:rPr>
              <w:t>две</w:t>
            </w:r>
            <w:r w:rsidR="009A03DD" w:rsidRPr="008C4BF4">
              <w:rPr>
                <w:rFonts w:ascii="Times New Roman" w:hAnsi="Times New Roman" w:cs="Times New Roman"/>
                <w:color w:val="000000"/>
                <w:sz w:val="24"/>
                <w:szCs w:val="24"/>
              </w:rPr>
              <w:t xml:space="preserve"> тысячи </w:t>
            </w:r>
            <w:r w:rsidR="007413CD" w:rsidRPr="008C4BF4">
              <w:rPr>
                <w:rFonts w:ascii="Times New Roman" w:hAnsi="Times New Roman" w:cs="Times New Roman"/>
                <w:color w:val="000000"/>
                <w:sz w:val="24"/>
                <w:szCs w:val="24"/>
              </w:rPr>
              <w:t>шесть</w:t>
            </w:r>
            <w:r w:rsidR="005D384A">
              <w:rPr>
                <w:rFonts w:ascii="Times New Roman" w:hAnsi="Times New Roman" w:cs="Times New Roman"/>
                <w:color w:val="000000"/>
                <w:sz w:val="24"/>
                <w:szCs w:val="24"/>
              </w:rPr>
              <w:t>сот семь</w:t>
            </w:r>
            <w:r w:rsidR="009A03DD" w:rsidRPr="008C4BF4">
              <w:rPr>
                <w:rFonts w:ascii="Times New Roman" w:hAnsi="Times New Roman" w:cs="Times New Roman"/>
                <w:color w:val="000000"/>
                <w:sz w:val="24"/>
                <w:szCs w:val="24"/>
              </w:rPr>
              <w:t>десят</w:t>
            </w:r>
            <w:r w:rsidR="005D384A">
              <w:rPr>
                <w:rFonts w:ascii="Times New Roman" w:hAnsi="Times New Roman" w:cs="Times New Roman"/>
                <w:color w:val="000000"/>
                <w:sz w:val="24"/>
                <w:szCs w:val="24"/>
              </w:rPr>
              <w:t xml:space="preserve"> два</w:t>
            </w:r>
            <w:r w:rsidR="009A03DD" w:rsidRPr="008C4BF4">
              <w:rPr>
                <w:rFonts w:ascii="Times New Roman" w:hAnsi="Times New Roman" w:cs="Times New Roman"/>
                <w:color w:val="000000"/>
                <w:sz w:val="24"/>
                <w:szCs w:val="24"/>
              </w:rPr>
              <w:t xml:space="preserve"> </w:t>
            </w:r>
            <w:r w:rsidRPr="008C4BF4">
              <w:rPr>
                <w:rFonts w:ascii="Times New Roman" w:hAnsi="Times New Roman" w:cs="Times New Roman"/>
                <w:color w:val="000000"/>
                <w:sz w:val="24"/>
                <w:szCs w:val="24"/>
              </w:rPr>
              <w:t>рубл</w:t>
            </w:r>
            <w:r w:rsidR="005D384A">
              <w:rPr>
                <w:rFonts w:ascii="Times New Roman" w:hAnsi="Times New Roman" w:cs="Times New Roman"/>
                <w:color w:val="000000"/>
                <w:sz w:val="24"/>
                <w:szCs w:val="24"/>
              </w:rPr>
              <w:t>я</w:t>
            </w:r>
            <w:r w:rsidRPr="008C4BF4">
              <w:rPr>
                <w:rFonts w:ascii="Times New Roman" w:hAnsi="Times New Roman" w:cs="Times New Roman"/>
                <w:color w:val="000000"/>
                <w:sz w:val="24"/>
                <w:szCs w:val="24"/>
              </w:rPr>
              <w:t xml:space="preserve"> </w:t>
            </w:r>
            <w:r w:rsidR="001C3A69" w:rsidRPr="008C4BF4">
              <w:rPr>
                <w:rFonts w:ascii="Times New Roman" w:hAnsi="Times New Roman" w:cs="Times New Roman"/>
                <w:color w:val="000000"/>
                <w:sz w:val="24"/>
                <w:szCs w:val="24"/>
              </w:rPr>
              <w:t>5</w:t>
            </w:r>
            <w:r w:rsidRPr="008C4BF4">
              <w:rPr>
                <w:rFonts w:ascii="Times New Roman" w:hAnsi="Times New Roman" w:cs="Times New Roman"/>
                <w:color w:val="000000"/>
                <w:sz w:val="24"/>
                <w:szCs w:val="24"/>
              </w:rPr>
              <w:t>0 копеек)</w:t>
            </w:r>
          </w:p>
          <w:p w:rsidR="00AA3476" w:rsidRPr="00CD7596" w:rsidRDefault="00AA3476" w:rsidP="003902BB">
            <w:pPr>
              <w:contextualSpacing/>
              <w:jc w:val="both"/>
              <w:rPr>
                <w:rFonts w:ascii="Times New Roman" w:hAnsi="Times New Roman" w:cs="Times New Roman"/>
                <w:sz w:val="24"/>
                <w:szCs w:val="24"/>
              </w:rPr>
            </w:pPr>
            <w:r w:rsidRPr="00E23E63">
              <w:rPr>
                <w:rFonts w:ascii="Times New Roman" w:hAnsi="Times New Roman" w:cs="Times New Roman"/>
                <w:b/>
                <w:color w:val="000000"/>
                <w:sz w:val="24"/>
                <w:szCs w:val="24"/>
              </w:rPr>
              <w:t xml:space="preserve">Время приёма </w:t>
            </w:r>
            <w:r w:rsidRPr="007413CD">
              <w:rPr>
                <w:rFonts w:ascii="Times New Roman" w:hAnsi="Times New Roman" w:cs="Times New Roman"/>
                <w:b/>
                <w:sz w:val="24"/>
                <w:szCs w:val="24"/>
              </w:rPr>
              <w:t>предложений участников аукциона:</w:t>
            </w:r>
            <w:r w:rsidRPr="007413CD">
              <w:rPr>
                <w:rFonts w:ascii="Times New Roman" w:hAnsi="Times New Roman" w:cs="Times New Roman"/>
                <w:sz w:val="24"/>
                <w:szCs w:val="24"/>
              </w:rPr>
              <w:t xml:space="preserve"> 60 минут от начала проведения аукциона, а также 20 минут после поступления последнего предложения о цене договора (цены лота).</w:t>
            </w:r>
          </w:p>
        </w:tc>
      </w:tr>
      <w:tr w:rsidR="00AA3476" w:rsidRPr="00CD7596" w:rsidTr="00E42712">
        <w:tc>
          <w:tcPr>
            <w:tcW w:w="612" w:type="dxa"/>
            <w:vMerge/>
          </w:tcPr>
          <w:p w:rsidR="00AA3476" w:rsidRPr="00CD7596" w:rsidRDefault="00AA3476" w:rsidP="0027003E">
            <w:pPr>
              <w:contextualSpacing/>
              <w:rPr>
                <w:rFonts w:ascii="Times New Roman" w:hAnsi="Times New Roman" w:cs="Times New Roman"/>
                <w:sz w:val="24"/>
                <w:szCs w:val="24"/>
              </w:rPr>
            </w:pPr>
          </w:p>
        </w:tc>
        <w:tc>
          <w:tcPr>
            <w:tcW w:w="9809" w:type="dxa"/>
          </w:tcPr>
          <w:p w:rsidR="00AA3476" w:rsidRPr="00CD7596" w:rsidRDefault="00AA3476" w:rsidP="0027003E">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2.2</w:t>
            </w:r>
          </w:p>
        </w:tc>
        <w:tc>
          <w:tcPr>
            <w:tcW w:w="9809" w:type="dxa"/>
          </w:tcPr>
          <w:p w:rsidR="00AA3476" w:rsidRPr="00CD7596" w:rsidRDefault="00AA3476" w:rsidP="0027003E">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AA3476" w:rsidRPr="00CD7596" w:rsidRDefault="00AA3476" w:rsidP="0027003E">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AA3476" w:rsidRPr="00CD7596" w:rsidRDefault="00AA3476" w:rsidP="0027003E">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rsidR="00AA3476" w:rsidRPr="0001729F" w:rsidRDefault="00AA3476" w:rsidP="0027003E">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w:t>
            </w:r>
            <w:r>
              <w:rPr>
                <w:rFonts w:ascii="Times New Roman" w:hAnsi="Times New Roman" w:cs="Times New Roman"/>
                <w:sz w:val="24"/>
                <w:szCs w:val="24"/>
              </w:rPr>
              <w:t>часы по телефону (84348)2-25-47</w:t>
            </w:r>
            <w:r w:rsidRPr="00CD7596">
              <w:rPr>
                <w:rFonts w:ascii="Times New Roman" w:hAnsi="Times New Roman" w:cs="Times New Roman"/>
                <w:sz w:val="24"/>
                <w:szCs w:val="24"/>
              </w:rPr>
              <w:t xml:space="preserve"> </w:t>
            </w:r>
            <w:r>
              <w:rPr>
                <w:rFonts w:ascii="Times New Roman" w:hAnsi="Times New Roman" w:cs="Times New Roman"/>
                <w:sz w:val="24"/>
                <w:szCs w:val="24"/>
              </w:rPr>
              <w:t>– Попкова Наталья Владимировна</w:t>
            </w:r>
            <w:r w:rsidRPr="00CD7596">
              <w:rPr>
                <w:rFonts w:ascii="Times New Roman" w:hAnsi="Times New Roman" w:cs="Times New Roman"/>
                <w:sz w:val="24"/>
                <w:szCs w:val="24"/>
              </w:rPr>
              <w:t xml:space="preserve">, и по электронной почте: </w:t>
            </w:r>
            <w:proofErr w:type="spellStart"/>
            <w:r>
              <w:rPr>
                <w:rFonts w:ascii="Times New Roman" w:hAnsi="Times New Roman" w:cs="Times New Roman"/>
                <w:sz w:val="24"/>
                <w:szCs w:val="24"/>
                <w:lang w:val="en-US"/>
              </w:rPr>
              <w:t>Pizo</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Nsm</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tatar</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2.3</w:t>
            </w:r>
          </w:p>
        </w:tc>
        <w:tc>
          <w:tcPr>
            <w:tcW w:w="9809" w:type="dxa"/>
          </w:tcPr>
          <w:p w:rsidR="00AA3476" w:rsidRPr="00B40B87" w:rsidRDefault="00AA3476" w:rsidP="0027003E">
            <w:pPr>
              <w:pStyle w:val="a8"/>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AA3476" w:rsidRPr="00B40B87" w:rsidRDefault="00AA3476" w:rsidP="0027003E">
            <w:pPr>
              <w:pStyle w:val="a8"/>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AA3476" w:rsidRPr="00CD7596" w:rsidRDefault="00AA3476" w:rsidP="0027003E">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без 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2.4</w:t>
            </w:r>
          </w:p>
        </w:tc>
        <w:tc>
          <w:tcPr>
            <w:tcW w:w="9809" w:type="dxa"/>
          </w:tcPr>
          <w:p w:rsidR="00AA3476" w:rsidRPr="00B40B87" w:rsidRDefault="00AA3476" w:rsidP="0027003E">
            <w:pPr>
              <w:pStyle w:val="a8"/>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AA3476" w:rsidRPr="00CD7596" w:rsidTr="00E42712">
        <w:tc>
          <w:tcPr>
            <w:tcW w:w="10421" w:type="dxa"/>
            <w:gridSpan w:val="2"/>
          </w:tcPr>
          <w:p w:rsidR="00AA3476" w:rsidRPr="00B40B87" w:rsidRDefault="00AA3476" w:rsidP="0027003E">
            <w:pPr>
              <w:pStyle w:val="a8"/>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AA3476" w:rsidRPr="00CD7596" w:rsidTr="00E42712">
        <w:tc>
          <w:tcPr>
            <w:tcW w:w="612" w:type="dxa"/>
            <w:vMerge w:val="restart"/>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3.1</w:t>
            </w:r>
          </w:p>
        </w:tc>
        <w:tc>
          <w:tcPr>
            <w:tcW w:w="9809" w:type="dxa"/>
            <w:vAlign w:val="center"/>
          </w:tcPr>
          <w:p w:rsidR="00AA3476" w:rsidRDefault="00AA3476" w:rsidP="0027003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Pr="006E1715">
              <w:rPr>
                <w:rFonts w:ascii="Times New Roman" w:hAnsi="Times New Roman" w:cs="Times New Roman"/>
                <w:sz w:val="24"/>
                <w:szCs w:val="24"/>
              </w:rPr>
              <w:t xml:space="preserve"> </w:t>
            </w:r>
            <w:r>
              <w:rPr>
                <w:rFonts w:ascii="Times New Roman" w:hAnsi="Times New Roman" w:cs="Times New Roman"/>
                <w:sz w:val="24"/>
                <w:szCs w:val="24"/>
              </w:rPr>
              <w:t>–</w:t>
            </w:r>
            <w:r w:rsidRPr="006E1715">
              <w:rPr>
                <w:rFonts w:ascii="Times New Roman" w:hAnsi="Times New Roman" w:cs="Times New Roman"/>
                <w:sz w:val="24"/>
                <w:szCs w:val="24"/>
              </w:rPr>
              <w:t xml:space="preserve"> </w:t>
            </w:r>
            <w:r w:rsidR="005D384A">
              <w:rPr>
                <w:rFonts w:ascii="Times New Roman" w:eastAsia="Times New Roman" w:hAnsi="Times New Roman" w:cs="Times New Roman"/>
                <w:b/>
                <w:sz w:val="24"/>
                <w:szCs w:val="24"/>
                <w:lang w:eastAsia="ru-RU"/>
              </w:rPr>
              <w:t>53 450</w:t>
            </w:r>
            <w:r w:rsidR="007413CD" w:rsidRPr="007413CD">
              <w:rPr>
                <w:rFonts w:ascii="Times New Roman" w:eastAsia="Times New Roman" w:hAnsi="Times New Roman" w:cs="Times New Roman"/>
                <w:b/>
                <w:sz w:val="24"/>
                <w:szCs w:val="24"/>
                <w:lang w:eastAsia="ru-RU"/>
              </w:rPr>
              <w:t>,00 (</w:t>
            </w:r>
            <w:r w:rsidR="005D384A" w:rsidRPr="005D384A">
              <w:rPr>
                <w:rFonts w:ascii="Times New Roman" w:eastAsia="Times New Roman" w:hAnsi="Times New Roman" w:cs="Times New Roman"/>
                <w:b/>
                <w:sz w:val="24"/>
                <w:szCs w:val="24"/>
                <w:lang w:eastAsia="ru-RU"/>
              </w:rPr>
              <w:t>пятьдесят три тысячи четыреста пятьдесят рублей 00 копеек</w:t>
            </w:r>
            <w:r w:rsidR="007413CD" w:rsidRPr="007413CD">
              <w:rPr>
                <w:rFonts w:ascii="Times New Roman" w:eastAsia="Times New Roman" w:hAnsi="Times New Roman" w:cs="Times New Roman"/>
                <w:b/>
                <w:sz w:val="24"/>
                <w:szCs w:val="24"/>
                <w:lang w:eastAsia="ru-RU"/>
              </w:rPr>
              <w:t>)</w:t>
            </w:r>
            <w:r w:rsidR="007413CD">
              <w:rPr>
                <w:rFonts w:ascii="Times New Roman" w:eastAsia="Times New Roman" w:hAnsi="Times New Roman" w:cs="Times New Roman"/>
                <w:b/>
                <w:sz w:val="24"/>
                <w:szCs w:val="24"/>
                <w:lang w:eastAsia="ru-RU"/>
              </w:rPr>
              <w:t xml:space="preserve"> </w:t>
            </w:r>
            <w:r w:rsidR="001C3A69" w:rsidRPr="001C3A69">
              <w:rPr>
                <w:rFonts w:ascii="Times New Roman" w:eastAsia="Times New Roman" w:hAnsi="Times New Roman" w:cs="Times New Roman"/>
                <w:b/>
                <w:sz w:val="24"/>
                <w:szCs w:val="24"/>
                <w:lang w:eastAsia="ru-RU"/>
              </w:rPr>
              <w:t xml:space="preserve">руб. </w:t>
            </w:r>
            <w:r w:rsidR="002F684C" w:rsidRPr="002F684C">
              <w:rPr>
                <w:rFonts w:ascii="Times New Roman" w:eastAsia="Times New Roman" w:hAnsi="Times New Roman" w:cs="Times New Roman"/>
                <w:b/>
                <w:sz w:val="24"/>
                <w:szCs w:val="24"/>
                <w:lang w:eastAsia="ru-RU"/>
              </w:rPr>
              <w:t xml:space="preserve">без учета </w:t>
            </w:r>
            <w:bookmarkStart w:id="0" w:name="_GoBack"/>
            <w:r w:rsidR="001C3A69" w:rsidRPr="001C3A69">
              <w:rPr>
                <w:rFonts w:ascii="Times New Roman" w:eastAsia="Times New Roman" w:hAnsi="Times New Roman" w:cs="Times New Roman"/>
                <w:b/>
                <w:sz w:val="24"/>
                <w:szCs w:val="24"/>
                <w:lang w:eastAsia="ru-RU"/>
              </w:rPr>
              <w:t>НДС</w:t>
            </w:r>
            <w:bookmarkEnd w:id="0"/>
            <w:r w:rsidRPr="00F44A32">
              <w:rPr>
                <w:rFonts w:ascii="Times New Roman" w:eastAsia="Times New Roman" w:hAnsi="Times New Roman" w:cs="Times New Roman"/>
                <w:sz w:val="24"/>
                <w:szCs w:val="24"/>
                <w:lang w:eastAsia="ru-RU"/>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rsidR="00AA3476" w:rsidRPr="0089747D" w:rsidRDefault="00AA3476" w:rsidP="0027003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956D0">
              <w:rPr>
                <w:rFonts w:ascii="Times New Roman" w:hAnsi="Times New Roman" w:cs="Times New Roman"/>
                <w:b/>
                <w:i/>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476347">
              <w:rPr>
                <w:rFonts w:ascii="Times New Roman" w:hAnsi="Times New Roman" w:cs="Times New Roman"/>
                <w:b/>
                <w:i/>
                <w:color w:val="333333"/>
                <w:sz w:val="24"/>
                <w:szCs w:val="24"/>
              </w:rPr>
              <w:t>.</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AA3476" w:rsidRPr="00CD7596" w:rsidTr="00E42712">
        <w:tc>
          <w:tcPr>
            <w:tcW w:w="612" w:type="dxa"/>
            <w:vMerge/>
          </w:tcPr>
          <w:p w:rsidR="00AA3476" w:rsidRDefault="00AA3476" w:rsidP="0027003E">
            <w:pPr>
              <w:contextualSpacing/>
              <w:rPr>
                <w:rFonts w:ascii="Times New Roman" w:hAnsi="Times New Roman" w:cs="Times New Roman"/>
                <w:sz w:val="24"/>
                <w:szCs w:val="24"/>
              </w:rPr>
            </w:pPr>
          </w:p>
        </w:tc>
        <w:tc>
          <w:tcPr>
            <w:tcW w:w="9809" w:type="dxa"/>
            <w:vAlign w:val="center"/>
          </w:tcPr>
          <w:p w:rsidR="00AA3476" w:rsidRPr="006E1715" w:rsidRDefault="00AA3476" w:rsidP="0027003E">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AA3476" w:rsidRPr="006E1715" w:rsidRDefault="00AA3476" w:rsidP="0027003E">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AA3476" w:rsidRPr="006E1715" w:rsidRDefault="00AA3476" w:rsidP="0027003E">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3.2</w:t>
            </w:r>
          </w:p>
        </w:tc>
        <w:tc>
          <w:tcPr>
            <w:tcW w:w="9809" w:type="dxa"/>
            <w:vAlign w:val="center"/>
          </w:tcPr>
          <w:p w:rsidR="00AA3476" w:rsidRPr="006E1715" w:rsidRDefault="00AA3476" w:rsidP="0027003E">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rsidR="00AA3476" w:rsidRPr="00476347" w:rsidRDefault="00AA3476" w:rsidP="0027003E">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003902BB">
              <w:rPr>
                <w:rFonts w:ascii="Times New Roman" w:hAnsi="Times New Roman" w:cs="Times New Roman"/>
                <w:b/>
                <w:bCs/>
                <w:i/>
                <w:iCs/>
                <w:sz w:val="24"/>
                <w:szCs w:val="24"/>
                <w:shd w:val="clear" w:color="auto" w:fill="FFFFFF"/>
              </w:rPr>
              <w:t xml:space="preserve">в </w:t>
            </w:r>
            <w:r w:rsidR="003902BB" w:rsidRPr="007413CD">
              <w:rPr>
                <w:rFonts w:ascii="Times New Roman" w:hAnsi="Times New Roman" w:cs="Times New Roman"/>
                <w:b/>
                <w:bCs/>
                <w:i/>
                <w:iCs/>
                <w:sz w:val="24"/>
                <w:szCs w:val="24"/>
                <w:shd w:val="clear" w:color="auto" w:fill="FFFFFF"/>
              </w:rPr>
              <w:t>размере 6 1</w:t>
            </w:r>
            <w:r w:rsidRPr="007413CD">
              <w:rPr>
                <w:rFonts w:ascii="Times New Roman" w:hAnsi="Times New Roman" w:cs="Times New Roman"/>
                <w:b/>
                <w:bCs/>
                <w:i/>
                <w:iCs/>
                <w:sz w:val="24"/>
                <w:szCs w:val="24"/>
                <w:shd w:val="clear" w:color="auto" w:fill="FFFFFF"/>
              </w:rPr>
              <w:t>00 (Шесть тысяч</w:t>
            </w:r>
            <w:r w:rsidR="003902BB" w:rsidRPr="007413CD">
              <w:rPr>
                <w:rFonts w:ascii="Times New Roman" w:hAnsi="Times New Roman" w:cs="Times New Roman"/>
                <w:b/>
                <w:bCs/>
                <w:i/>
                <w:iCs/>
                <w:sz w:val="24"/>
                <w:szCs w:val="24"/>
                <w:shd w:val="clear" w:color="auto" w:fill="FFFFFF"/>
              </w:rPr>
              <w:t xml:space="preserve"> сто</w:t>
            </w:r>
            <w:r w:rsidRPr="007413CD">
              <w:rPr>
                <w:rFonts w:ascii="Times New Roman" w:hAnsi="Times New Roman" w:cs="Times New Roman"/>
                <w:b/>
                <w:bCs/>
                <w:i/>
                <w:iCs/>
                <w:sz w:val="24"/>
                <w:szCs w:val="24"/>
                <w:shd w:val="clear" w:color="auto" w:fill="FFFFFF"/>
              </w:rPr>
              <w:t>) руб</w:t>
            </w:r>
            <w:r w:rsidRPr="00476347">
              <w:rPr>
                <w:rFonts w:ascii="Times New Roman" w:hAnsi="Times New Roman" w:cs="Times New Roman"/>
                <w:b/>
                <w:bCs/>
                <w:i/>
                <w:iCs/>
                <w:sz w:val="24"/>
                <w:szCs w:val="24"/>
                <w:shd w:val="clear" w:color="auto" w:fill="FFFFFF"/>
              </w:rPr>
              <w:t xml:space="preserve">. 00 коп. (комиссия площадки). </w:t>
            </w:r>
          </w:p>
          <w:p w:rsidR="00AA3476" w:rsidRPr="00476347" w:rsidRDefault="00AA3476" w:rsidP="003902BB">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sidR="003902BB">
              <w:rPr>
                <w:b w:val="0"/>
                <w:sz w:val="24"/>
                <w:szCs w:val="24"/>
              </w:rPr>
              <w:t xml:space="preserve">02 декабря </w:t>
            </w:r>
            <w:r w:rsidRPr="00476347">
              <w:rPr>
                <w:b w:val="0"/>
                <w:sz w:val="24"/>
                <w:szCs w:val="24"/>
              </w:rPr>
              <w:t>202</w:t>
            </w:r>
            <w:r w:rsidR="003902BB">
              <w:rPr>
                <w:b w:val="0"/>
                <w:sz w:val="24"/>
                <w:szCs w:val="24"/>
              </w:rPr>
              <w:t xml:space="preserve">5 </w:t>
            </w:r>
            <w:r w:rsidRPr="00476347">
              <w:rPr>
                <w:b w:val="0"/>
                <w:sz w:val="24"/>
                <w:szCs w:val="24"/>
              </w:rPr>
              <w:t>г. № </w:t>
            </w:r>
            <w:r w:rsidR="003902BB">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w:t>
            </w:r>
            <w:r w:rsidR="003902BB">
              <w:rPr>
                <w:b w:val="0"/>
                <w:i/>
                <w:iCs/>
                <w:sz w:val="24"/>
                <w:szCs w:val="24"/>
                <w:shd w:val="clear" w:color="auto" w:fill="FFFFFF"/>
              </w:rPr>
              <w:t xml:space="preserve">локироваться сумма, в </w:t>
            </w:r>
            <w:r w:rsidR="003902BB" w:rsidRPr="007413CD">
              <w:rPr>
                <w:b w:val="0"/>
                <w:i/>
                <w:iCs/>
                <w:sz w:val="24"/>
                <w:szCs w:val="24"/>
                <w:shd w:val="clear" w:color="auto" w:fill="FFFFFF"/>
              </w:rPr>
              <w:t>размере 61</w:t>
            </w:r>
            <w:r w:rsidRPr="007413CD">
              <w:rPr>
                <w:b w:val="0"/>
                <w:i/>
                <w:iCs/>
                <w:sz w:val="24"/>
                <w:szCs w:val="24"/>
                <w:shd w:val="clear" w:color="auto" w:fill="FFFFFF"/>
              </w:rPr>
              <w:t>00 (шесть тысяч</w:t>
            </w:r>
            <w:r w:rsidR="003902BB" w:rsidRPr="007413CD">
              <w:rPr>
                <w:b w:val="0"/>
                <w:i/>
                <w:iCs/>
                <w:sz w:val="24"/>
                <w:szCs w:val="24"/>
                <w:shd w:val="clear" w:color="auto" w:fill="FFFFFF"/>
              </w:rPr>
              <w:t xml:space="preserve"> сто</w:t>
            </w:r>
            <w:r w:rsidRPr="007413CD">
              <w:rPr>
                <w:b w:val="0"/>
                <w:i/>
                <w:iCs/>
                <w:sz w:val="24"/>
                <w:szCs w:val="24"/>
                <w:shd w:val="clear" w:color="auto" w:fill="FFFFFF"/>
              </w:rPr>
              <w:t>) руб</w:t>
            </w:r>
            <w:r w:rsidRPr="00476347">
              <w:rPr>
                <w:b w:val="0"/>
                <w:i/>
                <w:iCs/>
                <w:sz w:val="24"/>
                <w:szCs w:val="24"/>
                <w:shd w:val="clear" w:color="auto" w:fill="FFFFFF"/>
              </w:rPr>
              <w:t xml:space="preserve">. 00 коп. (комиссия площадки). </w:t>
            </w:r>
            <w:r w:rsidRPr="00476347">
              <w:rPr>
                <w:b w:val="0"/>
                <w:i/>
                <w:iCs/>
                <w:sz w:val="24"/>
                <w:szCs w:val="24"/>
                <w:shd w:val="clear" w:color="auto" w:fill="FFFFFF"/>
              </w:rPr>
              <w:lastRenderedPageBreak/>
              <w:t>Позднее у участника, заключающего договор, будет списана комиссия площадки.</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9809" w:type="dxa"/>
            <w:vAlign w:val="center"/>
          </w:tcPr>
          <w:p w:rsidR="00AA3476" w:rsidRPr="005D384A" w:rsidRDefault="00AA3476" w:rsidP="0027003E">
            <w:pPr>
              <w:keepNext/>
              <w:keepLines/>
              <w:contextualSpacing/>
              <w:mirrorIndents/>
              <w:jc w:val="both"/>
              <w:rPr>
                <w:rFonts w:ascii="Times New Roman" w:hAnsi="Times New Roman" w:cs="Times New Roman"/>
                <w:b/>
                <w:color w:val="333333"/>
                <w:sz w:val="24"/>
                <w:szCs w:val="24"/>
              </w:rPr>
            </w:pPr>
            <w:r w:rsidRPr="005D384A">
              <w:rPr>
                <w:rFonts w:ascii="Times New Roman" w:hAnsi="Times New Roman" w:cs="Times New Roman"/>
                <w:b/>
                <w:color w:val="333333"/>
                <w:sz w:val="24"/>
                <w:szCs w:val="24"/>
              </w:rPr>
              <w:t>Банковские реквизиты счета для перечисления задатка и комиссии площадки:</w:t>
            </w:r>
          </w:p>
          <w:p w:rsidR="00AA3476" w:rsidRPr="005D384A" w:rsidRDefault="00AA3476" w:rsidP="0027003E">
            <w:pPr>
              <w:keepNext/>
              <w:keepLines/>
              <w:contextualSpacing/>
              <w:mirrorIndents/>
              <w:jc w:val="both"/>
              <w:rPr>
                <w:rFonts w:ascii="Times New Roman" w:hAnsi="Times New Roman" w:cs="Times New Roman"/>
                <w:color w:val="333333"/>
                <w:sz w:val="24"/>
                <w:szCs w:val="24"/>
              </w:rPr>
            </w:pPr>
            <w:r w:rsidRPr="005D384A">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3.4</w:t>
            </w:r>
          </w:p>
        </w:tc>
        <w:tc>
          <w:tcPr>
            <w:tcW w:w="9809" w:type="dxa"/>
            <w:vAlign w:val="center"/>
          </w:tcPr>
          <w:p w:rsidR="00AA3476" w:rsidRPr="005D384A" w:rsidRDefault="00AA3476" w:rsidP="0027003E">
            <w:pPr>
              <w:pStyle w:val="aa"/>
              <w:keepNext/>
              <w:keepLines/>
              <w:spacing w:line="240" w:lineRule="auto"/>
              <w:ind w:firstLine="0"/>
              <w:contextualSpacing/>
              <w:mirrorIndents/>
              <w:rPr>
                <w:b/>
              </w:rPr>
            </w:pPr>
            <w:r w:rsidRPr="005D384A">
              <w:rPr>
                <w:b/>
              </w:rPr>
              <w:t xml:space="preserve">Возврат задатков заявителям и участникам аукциона: </w:t>
            </w:r>
          </w:p>
          <w:p w:rsidR="00AA3476" w:rsidRPr="005D384A" w:rsidRDefault="00AA3476" w:rsidP="0027003E">
            <w:pPr>
              <w:pStyle w:val="aa"/>
              <w:keepNext/>
              <w:keepLines/>
              <w:spacing w:line="240" w:lineRule="auto"/>
              <w:ind w:firstLine="0"/>
              <w:contextualSpacing/>
              <w:mirrorIndents/>
            </w:pPr>
            <w:r w:rsidRPr="005D384A">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rsidR="00AA3476" w:rsidRPr="005D384A" w:rsidRDefault="00AA3476" w:rsidP="0027003E">
            <w:pPr>
              <w:pStyle w:val="ConsPlusNormal"/>
              <w:contextualSpacing/>
              <w:jc w:val="both"/>
              <w:rPr>
                <w:rFonts w:ascii="Times New Roman" w:hAnsi="Times New Roman" w:cs="Times New Roman"/>
                <w:sz w:val="24"/>
                <w:szCs w:val="24"/>
              </w:rPr>
            </w:pPr>
            <w:r w:rsidRPr="005D384A">
              <w:t xml:space="preserve">б) </w:t>
            </w:r>
            <w:r w:rsidRPr="005D384A">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AA3476" w:rsidRPr="005D384A" w:rsidRDefault="00AA3476" w:rsidP="0027003E">
            <w:pPr>
              <w:pStyle w:val="ConsPlusNormal"/>
              <w:contextualSpacing/>
              <w:jc w:val="both"/>
              <w:rPr>
                <w:rFonts w:ascii="Times New Roman" w:hAnsi="Times New Roman" w:cs="Times New Roman"/>
                <w:sz w:val="24"/>
                <w:szCs w:val="24"/>
              </w:rPr>
            </w:pPr>
            <w:r w:rsidRPr="005D384A">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AA3476" w:rsidRPr="005D384A" w:rsidRDefault="00AA3476" w:rsidP="0027003E">
            <w:pPr>
              <w:pStyle w:val="a7"/>
              <w:keepNext w:val="0"/>
              <w:widowControl w:val="0"/>
              <w:contextualSpacing/>
              <w:jc w:val="both"/>
            </w:pPr>
            <w:r w:rsidRPr="005D384A">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AA3476" w:rsidRPr="005D384A" w:rsidRDefault="00AA3476" w:rsidP="0027003E">
            <w:pPr>
              <w:pStyle w:val="a7"/>
              <w:keepNext w:val="0"/>
              <w:widowControl w:val="0"/>
              <w:contextualSpacing/>
              <w:jc w:val="both"/>
            </w:pPr>
            <w:r w:rsidRPr="005D384A">
              <w:t>д) заявителям, отозвавшим заявки, в течение пяти рабочих дней с даты поступления Организатору аукциона уведомления об отзыве заявки на участие в аукционе;</w:t>
            </w:r>
          </w:p>
          <w:p w:rsidR="00AA3476" w:rsidRPr="005D384A" w:rsidRDefault="00AA3476" w:rsidP="0027003E">
            <w:pPr>
              <w:pStyle w:val="a7"/>
              <w:keepNext w:val="0"/>
              <w:widowControl w:val="0"/>
              <w:contextualSpacing/>
              <w:jc w:val="both"/>
            </w:pPr>
            <w:r w:rsidRPr="005D384A">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AA3476" w:rsidRPr="005D384A" w:rsidRDefault="00AA3476" w:rsidP="0027003E">
            <w:pPr>
              <w:pStyle w:val="a7"/>
              <w:keepNext w:val="0"/>
              <w:widowControl w:val="0"/>
              <w:contextualSpacing/>
              <w:jc w:val="both"/>
            </w:pPr>
            <w:r w:rsidRPr="005D384A">
              <w:t xml:space="preserve">Задаток, внесенный победителем аукциона, засчитывается такому лицу в счет исполнения обязательств по договору. </w:t>
            </w:r>
          </w:p>
          <w:p w:rsidR="00AA3476" w:rsidRPr="005D384A" w:rsidRDefault="00AA3476" w:rsidP="0027003E">
            <w:pPr>
              <w:pStyle w:val="a7"/>
              <w:keepNext w:val="0"/>
              <w:widowControl w:val="0"/>
              <w:contextualSpacing/>
              <w:jc w:val="both"/>
            </w:pPr>
            <w:r w:rsidRPr="005D384A">
              <w:t>При уклонении победителя от заключения договора задаток ему не возвращается.</w:t>
            </w:r>
          </w:p>
        </w:tc>
      </w:tr>
      <w:tr w:rsidR="00AA3476" w:rsidRPr="00CD7596" w:rsidTr="00E42712">
        <w:tc>
          <w:tcPr>
            <w:tcW w:w="10421" w:type="dxa"/>
            <w:gridSpan w:val="2"/>
          </w:tcPr>
          <w:p w:rsidR="00AA3476" w:rsidRPr="005D384A" w:rsidRDefault="00AA3476" w:rsidP="0027003E">
            <w:pPr>
              <w:pStyle w:val="a3"/>
              <w:keepNext/>
              <w:contextualSpacing/>
              <w:mirrorIndents/>
              <w:jc w:val="center"/>
              <w:rPr>
                <w:rFonts w:ascii="Times New Roman" w:hAnsi="Times New Roman" w:cs="Times New Roman"/>
                <w:b/>
                <w:sz w:val="24"/>
                <w:szCs w:val="24"/>
              </w:rPr>
            </w:pPr>
            <w:r w:rsidRPr="005D384A">
              <w:rPr>
                <w:rFonts w:ascii="Times New Roman" w:hAnsi="Times New Roman" w:cs="Times New Roman"/>
                <w:b/>
                <w:sz w:val="24"/>
                <w:szCs w:val="24"/>
                <w:lang w:val="en-US"/>
              </w:rPr>
              <w:t>IV</w:t>
            </w:r>
            <w:r w:rsidRPr="005D384A">
              <w:rPr>
                <w:rFonts w:ascii="Times New Roman" w:hAnsi="Times New Roman" w:cs="Times New Roman"/>
                <w:b/>
                <w:sz w:val="24"/>
                <w:szCs w:val="24"/>
              </w:rPr>
              <w:t>. ТРЕБОВАНИЯ К ЗАЯВКАМ:</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4.1</w:t>
            </w:r>
          </w:p>
        </w:tc>
        <w:tc>
          <w:tcPr>
            <w:tcW w:w="9809" w:type="dxa"/>
          </w:tcPr>
          <w:p w:rsidR="00AA3476" w:rsidRPr="005D384A" w:rsidRDefault="00AA3476" w:rsidP="0027003E">
            <w:pPr>
              <w:pStyle w:val="a3"/>
              <w:keepNext/>
              <w:contextualSpacing/>
              <w:mirrorIndents/>
              <w:jc w:val="both"/>
              <w:rPr>
                <w:rFonts w:ascii="Times New Roman" w:hAnsi="Times New Roman" w:cs="Times New Roman"/>
                <w:b/>
                <w:sz w:val="24"/>
                <w:szCs w:val="24"/>
              </w:rPr>
            </w:pPr>
            <w:r w:rsidRPr="005D384A">
              <w:rPr>
                <w:rFonts w:ascii="Times New Roman" w:hAnsi="Times New Roman" w:cs="Times New Roman"/>
                <w:b/>
                <w:sz w:val="24"/>
                <w:szCs w:val="24"/>
              </w:rPr>
              <w:t>Требования, предъявляемые к участникам (заявителям):</w:t>
            </w:r>
          </w:p>
          <w:p w:rsidR="00AA3476" w:rsidRPr="005D384A" w:rsidRDefault="00AA3476" w:rsidP="005D384A">
            <w:pPr>
              <w:pStyle w:val="a3"/>
              <w:keepNext/>
              <w:contextualSpacing/>
              <w:mirrorIndents/>
              <w:jc w:val="both"/>
              <w:rPr>
                <w:rFonts w:ascii="Times New Roman" w:hAnsi="Times New Roman" w:cs="Times New Roman"/>
                <w:sz w:val="24"/>
                <w:szCs w:val="24"/>
              </w:rPr>
            </w:pPr>
            <w:r w:rsidRPr="005D384A">
              <w:rPr>
                <w:rFonts w:ascii="Times New Roman" w:hAnsi="Times New Roman" w:cs="Times New Roman"/>
                <w:sz w:val="24"/>
                <w:szCs w:val="24"/>
              </w:rPr>
              <w:t xml:space="preserve">Участником (заявителем) аукционов </w:t>
            </w:r>
            <w:r w:rsidR="003902BB" w:rsidRPr="005D384A">
              <w:rPr>
                <w:rFonts w:ascii="Times New Roman" w:hAnsi="Times New Roman" w:cs="Times New Roman"/>
                <w:sz w:val="24"/>
                <w:szCs w:val="24"/>
              </w:rPr>
              <w:t xml:space="preserve">могут быть субъекты малого и среднего предпринимательства </w:t>
            </w:r>
            <w:r w:rsidRPr="005D384A">
              <w:rPr>
                <w:rFonts w:ascii="Times New Roman" w:hAnsi="Times New Roman" w:cs="Times New Roman"/>
                <w:sz w:val="24"/>
                <w:szCs w:val="24"/>
              </w:rPr>
              <w:t>и подавшие заявку на участие в аукционе.</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4.2</w:t>
            </w:r>
          </w:p>
        </w:tc>
        <w:tc>
          <w:tcPr>
            <w:tcW w:w="9809" w:type="dxa"/>
          </w:tcPr>
          <w:p w:rsidR="001A73EF" w:rsidRPr="005D384A" w:rsidRDefault="00AA3476" w:rsidP="0027003E">
            <w:pPr>
              <w:pStyle w:val="a3"/>
              <w:keepNext/>
              <w:keepLines/>
              <w:contextualSpacing/>
              <w:mirrorIndents/>
              <w:jc w:val="both"/>
              <w:rPr>
                <w:rFonts w:ascii="Times New Roman" w:hAnsi="Times New Roman" w:cs="Times New Roman"/>
                <w:b/>
                <w:sz w:val="24"/>
                <w:szCs w:val="24"/>
              </w:rPr>
            </w:pPr>
            <w:r w:rsidRPr="005D384A">
              <w:rPr>
                <w:rFonts w:ascii="Times New Roman" w:hAnsi="Times New Roman" w:cs="Times New Roman"/>
                <w:b/>
                <w:sz w:val="24"/>
                <w:szCs w:val="24"/>
              </w:rPr>
              <w:t>Перечень документов:</w:t>
            </w:r>
          </w:p>
          <w:p w:rsidR="001A73EF" w:rsidRPr="005D384A" w:rsidRDefault="001A73EF" w:rsidP="0027003E">
            <w:pPr>
              <w:pStyle w:val="a3"/>
              <w:keepNext/>
              <w:keepLines/>
              <w:contextualSpacing/>
              <w:mirrorIndents/>
              <w:jc w:val="both"/>
              <w:rPr>
                <w:rFonts w:ascii="Times New Roman" w:hAnsi="Times New Roman" w:cs="Times New Roman"/>
                <w:sz w:val="24"/>
                <w:szCs w:val="24"/>
              </w:rPr>
            </w:pPr>
            <w:r w:rsidRPr="005D384A">
              <w:rPr>
                <w:rFonts w:ascii="Times New Roman" w:hAnsi="Times New Roman" w:cs="Times New Roman"/>
                <w:b/>
                <w:sz w:val="24"/>
                <w:szCs w:val="24"/>
              </w:rPr>
              <w:t xml:space="preserve">- </w:t>
            </w:r>
            <w:r w:rsidRPr="005D384A">
              <w:rPr>
                <w:rFonts w:ascii="Times New Roman" w:hAnsi="Times New Roman" w:cs="Times New Roman"/>
                <w:sz w:val="24"/>
                <w:szCs w:val="24"/>
              </w:rPr>
              <w:t>заявка на участие в аукционе по установленной форме;</w:t>
            </w:r>
          </w:p>
          <w:p w:rsidR="001A73EF" w:rsidRPr="005D384A" w:rsidRDefault="001A73EF" w:rsidP="0027003E">
            <w:pPr>
              <w:pStyle w:val="a3"/>
              <w:keepNext/>
              <w:keepLines/>
              <w:contextualSpacing/>
              <w:mirrorIndents/>
              <w:jc w:val="both"/>
              <w:rPr>
                <w:rFonts w:ascii="Times New Roman" w:hAnsi="Times New Roman" w:cs="Times New Roman"/>
                <w:sz w:val="24"/>
                <w:szCs w:val="24"/>
              </w:rPr>
            </w:pPr>
            <w:r w:rsidRPr="005D384A">
              <w:rPr>
                <w:rFonts w:ascii="Times New Roman" w:hAnsi="Times New Roman" w:cs="Times New Roman"/>
                <w:sz w:val="24"/>
                <w:szCs w:val="24"/>
              </w:rPr>
              <w:t>- документ, подтверждающий полномочия лица на осуществление действий от имени заявителя;</w:t>
            </w:r>
          </w:p>
          <w:p w:rsidR="001A73EF" w:rsidRPr="005D384A" w:rsidRDefault="001A73EF" w:rsidP="0027003E">
            <w:pPr>
              <w:pStyle w:val="a3"/>
              <w:keepNext/>
              <w:keepLines/>
              <w:contextualSpacing/>
              <w:mirrorIndents/>
              <w:jc w:val="both"/>
              <w:rPr>
                <w:rFonts w:ascii="Times New Roman" w:hAnsi="Times New Roman" w:cs="Times New Roman"/>
                <w:sz w:val="24"/>
                <w:szCs w:val="24"/>
              </w:rPr>
            </w:pPr>
            <w:r w:rsidRPr="005D384A">
              <w:rPr>
                <w:rFonts w:ascii="Times New Roman" w:hAnsi="Times New Roman" w:cs="Times New Roman"/>
                <w:sz w:val="24"/>
                <w:szCs w:val="24"/>
              </w:rPr>
              <w:t>- копии учредительных документов заявителя (для юридических лиц);</w:t>
            </w:r>
          </w:p>
          <w:p w:rsidR="001A73EF" w:rsidRPr="005D384A" w:rsidRDefault="001A73EF" w:rsidP="0027003E">
            <w:pPr>
              <w:pStyle w:val="a3"/>
              <w:keepNext/>
              <w:keepLines/>
              <w:contextualSpacing/>
              <w:mirrorIndents/>
              <w:jc w:val="both"/>
              <w:rPr>
                <w:rFonts w:ascii="Times New Roman" w:hAnsi="Times New Roman" w:cs="Times New Roman"/>
                <w:sz w:val="24"/>
                <w:szCs w:val="24"/>
              </w:rPr>
            </w:pPr>
            <w:r w:rsidRPr="005D384A">
              <w:rPr>
                <w:rFonts w:ascii="Times New Roman" w:hAnsi="Times New Roman" w:cs="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A73EF" w:rsidRPr="005D384A" w:rsidRDefault="001A73EF" w:rsidP="0027003E">
            <w:pPr>
              <w:pStyle w:val="a3"/>
              <w:keepNext/>
              <w:keepLines/>
              <w:contextualSpacing/>
              <w:mirrorIndents/>
              <w:jc w:val="both"/>
              <w:rPr>
                <w:rFonts w:ascii="Times New Roman" w:hAnsi="Times New Roman" w:cs="Times New Roman"/>
                <w:sz w:val="24"/>
                <w:szCs w:val="24"/>
              </w:rPr>
            </w:pPr>
            <w:r w:rsidRPr="005D384A">
              <w:rPr>
                <w:rFonts w:ascii="Times New Roman" w:hAnsi="Times New Roman" w:cs="Times New Roman"/>
                <w:sz w:val="24"/>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A3476" w:rsidRPr="005D384A" w:rsidRDefault="00AA3476" w:rsidP="0027003E">
            <w:pPr>
              <w:pStyle w:val="a3"/>
              <w:keepNext/>
              <w:keepLines/>
              <w:contextualSpacing/>
              <w:mirrorIndents/>
              <w:jc w:val="both"/>
              <w:rPr>
                <w:rFonts w:ascii="Times New Roman" w:hAnsi="Times New Roman" w:cs="Times New Roman"/>
                <w:sz w:val="24"/>
                <w:szCs w:val="24"/>
              </w:rPr>
            </w:pPr>
            <w:r w:rsidRPr="005D384A">
              <w:rPr>
                <w:rFonts w:ascii="Times New Roman" w:hAnsi="Times New Roman" w:cs="Times New Roman"/>
                <w:sz w:val="24"/>
                <w:szCs w:val="24"/>
              </w:rPr>
              <w:t>Перечень указан в п.4.2 Документации об аукционе.</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4.3</w:t>
            </w:r>
          </w:p>
        </w:tc>
        <w:tc>
          <w:tcPr>
            <w:tcW w:w="9809" w:type="dxa"/>
          </w:tcPr>
          <w:p w:rsidR="00AA3476" w:rsidRPr="005D384A" w:rsidRDefault="00AA3476" w:rsidP="0027003E">
            <w:pPr>
              <w:pStyle w:val="a3"/>
              <w:keepNext/>
              <w:contextualSpacing/>
              <w:mirrorIndents/>
              <w:jc w:val="both"/>
              <w:rPr>
                <w:rFonts w:ascii="Times New Roman" w:hAnsi="Times New Roman" w:cs="Times New Roman"/>
                <w:sz w:val="24"/>
                <w:szCs w:val="24"/>
              </w:rPr>
            </w:pPr>
            <w:r w:rsidRPr="005D384A">
              <w:rPr>
                <w:rFonts w:ascii="Times New Roman" w:hAnsi="Times New Roman" w:cs="Times New Roman"/>
                <w:b/>
                <w:sz w:val="24"/>
                <w:szCs w:val="24"/>
              </w:rPr>
              <w:t>Требования к содержанию, составу и форме заявки на участие в аукционе</w:t>
            </w:r>
            <w:r w:rsidRPr="005D384A">
              <w:rPr>
                <w:rFonts w:ascii="Times New Roman" w:hAnsi="Times New Roman" w:cs="Times New Roman"/>
                <w:sz w:val="24"/>
                <w:szCs w:val="24"/>
              </w:rPr>
              <w:t xml:space="preserve">: </w:t>
            </w:r>
          </w:p>
          <w:p w:rsidR="00AA3476" w:rsidRPr="005D384A" w:rsidRDefault="00AA3476" w:rsidP="0027003E">
            <w:pPr>
              <w:pStyle w:val="a3"/>
              <w:keepNext/>
              <w:keepLines/>
              <w:contextualSpacing/>
              <w:mirrorIndents/>
              <w:jc w:val="both"/>
              <w:rPr>
                <w:rFonts w:ascii="Times New Roman" w:hAnsi="Times New Roman" w:cs="Times New Roman"/>
                <w:sz w:val="24"/>
                <w:szCs w:val="24"/>
              </w:rPr>
            </w:pPr>
            <w:r w:rsidRPr="005D384A">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rsidR="00AA3476" w:rsidRPr="005D384A" w:rsidRDefault="00AA3476" w:rsidP="0027003E">
            <w:pPr>
              <w:pStyle w:val="a3"/>
              <w:keepNext/>
              <w:contextualSpacing/>
              <w:mirrorIndents/>
              <w:jc w:val="both"/>
              <w:rPr>
                <w:rFonts w:ascii="Times New Roman" w:hAnsi="Times New Roman" w:cs="Times New Roman"/>
                <w:b/>
                <w:sz w:val="24"/>
                <w:szCs w:val="24"/>
              </w:rPr>
            </w:pPr>
            <w:r w:rsidRPr="005D384A">
              <w:rPr>
                <w:rFonts w:ascii="Times New Roman" w:hAnsi="Times New Roman"/>
                <w:sz w:val="24"/>
                <w:szCs w:val="24"/>
              </w:rPr>
              <w:t>Прилагаемые к заявке документы подаются в электронном виде (должны быть отсканированы).</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4.4</w:t>
            </w:r>
          </w:p>
        </w:tc>
        <w:tc>
          <w:tcPr>
            <w:tcW w:w="9809" w:type="dxa"/>
          </w:tcPr>
          <w:p w:rsidR="00AA3476" w:rsidRPr="005D384A" w:rsidRDefault="00AA3476" w:rsidP="005D384A">
            <w:pPr>
              <w:pStyle w:val="a3"/>
              <w:keepNext/>
              <w:contextualSpacing/>
              <w:mirrorIndents/>
              <w:jc w:val="both"/>
              <w:rPr>
                <w:rFonts w:ascii="Times New Roman" w:hAnsi="Times New Roman" w:cs="Times New Roman"/>
                <w:b/>
                <w:sz w:val="24"/>
                <w:szCs w:val="24"/>
              </w:rPr>
            </w:pPr>
            <w:r w:rsidRPr="005D384A">
              <w:rPr>
                <w:rFonts w:ascii="Times New Roman" w:hAnsi="Times New Roman" w:cs="Times New Roman"/>
                <w:b/>
                <w:sz w:val="24"/>
                <w:szCs w:val="24"/>
              </w:rPr>
              <w:t xml:space="preserve">Участниками аукциона могут являться только субъекты малого и среднего </w:t>
            </w:r>
            <w:r w:rsidRPr="005D384A">
              <w:rPr>
                <w:rFonts w:ascii="Times New Roman" w:hAnsi="Times New Roman" w:cs="Times New Roman"/>
                <w:b/>
                <w:sz w:val="24"/>
                <w:szCs w:val="24"/>
              </w:rPr>
              <w:lastRenderedPageBreak/>
              <w:t>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5D384A">
              <w:rPr>
                <w:rFonts w:ascii="Times New Roman" w:hAnsi="Times New Roman" w:cs="Times New Roman"/>
                <w:b/>
                <w:sz w:val="24"/>
                <w:szCs w:val="24"/>
              </w:rPr>
              <w:br/>
              <w:t>в отношении имущества, предусмотренного Законом</w:t>
            </w:r>
            <w:r w:rsidRPr="005D384A">
              <w:rPr>
                <w:rFonts w:ascii="Times New Roman" w:hAnsi="Times New Roman" w:cs="Times New Roman"/>
                <w:sz w:val="24"/>
                <w:szCs w:val="24"/>
              </w:rPr>
              <w:t>.</w:t>
            </w:r>
          </w:p>
        </w:tc>
      </w:tr>
      <w:tr w:rsidR="00AA3476" w:rsidRPr="00CD7596" w:rsidTr="00E42712">
        <w:tc>
          <w:tcPr>
            <w:tcW w:w="10421" w:type="dxa"/>
            <w:gridSpan w:val="2"/>
          </w:tcPr>
          <w:p w:rsidR="00AA3476" w:rsidRPr="00CD7596" w:rsidRDefault="00AA3476" w:rsidP="0027003E">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lastRenderedPageBreak/>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AA3476" w:rsidRPr="00CD7596" w:rsidTr="00E42712">
        <w:tc>
          <w:tcPr>
            <w:tcW w:w="612" w:type="dxa"/>
            <w:shd w:val="clear" w:color="auto" w:fill="auto"/>
          </w:tcPr>
          <w:p w:rsidR="00AA3476" w:rsidRPr="00362C7E" w:rsidRDefault="00AA3476" w:rsidP="0027003E">
            <w:pPr>
              <w:contextualSpacing/>
              <w:rPr>
                <w:rFonts w:ascii="Times New Roman" w:hAnsi="Times New Roman" w:cs="Times New Roman"/>
                <w:sz w:val="24"/>
                <w:szCs w:val="24"/>
              </w:rPr>
            </w:pPr>
            <w:r w:rsidRPr="00362C7E">
              <w:rPr>
                <w:rFonts w:ascii="Times New Roman" w:hAnsi="Times New Roman" w:cs="Times New Roman"/>
                <w:sz w:val="24"/>
                <w:szCs w:val="24"/>
              </w:rPr>
              <w:t>5.1</w:t>
            </w:r>
          </w:p>
        </w:tc>
        <w:tc>
          <w:tcPr>
            <w:tcW w:w="9809" w:type="dxa"/>
            <w:shd w:val="clear" w:color="auto" w:fill="auto"/>
          </w:tcPr>
          <w:p w:rsidR="00AA3476" w:rsidRPr="00A837FF" w:rsidRDefault="00AA3476" w:rsidP="0027003E">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A837FF">
              <w:rPr>
                <w:rFonts w:ascii="Times New Roman" w:eastAsia="Times New Roman" w:hAnsi="Times New Roman" w:cs="Times New Roman"/>
                <w:b/>
                <w:sz w:val="24"/>
                <w:szCs w:val="24"/>
                <w:lang w:eastAsia="ru-RU"/>
              </w:rPr>
              <w:t xml:space="preserve">Место подачи заявок: </w:t>
            </w:r>
            <w:r w:rsidRPr="00A837F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A837FF">
              <w:rPr>
                <w:rFonts w:ascii="Times New Roman" w:eastAsia="Times New Roman" w:hAnsi="Times New Roman" w:cs="Times New Roman"/>
                <w:b/>
                <w:sz w:val="24"/>
                <w:szCs w:val="24"/>
                <w:lang w:val="en-US" w:eastAsia="ru-RU"/>
              </w:rPr>
              <w:t>sale</w:t>
            </w:r>
            <w:r w:rsidRPr="00A837FF">
              <w:rPr>
                <w:rFonts w:ascii="Times New Roman" w:eastAsia="Times New Roman" w:hAnsi="Times New Roman" w:cs="Times New Roman"/>
                <w:b/>
                <w:sz w:val="24"/>
                <w:szCs w:val="24"/>
                <w:lang w:eastAsia="ru-RU"/>
              </w:rPr>
              <w:t>.</w:t>
            </w:r>
            <w:proofErr w:type="spellStart"/>
            <w:r w:rsidRPr="00A837FF">
              <w:rPr>
                <w:rFonts w:ascii="Times New Roman" w:eastAsia="Times New Roman" w:hAnsi="Times New Roman" w:cs="Times New Roman"/>
                <w:b/>
                <w:sz w:val="24"/>
                <w:szCs w:val="24"/>
                <w:lang w:val="en-US" w:eastAsia="ru-RU"/>
              </w:rPr>
              <w:t>zakazrf</w:t>
            </w:r>
            <w:proofErr w:type="spellEnd"/>
            <w:r w:rsidRPr="00A837FF">
              <w:rPr>
                <w:rFonts w:ascii="Times New Roman" w:eastAsia="Times New Roman" w:hAnsi="Times New Roman" w:cs="Times New Roman"/>
                <w:b/>
                <w:sz w:val="24"/>
                <w:szCs w:val="24"/>
                <w:lang w:eastAsia="ru-RU"/>
              </w:rPr>
              <w:t>.</w:t>
            </w:r>
            <w:proofErr w:type="spellStart"/>
            <w:r w:rsidRPr="00A837FF">
              <w:rPr>
                <w:rFonts w:ascii="Times New Roman" w:eastAsia="Times New Roman" w:hAnsi="Times New Roman" w:cs="Times New Roman"/>
                <w:b/>
                <w:sz w:val="24"/>
                <w:szCs w:val="24"/>
                <w:lang w:val="en-US" w:eastAsia="ru-RU"/>
              </w:rPr>
              <w:t>ru</w:t>
            </w:r>
            <w:proofErr w:type="spellEnd"/>
            <w:r w:rsidRPr="00A837FF">
              <w:rPr>
                <w:rFonts w:ascii="Times New Roman" w:eastAsia="Times New Roman" w:hAnsi="Times New Roman" w:cs="Times New Roman"/>
                <w:b/>
                <w:sz w:val="24"/>
                <w:szCs w:val="24"/>
                <w:lang w:eastAsia="ru-RU"/>
              </w:rPr>
              <w:t>.</w:t>
            </w:r>
          </w:p>
          <w:p w:rsidR="00AA3476" w:rsidRPr="008C4BF4" w:rsidRDefault="00AA3476" w:rsidP="0027003E">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A837FF">
              <w:rPr>
                <w:rFonts w:ascii="Times New Roman" w:eastAsia="Times New Roman" w:hAnsi="Times New Roman" w:cs="Times New Roman"/>
                <w:b/>
                <w:sz w:val="24"/>
                <w:szCs w:val="24"/>
                <w:lang w:eastAsia="ru-RU"/>
              </w:rPr>
              <w:t>Датой начала срока подачи заявок</w:t>
            </w:r>
            <w:r w:rsidRPr="00A837FF">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w:t>
            </w:r>
            <w:r w:rsidRPr="008C4BF4">
              <w:rPr>
                <w:rFonts w:ascii="Times New Roman" w:eastAsia="Times New Roman" w:hAnsi="Times New Roman" w:cs="Times New Roman"/>
                <w:sz w:val="24"/>
                <w:szCs w:val="24"/>
                <w:lang w:eastAsia="ru-RU"/>
              </w:rPr>
              <w:t>азмещения информации о проведении торгов</w:t>
            </w:r>
            <w:r w:rsidRPr="008C4BF4">
              <w:rPr>
                <w:rFonts w:ascii="Times New Roman" w:eastAsia="Times New Roman" w:hAnsi="Times New Roman" w:cs="Times New Roman"/>
                <w:b/>
                <w:sz w:val="24"/>
                <w:szCs w:val="24"/>
                <w:lang w:eastAsia="ru-RU"/>
              </w:rPr>
              <w:t xml:space="preserve"> </w:t>
            </w:r>
            <w:hyperlink r:id="rId5" w:history="1">
              <w:r w:rsidRPr="008C4BF4">
                <w:rPr>
                  <w:rFonts w:ascii="Times New Roman" w:eastAsia="Times New Roman" w:hAnsi="Times New Roman" w:cs="Times New Roman"/>
                  <w:color w:val="0000FF"/>
                  <w:sz w:val="24"/>
                  <w:szCs w:val="24"/>
                  <w:u w:val="single"/>
                  <w:lang w:eastAsia="ru-RU"/>
                </w:rPr>
                <w:t>https://torgi.gov.ru/new/public</w:t>
              </w:r>
            </w:hyperlink>
            <w:r w:rsidRPr="008C4BF4">
              <w:rPr>
                <w:rFonts w:ascii="Times New Roman" w:eastAsia="Times New Roman" w:hAnsi="Times New Roman" w:cs="Times New Roman"/>
                <w:sz w:val="24"/>
                <w:szCs w:val="24"/>
                <w:lang w:eastAsia="ru-RU"/>
              </w:rPr>
              <w:t xml:space="preserve">, а именно </w:t>
            </w:r>
            <w:r w:rsidRPr="008C4BF4">
              <w:rPr>
                <w:rFonts w:ascii="Times New Roman" w:eastAsia="Times New Roman" w:hAnsi="Times New Roman" w:cs="Times New Roman"/>
                <w:b/>
                <w:i/>
                <w:sz w:val="24"/>
                <w:szCs w:val="24"/>
                <w:u w:val="single"/>
                <w:lang w:eastAsia="ru-RU"/>
              </w:rPr>
              <w:t>с 0</w:t>
            </w:r>
            <w:r w:rsidR="008C4BF4" w:rsidRPr="008C4BF4">
              <w:rPr>
                <w:rFonts w:ascii="Times New Roman" w:eastAsia="Times New Roman" w:hAnsi="Times New Roman" w:cs="Times New Roman"/>
                <w:b/>
                <w:i/>
                <w:sz w:val="24"/>
                <w:szCs w:val="24"/>
                <w:u w:val="single"/>
                <w:lang w:eastAsia="ru-RU"/>
              </w:rPr>
              <w:t>8</w:t>
            </w:r>
            <w:r w:rsidR="001C3A69" w:rsidRPr="008C4BF4">
              <w:rPr>
                <w:rFonts w:ascii="Times New Roman" w:eastAsia="Times New Roman" w:hAnsi="Times New Roman" w:cs="Times New Roman"/>
                <w:b/>
                <w:i/>
                <w:sz w:val="24"/>
                <w:szCs w:val="24"/>
                <w:u w:val="single"/>
                <w:lang w:eastAsia="ru-RU"/>
              </w:rPr>
              <w:t xml:space="preserve">.00 часов </w:t>
            </w:r>
            <w:r w:rsidR="008C4BF4" w:rsidRPr="008C4BF4">
              <w:rPr>
                <w:rFonts w:ascii="Times New Roman" w:eastAsia="Times New Roman" w:hAnsi="Times New Roman" w:cs="Times New Roman"/>
                <w:b/>
                <w:i/>
                <w:sz w:val="24"/>
                <w:szCs w:val="24"/>
                <w:u w:val="single"/>
                <w:lang w:eastAsia="ru-RU"/>
              </w:rPr>
              <w:t>23</w:t>
            </w:r>
            <w:r w:rsidR="001C3A69" w:rsidRPr="008C4BF4">
              <w:rPr>
                <w:rFonts w:ascii="Times New Roman" w:eastAsia="Times New Roman" w:hAnsi="Times New Roman" w:cs="Times New Roman"/>
                <w:b/>
                <w:i/>
                <w:sz w:val="24"/>
                <w:szCs w:val="24"/>
                <w:u w:val="single"/>
                <w:lang w:eastAsia="ru-RU"/>
              </w:rPr>
              <w:t xml:space="preserve"> </w:t>
            </w:r>
            <w:r w:rsidR="008C4BF4" w:rsidRPr="008C4BF4">
              <w:rPr>
                <w:rFonts w:ascii="Times New Roman" w:eastAsia="Times New Roman" w:hAnsi="Times New Roman" w:cs="Times New Roman"/>
                <w:b/>
                <w:i/>
                <w:sz w:val="24"/>
                <w:szCs w:val="24"/>
                <w:u w:val="single"/>
                <w:lang w:eastAsia="ru-RU"/>
              </w:rPr>
              <w:t>апреля</w:t>
            </w:r>
            <w:r w:rsidR="001C3A69" w:rsidRPr="008C4BF4">
              <w:rPr>
                <w:rFonts w:ascii="Times New Roman" w:eastAsia="Times New Roman" w:hAnsi="Times New Roman" w:cs="Times New Roman"/>
                <w:b/>
                <w:i/>
                <w:sz w:val="24"/>
                <w:szCs w:val="24"/>
                <w:u w:val="single"/>
                <w:lang w:eastAsia="ru-RU"/>
              </w:rPr>
              <w:t xml:space="preserve"> </w:t>
            </w:r>
            <w:r w:rsidRPr="008C4BF4">
              <w:rPr>
                <w:rFonts w:ascii="Times New Roman" w:eastAsia="Times New Roman" w:hAnsi="Times New Roman" w:cs="Times New Roman"/>
                <w:b/>
                <w:i/>
                <w:sz w:val="24"/>
                <w:szCs w:val="24"/>
                <w:u w:val="single"/>
                <w:lang w:eastAsia="ru-RU"/>
              </w:rPr>
              <w:t>202</w:t>
            </w:r>
            <w:r w:rsidR="00A837FF" w:rsidRPr="008C4BF4">
              <w:rPr>
                <w:rFonts w:ascii="Times New Roman" w:eastAsia="Times New Roman" w:hAnsi="Times New Roman" w:cs="Times New Roman"/>
                <w:b/>
                <w:i/>
                <w:sz w:val="24"/>
                <w:szCs w:val="24"/>
                <w:u w:val="single"/>
                <w:lang w:eastAsia="ru-RU"/>
              </w:rPr>
              <w:t>6</w:t>
            </w:r>
            <w:r w:rsidRPr="008C4BF4">
              <w:rPr>
                <w:rFonts w:ascii="Times New Roman" w:eastAsia="Times New Roman" w:hAnsi="Times New Roman" w:cs="Times New Roman"/>
                <w:b/>
                <w:i/>
                <w:sz w:val="24"/>
                <w:szCs w:val="24"/>
                <w:u w:val="single"/>
                <w:lang w:eastAsia="ru-RU"/>
              </w:rPr>
              <w:t xml:space="preserve"> года</w:t>
            </w:r>
          </w:p>
          <w:p w:rsidR="00AA3476" w:rsidRPr="00A837FF" w:rsidRDefault="00AA3476" w:rsidP="0027003E">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8C4BF4">
              <w:rPr>
                <w:rFonts w:ascii="Times New Roman" w:eastAsia="Times New Roman" w:hAnsi="Times New Roman" w:cs="Times New Roman"/>
                <w:b/>
                <w:sz w:val="24"/>
                <w:szCs w:val="24"/>
                <w:lang w:eastAsia="ru-RU"/>
              </w:rPr>
              <w:t>Дата окончания приема заявок:</w:t>
            </w:r>
            <w:r w:rsidR="001C3A69" w:rsidRPr="008C4BF4">
              <w:rPr>
                <w:rFonts w:ascii="Times New Roman" w:eastAsia="Times New Roman" w:hAnsi="Times New Roman" w:cs="Times New Roman"/>
                <w:b/>
                <w:sz w:val="24"/>
                <w:szCs w:val="24"/>
                <w:lang w:eastAsia="ru-RU"/>
              </w:rPr>
              <w:t xml:space="preserve"> </w:t>
            </w:r>
            <w:r w:rsidR="008C4BF4" w:rsidRPr="008C4BF4">
              <w:rPr>
                <w:rFonts w:ascii="Times New Roman" w:eastAsia="Times New Roman" w:hAnsi="Times New Roman" w:cs="Times New Roman"/>
                <w:b/>
                <w:i/>
                <w:sz w:val="24"/>
                <w:szCs w:val="24"/>
                <w:u w:val="single"/>
                <w:lang w:eastAsia="ru-RU"/>
              </w:rPr>
              <w:t>19</w:t>
            </w:r>
            <w:r w:rsidRPr="008C4BF4">
              <w:rPr>
                <w:rFonts w:ascii="Times New Roman" w:eastAsia="Times New Roman" w:hAnsi="Times New Roman" w:cs="Times New Roman"/>
                <w:b/>
                <w:i/>
                <w:sz w:val="24"/>
                <w:szCs w:val="24"/>
                <w:u w:val="single"/>
                <w:lang w:eastAsia="ru-RU"/>
              </w:rPr>
              <w:t xml:space="preserve"> </w:t>
            </w:r>
            <w:r w:rsidR="007F2636">
              <w:rPr>
                <w:rFonts w:ascii="Times New Roman" w:eastAsia="Times New Roman" w:hAnsi="Times New Roman" w:cs="Times New Roman"/>
                <w:b/>
                <w:i/>
                <w:sz w:val="24"/>
                <w:szCs w:val="24"/>
                <w:u w:val="single"/>
                <w:lang w:eastAsia="ru-RU"/>
              </w:rPr>
              <w:t>мая</w:t>
            </w:r>
            <w:r w:rsidRPr="008C4BF4">
              <w:rPr>
                <w:rFonts w:ascii="Times New Roman" w:eastAsia="Times New Roman" w:hAnsi="Times New Roman" w:cs="Times New Roman"/>
                <w:b/>
                <w:i/>
                <w:sz w:val="24"/>
                <w:szCs w:val="24"/>
                <w:u w:val="single"/>
                <w:lang w:eastAsia="ru-RU"/>
              </w:rPr>
              <w:t xml:space="preserve"> 202</w:t>
            </w:r>
            <w:r w:rsidR="00A837FF" w:rsidRPr="008C4BF4">
              <w:rPr>
                <w:rFonts w:ascii="Times New Roman" w:eastAsia="Times New Roman" w:hAnsi="Times New Roman" w:cs="Times New Roman"/>
                <w:b/>
                <w:i/>
                <w:sz w:val="24"/>
                <w:szCs w:val="24"/>
                <w:u w:val="single"/>
                <w:lang w:eastAsia="ru-RU"/>
              </w:rPr>
              <w:t>6</w:t>
            </w:r>
            <w:r w:rsidRPr="008C4BF4">
              <w:rPr>
                <w:rFonts w:ascii="Times New Roman" w:eastAsia="Times New Roman" w:hAnsi="Times New Roman" w:cs="Times New Roman"/>
                <w:b/>
                <w:i/>
                <w:sz w:val="24"/>
                <w:szCs w:val="24"/>
                <w:u w:val="single"/>
                <w:lang w:eastAsia="ru-RU"/>
              </w:rPr>
              <w:t xml:space="preserve"> года в 16:00 часов.</w:t>
            </w:r>
          </w:p>
          <w:p w:rsidR="00AA3476" w:rsidRPr="00A837FF" w:rsidRDefault="00AA3476" w:rsidP="0027003E">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A837FF">
              <w:rPr>
                <w:rFonts w:ascii="Times New Roman" w:eastAsia="Times New Roman" w:hAnsi="Times New Roman" w:cs="Times New Roman"/>
                <w:sz w:val="24"/>
                <w:szCs w:val="24"/>
                <w:lang w:eastAsia="ru-RU"/>
              </w:rPr>
              <w:t>Для участия в 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AA3476" w:rsidRPr="00A837FF" w:rsidRDefault="00AA3476" w:rsidP="0027003E">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A837FF">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5.2</w:t>
            </w:r>
          </w:p>
        </w:tc>
        <w:tc>
          <w:tcPr>
            <w:tcW w:w="9809" w:type="dxa"/>
          </w:tcPr>
          <w:p w:rsidR="00AA3476" w:rsidRPr="00A837FF" w:rsidRDefault="00AA3476" w:rsidP="0027003E">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A837FF">
              <w:rPr>
                <w:rFonts w:ascii="Times New Roman" w:eastAsia="Times New Roman" w:hAnsi="Times New Roman" w:cs="Times New Roman"/>
                <w:b/>
                <w:sz w:val="24"/>
                <w:szCs w:val="24"/>
                <w:lang w:eastAsia="ru-RU"/>
              </w:rPr>
              <w:t>Порядок подачи заявки:</w:t>
            </w:r>
          </w:p>
          <w:p w:rsidR="00AA3476" w:rsidRPr="00A837FF" w:rsidRDefault="00AA3476" w:rsidP="0027003E">
            <w:pPr>
              <w:contextualSpacing/>
              <w:jc w:val="both"/>
              <w:rPr>
                <w:rFonts w:ascii="Times New Roman" w:hAnsi="Times New Roman" w:cs="Times New Roman"/>
                <w:sz w:val="24"/>
                <w:szCs w:val="24"/>
              </w:rPr>
            </w:pPr>
            <w:r w:rsidRPr="00A837F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rsidR="00AA3476" w:rsidRPr="00A837FF" w:rsidRDefault="00AA3476" w:rsidP="0027003E">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A837FF">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A837FF">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AA3476" w:rsidRPr="00A837FF" w:rsidRDefault="00AA3476" w:rsidP="0027003E">
            <w:pPr>
              <w:keepNext/>
              <w:keepLines/>
              <w:autoSpaceDE w:val="0"/>
              <w:autoSpaceDN w:val="0"/>
              <w:adjustRightInd w:val="0"/>
              <w:contextualSpacing/>
              <w:mirrorIndents/>
              <w:jc w:val="both"/>
              <w:rPr>
                <w:rFonts w:ascii="Times New Roman" w:eastAsia="Times New Roman" w:hAnsi="Times New Roman" w:cs="Times New Roman"/>
                <w:sz w:val="24"/>
                <w:szCs w:val="24"/>
                <w:lang w:eastAsia="ru-RU"/>
              </w:rPr>
            </w:pPr>
          </w:p>
          <w:p w:rsidR="00AA3476" w:rsidRPr="00A837FF" w:rsidRDefault="00AA3476" w:rsidP="0027003E">
            <w:pPr>
              <w:keepNext/>
              <w:keepLines/>
              <w:autoSpaceDE w:val="0"/>
              <w:autoSpaceDN w:val="0"/>
              <w:adjustRightInd w:val="0"/>
              <w:contextualSpacing/>
              <w:mirrorIndents/>
              <w:jc w:val="both"/>
              <w:rPr>
                <w:rFonts w:ascii="Times New Roman" w:hAnsi="Times New Roman" w:cs="Times New Roman"/>
                <w:sz w:val="24"/>
                <w:szCs w:val="24"/>
              </w:rPr>
            </w:pPr>
            <w:r w:rsidRPr="00A837FF">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A837FF">
              <w:rPr>
                <w:rFonts w:ascii="Times New Roman" w:hAnsi="Times New Roman" w:cs="Times New Roman"/>
              </w:rPr>
              <w:t xml:space="preserve">путем заполнения ее электронной формы, с приложением электронных образов документов и </w:t>
            </w:r>
            <w:r w:rsidRPr="00A837FF">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AA3476" w:rsidRPr="00A837FF" w:rsidRDefault="00AA3476" w:rsidP="0027003E">
            <w:pPr>
              <w:keepNext/>
              <w:keepLines/>
              <w:autoSpaceDE w:val="0"/>
              <w:autoSpaceDN w:val="0"/>
              <w:adjustRightInd w:val="0"/>
              <w:contextualSpacing/>
              <w:mirrorIndents/>
              <w:jc w:val="both"/>
              <w:rPr>
                <w:rFonts w:ascii="Times New Roman" w:hAnsi="Times New Roman" w:cs="Times New Roman"/>
                <w:sz w:val="24"/>
                <w:szCs w:val="24"/>
              </w:rPr>
            </w:pPr>
            <w:r w:rsidRPr="00A837FF">
              <w:rPr>
                <w:rFonts w:ascii="Times New Roman" w:hAnsi="Times New Roman" w:cs="Times New Roman"/>
                <w:sz w:val="24"/>
                <w:szCs w:val="24"/>
              </w:rPr>
              <w:t>Одно лицо имеет право подать только одну заявку</w:t>
            </w:r>
            <w:r w:rsidRPr="00A837FF">
              <w:t xml:space="preserve"> </w:t>
            </w:r>
            <w:r w:rsidRPr="00A837FF">
              <w:rPr>
                <w:rFonts w:ascii="Times New Roman" w:hAnsi="Times New Roman" w:cs="Times New Roman"/>
                <w:sz w:val="24"/>
                <w:szCs w:val="24"/>
              </w:rPr>
              <w:t xml:space="preserve">в отношении каждого предмета аукциона (лота). </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5.3</w:t>
            </w:r>
          </w:p>
        </w:tc>
        <w:tc>
          <w:tcPr>
            <w:tcW w:w="9809" w:type="dxa"/>
          </w:tcPr>
          <w:p w:rsidR="00AA3476" w:rsidRPr="00A837FF" w:rsidRDefault="00AA3476" w:rsidP="0027003E">
            <w:pPr>
              <w:pStyle w:val="a3"/>
              <w:keepNext/>
              <w:contextualSpacing/>
              <w:mirrorIndents/>
              <w:jc w:val="both"/>
              <w:rPr>
                <w:sz w:val="24"/>
                <w:szCs w:val="24"/>
              </w:rPr>
            </w:pPr>
            <w:r w:rsidRPr="00A837FF">
              <w:rPr>
                <w:rFonts w:ascii="Times New Roman" w:hAnsi="Times New Roman" w:cs="Times New Roman"/>
                <w:b/>
                <w:sz w:val="24"/>
                <w:szCs w:val="24"/>
              </w:rPr>
              <w:t>Порядок и срок отзыва заявок:</w:t>
            </w:r>
            <w:r w:rsidRPr="00A837FF">
              <w:rPr>
                <w:sz w:val="24"/>
                <w:szCs w:val="24"/>
              </w:rPr>
              <w:t xml:space="preserve"> </w:t>
            </w:r>
          </w:p>
          <w:p w:rsidR="00AA3476" w:rsidRPr="00A837FF" w:rsidRDefault="00AA3476" w:rsidP="0027003E">
            <w:pPr>
              <w:pStyle w:val="a7"/>
              <w:keepNext w:val="0"/>
              <w:widowControl w:val="0"/>
              <w:contextualSpacing/>
              <w:jc w:val="both"/>
            </w:pPr>
            <w:r w:rsidRPr="00A837FF">
              <w:t>Заявитель вправе отозвать заявку в любое время до установленных даты</w:t>
            </w:r>
            <w:r w:rsidRPr="00A837FF">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5.4</w:t>
            </w:r>
          </w:p>
        </w:tc>
        <w:tc>
          <w:tcPr>
            <w:tcW w:w="9809" w:type="dxa"/>
          </w:tcPr>
          <w:p w:rsidR="00AA3476" w:rsidRPr="008C4BF4" w:rsidRDefault="00AA3476" w:rsidP="0027003E">
            <w:pPr>
              <w:widowControl w:val="0"/>
              <w:jc w:val="both"/>
              <w:rPr>
                <w:rFonts w:ascii="Times New Roman" w:hAnsi="Times New Roman" w:cs="Times New Roman"/>
                <w:b/>
                <w:sz w:val="24"/>
                <w:szCs w:val="24"/>
              </w:rPr>
            </w:pPr>
            <w:r w:rsidRPr="008C4BF4">
              <w:rPr>
                <w:rFonts w:ascii="Times New Roman" w:hAnsi="Times New Roman" w:cs="Times New Roman"/>
                <w:b/>
                <w:sz w:val="24"/>
                <w:szCs w:val="24"/>
              </w:rPr>
              <w:t>Дата и время рассмотрения заявок на участие в аукционе:</w:t>
            </w:r>
          </w:p>
          <w:p w:rsidR="00AA3476" w:rsidRPr="008C4BF4" w:rsidRDefault="00AA3476" w:rsidP="007F2636">
            <w:pPr>
              <w:widowControl w:val="0"/>
              <w:jc w:val="both"/>
              <w:rPr>
                <w:rFonts w:ascii="Times New Roman" w:hAnsi="Times New Roman" w:cs="Times New Roman"/>
                <w:b/>
                <w:sz w:val="24"/>
                <w:szCs w:val="24"/>
              </w:rPr>
            </w:pPr>
            <w:r w:rsidRPr="008C4BF4">
              <w:rPr>
                <w:rFonts w:ascii="Times New Roman" w:hAnsi="Times New Roman" w:cs="Times New Roman"/>
                <w:sz w:val="24"/>
                <w:szCs w:val="24"/>
              </w:rPr>
              <w:t xml:space="preserve">С даты окончания срока подачи заявок </w:t>
            </w:r>
            <w:r w:rsidR="007F2636" w:rsidRPr="000A42FB">
              <w:rPr>
                <w:rFonts w:ascii="Times New Roman" w:hAnsi="Times New Roman" w:cs="Times New Roman"/>
                <w:b/>
                <w:i/>
                <w:sz w:val="24"/>
                <w:szCs w:val="24"/>
                <w:u w:val="single"/>
              </w:rPr>
              <w:t>20</w:t>
            </w:r>
            <w:r w:rsidRPr="008C4BF4">
              <w:rPr>
                <w:rFonts w:ascii="Times New Roman" w:hAnsi="Times New Roman" w:cs="Times New Roman"/>
                <w:b/>
                <w:i/>
                <w:sz w:val="24"/>
                <w:szCs w:val="24"/>
                <w:u w:val="single"/>
              </w:rPr>
              <w:t xml:space="preserve"> </w:t>
            </w:r>
            <w:r w:rsidR="007F2636">
              <w:rPr>
                <w:rFonts w:ascii="Times New Roman" w:hAnsi="Times New Roman" w:cs="Times New Roman"/>
                <w:b/>
                <w:i/>
                <w:sz w:val="24"/>
                <w:szCs w:val="24"/>
                <w:u w:val="single"/>
              </w:rPr>
              <w:t>мая</w:t>
            </w:r>
            <w:r w:rsidRPr="008C4BF4">
              <w:rPr>
                <w:rFonts w:ascii="Times New Roman" w:hAnsi="Times New Roman" w:cs="Times New Roman"/>
                <w:b/>
                <w:i/>
                <w:sz w:val="24"/>
                <w:szCs w:val="24"/>
                <w:u w:val="single"/>
              </w:rPr>
              <w:t xml:space="preserve"> 202</w:t>
            </w:r>
            <w:r w:rsidR="00A837FF" w:rsidRPr="008C4BF4">
              <w:rPr>
                <w:rFonts w:ascii="Times New Roman" w:hAnsi="Times New Roman" w:cs="Times New Roman"/>
                <w:b/>
                <w:i/>
                <w:sz w:val="24"/>
                <w:szCs w:val="24"/>
                <w:u w:val="single"/>
              </w:rPr>
              <w:t>6</w:t>
            </w:r>
            <w:r w:rsidRPr="008C4BF4">
              <w:rPr>
                <w:rFonts w:ascii="Times New Roman" w:hAnsi="Times New Roman" w:cs="Times New Roman"/>
                <w:b/>
                <w:i/>
                <w:sz w:val="24"/>
                <w:szCs w:val="24"/>
                <w:u w:val="single"/>
              </w:rPr>
              <w:t xml:space="preserve"> г.</w:t>
            </w:r>
          </w:p>
        </w:tc>
      </w:tr>
      <w:tr w:rsidR="00AA3476" w:rsidRPr="00CD7596" w:rsidTr="00E42712">
        <w:tc>
          <w:tcPr>
            <w:tcW w:w="612" w:type="dxa"/>
          </w:tcPr>
          <w:p w:rsidR="00AA3476" w:rsidRPr="00A837FF"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5.5</w:t>
            </w:r>
          </w:p>
        </w:tc>
        <w:tc>
          <w:tcPr>
            <w:tcW w:w="9809" w:type="dxa"/>
          </w:tcPr>
          <w:p w:rsidR="00AA3476" w:rsidRPr="008C4BF4" w:rsidRDefault="00AA3476" w:rsidP="0027003E">
            <w:pPr>
              <w:pStyle w:val="a3"/>
              <w:keepNext/>
              <w:contextualSpacing/>
              <w:mirrorIndents/>
              <w:jc w:val="both"/>
              <w:rPr>
                <w:rFonts w:ascii="Times New Roman" w:hAnsi="Times New Roman" w:cs="Times New Roman"/>
                <w:b/>
                <w:sz w:val="24"/>
                <w:szCs w:val="24"/>
              </w:rPr>
            </w:pPr>
            <w:r w:rsidRPr="008C4BF4">
              <w:rPr>
                <w:rFonts w:ascii="Times New Roman" w:hAnsi="Times New Roman" w:cs="Times New Roman"/>
                <w:b/>
                <w:sz w:val="24"/>
                <w:szCs w:val="24"/>
              </w:rPr>
              <w:t>Место проведения аукциона</w:t>
            </w:r>
            <w:r w:rsidRPr="008C4BF4">
              <w:rPr>
                <w:rFonts w:ascii="Times New Roman" w:hAnsi="Times New Roman" w:cs="Times New Roman"/>
                <w:sz w:val="24"/>
                <w:szCs w:val="24"/>
              </w:rPr>
              <w:t>:</w:t>
            </w:r>
            <w:r w:rsidRPr="008C4BF4">
              <w:rPr>
                <w:sz w:val="24"/>
                <w:szCs w:val="24"/>
              </w:rPr>
              <w:t xml:space="preserve"> </w:t>
            </w:r>
            <w:r w:rsidRPr="008C4BF4">
              <w:rPr>
                <w:rFonts w:ascii="Times New Roman" w:hAnsi="Times New Roman" w:cs="Times New Roman"/>
                <w:sz w:val="24"/>
                <w:szCs w:val="24"/>
              </w:rPr>
              <w:t xml:space="preserve">Электронная площадка АО «Агентство по государственному заказу Республики Татарстан» – </w:t>
            </w:r>
            <w:r w:rsidRPr="008C4BF4">
              <w:rPr>
                <w:rFonts w:ascii="Times New Roman" w:hAnsi="Times New Roman" w:cs="Times New Roman"/>
                <w:b/>
                <w:sz w:val="24"/>
                <w:szCs w:val="24"/>
                <w:lang w:val="en-US"/>
              </w:rPr>
              <w:t>sale</w:t>
            </w:r>
            <w:r w:rsidRPr="008C4BF4">
              <w:rPr>
                <w:rFonts w:ascii="Times New Roman" w:hAnsi="Times New Roman" w:cs="Times New Roman"/>
                <w:b/>
                <w:sz w:val="24"/>
                <w:szCs w:val="24"/>
              </w:rPr>
              <w:t>.</w:t>
            </w:r>
            <w:proofErr w:type="spellStart"/>
            <w:r w:rsidRPr="008C4BF4">
              <w:rPr>
                <w:rFonts w:ascii="Times New Roman" w:hAnsi="Times New Roman" w:cs="Times New Roman"/>
                <w:b/>
                <w:sz w:val="24"/>
                <w:szCs w:val="24"/>
                <w:lang w:val="en-US"/>
              </w:rPr>
              <w:t>zakazrf</w:t>
            </w:r>
            <w:proofErr w:type="spellEnd"/>
            <w:r w:rsidRPr="008C4BF4">
              <w:rPr>
                <w:rFonts w:ascii="Times New Roman" w:hAnsi="Times New Roman" w:cs="Times New Roman"/>
                <w:b/>
                <w:sz w:val="24"/>
                <w:szCs w:val="24"/>
              </w:rPr>
              <w:t>.</w:t>
            </w:r>
            <w:proofErr w:type="spellStart"/>
            <w:r w:rsidRPr="008C4BF4">
              <w:rPr>
                <w:rFonts w:ascii="Times New Roman" w:hAnsi="Times New Roman" w:cs="Times New Roman"/>
                <w:b/>
                <w:sz w:val="24"/>
                <w:szCs w:val="24"/>
                <w:lang w:val="en-US"/>
              </w:rPr>
              <w:t>ru</w:t>
            </w:r>
            <w:proofErr w:type="spellEnd"/>
            <w:r w:rsidRPr="008C4BF4">
              <w:rPr>
                <w:rFonts w:ascii="Times New Roman" w:hAnsi="Times New Roman" w:cs="Times New Roman"/>
                <w:b/>
                <w:sz w:val="24"/>
                <w:szCs w:val="24"/>
              </w:rPr>
              <w:t xml:space="preserve">.  </w:t>
            </w:r>
          </w:p>
          <w:p w:rsidR="00AA3476" w:rsidRPr="008C4BF4" w:rsidRDefault="00AA3476" w:rsidP="0027003E">
            <w:pPr>
              <w:pStyle w:val="a3"/>
              <w:keepNext/>
              <w:contextualSpacing/>
              <w:mirrorIndents/>
              <w:jc w:val="both"/>
              <w:rPr>
                <w:rFonts w:ascii="Times New Roman" w:hAnsi="Times New Roman" w:cs="Times New Roman"/>
                <w:sz w:val="24"/>
                <w:szCs w:val="24"/>
              </w:rPr>
            </w:pPr>
            <w:r w:rsidRPr="008C4BF4">
              <w:rPr>
                <w:rFonts w:ascii="Times New Roman" w:hAnsi="Times New Roman" w:cs="Times New Roman"/>
                <w:b/>
                <w:sz w:val="24"/>
                <w:szCs w:val="24"/>
              </w:rPr>
              <w:t xml:space="preserve">Дата и время проведения аукциона: </w:t>
            </w:r>
            <w:r w:rsidR="001C3A69" w:rsidRPr="008C4BF4">
              <w:rPr>
                <w:rFonts w:ascii="Times New Roman" w:hAnsi="Times New Roman" w:cs="Times New Roman"/>
                <w:b/>
                <w:i/>
                <w:sz w:val="24"/>
                <w:szCs w:val="24"/>
                <w:u w:val="single"/>
              </w:rPr>
              <w:t>2</w:t>
            </w:r>
            <w:r w:rsidR="008C4BF4" w:rsidRPr="008C4BF4">
              <w:rPr>
                <w:rFonts w:ascii="Times New Roman" w:hAnsi="Times New Roman" w:cs="Times New Roman"/>
                <w:b/>
                <w:i/>
                <w:sz w:val="24"/>
                <w:szCs w:val="24"/>
                <w:u w:val="single"/>
              </w:rPr>
              <w:t>1</w:t>
            </w:r>
            <w:r w:rsidRPr="008C4BF4">
              <w:rPr>
                <w:rFonts w:ascii="Times New Roman" w:hAnsi="Times New Roman" w:cs="Times New Roman"/>
                <w:b/>
                <w:i/>
                <w:sz w:val="24"/>
                <w:szCs w:val="24"/>
                <w:u w:val="single"/>
              </w:rPr>
              <w:t xml:space="preserve"> </w:t>
            </w:r>
            <w:r w:rsidR="007F2636">
              <w:rPr>
                <w:rFonts w:ascii="Times New Roman" w:hAnsi="Times New Roman" w:cs="Times New Roman"/>
                <w:b/>
                <w:i/>
                <w:sz w:val="24"/>
                <w:szCs w:val="24"/>
                <w:u w:val="single"/>
              </w:rPr>
              <w:t>мая</w:t>
            </w:r>
            <w:r w:rsidRPr="008C4BF4">
              <w:rPr>
                <w:rFonts w:ascii="Times New Roman" w:hAnsi="Times New Roman" w:cs="Times New Roman"/>
                <w:b/>
                <w:i/>
                <w:sz w:val="24"/>
                <w:szCs w:val="24"/>
                <w:u w:val="single"/>
              </w:rPr>
              <w:t xml:space="preserve"> 202</w:t>
            </w:r>
            <w:r w:rsidR="00A837FF" w:rsidRPr="008C4BF4">
              <w:rPr>
                <w:rFonts w:ascii="Times New Roman" w:hAnsi="Times New Roman" w:cs="Times New Roman"/>
                <w:b/>
                <w:i/>
                <w:sz w:val="24"/>
                <w:szCs w:val="24"/>
                <w:u w:val="single"/>
              </w:rPr>
              <w:t>6</w:t>
            </w:r>
            <w:r w:rsidRPr="008C4BF4">
              <w:rPr>
                <w:rFonts w:ascii="Times New Roman" w:hAnsi="Times New Roman" w:cs="Times New Roman"/>
                <w:b/>
                <w:i/>
                <w:sz w:val="24"/>
                <w:szCs w:val="24"/>
                <w:u w:val="single"/>
              </w:rPr>
              <w:t xml:space="preserve"> г., начало в </w:t>
            </w:r>
            <w:r w:rsidR="008C4BF4" w:rsidRPr="008C4BF4">
              <w:rPr>
                <w:rFonts w:ascii="Times New Roman" w:hAnsi="Times New Roman" w:cs="Times New Roman"/>
                <w:b/>
                <w:i/>
                <w:sz w:val="24"/>
                <w:szCs w:val="24"/>
                <w:u w:val="single"/>
              </w:rPr>
              <w:t>09</w:t>
            </w:r>
            <w:r w:rsidRPr="008C4BF4">
              <w:rPr>
                <w:rFonts w:ascii="Times New Roman" w:hAnsi="Times New Roman" w:cs="Times New Roman"/>
                <w:b/>
                <w:i/>
                <w:sz w:val="24"/>
                <w:szCs w:val="24"/>
                <w:u w:val="single"/>
              </w:rPr>
              <w:t>:00 часов</w:t>
            </w:r>
            <w:r w:rsidRPr="008C4BF4">
              <w:rPr>
                <w:rFonts w:ascii="Times New Roman" w:hAnsi="Times New Roman" w:cs="Times New Roman"/>
                <w:sz w:val="24"/>
                <w:szCs w:val="24"/>
              </w:rPr>
              <w:t xml:space="preserve"> </w:t>
            </w:r>
            <w:r w:rsidRPr="008C4BF4">
              <w:rPr>
                <w:sz w:val="24"/>
                <w:szCs w:val="24"/>
              </w:rPr>
              <w:t>(</w:t>
            </w:r>
            <w:r w:rsidRPr="008C4BF4">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AA3476" w:rsidRPr="008C4BF4" w:rsidRDefault="00AA3476" w:rsidP="0027003E">
            <w:pPr>
              <w:pStyle w:val="a3"/>
              <w:keepNext/>
              <w:contextualSpacing/>
              <w:mirrorIndents/>
              <w:jc w:val="both"/>
              <w:rPr>
                <w:rFonts w:ascii="Times New Roman" w:hAnsi="Times New Roman" w:cs="Times New Roman"/>
                <w:b/>
                <w:sz w:val="24"/>
                <w:szCs w:val="24"/>
              </w:rPr>
            </w:pPr>
            <w:r w:rsidRPr="008C4BF4">
              <w:rPr>
                <w:rFonts w:ascii="Times New Roman" w:hAnsi="Times New Roman" w:cs="Times New Roman"/>
                <w:b/>
                <w:sz w:val="24"/>
                <w:szCs w:val="24"/>
              </w:rPr>
              <w:t>Порядок проведения аукциона:</w:t>
            </w:r>
          </w:p>
          <w:p w:rsidR="00AA3476" w:rsidRPr="008C4BF4" w:rsidRDefault="00AA3476" w:rsidP="0027003E">
            <w:pPr>
              <w:pStyle w:val="a3"/>
              <w:jc w:val="both"/>
              <w:rPr>
                <w:rFonts w:ascii="Times New Roman" w:hAnsi="Times New Roman" w:cs="Times New Roman"/>
                <w:sz w:val="24"/>
                <w:szCs w:val="24"/>
              </w:rPr>
            </w:pPr>
            <w:r w:rsidRPr="008C4BF4">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AA3476" w:rsidRPr="008C4BF4" w:rsidRDefault="00AA3476" w:rsidP="0027003E">
            <w:pPr>
              <w:pStyle w:val="a3"/>
              <w:jc w:val="both"/>
              <w:rPr>
                <w:rFonts w:ascii="Times New Roman" w:hAnsi="Times New Roman" w:cs="Times New Roman"/>
                <w:sz w:val="24"/>
                <w:szCs w:val="24"/>
              </w:rPr>
            </w:pPr>
            <w:r w:rsidRPr="008C4BF4">
              <w:rPr>
                <w:rFonts w:ascii="Times New Roman" w:hAnsi="Times New Roman" w:cs="Times New Roman"/>
                <w:sz w:val="24"/>
                <w:szCs w:val="24"/>
              </w:rPr>
              <w:t xml:space="preserve">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w:t>
            </w:r>
            <w:r w:rsidRPr="008C4BF4">
              <w:rPr>
                <w:rFonts w:ascii="Times New Roman" w:hAnsi="Times New Roman" w:cs="Times New Roman"/>
                <w:sz w:val="24"/>
                <w:szCs w:val="24"/>
              </w:rPr>
              <w:lastRenderedPageBreak/>
              <w:t>ими предложений о цене договора.</w:t>
            </w:r>
          </w:p>
          <w:p w:rsidR="00AA3476" w:rsidRPr="008C4BF4" w:rsidRDefault="00AA3476" w:rsidP="0027003E">
            <w:pPr>
              <w:pStyle w:val="a3"/>
              <w:jc w:val="both"/>
              <w:rPr>
                <w:rFonts w:ascii="Times New Roman" w:hAnsi="Times New Roman" w:cs="Times New Roman"/>
                <w:sz w:val="24"/>
                <w:szCs w:val="24"/>
              </w:rPr>
            </w:pPr>
            <w:r w:rsidRPr="008C4BF4">
              <w:rPr>
                <w:rFonts w:ascii="Times New Roman" w:hAnsi="Times New Roman" w:cs="Times New Roman"/>
                <w:sz w:val="24"/>
                <w:szCs w:val="24"/>
              </w:rPr>
              <w:t>Процедура аукциона начинается в день и время, указанные выше.</w:t>
            </w:r>
          </w:p>
          <w:p w:rsidR="00AA3476" w:rsidRPr="008C4BF4" w:rsidRDefault="00AA3476" w:rsidP="0027003E">
            <w:pPr>
              <w:pStyle w:val="a7"/>
              <w:keepNext w:val="0"/>
              <w:widowControl w:val="0"/>
              <w:contextualSpacing/>
              <w:jc w:val="both"/>
            </w:pPr>
            <w:r w:rsidRPr="008C4BF4">
              <w:t>Аукцион проводится путем повышения начальной (минимальной) цены договора на «шаг аукциона» в следующем порядке:</w:t>
            </w:r>
          </w:p>
          <w:p w:rsidR="00AA3476" w:rsidRPr="008C4BF4" w:rsidRDefault="00AA3476" w:rsidP="0027003E">
            <w:pPr>
              <w:pStyle w:val="a7"/>
              <w:keepNext w:val="0"/>
              <w:widowControl w:val="0"/>
              <w:contextualSpacing/>
              <w:jc w:val="both"/>
            </w:pPr>
            <w:r w:rsidRPr="008C4BF4">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AA3476" w:rsidRPr="008C4BF4" w:rsidRDefault="00AA3476" w:rsidP="0027003E">
            <w:pPr>
              <w:pStyle w:val="a7"/>
              <w:keepNext w:val="0"/>
              <w:widowControl w:val="0"/>
              <w:contextualSpacing/>
              <w:jc w:val="both"/>
            </w:pPr>
            <w:r w:rsidRPr="008C4BF4">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AA3476" w:rsidRPr="008C4BF4" w:rsidRDefault="00AA3476" w:rsidP="0027003E">
            <w:pPr>
              <w:pStyle w:val="a7"/>
              <w:keepNext w:val="0"/>
              <w:widowControl w:val="0"/>
              <w:contextualSpacing/>
              <w:jc w:val="both"/>
            </w:pPr>
            <w:r w:rsidRPr="008C4BF4">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AA3476" w:rsidRPr="008C4BF4" w:rsidRDefault="00AA3476" w:rsidP="0027003E">
            <w:pPr>
              <w:pStyle w:val="a7"/>
              <w:keepNext w:val="0"/>
              <w:widowControl w:val="0"/>
              <w:contextualSpacing/>
              <w:jc w:val="both"/>
            </w:pPr>
            <w:r w:rsidRPr="008C4BF4">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A3476" w:rsidRPr="008C4BF4" w:rsidRDefault="00AA3476" w:rsidP="0027003E">
            <w:pPr>
              <w:pStyle w:val="a7"/>
              <w:keepNext w:val="0"/>
              <w:widowControl w:val="0"/>
              <w:contextualSpacing/>
              <w:jc w:val="both"/>
            </w:pPr>
            <w:r w:rsidRPr="008C4BF4">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AA3476" w:rsidRPr="008C4BF4" w:rsidRDefault="00AA3476" w:rsidP="0027003E">
            <w:pPr>
              <w:pStyle w:val="a7"/>
              <w:keepNext w:val="0"/>
              <w:widowControl w:val="0"/>
              <w:contextualSpacing/>
              <w:jc w:val="both"/>
            </w:pPr>
            <w:r w:rsidRPr="008C4BF4">
              <w:t>6) Победителем аукциона признается лицо, предложившее наиболее высокую цену договора.</w:t>
            </w:r>
          </w:p>
          <w:p w:rsidR="00AA3476" w:rsidRPr="008C4BF4" w:rsidRDefault="00AA3476" w:rsidP="0027003E">
            <w:pPr>
              <w:pStyle w:val="a7"/>
              <w:keepNext w:val="0"/>
              <w:widowControl w:val="0"/>
              <w:contextualSpacing/>
              <w:jc w:val="both"/>
            </w:pPr>
            <w:r w:rsidRPr="008C4BF4">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9809" w:type="dxa"/>
          </w:tcPr>
          <w:p w:rsidR="00AA3476" w:rsidRPr="00B40B87" w:rsidRDefault="00AA3476" w:rsidP="0027003E">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AA3476" w:rsidRPr="00CD7596" w:rsidTr="00E42712">
        <w:tc>
          <w:tcPr>
            <w:tcW w:w="10421" w:type="dxa"/>
            <w:gridSpan w:val="2"/>
          </w:tcPr>
          <w:p w:rsidR="00AA3476" w:rsidRPr="00CD7596" w:rsidRDefault="00AA3476" w:rsidP="0027003E">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6.1</w:t>
            </w:r>
          </w:p>
        </w:tc>
        <w:tc>
          <w:tcPr>
            <w:tcW w:w="9809" w:type="dxa"/>
          </w:tcPr>
          <w:p w:rsidR="00AA3476" w:rsidRDefault="00AA3476" w:rsidP="0027003E">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AA3476" w:rsidRPr="006716FE" w:rsidRDefault="00AA3476" w:rsidP="0027003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7413CD">
              <w:rPr>
                <w:rFonts w:ascii="Times New Roman" w:hAnsi="Times New Roman" w:cs="Times New Roman"/>
                <w:sz w:val="24"/>
                <w:szCs w:val="24"/>
              </w:rPr>
              <w:t>. Не допускается заключение договора ранее чем через десять дней со дня размещения информации о результатах аукциона на официальном сайте торгов.</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6.2</w:t>
            </w:r>
          </w:p>
        </w:tc>
        <w:tc>
          <w:tcPr>
            <w:tcW w:w="9809" w:type="dxa"/>
          </w:tcPr>
          <w:p w:rsidR="00AA3476" w:rsidRDefault="00AA3476" w:rsidP="0027003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rsidR="00AA3476" w:rsidRDefault="00AA3476" w:rsidP="0027003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AA3476" w:rsidRDefault="00AA3476" w:rsidP="0027003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AA3476" w:rsidRDefault="00AA3476" w:rsidP="0027003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AA3476" w:rsidRDefault="00AA3476" w:rsidP="0027003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AA3476" w:rsidRPr="004A617E" w:rsidRDefault="00AA3476" w:rsidP="0027003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6.3</w:t>
            </w:r>
          </w:p>
        </w:tc>
        <w:tc>
          <w:tcPr>
            <w:tcW w:w="9809" w:type="dxa"/>
          </w:tcPr>
          <w:p w:rsidR="00AA3476" w:rsidRDefault="00AA3476" w:rsidP="0027003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AA3476" w:rsidRPr="00962E4D" w:rsidRDefault="00AA3476" w:rsidP="0027003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rsidR="00AA3476" w:rsidRPr="00962E4D" w:rsidRDefault="00AA3476" w:rsidP="0027003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AA3476" w:rsidRPr="00962E4D" w:rsidRDefault="00AA3476" w:rsidP="0027003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rsidR="00AA3476" w:rsidRPr="00962E4D" w:rsidRDefault="00AA3476" w:rsidP="0027003E">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rsidR="00AA3476" w:rsidRPr="00F03C6D" w:rsidRDefault="00AA3476" w:rsidP="0027003E">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lastRenderedPageBreak/>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rsidR="00AA3476" w:rsidRPr="00F03C6D" w:rsidRDefault="00AA3476" w:rsidP="0027003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AA3476" w:rsidRPr="00F03C6D" w:rsidRDefault="00AA3476" w:rsidP="0027003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AA3476" w:rsidRPr="00B40B87" w:rsidRDefault="00AA3476" w:rsidP="0027003E">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9 части</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3.1 статьи</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17.1 Федерального закона от 26</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июля</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2006</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г. №</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135-ФЗ «О защите конкуренции» определение ежемесячной арендной платы осуществляется на основании отчета независимого оценщика.</w:t>
            </w:r>
          </w:p>
          <w:p w:rsidR="00AA3476" w:rsidRPr="007453E9" w:rsidRDefault="00AA3476" w:rsidP="0027003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9809" w:type="dxa"/>
          </w:tcPr>
          <w:p w:rsidR="00AA3476" w:rsidRPr="00401863" w:rsidRDefault="00AA3476" w:rsidP="0027003E">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6.5</w:t>
            </w:r>
          </w:p>
        </w:tc>
        <w:tc>
          <w:tcPr>
            <w:tcW w:w="9809" w:type="dxa"/>
          </w:tcPr>
          <w:p w:rsidR="00AA3476" w:rsidRPr="00B40B87" w:rsidRDefault="00AA3476" w:rsidP="0027003E">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AA3476" w:rsidRPr="00CD7596" w:rsidTr="00E42712">
        <w:tc>
          <w:tcPr>
            <w:tcW w:w="10421" w:type="dxa"/>
            <w:gridSpan w:val="2"/>
          </w:tcPr>
          <w:p w:rsidR="00AA3476" w:rsidRPr="00401863" w:rsidRDefault="00AA3476" w:rsidP="0027003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7.1</w:t>
            </w:r>
          </w:p>
        </w:tc>
        <w:tc>
          <w:tcPr>
            <w:tcW w:w="9809" w:type="dxa"/>
          </w:tcPr>
          <w:p w:rsidR="00AA3476" w:rsidRDefault="00AA3476" w:rsidP="0027003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AA3476" w:rsidRPr="00A97440" w:rsidRDefault="00AA3476" w:rsidP="0027003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7.2</w:t>
            </w:r>
          </w:p>
        </w:tc>
        <w:tc>
          <w:tcPr>
            <w:tcW w:w="9809" w:type="dxa"/>
          </w:tcPr>
          <w:p w:rsidR="00AA3476" w:rsidRPr="00B40B87" w:rsidRDefault="00AA3476" w:rsidP="0027003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AA3476" w:rsidRDefault="00AA3476" w:rsidP="0027003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AA3476" w:rsidRPr="000C689B" w:rsidRDefault="00AA3476" w:rsidP="0027003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6"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rsidR="00AA3476" w:rsidRPr="000C689B" w:rsidRDefault="00AA3476" w:rsidP="0027003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AA3476" w:rsidRPr="003E5041" w:rsidRDefault="00AA3476" w:rsidP="0027003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7.3</w:t>
            </w:r>
          </w:p>
        </w:tc>
        <w:tc>
          <w:tcPr>
            <w:tcW w:w="9809" w:type="dxa"/>
          </w:tcPr>
          <w:p w:rsidR="00AA3476" w:rsidRPr="00A97440" w:rsidRDefault="00AA3476" w:rsidP="0027003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AA3476" w:rsidRDefault="00AA3476" w:rsidP="0027003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AA3476" w:rsidRPr="00E85389" w:rsidRDefault="00AA3476" w:rsidP="0027003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AA3476" w:rsidRPr="00FD038F" w:rsidRDefault="00AA3476" w:rsidP="0027003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w:t>
            </w:r>
            <w:proofErr w:type="gramEnd"/>
            <w:r w:rsidRPr="00A15FAE">
              <w:rPr>
                <w:rFonts w:ascii="Times New Roman" w:hAnsi="Times New Roman" w:cs="Times New Roman"/>
                <w:sz w:val="24"/>
              </w:rPr>
              <w:t xml:space="preserve">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AA3476" w:rsidRPr="00CD7596" w:rsidTr="00E42712">
        <w:tc>
          <w:tcPr>
            <w:tcW w:w="10421" w:type="dxa"/>
            <w:gridSpan w:val="2"/>
          </w:tcPr>
          <w:p w:rsidR="00AA3476" w:rsidRPr="00991F71" w:rsidRDefault="00AA3476" w:rsidP="0027003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AA3476" w:rsidRPr="00CD7596" w:rsidTr="00E42712">
        <w:tc>
          <w:tcPr>
            <w:tcW w:w="612" w:type="dxa"/>
          </w:tcPr>
          <w:p w:rsidR="00AA3476" w:rsidRPr="00991F71" w:rsidRDefault="00AA3476" w:rsidP="0027003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9809" w:type="dxa"/>
          </w:tcPr>
          <w:p w:rsidR="00AA3476" w:rsidRPr="00FD038F" w:rsidRDefault="00AA3476" w:rsidP="0027003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AA3476" w:rsidRPr="00FD038F" w:rsidRDefault="00AA3476" w:rsidP="0027003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AA3476" w:rsidRPr="00FD038F" w:rsidRDefault="00AA3476" w:rsidP="0027003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lastRenderedPageBreak/>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AA3476" w:rsidRPr="00FD038F" w:rsidRDefault="00AA3476" w:rsidP="0027003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AA3476" w:rsidRPr="00FD038F" w:rsidRDefault="00AA3476" w:rsidP="0027003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A936CF" w:rsidRDefault="00A936CF" w:rsidP="00AA3476">
      <w:pPr>
        <w:pStyle w:val="a3"/>
        <w:keepNext/>
        <w:keepLines/>
        <w:contextualSpacing/>
        <w:mirrorIndents/>
        <w:jc w:val="center"/>
      </w:pPr>
    </w:p>
    <w:sectPr w:rsidR="00A936CF" w:rsidSect="00CB033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87"/>
    <w:rsid w:val="000A42FB"/>
    <w:rsid w:val="000B5BA1"/>
    <w:rsid w:val="001A73EF"/>
    <w:rsid w:val="001C3A69"/>
    <w:rsid w:val="001E02B8"/>
    <w:rsid w:val="001F579D"/>
    <w:rsid w:val="002F4B5C"/>
    <w:rsid w:val="002F684C"/>
    <w:rsid w:val="003902BB"/>
    <w:rsid w:val="0057762B"/>
    <w:rsid w:val="005B6772"/>
    <w:rsid w:val="005D384A"/>
    <w:rsid w:val="006A1362"/>
    <w:rsid w:val="006F10AA"/>
    <w:rsid w:val="006F1E86"/>
    <w:rsid w:val="007413CD"/>
    <w:rsid w:val="007F2636"/>
    <w:rsid w:val="00823A27"/>
    <w:rsid w:val="008C4BF4"/>
    <w:rsid w:val="00945F8C"/>
    <w:rsid w:val="009711BE"/>
    <w:rsid w:val="009A03DD"/>
    <w:rsid w:val="00A837FF"/>
    <w:rsid w:val="00A936CF"/>
    <w:rsid w:val="00AA3476"/>
    <w:rsid w:val="00AD1A95"/>
    <w:rsid w:val="00C2526E"/>
    <w:rsid w:val="00C62A87"/>
    <w:rsid w:val="00CB0330"/>
    <w:rsid w:val="00CE04D0"/>
    <w:rsid w:val="00E42712"/>
    <w:rsid w:val="00E76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CC2A9-293B-43CB-9F11-8B1D374D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A87"/>
    <w:pPr>
      <w:spacing w:after="160" w:line="259" w:lineRule="auto"/>
    </w:pPr>
    <w:rPr>
      <w:rFonts w:asciiTheme="minorHAnsi" w:eastAsiaTheme="minorHAnsi" w:hAnsiTheme="minorHAnsi" w:cstheme="minorBidi"/>
    </w:rPr>
  </w:style>
  <w:style w:type="paragraph" w:styleId="1">
    <w:name w:val="heading 1"/>
    <w:basedOn w:val="a"/>
    <w:next w:val="a"/>
    <w:link w:val="10"/>
    <w:uiPriority w:val="99"/>
    <w:qFormat/>
    <w:rsid w:val="0057762B"/>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rPr>
  </w:style>
  <w:style w:type="paragraph" w:styleId="2">
    <w:name w:val="heading 2"/>
    <w:basedOn w:val="1"/>
    <w:next w:val="a"/>
    <w:link w:val="20"/>
    <w:uiPriority w:val="99"/>
    <w:qFormat/>
    <w:rsid w:val="0057762B"/>
    <w:pPr>
      <w:spacing w:before="0" w:after="0"/>
      <w:jc w:val="both"/>
      <w:outlineLvl w:val="1"/>
    </w:pPr>
    <w:rPr>
      <w:i/>
      <w:iCs/>
      <w:kern w:val="0"/>
      <w:sz w:val="28"/>
      <w:szCs w:val="28"/>
    </w:rPr>
  </w:style>
  <w:style w:type="paragraph" w:styleId="3">
    <w:name w:val="heading 3"/>
    <w:basedOn w:val="2"/>
    <w:next w:val="a"/>
    <w:link w:val="30"/>
    <w:uiPriority w:val="99"/>
    <w:qFormat/>
    <w:rsid w:val="0057762B"/>
    <w:pPr>
      <w:outlineLvl w:val="2"/>
    </w:pPr>
    <w:rPr>
      <w:i w:val="0"/>
      <w:iCs w:val="0"/>
      <w:sz w:val="26"/>
      <w:szCs w:val="26"/>
    </w:rPr>
  </w:style>
  <w:style w:type="paragraph" w:styleId="4">
    <w:name w:val="heading 4"/>
    <w:basedOn w:val="3"/>
    <w:next w:val="a"/>
    <w:link w:val="40"/>
    <w:uiPriority w:val="99"/>
    <w:qFormat/>
    <w:rsid w:val="0057762B"/>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762B"/>
    <w:rPr>
      <w:rFonts w:ascii="Cambria" w:hAnsi="Cambria"/>
      <w:b/>
      <w:bCs/>
      <w:kern w:val="32"/>
      <w:sz w:val="32"/>
      <w:szCs w:val="32"/>
    </w:rPr>
  </w:style>
  <w:style w:type="character" w:customStyle="1" w:styleId="20">
    <w:name w:val="Заголовок 2 Знак"/>
    <w:basedOn w:val="a0"/>
    <w:link w:val="2"/>
    <w:uiPriority w:val="99"/>
    <w:rsid w:val="0057762B"/>
    <w:rPr>
      <w:rFonts w:ascii="Cambria" w:hAnsi="Cambria"/>
      <w:b/>
      <w:bCs/>
      <w:i/>
      <w:iCs/>
      <w:sz w:val="28"/>
      <w:szCs w:val="28"/>
    </w:rPr>
  </w:style>
  <w:style w:type="character" w:customStyle="1" w:styleId="30">
    <w:name w:val="Заголовок 3 Знак"/>
    <w:basedOn w:val="a0"/>
    <w:link w:val="3"/>
    <w:uiPriority w:val="99"/>
    <w:rsid w:val="0057762B"/>
    <w:rPr>
      <w:rFonts w:ascii="Cambria" w:hAnsi="Cambria"/>
      <w:b/>
      <w:bCs/>
      <w:sz w:val="26"/>
      <w:szCs w:val="26"/>
    </w:rPr>
  </w:style>
  <w:style w:type="character" w:customStyle="1" w:styleId="40">
    <w:name w:val="Заголовок 4 Знак"/>
    <w:basedOn w:val="a0"/>
    <w:link w:val="4"/>
    <w:uiPriority w:val="99"/>
    <w:rsid w:val="0057762B"/>
    <w:rPr>
      <w:b/>
      <w:bCs/>
      <w:sz w:val="28"/>
      <w:szCs w:val="28"/>
    </w:rPr>
  </w:style>
  <w:style w:type="paragraph" w:styleId="a3">
    <w:name w:val="Plain Text"/>
    <w:basedOn w:val="a"/>
    <w:link w:val="a4"/>
    <w:rsid w:val="00C62A87"/>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C62A87"/>
    <w:rPr>
      <w:rFonts w:ascii="Courier New" w:hAnsi="Courier New" w:cs="Courier New"/>
      <w:sz w:val="20"/>
      <w:szCs w:val="20"/>
      <w:lang w:eastAsia="ru-RU"/>
    </w:rPr>
  </w:style>
  <w:style w:type="table" w:styleId="a5">
    <w:name w:val="Table Grid"/>
    <w:basedOn w:val="a1"/>
    <w:uiPriority w:val="59"/>
    <w:rsid w:val="00C62A8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62A87"/>
    <w:rPr>
      <w:color w:val="0000FF"/>
      <w:u w:val="single"/>
    </w:rPr>
  </w:style>
  <w:style w:type="paragraph" w:customStyle="1" w:styleId="ConsNormal">
    <w:name w:val="ConsNormal"/>
    <w:rsid w:val="00C62A87"/>
    <w:pPr>
      <w:autoSpaceDE w:val="0"/>
      <w:autoSpaceDN w:val="0"/>
      <w:adjustRightInd w:val="0"/>
      <w:spacing w:after="0" w:line="240" w:lineRule="auto"/>
      <w:ind w:right="19772" w:firstLine="720"/>
    </w:pPr>
    <w:rPr>
      <w:rFonts w:ascii="Arial" w:hAnsi="Arial" w:cs="Arial"/>
      <w:sz w:val="20"/>
      <w:szCs w:val="20"/>
      <w:lang w:eastAsia="ru-RU"/>
    </w:rPr>
  </w:style>
  <w:style w:type="paragraph" w:customStyle="1" w:styleId="ConsPlusNormal">
    <w:name w:val="ConsPlusNormal"/>
    <w:rsid w:val="00C62A87"/>
    <w:pPr>
      <w:widowControl w:val="0"/>
      <w:autoSpaceDE w:val="0"/>
      <w:autoSpaceDN w:val="0"/>
      <w:spacing w:after="0" w:line="240" w:lineRule="auto"/>
    </w:pPr>
    <w:rPr>
      <w:rFonts w:eastAsiaTheme="minorEastAsia" w:cs="Calibri"/>
      <w:lang w:eastAsia="ru-RU"/>
    </w:rPr>
  </w:style>
  <w:style w:type="paragraph" w:styleId="a7">
    <w:name w:val="Normal (Web)"/>
    <w:basedOn w:val="a"/>
    <w:uiPriority w:val="99"/>
    <w:rsid w:val="00C62A87"/>
    <w:pPr>
      <w:keepNext/>
      <w:spacing w:after="0"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C62A87"/>
    <w:pPr>
      <w:spacing w:after="0" w:line="240" w:lineRule="auto"/>
    </w:pPr>
    <w:rPr>
      <w:rFonts w:eastAsia="Calibri"/>
    </w:rPr>
  </w:style>
  <w:style w:type="character" w:customStyle="1" w:styleId="a9">
    <w:name w:val="Без интервала Знак"/>
    <w:basedOn w:val="a0"/>
    <w:link w:val="a8"/>
    <w:uiPriority w:val="1"/>
    <w:locked/>
    <w:rsid w:val="00C62A87"/>
    <w:rPr>
      <w:rFonts w:eastAsia="Calibri"/>
    </w:rPr>
  </w:style>
  <w:style w:type="paragraph" w:customStyle="1" w:styleId="TextBoldCenter">
    <w:name w:val="TextBoldCenter"/>
    <w:basedOn w:val="a"/>
    <w:rsid w:val="00C62A8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a">
    <w:name w:val="Body Text Indent"/>
    <w:basedOn w:val="a"/>
    <w:link w:val="ab"/>
    <w:rsid w:val="00C62A87"/>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b">
    <w:name w:val="Основной текст с отступом Знак"/>
    <w:basedOn w:val="a0"/>
    <w:link w:val="aa"/>
    <w:rsid w:val="00C62A87"/>
    <w:rPr>
      <w:rFonts w:ascii="Times New Roman" w:hAnsi="Times New Roman"/>
      <w:color w:val="000000"/>
      <w:sz w:val="24"/>
      <w:szCs w:val="24"/>
      <w:lang w:eastAsia="ru-RU"/>
    </w:rPr>
  </w:style>
  <w:style w:type="paragraph" w:styleId="ac">
    <w:name w:val="Balloon Text"/>
    <w:basedOn w:val="a"/>
    <w:link w:val="ad"/>
    <w:uiPriority w:val="99"/>
    <w:semiHidden/>
    <w:unhideWhenUsed/>
    <w:rsid w:val="005B67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B6772"/>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s://torgi.gov.ru/new/public" TargetMode="External"/><Relationship Id="rId4" Type="http://schemas.openxmlformats.org/officeDocument/2006/relationships/hyperlink" Target="http://sale.zakaz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7</Pages>
  <Words>3247</Words>
  <Characters>18514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Odmin</dc:creator>
  <cp:lastModifiedBy>Admin</cp:lastModifiedBy>
  <cp:revision>30</cp:revision>
  <cp:lastPrinted>2026-04-21T13:05:00Z</cp:lastPrinted>
  <dcterms:created xsi:type="dcterms:W3CDTF">2023-12-18T05:13:00Z</dcterms:created>
  <dcterms:modified xsi:type="dcterms:W3CDTF">2026-04-22T11:03:00Z</dcterms:modified>
</cp:coreProperties>
</file>