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проект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Совета Новошешминского муниципального района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от «___» 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             №   - _____  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решение Совета Новошешминского </w:t>
      </w:r>
    </w:p>
    <w:p w:rsidR="005001E8" w:rsidRPr="005001E8" w:rsidRDefault="005001E8" w:rsidP="005001E8">
      <w:pPr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Республики Татарстан от 1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50-383</w:t>
      </w:r>
    </w:p>
    <w:p w:rsidR="005001E8" w:rsidRPr="005001E8" w:rsidRDefault="005001E8" w:rsidP="005001E8">
      <w:pPr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Новошешминского муниципального района Республики Татарстан</w:t>
      </w:r>
    </w:p>
    <w:p w:rsidR="005001E8" w:rsidRPr="005001E8" w:rsidRDefault="005001E8" w:rsidP="005001E8">
      <w:pPr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</w:p>
    <w:p w:rsidR="005001E8" w:rsidRPr="005001E8" w:rsidRDefault="005001E8" w:rsidP="005001E8">
      <w:pPr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Заслушав и обсудив информацию председателя Финансово-бюджетной палаты Новошешминского муниципального района Республики Татарстан Завалишиной Н.А. о внесении изменений в решение Совета Новошешминского муниципального р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айона Республики Татарстан от 13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50-383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Новошешминского муниципального района Республики Татарстан на 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годов», Совет Новошешминского муниципального района Республики Татарстан</w:t>
      </w:r>
    </w:p>
    <w:p w:rsidR="005001E8" w:rsidRPr="005001E8" w:rsidRDefault="005001E8" w:rsidP="005001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1.Внести в решение Совета Новошешминского муниципального района Республики Татарстан от 1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50-383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Новошешминского муниципального района Республики Татарстан   на 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04A1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годов» (далее – Решение), следующие изменения:</w:t>
      </w:r>
    </w:p>
    <w:p w:rsidR="00A57FBD" w:rsidRPr="005001E8" w:rsidRDefault="005001E8" w:rsidP="00A57FBD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A57FBD" w:rsidRPr="00A57F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7FBD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два</w:t>
      </w:r>
      <w:r w:rsidR="00A57FBD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 Решения цифры «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846 371,63</w:t>
      </w:r>
      <w:r w:rsidR="00A57FBD" w:rsidRPr="005001E8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46AB4" w:rsidRPr="00946AB4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 100,</w:t>
      </w:r>
      <w:r w:rsidR="007804D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A57FBD" w:rsidRPr="005001E8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5001E8" w:rsidRPr="005001E8" w:rsidRDefault="00A57FBD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В подпункте три пункта 1 Решения цифры «</w:t>
      </w:r>
      <w:r w:rsidR="00734CD9">
        <w:rPr>
          <w:rFonts w:ascii="Arial" w:eastAsia="Times New Roman" w:hAnsi="Arial" w:cs="Arial"/>
          <w:sz w:val="24"/>
          <w:szCs w:val="24"/>
          <w:lang w:eastAsia="ru-RU"/>
        </w:rPr>
        <w:t>846 371,63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734CD9">
        <w:rPr>
          <w:rFonts w:ascii="Arial" w:eastAsia="Times New Roman" w:hAnsi="Arial" w:cs="Arial"/>
          <w:sz w:val="24"/>
          <w:szCs w:val="24"/>
          <w:lang w:eastAsia="ru-RU"/>
        </w:rPr>
        <w:t>85</w:t>
      </w:r>
      <w:r w:rsidR="00946AB4" w:rsidRPr="00946AB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34CD9">
        <w:rPr>
          <w:rFonts w:ascii="Arial" w:eastAsia="Times New Roman" w:hAnsi="Arial" w:cs="Arial"/>
          <w:sz w:val="24"/>
          <w:szCs w:val="24"/>
          <w:lang w:eastAsia="ru-RU"/>
        </w:rPr>
        <w:t> 285,0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 В подпункте четыре пункта 1 Решения цифры «0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9 184,</w:t>
      </w:r>
      <w:r w:rsidR="007804D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 Таблицу №1 приложения 1 к Решению «Источник финансирования дефицита бюджета Новошешминского муниципального района Республики Татарстан на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год» изложить в новой редакции (прилагается);</w:t>
      </w:r>
    </w:p>
    <w:p w:rsidR="00BC008A" w:rsidRPr="005001E8" w:rsidRDefault="005001E8" w:rsidP="00BC008A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C008A" w:rsidRPr="00BC0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008A" w:rsidRPr="005001E8">
        <w:rPr>
          <w:rFonts w:ascii="Arial" w:eastAsia="Times New Roman" w:hAnsi="Arial" w:cs="Arial"/>
          <w:sz w:val="24"/>
          <w:szCs w:val="24"/>
          <w:lang w:eastAsia="ru-RU"/>
        </w:rPr>
        <w:t>Таблицу 1 приложения №</w:t>
      </w:r>
      <w:r w:rsidR="00BC008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C008A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«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Прогнозируемые о</w:t>
      </w:r>
      <w:r w:rsidR="00BC008A">
        <w:rPr>
          <w:rFonts w:ascii="Arial" w:eastAsia="Times New Roman" w:hAnsi="Arial" w:cs="Arial"/>
          <w:sz w:val="24"/>
          <w:szCs w:val="24"/>
          <w:lang w:eastAsia="ru-RU"/>
        </w:rPr>
        <w:t>бъем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C008A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</w:t>
      </w:r>
      <w:r w:rsidR="00BC008A" w:rsidRPr="005001E8">
        <w:rPr>
          <w:rFonts w:ascii="Arial" w:eastAsia="Times New Roman" w:hAnsi="Arial" w:cs="Arial"/>
          <w:sz w:val="24"/>
          <w:szCs w:val="24"/>
          <w:lang w:eastAsia="ru-RU"/>
        </w:rPr>
        <w:t>бюджета Новошешминского муниципального района Республики Татарстан на 202</w:t>
      </w:r>
      <w:r w:rsidR="00BC008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C008A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C008A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(прилагается);</w:t>
      </w:r>
    </w:p>
    <w:p w:rsidR="005001E8" w:rsidRPr="005001E8" w:rsidRDefault="00BC008A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Таблицу 1 приложения №3 к Решению «Ведомственная структура расходов бюджета Новошешминского муниципального района Республики Татарстан на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год» изложить в новой редакции (прилагается);</w:t>
      </w: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C008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 Таблицу 1 приложения №4 к Решению «Распределение бюджетных ассигнований бюджета Новошешминского муниципального района Республики Татарстан по разделам, подразделам, целевым статьям (муниципальным программам Новошешминского муниципального района Республики Татарстан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, мероприятия по реализации государственных программ Республики Татарстан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непрограммным направлениям деятельности), группам видов расходов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классификации расходов бюджетов на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год» изложить в новой редакции (прилагается);</w:t>
      </w:r>
    </w:p>
    <w:p w:rsidR="005001E8" w:rsidRPr="005001E8" w:rsidRDefault="005001E8" w:rsidP="005001E8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    2. Утвердить распределение бюджетных ассигнований с учетом не использованных остатков денежных средств на 01.01.202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года Новошешминского муниципального района Республики Татарстан в сумме 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9 184,</w:t>
      </w:r>
      <w:r w:rsidR="007804D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57FB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№1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430DE" w:rsidRPr="005001E8" w:rsidRDefault="005001E8" w:rsidP="00E430DE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3. </w:t>
      </w:r>
      <w:r w:rsidR="00E430DE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распределение </w:t>
      </w:r>
      <w:r w:rsidR="0041315A" w:rsidRPr="005001E8">
        <w:rPr>
          <w:rFonts w:ascii="Arial" w:eastAsia="Times New Roman" w:hAnsi="Arial" w:cs="Arial"/>
          <w:sz w:val="24"/>
          <w:szCs w:val="24"/>
          <w:lang w:eastAsia="ru-RU"/>
        </w:rPr>
        <w:t>бюджетных ассигнований,</w:t>
      </w:r>
      <w:r w:rsidR="00E430DE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30DE">
        <w:rPr>
          <w:rFonts w:ascii="Arial" w:eastAsia="Times New Roman" w:hAnsi="Arial" w:cs="Arial"/>
          <w:sz w:val="24"/>
          <w:szCs w:val="24"/>
          <w:lang w:eastAsia="ru-RU"/>
        </w:rPr>
        <w:t>полученных от негосударственных организаций в бюджет</w:t>
      </w:r>
      <w:r w:rsidR="00E430DE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Новошешминского муниципального района Республики Татарстан в сумме </w:t>
      </w:r>
      <w:r w:rsidR="00E430DE">
        <w:rPr>
          <w:rFonts w:ascii="Arial" w:eastAsia="Times New Roman" w:hAnsi="Arial" w:cs="Arial"/>
          <w:sz w:val="24"/>
          <w:szCs w:val="24"/>
          <w:lang w:eastAsia="ru-RU"/>
        </w:rPr>
        <w:t>1 000,00</w:t>
      </w:r>
      <w:r w:rsidR="00E430DE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  <w:r w:rsidR="0027656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430DE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</w:t>
      </w:r>
      <w:r w:rsidR="00E430D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41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430DE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01E8" w:rsidRPr="005001E8" w:rsidRDefault="00E430DE" w:rsidP="005001E8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4. 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на «Официальном портале правовой информации Республики Татарстан» в информационно – телекоммуникационной сети «Интернет»: </w:t>
      </w:r>
      <w:r w:rsidR="005001E8" w:rsidRPr="005001E8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27656B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="0027656B" w:rsidRPr="0027656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//</w:t>
      </w:r>
      <w:r w:rsidR="005001E8" w:rsidRPr="005001E8">
        <w:rPr>
          <w:rFonts w:ascii="Arial" w:eastAsia="Times New Roman" w:hAnsi="Arial" w:cs="Arial"/>
          <w:sz w:val="24"/>
          <w:szCs w:val="24"/>
          <w:lang w:val="en-US" w:eastAsia="ru-RU"/>
        </w:rPr>
        <w:t>pravo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001E8" w:rsidRPr="005001E8">
        <w:rPr>
          <w:rFonts w:ascii="Arial" w:eastAsia="Times New Roman" w:hAnsi="Arial" w:cs="Arial"/>
          <w:sz w:val="24"/>
          <w:szCs w:val="24"/>
          <w:lang w:val="en-US" w:eastAsia="ru-RU"/>
        </w:rPr>
        <w:t>tatarstan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001E8" w:rsidRPr="005001E8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, на официальном сайте</w:t>
      </w:r>
      <w:r w:rsidR="005001E8" w:rsidRPr="0050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Новошешминского муниципального района на Портале муниципальных образований Республики Татарстан в информационно – телекоммуникационной сети «Интернет»: http</w:t>
      </w:r>
      <w:r w:rsidR="0027656B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://novosheshminsk.tatarstan.ru.</w:t>
      </w:r>
    </w:p>
    <w:p w:rsidR="005001E8" w:rsidRPr="005001E8" w:rsidRDefault="00E430DE" w:rsidP="005001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</w:t>
      </w:r>
      <w:r w:rsidR="0027656B">
        <w:rPr>
          <w:rFonts w:ascii="Arial" w:eastAsia="Times New Roman" w:hAnsi="Arial" w:cs="Arial"/>
          <w:sz w:val="24"/>
          <w:szCs w:val="24"/>
          <w:lang w:eastAsia="ru-RU"/>
        </w:rPr>
        <w:t>ис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полнением настоящего решения возложить на постоянную депутатскую комиссию по бюджету, налогам и финансам Совета Новошешминского муниципального района Республики Татарстан.</w:t>
      </w: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right="142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Новошешминского </w:t>
      </w:r>
    </w:p>
    <w:p w:rsidR="005001E8" w:rsidRPr="005001E8" w:rsidRDefault="005001E8" w:rsidP="005001E8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                                                                                    В.М. Козлов</w:t>
      </w: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Приложение № 1 к решению Совета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50-383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Новошешминского муниципального района Республики Татарстан на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годов» (в редакции решения Совета Новошешминского муниципального рай она Республики Татарстан: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от __.02.202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 ___;)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4131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 финансирования дефицита бюджета Новошешминского 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Республики Татарстан на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4131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(тыс. руб.)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tbl>
      <w:tblPr>
        <w:tblW w:w="10773" w:type="dxa"/>
        <w:tblInd w:w="-567" w:type="dxa"/>
        <w:tblLook w:val="04A0" w:firstRow="1" w:lastRow="0" w:firstColumn="1" w:lastColumn="0" w:noHBand="0" w:noVBand="1"/>
      </w:tblPr>
      <w:tblGrid>
        <w:gridCol w:w="2977"/>
        <w:gridCol w:w="5528"/>
        <w:gridCol w:w="2268"/>
      </w:tblGrid>
      <w:tr w:rsidR="005001E8" w:rsidRPr="005001E8" w:rsidTr="00A57FBD">
        <w:trPr>
          <w:gridAfter w:val="1"/>
          <w:wAfter w:w="2268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E8" w:rsidRPr="005001E8" w:rsidRDefault="005001E8" w:rsidP="005001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E8" w:rsidRPr="005001E8" w:rsidRDefault="005001E8" w:rsidP="005001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01E8" w:rsidRPr="005001E8" w:rsidTr="00A57FBD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E8" w:rsidRPr="005001E8" w:rsidRDefault="005001E8" w:rsidP="0050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 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E8" w:rsidRPr="005001E8" w:rsidRDefault="005001E8" w:rsidP="005001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E8" w:rsidRPr="005001E8" w:rsidRDefault="005001E8" w:rsidP="005001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5001E8" w:rsidRPr="005001E8" w:rsidTr="00A57FBD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E8" w:rsidRPr="005001E8" w:rsidRDefault="005001E8" w:rsidP="005001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E8" w:rsidRPr="005001E8" w:rsidRDefault="005001E8" w:rsidP="005001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остатков средств бюджета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E8" w:rsidRPr="005001E8" w:rsidRDefault="00A57FBD" w:rsidP="007804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 w:rsidR="00946AB4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50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100,</w:t>
            </w:r>
            <w:r w:rsidR="007804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01E8" w:rsidRPr="005001E8" w:rsidTr="00A57FBD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E8" w:rsidRPr="005001E8" w:rsidRDefault="005001E8" w:rsidP="00500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E8" w:rsidRPr="005001E8" w:rsidRDefault="005001E8" w:rsidP="00500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E8" w:rsidRPr="005001E8" w:rsidRDefault="00A57FBD" w:rsidP="007804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 w:rsidR="00946AB4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50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100,</w:t>
            </w:r>
            <w:r w:rsidR="007804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01E8" w:rsidRPr="005001E8" w:rsidTr="00A57FBD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E8" w:rsidRPr="005001E8" w:rsidRDefault="005001E8" w:rsidP="005001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E8" w:rsidRPr="005001E8" w:rsidRDefault="005001E8" w:rsidP="005001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Уменьшение остатков средств бюджета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E8" w:rsidRPr="005001E8" w:rsidRDefault="005001E8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870A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</w:t>
            </w:r>
            <w:r w:rsidR="00946AB4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</w:t>
            </w:r>
            <w:r w:rsidR="00870A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285,00</w:t>
            </w:r>
          </w:p>
        </w:tc>
      </w:tr>
      <w:tr w:rsidR="005001E8" w:rsidRPr="005001E8" w:rsidTr="00A57FBD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E8" w:rsidRPr="005001E8" w:rsidRDefault="005001E8" w:rsidP="00500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E8" w:rsidRPr="005001E8" w:rsidRDefault="005001E8" w:rsidP="00500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E8" w:rsidRPr="005001E8" w:rsidRDefault="005001E8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70A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="00946A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="00870A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285,00</w:t>
            </w:r>
          </w:p>
        </w:tc>
      </w:tr>
      <w:tr w:rsidR="005001E8" w:rsidRPr="005001E8" w:rsidTr="00A57FBD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E8" w:rsidRPr="005001E8" w:rsidRDefault="005001E8" w:rsidP="0050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E8" w:rsidRPr="005001E8" w:rsidRDefault="005001E8" w:rsidP="00500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E8" w:rsidRPr="005001E8" w:rsidRDefault="005001E8" w:rsidP="007804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A57F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9 184,</w:t>
            </w:r>
            <w:r w:rsidR="007804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5001E8" w:rsidRPr="005001E8" w:rsidRDefault="005001E8" w:rsidP="005001E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B80" w:rsidRDefault="00844B80" w:rsidP="00844B80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1315A" w:rsidRDefault="00844B80" w:rsidP="00844B80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41315A" w:rsidRDefault="0041315A" w:rsidP="00844B80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B80" w:rsidRPr="005001E8" w:rsidRDefault="0041315A" w:rsidP="00844B80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844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4B80" w:rsidRPr="00844B8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  <w:r w:rsidR="00844B8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844B80" w:rsidRPr="005001E8">
        <w:rPr>
          <w:rFonts w:ascii="Arial" w:eastAsia="Times New Roman" w:hAnsi="Arial" w:cs="Arial"/>
          <w:sz w:val="24"/>
          <w:szCs w:val="24"/>
          <w:lang w:eastAsia="ru-RU"/>
        </w:rPr>
        <w:t>ешению Совета</w:t>
      </w:r>
    </w:p>
    <w:p w:rsidR="00844B80" w:rsidRPr="005001E8" w:rsidRDefault="00844B80" w:rsidP="00844B8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844B80" w:rsidRPr="005001E8" w:rsidRDefault="00844B80" w:rsidP="00844B8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844B80" w:rsidRPr="005001E8" w:rsidRDefault="00844B80" w:rsidP="00844B8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50-383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Новошешминского муниципального района Республики Татарстан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годов» (в редакции решения Совета Новошешминского муниципального рай она Республики Татарстан:</w:t>
      </w:r>
    </w:p>
    <w:p w:rsidR="00844B80" w:rsidRPr="005001E8" w:rsidRDefault="00844B80" w:rsidP="00844B8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от __.02.202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 ___;)</w:t>
      </w:r>
    </w:p>
    <w:p w:rsidR="00844B80" w:rsidRPr="00844B80" w:rsidRDefault="00844B80" w:rsidP="00844B80">
      <w:pPr>
        <w:widowControl w:val="0"/>
        <w:tabs>
          <w:tab w:val="left" w:pos="3687"/>
        </w:tabs>
        <w:autoSpaceDE w:val="0"/>
        <w:autoSpaceDN w:val="0"/>
        <w:adjustRightInd w:val="0"/>
        <w:spacing w:after="0" w:line="240" w:lineRule="auto"/>
        <w:ind w:left="3828" w:hanging="141"/>
        <w:rPr>
          <w:rFonts w:ascii="Arial" w:eastAsia="Times New Roman" w:hAnsi="Arial" w:cs="Arial"/>
          <w:sz w:val="24"/>
          <w:szCs w:val="24"/>
          <w:lang w:eastAsia="ru-RU"/>
        </w:rPr>
      </w:pPr>
      <w:r w:rsidRPr="00844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4B80" w:rsidRPr="00844B80" w:rsidRDefault="00844B80" w:rsidP="00844B8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844B80" w:rsidRDefault="00844B80" w:rsidP="00844B8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Таблица №1</w:t>
      </w:r>
    </w:p>
    <w:p w:rsidR="0027656B" w:rsidRPr="00844B80" w:rsidRDefault="0027656B" w:rsidP="00844B8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B80" w:rsidRPr="00844B80" w:rsidRDefault="00844B80" w:rsidP="00844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4B80">
        <w:rPr>
          <w:rFonts w:ascii="Arial" w:eastAsia="Times New Roman" w:hAnsi="Arial" w:cs="Arial"/>
          <w:sz w:val="24"/>
          <w:szCs w:val="24"/>
          <w:lang w:eastAsia="ru-RU"/>
        </w:rPr>
        <w:t>Прогнозируемые объемы доходов бюджета Новошешминского муниципального района Республики Татарстан на 2025 год</w:t>
      </w:r>
    </w:p>
    <w:p w:rsidR="00844B80" w:rsidRPr="00844B80" w:rsidRDefault="00844B80" w:rsidP="00844B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4B80">
        <w:rPr>
          <w:rFonts w:ascii="Arial" w:eastAsia="Times New Roman" w:hAnsi="Arial" w:cs="Arial"/>
          <w:sz w:val="24"/>
          <w:szCs w:val="24"/>
          <w:lang w:eastAsia="ru-RU"/>
        </w:rPr>
        <w:t xml:space="preserve"> (тыс. руб.).</w:t>
      </w:r>
    </w:p>
    <w:tbl>
      <w:tblPr>
        <w:tblStyle w:val="36"/>
        <w:tblW w:w="10631" w:type="dxa"/>
        <w:tblInd w:w="-572" w:type="dxa"/>
        <w:tblLook w:val="04A0" w:firstRow="1" w:lastRow="0" w:firstColumn="1" w:lastColumn="0" w:noHBand="0" w:noVBand="1"/>
      </w:tblPr>
      <w:tblGrid>
        <w:gridCol w:w="6237"/>
        <w:gridCol w:w="2835"/>
        <w:gridCol w:w="1559"/>
      </w:tblGrid>
      <w:tr w:rsidR="00844B80" w:rsidRPr="00844B80" w:rsidTr="00946AB4">
        <w:trPr>
          <w:trHeight w:val="324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 а и м е н о в а н и е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дохода</w:t>
            </w:r>
          </w:p>
        </w:tc>
        <w:tc>
          <w:tcPr>
            <w:tcW w:w="1559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</w:t>
            </w:r>
          </w:p>
        </w:tc>
      </w:tr>
      <w:tr w:rsidR="00844B80" w:rsidRPr="00844B80" w:rsidTr="00946AB4">
        <w:trPr>
          <w:trHeight w:val="478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274 874,00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215 053,20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215 053,20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дополнительным нормативам (26,4006%)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151 803,20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23 361,30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23 361,30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16 643,50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11 362,00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1 681,50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3 600,00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159,00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159,00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1 468,00</w:t>
            </w:r>
          </w:p>
        </w:tc>
      </w:tr>
      <w:tr w:rsidR="00844B80" w:rsidRPr="00844B80" w:rsidTr="00946AB4">
        <w:trPr>
          <w:trHeight w:val="64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1 468,00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15 106,00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05010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13 000,00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1 806,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44B80" w:rsidRPr="00844B80" w:rsidTr="00946AB4">
        <w:trPr>
          <w:trHeight w:val="457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567,00</w:t>
            </w:r>
          </w:p>
        </w:tc>
      </w:tr>
      <w:tr w:rsidR="00844B80" w:rsidRPr="00844B80" w:rsidTr="00946AB4">
        <w:trPr>
          <w:trHeight w:val="572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567,00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2 117,00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1 207,00</w:t>
            </w:r>
          </w:p>
        </w:tc>
      </w:tr>
      <w:tr w:rsidR="00844B80" w:rsidRPr="00844B80" w:rsidTr="00946AB4">
        <w:trPr>
          <w:trHeight w:val="829"/>
        </w:trPr>
        <w:tc>
          <w:tcPr>
            <w:tcW w:w="6237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910,00</w:t>
            </w:r>
          </w:p>
        </w:tc>
      </w:tr>
      <w:tr w:rsidR="00844B80" w:rsidRPr="00844B80" w:rsidTr="00946AB4">
        <w:trPr>
          <w:trHeight w:val="399"/>
        </w:trPr>
        <w:tc>
          <w:tcPr>
            <w:tcW w:w="6237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844B80" w:rsidRPr="00844B80" w:rsidTr="00946AB4">
        <w:trPr>
          <w:trHeight w:val="1125"/>
        </w:trPr>
        <w:tc>
          <w:tcPr>
            <w:tcW w:w="6237" w:type="dxa"/>
          </w:tcPr>
          <w:p w:rsidR="00844B80" w:rsidRPr="00844B80" w:rsidRDefault="00844B80" w:rsidP="00844B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1 16 02020 02 0000 140</w:t>
            </w:r>
          </w:p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</w:tcPr>
          <w:p w:rsidR="00844B80" w:rsidRPr="00844B80" w:rsidRDefault="00844B80" w:rsidP="00844B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1 16 01082 01 9000 140</w:t>
            </w:r>
          </w:p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</w:tcPr>
          <w:p w:rsidR="00844B80" w:rsidRPr="00844B80" w:rsidRDefault="00844B80" w:rsidP="00844B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</w:tcPr>
          <w:p w:rsidR="00844B80" w:rsidRPr="00844B80" w:rsidRDefault="00844B80" w:rsidP="00844B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835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1 16 11050 01 0000 140</w:t>
            </w:r>
          </w:p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363,00</w:t>
            </w:r>
          </w:p>
        </w:tc>
      </w:tr>
      <w:tr w:rsidR="00844B80" w:rsidRPr="00844B80" w:rsidTr="00946AB4">
        <w:trPr>
          <w:trHeight w:val="413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559" w:type="dxa"/>
          </w:tcPr>
          <w:p w:rsidR="00844B80" w:rsidRPr="00844B80" w:rsidRDefault="00590673" w:rsidP="00590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574 226,50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202 20000 00 0000 150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353 512,30</w:t>
            </w:r>
          </w:p>
        </w:tc>
      </w:tr>
      <w:tr w:rsidR="00844B80" w:rsidRPr="00844B80" w:rsidTr="00946AB4">
        <w:trPr>
          <w:trHeight w:val="61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559" w:type="dxa"/>
          </w:tcPr>
          <w:p w:rsidR="00844B80" w:rsidRPr="00844B80" w:rsidRDefault="00844B80" w:rsidP="00590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200 463,</w:t>
            </w:r>
            <w:r w:rsidR="005906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17 522,20</w:t>
            </w:r>
          </w:p>
        </w:tc>
      </w:tr>
      <w:tr w:rsidR="00844B80" w:rsidRPr="00844B80" w:rsidTr="00946AB4">
        <w:trPr>
          <w:trHeight w:val="309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1559" w:type="dxa"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17 522,20</w:t>
            </w:r>
          </w:p>
        </w:tc>
      </w:tr>
      <w:tr w:rsidR="00604A23" w:rsidRPr="00844B80" w:rsidTr="00946AB4">
        <w:trPr>
          <w:trHeight w:val="452"/>
        </w:trPr>
        <w:tc>
          <w:tcPr>
            <w:tcW w:w="6237" w:type="dxa"/>
          </w:tcPr>
          <w:p w:rsidR="00604A23" w:rsidRPr="00844B80" w:rsidRDefault="00604A23" w:rsidP="0027656B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2835" w:type="dxa"/>
          </w:tcPr>
          <w:p w:rsidR="00604A23" w:rsidRPr="00844B80" w:rsidRDefault="00604A23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2 02 45179 05 0000 150</w:t>
            </w:r>
          </w:p>
        </w:tc>
        <w:tc>
          <w:tcPr>
            <w:tcW w:w="1559" w:type="dxa"/>
          </w:tcPr>
          <w:p w:rsidR="00604A23" w:rsidRDefault="00604A23" w:rsidP="00844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2 025,80</w:t>
            </w:r>
          </w:p>
        </w:tc>
      </w:tr>
      <w:tr w:rsidR="00604A23" w:rsidRPr="00844B80" w:rsidTr="00946AB4">
        <w:trPr>
          <w:trHeight w:val="452"/>
        </w:trPr>
        <w:tc>
          <w:tcPr>
            <w:tcW w:w="6237" w:type="dxa"/>
          </w:tcPr>
          <w:p w:rsidR="00604A23" w:rsidRPr="00844B80" w:rsidRDefault="00604A23" w:rsidP="00276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2835" w:type="dxa"/>
          </w:tcPr>
          <w:p w:rsidR="00604A23" w:rsidRPr="00844B80" w:rsidRDefault="00590673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1559" w:type="dxa"/>
          </w:tcPr>
          <w:p w:rsidR="00604A23" w:rsidRDefault="00590673" w:rsidP="00780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</w:t>
            </w:r>
            <w:r w:rsidR="0078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46AB4" w:rsidRPr="00844B80" w:rsidTr="00946AB4">
        <w:trPr>
          <w:trHeight w:val="452"/>
        </w:trPr>
        <w:tc>
          <w:tcPr>
            <w:tcW w:w="6237" w:type="dxa"/>
          </w:tcPr>
          <w:p w:rsidR="00946AB4" w:rsidRPr="00604A23" w:rsidRDefault="00946AB4" w:rsidP="005906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835" w:type="dxa"/>
          </w:tcPr>
          <w:p w:rsidR="00946AB4" w:rsidRPr="00946AB4" w:rsidRDefault="00946AB4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2 04 05099 05 0000 150</w:t>
            </w:r>
          </w:p>
        </w:tc>
        <w:tc>
          <w:tcPr>
            <w:tcW w:w="1559" w:type="dxa"/>
          </w:tcPr>
          <w:p w:rsidR="00946AB4" w:rsidRPr="00946AB4" w:rsidRDefault="00946AB4" w:rsidP="00946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4B80" w:rsidRPr="00844B80" w:rsidTr="00946AB4">
        <w:trPr>
          <w:trHeight w:val="452"/>
        </w:trPr>
        <w:tc>
          <w:tcPr>
            <w:tcW w:w="6237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2835" w:type="dxa"/>
            <w:hideMark/>
          </w:tcPr>
          <w:p w:rsidR="00844B80" w:rsidRPr="00844B80" w:rsidRDefault="00844B80" w:rsidP="00844B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4B80" w:rsidRPr="00844B80" w:rsidRDefault="00844B80" w:rsidP="00780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94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100,</w:t>
            </w:r>
            <w:r w:rsidR="0078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844B80" w:rsidRPr="00844B80" w:rsidRDefault="00844B80" w:rsidP="00844B80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4B8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008A" w:rsidRDefault="00BC008A" w:rsidP="00500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Приложение № 3 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к решению Совета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50-383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Новошешминского муниципального района Республики Татарстан на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годов» (в редакции решения Совета Новошешминского муниципального рай она Республики Татарстан: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от __.02.202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 ___;)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1315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</w:t>
      </w:r>
      <w:r w:rsidRPr="005001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Таблица 1</w:t>
      </w: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ru-RU"/>
        </w:rPr>
      </w:pPr>
    </w:p>
    <w:p w:rsidR="005001E8" w:rsidRPr="005001E8" w:rsidRDefault="005001E8" w:rsidP="005001E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Ведомственная структура расходов бюджета Новошешминского муниципального района Республики Татарстан на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(тыс. руб.)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111"/>
        <w:gridCol w:w="880"/>
        <w:gridCol w:w="763"/>
        <w:gridCol w:w="707"/>
        <w:gridCol w:w="1570"/>
        <w:gridCol w:w="708"/>
        <w:gridCol w:w="1467"/>
      </w:tblGrid>
      <w:tr w:rsidR="00946AB4" w:rsidRPr="00946AB4" w:rsidTr="00FB373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AB4" w:rsidRPr="00FB3732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B3732">
              <w:rPr>
                <w:rFonts w:ascii="Arial" w:eastAsia="Times New Roman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AB4" w:rsidRPr="00FB3732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B3732">
              <w:rPr>
                <w:rFonts w:ascii="Arial" w:eastAsia="Times New Roman" w:hAnsi="Arial" w:cs="Arial"/>
                <w:bCs/>
                <w:lang w:eastAsia="ru-RU"/>
              </w:rPr>
              <w:t>Вед-во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AB4" w:rsidRPr="00FB3732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spellStart"/>
            <w:r w:rsidRPr="00FB3732">
              <w:rPr>
                <w:rFonts w:ascii="Arial" w:eastAsia="Times New Roman" w:hAnsi="Arial" w:cs="Arial"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AB4" w:rsidRPr="00FB3732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B3732">
              <w:rPr>
                <w:rFonts w:ascii="Arial" w:eastAsia="Times New Roman" w:hAnsi="Arial" w:cs="Arial"/>
                <w:bCs/>
                <w:lang w:eastAsia="ru-RU"/>
              </w:rPr>
              <w:t>ПР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AB4" w:rsidRPr="00FB3732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B3732">
              <w:rPr>
                <w:rFonts w:ascii="Arial" w:eastAsia="Times New Roman" w:hAnsi="Arial" w:cs="Arial"/>
                <w:bCs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AB4" w:rsidRPr="00FB3732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FB3732">
              <w:rPr>
                <w:rFonts w:ascii="Arial" w:eastAsia="Times New Roman" w:hAnsi="Arial" w:cs="Arial"/>
                <w:bCs/>
                <w:lang w:eastAsia="ru-RU"/>
              </w:rPr>
              <w:t>ВР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AB4" w:rsidRPr="00FB3732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B3732">
              <w:rPr>
                <w:rFonts w:ascii="Arial" w:eastAsia="Times New Roman" w:hAnsi="Arial" w:cs="Arial"/>
                <w:bCs/>
                <w:lang w:eastAsia="ru-RU"/>
              </w:rPr>
              <w:t xml:space="preserve">Сумма 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Палата земельных и имущественных отношений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2 759,80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2 759,80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Другие общегосударственные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2 759,80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2 700,90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2 700,90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2 069,50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631,40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58,90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58,90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1600173440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58,90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1600173440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58,90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Финансовая бюджетная палата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28 523,80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6 100,00</w:t>
            </w:r>
          </w:p>
        </w:tc>
      </w:tr>
      <w:tr w:rsidR="00946AB4" w:rsidRPr="00946AB4" w:rsidTr="00FB373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6 100,00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6 100,00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6 100,00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4 706,00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1 394,00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946AB4" w:rsidRPr="00946AB4" w:rsidTr="00FB3732">
        <w:trPr>
          <w:trHeight w:val="1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3 019,20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35,00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19 369,60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Дотации н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18 535,90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18 535,90</w:t>
            </w:r>
          </w:p>
        </w:tc>
      </w:tr>
      <w:tr w:rsidR="00946AB4" w:rsidRPr="00946AB4" w:rsidTr="00FB3732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является субсидии бюджетам муниципальных районов на предоставление межбюджетных трансфертов бюджетам поселений, передаваемые из бюджета РТ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18 475,50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18 475,50</w:t>
            </w:r>
          </w:p>
        </w:tc>
      </w:tr>
      <w:tr w:rsidR="00946AB4" w:rsidRPr="00946AB4" w:rsidTr="00FB3732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являются средства на предоставление межбюджетных трансфертов бюджетам поселений, передаваемые из бюджетов муниципальных районов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24,60</w:t>
            </w:r>
          </w:p>
        </w:tc>
      </w:tr>
      <w:tr w:rsidR="00946AB4" w:rsidRPr="00946AB4" w:rsidTr="00FB3732">
        <w:trPr>
          <w:trHeight w:val="19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является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35,80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833,70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Отрицательные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748,10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748,10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85,60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85,60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Счетная палата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1 099,70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1 050,70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44,00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5,00</w:t>
            </w:r>
          </w:p>
        </w:tc>
      </w:tr>
      <w:tr w:rsidR="00946AB4" w:rsidRPr="00946AB4" w:rsidTr="00FB373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Исполком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809 399,90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32 440,20</w:t>
            </w:r>
          </w:p>
        </w:tc>
      </w:tr>
      <w:tr w:rsidR="00946AB4" w:rsidRPr="00946AB4" w:rsidTr="00FB373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14 235,00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13 123,20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13 123,20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11 137,30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1 885,90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946AB4" w:rsidRPr="00946AB4" w:rsidTr="00FB3732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3840125240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3840125240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946AB4" w:rsidRPr="00946AB4" w:rsidTr="00FB3732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0240525302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0240525302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555,90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946AB4" w:rsidRPr="00946AB4" w:rsidTr="00FB3732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5,10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Резервные фонды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1 767,20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1 767,20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Резервный фонд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1 767,20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1 767,20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Другие общегосударственные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16 432,90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Государственная программа «Социальная поддержка граждан Республики Татарстан»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946AB4" w:rsidRPr="00946AB4" w:rsidTr="00FB3732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946AB4" w:rsidRPr="00946AB4" w:rsidTr="00FB3732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946AB4" w:rsidRPr="00946AB4" w:rsidTr="00FB3732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1 689,00</w:t>
            </w:r>
          </w:p>
        </w:tc>
      </w:tr>
      <w:tr w:rsidR="00946AB4" w:rsidRPr="00946AB4" w:rsidTr="00FB373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Подпрограмма  </w:t>
            </w:r>
            <w:r w:rsidR="0027656B">
              <w:rPr>
                <w:rFonts w:ascii="Arial" w:eastAsia="Times New Roman" w:hAnsi="Arial" w:cs="Arial"/>
                <w:lang w:eastAsia="ru-RU"/>
              </w:rPr>
              <w:t>«</w:t>
            </w:r>
            <w:r w:rsidRPr="0028188D">
              <w:rPr>
                <w:rFonts w:ascii="Arial" w:eastAsia="Times New Roman" w:hAnsi="Arial" w:cs="Arial"/>
                <w:lang w:eastAsia="ru-RU"/>
              </w:rPr>
              <w:t>Развитие архивного дела в Новошешминском муниципальном районе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08Е0000000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08Е0100000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946AB4" w:rsidRPr="00946AB4" w:rsidTr="00FB3732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08Е0144020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946AB4" w:rsidRPr="00946AB4" w:rsidTr="00FB3732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08Е0144020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531,00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14 212,90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Доплаты к пенсиям государственных служащих 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519,90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519,90</w:t>
            </w:r>
          </w:p>
        </w:tc>
      </w:tr>
      <w:tr w:rsidR="00946AB4" w:rsidRPr="00946AB4" w:rsidTr="00FB3732">
        <w:trPr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582,50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582,50</w:t>
            </w:r>
          </w:p>
        </w:tc>
      </w:tr>
      <w:tr w:rsidR="00946AB4" w:rsidRPr="00946AB4" w:rsidTr="00FB3732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571,00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571,00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40,20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40,20</w:t>
            </w:r>
          </w:p>
        </w:tc>
      </w:tr>
      <w:tr w:rsidR="00946AB4" w:rsidRPr="00946AB4" w:rsidTr="00FB3732">
        <w:trPr>
          <w:trHeight w:val="1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0,80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9900125350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0,80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9 572,20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9 212,20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360,00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Муниципа</w:t>
            </w:r>
            <w:r w:rsidR="0027656B">
              <w:rPr>
                <w:rFonts w:ascii="Arial" w:eastAsia="Times New Roman" w:hAnsi="Arial" w:cs="Arial"/>
                <w:lang w:eastAsia="ru-RU"/>
              </w:rPr>
              <w:t>льная программа «</w:t>
            </w:r>
            <w:r w:rsidRPr="0028188D">
              <w:rPr>
                <w:rFonts w:ascii="Arial" w:eastAsia="Times New Roman" w:hAnsi="Arial" w:cs="Arial"/>
                <w:lang w:eastAsia="ru-RU"/>
              </w:rPr>
              <w:t>Поддержка социально-ориентировочных некоммерческих организаций в НМР</w:t>
            </w:r>
            <w:r w:rsidR="0027656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8188D">
              <w:rPr>
                <w:rFonts w:ascii="Arial" w:eastAsia="Times New Roman" w:hAnsi="Arial" w:cs="Arial"/>
                <w:lang w:eastAsia="ru-RU"/>
              </w:rPr>
              <w:t>на 2025-2027 гг</w:t>
            </w:r>
            <w:r w:rsidR="0027656B">
              <w:rPr>
                <w:rFonts w:ascii="Arial" w:eastAsia="Times New Roman" w:hAnsi="Arial" w:cs="Arial"/>
                <w:lang w:eastAsia="ru-RU"/>
              </w:rPr>
              <w:t>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125,65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27656B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программа «</w:t>
            </w:r>
            <w:r w:rsidR="00946AB4" w:rsidRPr="0028188D">
              <w:rPr>
                <w:rFonts w:ascii="Arial" w:eastAsia="Times New Roman" w:hAnsi="Arial" w:cs="Arial"/>
                <w:lang w:eastAsia="ru-RU"/>
              </w:rPr>
              <w:t>Поддержка многодетных семей, оказавшихся в трудной жизненной ситуации в НМР на 2024-2026 гг</w:t>
            </w:r>
            <w:r>
              <w:rPr>
                <w:rFonts w:ascii="Arial" w:eastAsia="Times New Roman" w:hAnsi="Arial" w:cs="Arial"/>
                <w:lang w:eastAsia="ru-RU"/>
              </w:rPr>
              <w:t>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567,50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Страхование муниципальных служащих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142,40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142,40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302,00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302,00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Субвенции бюджетам муниципальных районов на реализацию государственных полномочий по государственной регистрации актов гражданского состояния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9901159300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940,10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9901159300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940,10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Прочие выплаты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1 541,80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Премии и гранты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1 210,00</w:t>
            </w:r>
          </w:p>
        </w:tc>
      </w:tr>
      <w:tr w:rsidR="00946AB4" w:rsidRPr="00946AB4" w:rsidTr="00FB3732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4 296,80</w:t>
            </w:r>
          </w:p>
        </w:tc>
      </w:tr>
      <w:tr w:rsidR="00946AB4" w:rsidRPr="00946AB4" w:rsidTr="00FB3732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3 757,80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3 757,80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3 757,80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3574,10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183,70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</w:t>
            </w:r>
            <w:r w:rsidR="0028188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8188D">
              <w:rPr>
                <w:rFonts w:ascii="Arial" w:eastAsia="Times New Roman" w:hAnsi="Arial" w:cs="Arial"/>
                <w:lang w:eastAsia="ru-RU"/>
              </w:rPr>
              <w:t>и обеспечение безопасности людей на водных объектах в Новошешминском муниципальном районе Республики Татарстан на 2022-2026 годы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140,00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0700022670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140,00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0730122920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33,60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0730122920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33,60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«Профилактика правонарушений в Новошешминском  муниципальном районе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27656B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Основное мероприятие «</w:t>
            </w:r>
            <w:r w:rsidR="00946AB4" w:rsidRPr="0028188D">
              <w:rPr>
                <w:rFonts w:ascii="Arial" w:eastAsia="Times New Roman" w:hAnsi="Arial" w:cs="Arial"/>
                <w:lang w:eastAsia="ru-RU"/>
              </w:rPr>
              <w:t>Совершенствование деятельности по профилактике правонарушений и преступлений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0600010000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946AB4" w:rsidRPr="00946AB4" w:rsidTr="00FB373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Реализация программных мероприятий в области профилактики правонарушений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0600010990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0600010990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505,40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35 815,10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Мероприятия в части осуществл</w:t>
            </w:r>
            <w:r w:rsidR="0027656B">
              <w:rPr>
                <w:rFonts w:ascii="Arial" w:eastAsia="Times New Roman" w:hAnsi="Arial" w:cs="Arial"/>
                <w:lang w:eastAsia="ru-RU"/>
              </w:rPr>
              <w:t>ения государственной программы «</w:t>
            </w:r>
            <w:r w:rsidRPr="0028188D">
              <w:rPr>
                <w:rFonts w:ascii="Arial" w:eastAsia="Times New Roman" w:hAnsi="Arial" w:cs="Arial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1421700000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946AB4" w:rsidRPr="00946AB4" w:rsidTr="00FB3732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1421725360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1421725360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754,50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Мероприятия в части осуществл</w:t>
            </w:r>
            <w:r w:rsidR="0027656B">
              <w:rPr>
                <w:rFonts w:ascii="Arial" w:eastAsia="Times New Roman" w:hAnsi="Arial" w:cs="Arial"/>
                <w:lang w:eastAsia="ru-RU"/>
              </w:rPr>
              <w:t>ения государственной программы «</w:t>
            </w:r>
            <w:r w:rsidRPr="0028188D">
              <w:rPr>
                <w:rFonts w:ascii="Arial" w:eastAsia="Times New Roman" w:hAnsi="Arial" w:cs="Arial"/>
                <w:lang w:eastAsia="ru-RU"/>
              </w:rPr>
              <w:t>Развитие транспортно</w:t>
            </w:r>
            <w:r w:rsidR="0027656B">
              <w:rPr>
                <w:rFonts w:ascii="Arial" w:eastAsia="Times New Roman" w:hAnsi="Arial" w:cs="Arial"/>
                <w:lang w:eastAsia="ru-RU"/>
              </w:rPr>
              <w:t>й системы Республики Татарстан»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Отдельные мероприятия в области других видов транспорта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9900003170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9900003170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9 983,40</w:t>
            </w:r>
          </w:p>
        </w:tc>
      </w:tr>
      <w:tr w:rsidR="00946AB4" w:rsidRPr="00946AB4" w:rsidTr="00FB373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9900003170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Дорожное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25 077,20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25 077,20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Строительство, реконструкция и ремонт ( текущий и капитальный) автомобильных дорог за счет муниципального Дорожного фонда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Д100003650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1 715,90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Строительство, реконструкция и ремонт ( текущий и капитальный) автомобильных дорог за счет муниципального Дорожного фонда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Д10009Д050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23 361,30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Д10009Д050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23 361,30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</w:t>
            </w:r>
            <w:r w:rsidR="0027656B">
              <w:rPr>
                <w:rFonts w:ascii="Arial" w:eastAsia="Times New Roman" w:hAnsi="Arial" w:cs="Arial"/>
                <w:lang w:eastAsia="ru-RU"/>
              </w:rPr>
              <w:t>униципальная целевая программа «</w:t>
            </w:r>
            <w:r w:rsidRPr="0028188D">
              <w:rPr>
                <w:rFonts w:ascii="Arial" w:eastAsia="Times New Roman" w:hAnsi="Arial" w:cs="Arial"/>
                <w:lang w:eastAsia="ru-RU"/>
              </w:rPr>
              <w:t>Развитие транспортной инфраструктуры Новошешминского муниципального района на 2018-2020</w:t>
            </w:r>
            <w:r w:rsidR="0027656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8188D">
              <w:rPr>
                <w:rFonts w:ascii="Arial" w:eastAsia="Times New Roman" w:hAnsi="Arial" w:cs="Arial"/>
                <w:lang w:eastAsia="ru-RU"/>
              </w:rPr>
              <w:t>гг. и на период до 2030года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Д100003650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23 361,30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2 438,80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Комплексное развитие системы </w:t>
            </w:r>
            <w:r w:rsidR="0028188D" w:rsidRPr="0028188D">
              <w:rPr>
                <w:rFonts w:ascii="Arial" w:eastAsia="Times New Roman" w:hAnsi="Arial" w:cs="Arial"/>
                <w:lang w:eastAsia="ru-RU"/>
              </w:rPr>
              <w:t>коммунальной</w:t>
            </w:r>
            <w:r w:rsidRPr="0028188D">
              <w:rPr>
                <w:rFonts w:ascii="Arial" w:eastAsia="Times New Roman" w:hAnsi="Arial" w:cs="Arial"/>
                <w:lang w:eastAsia="ru-RU"/>
              </w:rPr>
              <w:t xml:space="preserve"> инфраструктуры   и модернизации </w:t>
            </w:r>
            <w:r w:rsidR="0028188D" w:rsidRPr="0028188D">
              <w:rPr>
                <w:rFonts w:ascii="Arial" w:eastAsia="Times New Roman" w:hAnsi="Arial" w:cs="Arial"/>
                <w:lang w:eastAsia="ru-RU"/>
              </w:rPr>
              <w:t>жилищного</w:t>
            </w:r>
            <w:r w:rsidRPr="0028188D">
              <w:rPr>
                <w:rFonts w:ascii="Arial" w:eastAsia="Times New Roman" w:hAnsi="Arial" w:cs="Arial"/>
                <w:lang w:eastAsia="ru-RU"/>
              </w:rPr>
              <w:t xml:space="preserve"> фонда Новошешминского муниципального района Республики Татарстан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946AB4" w:rsidRPr="00946AB4" w:rsidTr="00FB3732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946AB4" w:rsidRPr="00946AB4" w:rsidTr="00FB3732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0450196010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946AB4" w:rsidRPr="00946AB4" w:rsidTr="00FB373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0450196010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1376,0</w:t>
            </w:r>
          </w:p>
        </w:tc>
      </w:tr>
      <w:tr w:rsidR="00946AB4" w:rsidRPr="00946AB4" w:rsidTr="00FB3732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Программа капитального ремонта общего имущества в многоквартирных домах до 2025 г</w:t>
            </w:r>
            <w:r w:rsidR="0027656B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0450196010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1 376,00</w:t>
            </w:r>
          </w:p>
        </w:tc>
      </w:tr>
      <w:tr w:rsidR="00946AB4" w:rsidRPr="00946AB4" w:rsidTr="00FB3732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1 062,80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28188D">
              <w:rPr>
                <w:rFonts w:ascii="Arial" w:eastAsia="Times New Roman" w:hAnsi="Arial" w:cs="Arial"/>
                <w:i/>
                <w:iCs/>
                <w:lang w:eastAsia="ru-RU"/>
              </w:rPr>
              <w:t>1420000000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462,80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28188D">
              <w:rPr>
                <w:rFonts w:ascii="Arial" w:eastAsia="Times New Roman" w:hAnsi="Arial" w:cs="Arial"/>
                <w:i/>
                <w:iCs/>
                <w:lang w:eastAsia="ru-RU"/>
              </w:rPr>
              <w:t>1421663130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462,80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28188D">
              <w:rPr>
                <w:rFonts w:ascii="Arial" w:eastAsia="Times New Roman" w:hAnsi="Arial" w:cs="Arial"/>
                <w:i/>
                <w:iCs/>
                <w:lang w:eastAsia="ru-RU"/>
              </w:rPr>
              <w:t>1421663130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462,80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28188D">
              <w:rPr>
                <w:rFonts w:ascii="Arial" w:eastAsia="Times New Roman" w:hAnsi="Arial" w:cs="Arial"/>
                <w:i/>
                <w:iCs/>
                <w:lang w:eastAsia="ru-RU"/>
              </w:rPr>
              <w:t>9900078050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28188D">
              <w:rPr>
                <w:rFonts w:ascii="Arial" w:eastAsia="Times New Roman" w:hAnsi="Arial" w:cs="Arial"/>
                <w:i/>
                <w:iCs/>
                <w:lang w:eastAsia="ru-RU"/>
              </w:rPr>
              <w:t>9900078050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600,00</w:t>
            </w:r>
          </w:p>
        </w:tc>
      </w:tr>
      <w:tr w:rsidR="00946AB4" w:rsidRPr="00946AB4" w:rsidTr="00FB3732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0910174460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0910174460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727,00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552 196,80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123 632,30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123 632,30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90 657,20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Реализация дошкольного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90 657,20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Детские дошкольные учреждения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0210342000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11 785,00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0210342000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11 785,00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Детские дошкольные учреждения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78 872,20</w:t>
            </w:r>
          </w:p>
        </w:tc>
      </w:tr>
      <w:tr w:rsidR="00946AB4" w:rsidRPr="00946AB4" w:rsidTr="00FB3732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78 872,20</w:t>
            </w:r>
          </w:p>
        </w:tc>
      </w:tr>
      <w:tr w:rsidR="00946AB4" w:rsidRPr="00946AB4" w:rsidTr="00FB3732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 </w:t>
            </w:r>
            <w:r w:rsidR="0027656B">
              <w:rPr>
                <w:rFonts w:ascii="Arial" w:eastAsia="Times New Roman" w:hAnsi="Arial" w:cs="Arial"/>
                <w:lang w:eastAsia="ru-RU"/>
              </w:rPr>
              <w:t>«</w:t>
            </w:r>
            <w:r w:rsidRPr="0028188D">
              <w:rPr>
                <w:rFonts w:ascii="Arial" w:eastAsia="Times New Roman" w:hAnsi="Arial" w:cs="Arial"/>
                <w:lang w:eastAsia="ru-RU"/>
              </w:rPr>
              <w:t>Сохранение , изучение и развитие государственных языков Республики Татарстан и других языков Республики Татарстан в Новошешминском муниципальном районе Республики Татарстан на 2023-2030годы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наркотизации населения в Новошешминском муниципальном районе Республики Татарстан на 2021-2025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02103S0050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200,00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32 975,10</w:t>
            </w:r>
          </w:p>
        </w:tc>
      </w:tr>
      <w:tr w:rsidR="00946AB4" w:rsidRPr="00946AB4" w:rsidTr="00FB3732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0240125370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32 975,10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0240125370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32 975,10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379 129,20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254 464,10</w:t>
            </w:r>
          </w:p>
        </w:tc>
      </w:tr>
      <w:tr w:rsidR="00946AB4" w:rsidRPr="00946AB4" w:rsidTr="007804D1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228 704,80</w:t>
            </w:r>
          </w:p>
        </w:tc>
      </w:tr>
      <w:tr w:rsidR="00946AB4" w:rsidRPr="00946AB4" w:rsidTr="007804D1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34 942,90</w:t>
            </w:r>
          </w:p>
        </w:tc>
      </w:tr>
      <w:tr w:rsidR="00946AB4" w:rsidRPr="00946AB4" w:rsidTr="007804D1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34 942,90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Общеобразовательные учреждения, включая школы - детские сады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193 761,90</w:t>
            </w:r>
          </w:p>
        </w:tc>
      </w:tr>
      <w:tr w:rsidR="00946AB4" w:rsidRPr="00946AB4" w:rsidTr="00FB3732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193 761,90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наркотизации населения в Новошешминском муниципальном районе Республики Татарстан на 2021-2025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200,00</w:t>
            </w:r>
          </w:p>
        </w:tc>
      </w:tr>
      <w:tr w:rsidR="00946AB4" w:rsidRPr="00946AB4" w:rsidTr="00FB3732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="0027656B">
              <w:rPr>
                <w:rFonts w:ascii="Arial" w:eastAsia="Times New Roman" w:hAnsi="Arial" w:cs="Arial"/>
                <w:lang w:eastAsia="ru-RU"/>
              </w:rPr>
              <w:t>«</w:t>
            </w:r>
            <w:r w:rsidRPr="0028188D">
              <w:rPr>
                <w:rFonts w:ascii="Arial" w:eastAsia="Times New Roman" w:hAnsi="Arial" w:cs="Arial"/>
                <w:lang w:eastAsia="ru-RU"/>
              </w:rPr>
              <w:t>Сохранение , изучение и развитие государственных языков Республики Татарстан и других языков Республики Татарстан в Новошешминском муниципальном районе Республики Татарстан на 2023-2030годы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135,00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02202S0050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135,00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организацию бесплатного горячего питания обучающихся начального общего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0220923041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219,30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0220923041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219,30</w:t>
            </w:r>
          </w:p>
        </w:tc>
      </w:tr>
      <w:tr w:rsidR="00946AB4" w:rsidRPr="00946AB4" w:rsidTr="00FB3732">
        <w:trPr>
          <w:trHeight w:val="2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124 665,10</w:t>
            </w:r>
          </w:p>
        </w:tc>
      </w:tr>
      <w:tr w:rsidR="00946AB4" w:rsidRPr="00946AB4" w:rsidTr="00FB3732">
        <w:trPr>
          <w:trHeight w:val="21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0240125280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117 353,90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0240125280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117 353,90</w:t>
            </w:r>
          </w:p>
        </w:tc>
      </w:tr>
      <w:tr w:rsidR="00946AB4" w:rsidRPr="00946AB4" w:rsidTr="00FB3732">
        <w:trPr>
          <w:trHeight w:val="2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Софинансирование расходных обязательств, возникающих при выполнении органами местного самоуправления муниципальных районов и городских округов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02401L3041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7 311,20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02401L3041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7 311,20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Денежное вознаграждение советникам директоров по воспитанию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703,10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703,10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Проведение мероприятий по обеспечению деятельности советников директоров по воспитанию и взаимодействию с детскими общественными </w:t>
            </w:r>
            <w:r w:rsidR="0027656B" w:rsidRPr="0028188D">
              <w:rPr>
                <w:rFonts w:ascii="Arial" w:eastAsia="Times New Roman" w:hAnsi="Arial" w:cs="Arial"/>
                <w:lang w:eastAsia="ru-RU"/>
              </w:rPr>
              <w:t>объединениями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2 025,90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2 025,90</w:t>
            </w:r>
          </w:p>
        </w:tc>
      </w:tr>
      <w:tr w:rsidR="00946AB4" w:rsidRPr="00946AB4" w:rsidTr="00FB3732">
        <w:trPr>
          <w:trHeight w:val="30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на обеспечение государственных гарантий реализации прав</w:t>
            </w:r>
            <w:r w:rsidRPr="0028188D">
              <w:rPr>
                <w:rFonts w:ascii="Arial" w:eastAsia="Times New Roman" w:hAnsi="Arial" w:cs="Arial"/>
                <w:lang w:eastAsia="ru-RU"/>
              </w:rPr>
              <w:br/>
              <w:t>на получение общедоступного и бесплатного начального общего, основного общего, среднего общего образования</w:t>
            </w:r>
            <w:r w:rsidRPr="0028188D">
              <w:rPr>
                <w:rFonts w:ascii="Arial" w:eastAsia="Times New Roman" w:hAnsi="Arial" w:cs="Arial"/>
                <w:lang w:eastAsia="ru-RU"/>
              </w:rPr>
              <w:br/>
      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22 811,00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022Ю653031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22 811,00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24 502,60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24 502,60</w:t>
            </w:r>
          </w:p>
        </w:tc>
      </w:tr>
      <w:tr w:rsidR="00946AB4" w:rsidRPr="00946AB4" w:rsidTr="00FB373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24 502,60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Многопрофильные организации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5 925,50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5 925,50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Муниципальная программа «Профилактика наркотизации населения в Новошешминском муниципальном районе Республики Татарстан на 2021-2025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02301S2310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946AB4" w:rsidRPr="00946AB4" w:rsidTr="00FB3732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Организации дополнительного образования художественно-эстетического направления, реализующих дополнительные общеобразовательные программы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18 577,10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18 577,10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7804D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«Реализация антикоррупционной политики Новошешминского муниципального района на </w:t>
            </w:r>
            <w:r w:rsidRPr="007804D1">
              <w:rPr>
                <w:rFonts w:ascii="Arial" w:eastAsia="Times New Roman" w:hAnsi="Arial" w:cs="Arial"/>
                <w:lang w:eastAsia="ru-RU"/>
              </w:rPr>
              <w:t>20</w:t>
            </w:r>
            <w:r w:rsidR="007804D1" w:rsidRPr="007804D1">
              <w:rPr>
                <w:rFonts w:ascii="Arial" w:eastAsia="Times New Roman" w:hAnsi="Arial" w:cs="Arial"/>
                <w:lang w:eastAsia="ru-RU"/>
              </w:rPr>
              <w:t>24</w:t>
            </w:r>
            <w:r w:rsidRPr="007804D1">
              <w:rPr>
                <w:rFonts w:ascii="Arial" w:eastAsia="Times New Roman" w:hAnsi="Arial" w:cs="Arial"/>
                <w:lang w:eastAsia="ru-RU"/>
              </w:rPr>
              <w:t>-202</w:t>
            </w:r>
            <w:r w:rsidR="007804D1" w:rsidRPr="007804D1">
              <w:rPr>
                <w:rFonts w:ascii="Arial" w:eastAsia="Times New Roman" w:hAnsi="Arial" w:cs="Arial"/>
                <w:lang w:eastAsia="ru-RU"/>
              </w:rPr>
              <w:t>7</w:t>
            </w:r>
            <w:r w:rsidRPr="007804D1">
              <w:rPr>
                <w:rFonts w:ascii="Arial" w:eastAsia="Times New Roman" w:hAnsi="Arial" w:cs="Arial"/>
                <w:lang w:eastAsia="ru-RU"/>
              </w:rPr>
              <w:t xml:space="preserve"> г</w:t>
            </w:r>
            <w:r w:rsidRPr="0028188D">
              <w:rPr>
                <w:rFonts w:ascii="Arial" w:eastAsia="Times New Roman" w:hAnsi="Arial" w:cs="Arial"/>
                <w:lang w:eastAsia="ru-RU"/>
              </w:rPr>
              <w:t>оды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8 743,70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Проведение мероприятий </w:t>
            </w:r>
            <w:r w:rsidR="0027656B">
              <w:rPr>
                <w:rFonts w:ascii="Arial" w:eastAsia="Times New Roman" w:hAnsi="Arial" w:cs="Arial"/>
                <w:lang w:eastAsia="ru-RU"/>
              </w:rPr>
              <w:t>в рамках регионального проекта «Молодежь Татарстана»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3820343100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3820343100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8 725,70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8 725,70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</w:t>
            </w:r>
            <w:r w:rsidR="0027656B">
              <w:rPr>
                <w:rFonts w:ascii="Arial" w:eastAsia="Times New Roman" w:hAnsi="Arial" w:cs="Arial"/>
                <w:lang w:eastAsia="ru-RU"/>
              </w:rPr>
              <w:t>униципальная целевая программа «</w:t>
            </w:r>
            <w:r w:rsidRPr="0028188D">
              <w:rPr>
                <w:rFonts w:ascii="Arial" w:eastAsia="Times New Roman" w:hAnsi="Arial" w:cs="Arial"/>
                <w:lang w:eastAsia="ru-RU"/>
              </w:rPr>
              <w:t>Патриотическое воспитание детей и молодежи Новошешминского муниципального района Республики Татарстан на 2021-2025 годы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  <w:r w:rsidRPr="0028188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102,00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3840243190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102,00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16 189,00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0230343600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180,00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0230343600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180,00</w:t>
            </w:r>
          </w:p>
        </w:tc>
      </w:tr>
      <w:tr w:rsidR="00946AB4" w:rsidRPr="00946AB4" w:rsidTr="00FB3732">
        <w:trPr>
          <w:trHeight w:val="1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0240525301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6 436,80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0240525301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6 436,80</w:t>
            </w:r>
          </w:p>
        </w:tc>
      </w:tr>
      <w:tr w:rsidR="00946AB4" w:rsidRPr="00946AB4" w:rsidTr="00FB3732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3 226,60</w:t>
            </w:r>
          </w:p>
        </w:tc>
      </w:tr>
      <w:tr w:rsidR="00946AB4" w:rsidRPr="00946AB4" w:rsidTr="00FB3732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3 226,60</w:t>
            </w:r>
          </w:p>
        </w:tc>
      </w:tr>
      <w:tr w:rsidR="00946AB4" w:rsidRPr="00946AB4" w:rsidTr="00FB3732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267,00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2 959,60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7656B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iCs/>
                <w:lang w:eastAsia="ru-RU"/>
              </w:rPr>
            </w:pPr>
            <w:r w:rsidRPr="0027656B">
              <w:rPr>
                <w:rFonts w:ascii="Arial" w:eastAsia="Times New Roman" w:hAnsi="Arial" w:cs="Arial"/>
                <w:i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3820122320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6 282,80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3820122320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6 282,80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27656B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программа «!</w:t>
            </w:r>
            <w:r w:rsidR="00946AB4" w:rsidRPr="0028188D">
              <w:rPr>
                <w:rFonts w:ascii="Arial" w:eastAsia="Times New Roman" w:hAnsi="Arial" w:cs="Arial"/>
                <w:lang w:eastAsia="ru-RU"/>
              </w:rPr>
              <w:t>Оздоровление детей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3820122320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6 282,80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38201S2320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62,80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38201S2320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62,80</w:t>
            </w:r>
          </w:p>
        </w:tc>
      </w:tr>
      <w:tr w:rsidR="00946AB4" w:rsidRPr="00946AB4" w:rsidTr="00FB3732">
        <w:trPr>
          <w:trHeight w:val="29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Муниципальная программа «Сопровождение студентов, поступающих в образовательные учреждения высшего образования по целевым договорам от Исполнительного комитета Новошешминского муниципального района Республики Татарстан по профильным направлениям «Медицина», «Образование», «Сельское хозяйство», «Архитектура», «Экономика» и «Культура»,  с целью их трудоустройства на территории муниципального образования «Новошешминский муниципальный район Республики Татарстан»                              на 2023-2028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120,00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Реализация программных мероприятий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120,00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27656B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Муниципальная программа «</w:t>
            </w:r>
            <w:r w:rsidR="00946AB4" w:rsidRPr="0028188D">
              <w:rPr>
                <w:rFonts w:ascii="Arial" w:eastAsia="Times New Roman" w:hAnsi="Arial" w:cs="Arial"/>
                <w:lang w:eastAsia="ru-RU"/>
              </w:rPr>
              <w:t>Профилактика и борьба с заболеванием, вызываемым вирусом иммунодефицита человека (ВИЧ-инф</w:t>
            </w:r>
            <w:r>
              <w:rPr>
                <w:rFonts w:ascii="Arial" w:eastAsia="Times New Roman" w:hAnsi="Arial" w:cs="Arial"/>
                <w:lang w:eastAsia="ru-RU"/>
              </w:rPr>
              <w:t>екцией) в Новошешминском районе»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33,97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0250245200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33,97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Культура, кинематография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124 055,60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124 055,60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FF22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«Развитие культуры в Новошешминском муниципальном районе Республики Татарстан на </w:t>
            </w:r>
            <w:r w:rsidR="00FF2227" w:rsidRPr="00FF2227">
              <w:rPr>
                <w:rFonts w:ascii="Arial" w:eastAsia="Times New Roman" w:hAnsi="Arial" w:cs="Arial"/>
                <w:lang w:eastAsia="ru-RU"/>
              </w:rPr>
              <w:t>2024</w:t>
            </w:r>
            <w:r w:rsidRPr="00FF2227">
              <w:rPr>
                <w:rFonts w:ascii="Arial" w:eastAsia="Times New Roman" w:hAnsi="Arial" w:cs="Arial"/>
                <w:lang w:eastAsia="ru-RU"/>
              </w:rPr>
              <w:t>-202</w:t>
            </w:r>
            <w:r w:rsidR="00FF2227" w:rsidRPr="00FF2227">
              <w:rPr>
                <w:rFonts w:ascii="Arial" w:eastAsia="Times New Roman" w:hAnsi="Arial" w:cs="Arial"/>
                <w:lang w:eastAsia="ru-RU"/>
              </w:rPr>
              <w:t>7</w:t>
            </w:r>
            <w:r w:rsidRPr="00FF222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8188D">
              <w:rPr>
                <w:rFonts w:ascii="Arial" w:eastAsia="Times New Roman" w:hAnsi="Arial" w:cs="Arial"/>
                <w:lang w:eastAsia="ru-RU"/>
              </w:rPr>
              <w:t>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124 055,60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5 988,00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«Комплексное развитие музеев»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5 988,00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деятельности музеев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0810144090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5 988,00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0810144090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5 988,00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19 505,00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19 505,00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деятельности библиотек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0830144090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19 505,00</w:t>
            </w:r>
          </w:p>
        </w:tc>
      </w:tr>
      <w:tr w:rsidR="00946AB4" w:rsidRPr="00946AB4" w:rsidTr="00FB3732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0830144090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19 505,00</w:t>
            </w:r>
          </w:p>
        </w:tc>
      </w:tr>
      <w:tr w:rsidR="00946AB4" w:rsidRPr="00946AB4" w:rsidTr="00FB3732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98 562,60</w:t>
            </w:r>
          </w:p>
        </w:tc>
      </w:tr>
      <w:tr w:rsidR="00946AB4" w:rsidRPr="00946AB4" w:rsidTr="00FB3732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98 562,60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деятельности  клубов и культурно-досуговых центров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98 562,60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7656B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27656B">
              <w:rPr>
                <w:rFonts w:ascii="Arial" w:eastAsia="Times New Roman" w:hAnsi="Arial" w:cs="Arial"/>
                <w:color w:val="FF0000"/>
                <w:lang w:eastAsia="ru-RU"/>
              </w:rPr>
              <w:t> </w:t>
            </w:r>
            <w:r w:rsidR="00FF2227" w:rsidRPr="0028188D"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FF2227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227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FF2227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227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FF2227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227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FF2227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227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FF2227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227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FF2227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227">
              <w:rPr>
                <w:rFonts w:ascii="Arial" w:eastAsia="Times New Roman" w:hAnsi="Arial" w:cs="Arial"/>
                <w:lang w:eastAsia="ru-RU"/>
              </w:rPr>
              <w:t>10 394,60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88 168,00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FF22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«Развитие культуры в Новошешминском муниципальном районе Республики Татарстан на </w:t>
            </w:r>
            <w:r w:rsidRPr="00FF2227">
              <w:rPr>
                <w:rFonts w:ascii="Arial" w:eastAsia="Times New Roman" w:hAnsi="Arial" w:cs="Arial"/>
                <w:lang w:eastAsia="ru-RU"/>
              </w:rPr>
              <w:t>202</w:t>
            </w:r>
            <w:r w:rsidR="00FF2227" w:rsidRPr="00FF2227">
              <w:rPr>
                <w:rFonts w:ascii="Arial" w:eastAsia="Times New Roman" w:hAnsi="Arial" w:cs="Arial"/>
                <w:lang w:eastAsia="ru-RU"/>
              </w:rPr>
              <w:t>4</w:t>
            </w:r>
            <w:r w:rsidRPr="00FF2227">
              <w:rPr>
                <w:rFonts w:ascii="Arial" w:eastAsia="Times New Roman" w:hAnsi="Arial" w:cs="Arial"/>
                <w:lang w:eastAsia="ru-RU"/>
              </w:rPr>
              <w:t>-202</w:t>
            </w:r>
            <w:r w:rsidR="00FF2227" w:rsidRPr="00FF2227">
              <w:rPr>
                <w:rFonts w:ascii="Arial" w:eastAsia="Times New Roman" w:hAnsi="Arial" w:cs="Arial"/>
                <w:lang w:eastAsia="ru-RU"/>
              </w:rPr>
              <w:t>7</w:t>
            </w:r>
            <w:r w:rsidRPr="00FF222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8188D">
              <w:rPr>
                <w:rFonts w:ascii="Arial" w:eastAsia="Times New Roman" w:hAnsi="Arial" w:cs="Arial"/>
                <w:lang w:eastAsia="ru-RU"/>
              </w:rPr>
              <w:t>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5 571,30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5 571,30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FF22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«Реализация антикоррупционной политики Новошешминского муниципального района </w:t>
            </w:r>
            <w:r w:rsidRPr="00FF2227">
              <w:rPr>
                <w:rFonts w:ascii="Arial" w:eastAsia="Times New Roman" w:hAnsi="Arial" w:cs="Arial"/>
                <w:lang w:eastAsia="ru-RU"/>
              </w:rPr>
              <w:t>на 20</w:t>
            </w:r>
            <w:r w:rsidR="00FF2227" w:rsidRPr="00FF2227">
              <w:rPr>
                <w:rFonts w:ascii="Arial" w:eastAsia="Times New Roman" w:hAnsi="Arial" w:cs="Arial"/>
                <w:lang w:eastAsia="ru-RU"/>
              </w:rPr>
              <w:t>24</w:t>
            </w:r>
            <w:r w:rsidRPr="00FF2227">
              <w:rPr>
                <w:rFonts w:ascii="Arial" w:eastAsia="Times New Roman" w:hAnsi="Arial" w:cs="Arial"/>
                <w:lang w:eastAsia="ru-RU"/>
              </w:rPr>
              <w:t>-202</w:t>
            </w:r>
            <w:r w:rsidR="00FF2227" w:rsidRPr="00FF2227">
              <w:rPr>
                <w:rFonts w:ascii="Arial" w:eastAsia="Times New Roman" w:hAnsi="Arial" w:cs="Arial"/>
                <w:lang w:eastAsia="ru-RU"/>
              </w:rPr>
              <w:t>7</w:t>
            </w:r>
            <w:r w:rsidRPr="00FF2227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="0027656B" w:rsidRPr="00FF2227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0840144091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15,00</w:t>
            </w:r>
          </w:p>
        </w:tc>
      </w:tr>
      <w:tr w:rsidR="00946AB4" w:rsidRPr="00946AB4" w:rsidTr="00FB373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946AB4" w:rsidRPr="00946AB4" w:rsidTr="00FB373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0140502110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FF22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«Профилактика и борьба с заболеванием, вызываемым вирусом иммунодефицита человека (ВИЧ- инфекцией) в Новошешминском муниципальном районе Республики Татарстан» на </w:t>
            </w:r>
            <w:r w:rsidRPr="00FF2227">
              <w:rPr>
                <w:rFonts w:ascii="Arial" w:eastAsia="Times New Roman" w:hAnsi="Arial" w:cs="Arial"/>
                <w:lang w:eastAsia="ru-RU"/>
              </w:rPr>
              <w:t>202</w:t>
            </w:r>
            <w:r w:rsidR="00FF2227" w:rsidRPr="00FF2227">
              <w:rPr>
                <w:rFonts w:ascii="Arial" w:eastAsia="Times New Roman" w:hAnsi="Arial" w:cs="Arial"/>
                <w:lang w:eastAsia="ru-RU"/>
              </w:rPr>
              <w:t>4</w:t>
            </w:r>
            <w:r w:rsidRPr="00FF2227">
              <w:rPr>
                <w:rFonts w:ascii="Arial" w:eastAsia="Times New Roman" w:hAnsi="Arial" w:cs="Arial"/>
                <w:lang w:eastAsia="ru-RU"/>
              </w:rPr>
              <w:t>-202</w:t>
            </w:r>
            <w:r w:rsidR="00FF2227" w:rsidRPr="00FF2227">
              <w:rPr>
                <w:rFonts w:ascii="Arial" w:eastAsia="Times New Roman" w:hAnsi="Arial" w:cs="Arial"/>
                <w:lang w:eastAsia="ru-RU"/>
              </w:rPr>
              <w:t>7</w:t>
            </w:r>
            <w:r w:rsidRPr="00FF2227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0140502110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0140502110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243,90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19 913,10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19 913,10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Мероприятия в части осуществл</w:t>
            </w:r>
            <w:r w:rsidR="0027656B">
              <w:rPr>
                <w:rFonts w:ascii="Arial" w:eastAsia="Times New Roman" w:hAnsi="Arial" w:cs="Arial"/>
                <w:lang w:eastAsia="ru-RU"/>
              </w:rPr>
              <w:t>ения государственной программы «</w:t>
            </w:r>
            <w:r w:rsidRPr="0028188D">
              <w:rPr>
                <w:rFonts w:ascii="Arial" w:eastAsia="Times New Roman" w:hAnsi="Arial" w:cs="Arial"/>
                <w:lang w:eastAsia="ru-RU"/>
              </w:rPr>
              <w:t>Социальная поддержка граждан Республики Татарстан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  <w:r w:rsidRPr="0028188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18 366,70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Подпрограмма «Социальные выплаты»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1 665,10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1 665,10</w:t>
            </w:r>
          </w:p>
        </w:tc>
      </w:tr>
      <w:tr w:rsidR="00946AB4" w:rsidRPr="00946AB4" w:rsidTr="00FB3732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0310225510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1 665,10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0340325510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1 665,10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6 477,90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6 477,90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0350113200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6 477,90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0350113200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6 477,90</w:t>
            </w:r>
          </w:p>
        </w:tc>
      </w:tr>
      <w:tr w:rsidR="00946AB4" w:rsidRPr="00946AB4" w:rsidTr="00FB3732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Создание благоприятных условий для устройства детей - сирот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0340123100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10 223,70</w:t>
            </w:r>
          </w:p>
        </w:tc>
      </w:tr>
      <w:tr w:rsidR="00946AB4" w:rsidRPr="00946AB4" w:rsidTr="00FB3732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0340123110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3 782,00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0340123110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3 782,00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r w:rsidR="0041315A" w:rsidRPr="0028188D">
              <w:rPr>
                <w:rFonts w:ascii="Arial" w:eastAsia="Times New Roman" w:hAnsi="Arial" w:cs="Arial"/>
                <w:lang w:eastAsia="ru-RU"/>
              </w:rPr>
              <w:t>возмездной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2 948,40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2 948,40</w:t>
            </w:r>
          </w:p>
        </w:tc>
      </w:tr>
      <w:tr w:rsidR="00946AB4" w:rsidRPr="00946AB4" w:rsidTr="00FB3732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3 493,30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0340123130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3 493,30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04205L4970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1 546,40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04205L4970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1 546,40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37 272,60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37 272,60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35 081,30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35 081,30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Прочие выплаты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2 191,30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2 191,30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Муниципальная целевая программа</w:t>
            </w:r>
            <w:r w:rsidR="0027656B">
              <w:rPr>
                <w:rFonts w:ascii="Arial" w:eastAsia="Times New Roman" w:hAnsi="Arial" w:cs="Arial"/>
                <w:lang w:eastAsia="ru-RU"/>
              </w:rPr>
              <w:t xml:space="preserve"> «</w:t>
            </w:r>
            <w:r w:rsidRPr="0028188D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Новошешминском муниципальном районе Республ</w:t>
            </w:r>
            <w:r w:rsidR="0027656B">
              <w:rPr>
                <w:rFonts w:ascii="Arial" w:eastAsia="Times New Roman" w:hAnsi="Arial" w:cs="Arial"/>
                <w:lang w:eastAsia="ru-RU"/>
              </w:rPr>
              <w:t>ики Татарстан на 2021-2025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1 406,80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3740148220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1 406,80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Совет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17 501,80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17 501,80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2 810,00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2 810,00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2 810,00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2 810,00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Функционирование 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14 681,80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2765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Мероприятия в части осуществл</w:t>
            </w:r>
            <w:r w:rsidR="0027656B">
              <w:rPr>
                <w:rFonts w:ascii="Arial" w:eastAsia="Times New Roman" w:hAnsi="Arial" w:cs="Arial"/>
                <w:lang w:eastAsia="ru-RU"/>
              </w:rPr>
              <w:t>ения государственной программы «</w:t>
            </w:r>
            <w:r w:rsidRPr="0028188D">
              <w:rPr>
                <w:rFonts w:ascii="Arial" w:eastAsia="Times New Roman" w:hAnsi="Arial" w:cs="Arial"/>
                <w:lang w:eastAsia="ru-RU"/>
              </w:rPr>
              <w:t>Развитие юстиции в Республике Татарстан</w:t>
            </w:r>
            <w:r w:rsidR="0027656B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946AB4" w:rsidRPr="00946AB4" w:rsidTr="00FB3732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Подпрограмма «Реализация государственной политики в сфере юстиции в пределах полномочий РТ»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946AB4" w:rsidRPr="00946AB4" w:rsidTr="00FB373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Основное мероприятие «Осуществление политики в сфере юстиции в пределах полномочий РТ»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сбору информации от поселений, входящих в МР, необходимой для ведения регистра муниципальных правовых актов 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2440125390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2440125390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14 678,20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14 678,20</w:t>
            </w:r>
          </w:p>
        </w:tc>
      </w:tr>
      <w:tr w:rsidR="00946AB4" w:rsidRPr="00946AB4" w:rsidTr="00FB373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4 982,30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9 635,90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60,00</w:t>
            </w:r>
          </w:p>
        </w:tc>
      </w:tr>
      <w:tr w:rsidR="00946AB4" w:rsidRPr="00946AB4" w:rsidTr="00FB373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946AB4" w:rsidRPr="00946AB4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AB4" w:rsidRPr="0028188D" w:rsidRDefault="00946AB4" w:rsidP="00946A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331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990002950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8188D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8188D">
              <w:rPr>
                <w:rFonts w:ascii="Arial" w:eastAsia="Times New Roman" w:hAnsi="Arial" w:cs="Arial"/>
                <w:lang w:eastAsia="ru-RU"/>
              </w:rPr>
              <w:t>10,00</w:t>
            </w:r>
          </w:p>
        </w:tc>
      </w:tr>
      <w:tr w:rsidR="00946AB4" w:rsidRPr="00616AFF" w:rsidTr="00FB373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AB4" w:rsidRPr="0027656B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656B">
              <w:rPr>
                <w:rFonts w:ascii="Arial" w:eastAsia="Times New Roman" w:hAnsi="Arial" w:cs="Arial"/>
                <w:lang w:eastAsia="ru-RU"/>
              </w:rPr>
              <w:t>ВСЕГО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7656B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65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7656B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65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7656B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65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7656B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65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7656B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65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AB4" w:rsidRPr="0027656B" w:rsidRDefault="00946AB4" w:rsidP="00946A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656B">
              <w:rPr>
                <w:rFonts w:ascii="Arial" w:eastAsia="Times New Roman" w:hAnsi="Arial" w:cs="Arial"/>
                <w:lang w:eastAsia="ru-RU"/>
              </w:rPr>
              <w:t>859 285,00</w:t>
            </w:r>
          </w:p>
        </w:tc>
      </w:tr>
    </w:tbl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56B" w:rsidRDefault="0027656B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56B" w:rsidRDefault="0027656B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56B" w:rsidRDefault="0027656B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56B" w:rsidRDefault="0027656B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56B" w:rsidRDefault="0027656B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56B" w:rsidRDefault="0027656B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56B" w:rsidRDefault="0027656B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56B" w:rsidRDefault="0027656B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Default="0041315A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FF2227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01E8" w:rsidRPr="005001E8">
        <w:rPr>
          <w:rFonts w:ascii="Arial" w:eastAsia="Times New Roman" w:hAnsi="Arial" w:cs="Arial"/>
          <w:sz w:val="24"/>
          <w:szCs w:val="24"/>
          <w:lang w:eastAsia="ru-RU"/>
        </w:rPr>
        <w:t>Приложение № 4 к решению Совета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50-383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Новошешминского муниципального района Республики Татарстан на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годов» (в редакции решения Совета Новошешминского муниципального рай она Республики Татарстан: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от __.02.202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№ ___;)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4131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Таблица 1</w:t>
      </w:r>
    </w:p>
    <w:p w:rsidR="005001E8" w:rsidRPr="005001E8" w:rsidRDefault="005001E8" w:rsidP="005001E8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бюджета Новошешминского муниципального района Республики Татарстан по разделам, подразделам, целевым статьям (муниципальным программа</w:t>
      </w:r>
      <w:r w:rsidR="0027656B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Новошешминского муниципального района Республики Татарстан</w:t>
      </w:r>
      <w:r w:rsidR="00FB3732">
        <w:rPr>
          <w:rFonts w:ascii="Arial" w:eastAsia="Times New Roman" w:hAnsi="Arial" w:cs="Arial"/>
          <w:sz w:val="24"/>
          <w:szCs w:val="24"/>
          <w:lang w:eastAsia="ru-RU"/>
        </w:rPr>
        <w:t>, мероприятия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по реализации государственных программ Республики Татарстан и непрограммным направлениям деятельности), группам видов расходов классификации расходов бюджетов на 202</w:t>
      </w:r>
      <w:r w:rsidR="00870AB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5001E8" w:rsidRPr="005001E8" w:rsidRDefault="005001E8" w:rsidP="005001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Default="005001E8" w:rsidP="00500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(тыс. руб.)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77"/>
        <w:gridCol w:w="4385"/>
        <w:gridCol w:w="636"/>
        <w:gridCol w:w="73"/>
        <w:gridCol w:w="489"/>
        <w:gridCol w:w="78"/>
        <w:gridCol w:w="496"/>
        <w:gridCol w:w="1064"/>
        <w:gridCol w:w="382"/>
        <w:gridCol w:w="327"/>
        <w:gridCol w:w="718"/>
        <w:gridCol w:w="981"/>
        <w:gridCol w:w="108"/>
      </w:tblGrid>
      <w:tr w:rsidR="00E430DE" w:rsidRPr="00E430DE" w:rsidTr="00FB3732">
        <w:trPr>
          <w:gridBefore w:val="1"/>
          <w:wBefore w:w="577" w:type="dxa"/>
          <w:trHeight w:val="315"/>
        </w:trPr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0DE" w:rsidRPr="00E430DE" w:rsidRDefault="00E430DE" w:rsidP="00E4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DE" w:rsidRPr="00E430DE" w:rsidRDefault="00E430DE" w:rsidP="00E4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DE" w:rsidRPr="00E430DE" w:rsidRDefault="00E430DE" w:rsidP="00E4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DE" w:rsidRPr="00E430DE" w:rsidRDefault="00E430DE" w:rsidP="00E4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DE" w:rsidRPr="00E430DE" w:rsidRDefault="00E430DE" w:rsidP="00E4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0DE" w:rsidRPr="00E430DE" w:rsidRDefault="00E430DE" w:rsidP="00E430DE">
            <w:pPr>
              <w:spacing w:after="0" w:line="240" w:lineRule="auto"/>
              <w:ind w:hanging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59 842,60</w:t>
            </w:r>
          </w:p>
        </w:tc>
      </w:tr>
      <w:tr w:rsidR="00E430DE" w:rsidRPr="00E430DE" w:rsidTr="00FB3732">
        <w:trPr>
          <w:gridAfter w:val="1"/>
          <w:wAfter w:w="108" w:type="dxa"/>
          <w:trHeight w:val="7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2 810,00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2 810,00</w:t>
            </w:r>
          </w:p>
        </w:tc>
      </w:tr>
      <w:tr w:rsidR="00E430DE" w:rsidRPr="00E430DE" w:rsidTr="00FB3732">
        <w:trPr>
          <w:gridAfter w:val="1"/>
          <w:wAfter w:w="108" w:type="dxa"/>
          <w:trHeight w:val="70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2 810,00</w:t>
            </w:r>
          </w:p>
        </w:tc>
      </w:tr>
      <w:tr w:rsidR="00E430DE" w:rsidRPr="00E430DE" w:rsidTr="00FB3732">
        <w:trPr>
          <w:gridAfter w:val="1"/>
          <w:wAfter w:w="108" w:type="dxa"/>
          <w:trHeight w:val="97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14 681,80</w:t>
            </w:r>
          </w:p>
        </w:tc>
      </w:tr>
      <w:tr w:rsidR="00E430DE" w:rsidRPr="00E430DE" w:rsidTr="00FB3732">
        <w:trPr>
          <w:gridAfter w:val="1"/>
          <w:wAfter w:w="108" w:type="dxa"/>
          <w:trHeight w:val="48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430DE" w:rsidRPr="00E430DE" w:rsidTr="00FB3732">
        <w:trPr>
          <w:gridAfter w:val="1"/>
          <w:wAfter w:w="108" w:type="dxa"/>
          <w:trHeight w:val="6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14 678,20</w:t>
            </w:r>
          </w:p>
        </w:tc>
      </w:tr>
      <w:tr w:rsidR="00E430DE" w:rsidRPr="00E430DE" w:rsidTr="00FB3732">
        <w:trPr>
          <w:gridAfter w:val="1"/>
          <w:wAfter w:w="108" w:type="dxa"/>
          <w:trHeight w:val="6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4 982,33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9 635,87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E430DE" w:rsidRPr="00E430DE" w:rsidTr="00FB3732">
        <w:trPr>
          <w:gridAfter w:val="1"/>
          <w:wAfter w:w="108" w:type="dxa"/>
          <w:trHeight w:val="94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части осуществл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ения государственной программы «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юстиции в Республике Татарстан»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</w:tr>
      <w:tr w:rsidR="00E430DE" w:rsidRPr="00E430DE" w:rsidTr="00FB3732">
        <w:trPr>
          <w:gridAfter w:val="1"/>
          <w:wAfter w:w="108" w:type="dxa"/>
          <w:trHeight w:val="6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государственной политики в сфере юстиции в пределах полномочий РТ»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</w:tr>
      <w:tr w:rsidR="00E430DE" w:rsidRPr="00E430DE" w:rsidTr="00FB3732">
        <w:trPr>
          <w:gridAfter w:val="1"/>
          <w:wAfter w:w="108" w:type="dxa"/>
          <w:trHeight w:val="6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политики в сфере юстиции в пределах полномочий РТ»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</w:tr>
      <w:tr w:rsidR="00E430DE" w:rsidRPr="00E430DE" w:rsidTr="00FB3732">
        <w:trPr>
          <w:gridAfter w:val="1"/>
          <w:wAfter w:w="108" w:type="dxa"/>
          <w:trHeight w:val="96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МР, необходимой для ведения регистра муниципальных правовых актов 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</w:tr>
      <w:tr w:rsidR="00E430DE" w:rsidRPr="00E430DE" w:rsidTr="00FB3732">
        <w:trPr>
          <w:gridAfter w:val="1"/>
          <w:wAfter w:w="108" w:type="dxa"/>
          <w:trHeight w:val="67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</w:tr>
      <w:tr w:rsidR="00E430DE" w:rsidRPr="00E430DE" w:rsidTr="00FB3732">
        <w:trPr>
          <w:gridAfter w:val="1"/>
          <w:wAfter w:w="108" w:type="dxa"/>
          <w:trHeight w:val="9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14 234,97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13 123,17</w:t>
            </w:r>
          </w:p>
        </w:tc>
      </w:tr>
      <w:tr w:rsidR="00E430DE" w:rsidRPr="00E430DE" w:rsidTr="00FB3732">
        <w:trPr>
          <w:gridAfter w:val="1"/>
          <w:wAfter w:w="108" w:type="dxa"/>
          <w:trHeight w:val="45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13 123,17</w:t>
            </w:r>
          </w:p>
        </w:tc>
      </w:tr>
      <w:tr w:rsidR="00E430DE" w:rsidRPr="00E430DE" w:rsidTr="00FB3732">
        <w:trPr>
          <w:gridAfter w:val="1"/>
          <w:wAfter w:w="108" w:type="dxa"/>
          <w:trHeight w:val="7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11 137,30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1 885,87</w:t>
            </w:r>
          </w:p>
        </w:tc>
      </w:tr>
      <w:tr w:rsidR="00E430DE" w:rsidRPr="00E430DE" w:rsidTr="00FB3732">
        <w:trPr>
          <w:gridAfter w:val="1"/>
          <w:wAfter w:w="108" w:type="dxa"/>
          <w:trHeight w:val="44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430DE" w:rsidRPr="00E430DE" w:rsidTr="00FB3732">
        <w:trPr>
          <w:gridAfter w:val="1"/>
          <w:wAfter w:w="108" w:type="dxa"/>
          <w:trHeight w:val="11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555,90</w:t>
            </w:r>
          </w:p>
        </w:tc>
      </w:tr>
      <w:tr w:rsidR="00E430DE" w:rsidRPr="00E430DE" w:rsidTr="00FB3732">
        <w:trPr>
          <w:gridAfter w:val="1"/>
          <w:wAfter w:w="108" w:type="dxa"/>
          <w:trHeight w:val="7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555,90</w:t>
            </w:r>
          </w:p>
        </w:tc>
      </w:tr>
      <w:tr w:rsidR="00E430DE" w:rsidRPr="00E430DE" w:rsidTr="00FB3732">
        <w:trPr>
          <w:gridAfter w:val="1"/>
          <w:wAfter w:w="108" w:type="dxa"/>
          <w:trHeight w:val="135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555,90</w:t>
            </w:r>
          </w:p>
        </w:tc>
      </w:tr>
      <w:tr w:rsidR="00E430DE" w:rsidRPr="00E430DE" w:rsidTr="00FB3732">
        <w:trPr>
          <w:gridAfter w:val="1"/>
          <w:wAfter w:w="108" w:type="dxa"/>
          <w:trHeight w:val="6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555,90</w:t>
            </w:r>
          </w:p>
        </w:tc>
      </w:tr>
      <w:tr w:rsidR="00E430DE" w:rsidRPr="00E430DE" w:rsidTr="00FB3732">
        <w:trPr>
          <w:gridAfter w:val="1"/>
          <w:wAfter w:w="108" w:type="dxa"/>
          <w:trHeight w:val="32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5,10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</w:tr>
      <w:tr w:rsidR="00E430DE" w:rsidRPr="00E430DE" w:rsidTr="00FB3732">
        <w:trPr>
          <w:gridAfter w:val="1"/>
          <w:wAfter w:w="108" w:type="dxa"/>
          <w:trHeight w:val="163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</w:tr>
      <w:tr w:rsidR="00E430DE" w:rsidRPr="00E430DE" w:rsidTr="00FB3732">
        <w:trPr>
          <w:gridAfter w:val="1"/>
          <w:wAfter w:w="108" w:type="dxa"/>
          <w:trHeight w:val="70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7 199,70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7 199,70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7 199,70</w:t>
            </w:r>
          </w:p>
        </w:tc>
      </w:tr>
      <w:tr w:rsidR="00E430DE" w:rsidRPr="00E430DE" w:rsidTr="00FB3732">
        <w:trPr>
          <w:gridAfter w:val="1"/>
          <w:wAfter w:w="108" w:type="dxa"/>
          <w:trHeight w:val="73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5 343,59</w:t>
            </w:r>
          </w:p>
        </w:tc>
      </w:tr>
      <w:tr w:rsidR="00E430DE" w:rsidRPr="00E430DE" w:rsidTr="00FB3732">
        <w:trPr>
          <w:gridAfter w:val="1"/>
          <w:wAfter w:w="108" w:type="dxa"/>
          <w:trHeight w:val="501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1 846,06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10,05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1 767,23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1 767,23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1 767,23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1 767,23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19 143,80</w:t>
            </w:r>
          </w:p>
        </w:tc>
      </w:tr>
      <w:tr w:rsidR="00E430DE" w:rsidRPr="00E430DE" w:rsidTr="00FB3732">
        <w:trPr>
          <w:gridAfter w:val="1"/>
          <w:wAfter w:w="108" w:type="dxa"/>
          <w:trHeight w:val="48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программа «Социальная поддержка граждан Республики Татарстан»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1 689,00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1 689,00</w:t>
            </w:r>
          </w:p>
        </w:tc>
      </w:tr>
      <w:tr w:rsidR="00E430DE" w:rsidRPr="00E430DE" w:rsidTr="00FB3732">
        <w:trPr>
          <w:gridAfter w:val="1"/>
          <w:wAfter w:w="108" w:type="dxa"/>
          <w:trHeight w:val="97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1 689,00</w:t>
            </w:r>
          </w:p>
        </w:tc>
      </w:tr>
      <w:tr w:rsidR="00E430DE" w:rsidRPr="00E430DE" w:rsidTr="00FB3732">
        <w:trPr>
          <w:gridAfter w:val="1"/>
          <w:wAfter w:w="108" w:type="dxa"/>
          <w:trHeight w:val="75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1 689,00</w:t>
            </w:r>
          </w:p>
        </w:tc>
      </w:tr>
      <w:tr w:rsidR="00E430DE" w:rsidRPr="00E430DE" w:rsidTr="00FB3732">
        <w:trPr>
          <w:gridAfter w:val="1"/>
          <w:wAfter w:w="108" w:type="dxa"/>
          <w:trHeight w:val="7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1 689,00</w:t>
            </w:r>
          </w:p>
        </w:tc>
      </w:tr>
      <w:tr w:rsidR="00E430DE" w:rsidRPr="00E430DE" w:rsidTr="00FB3732">
        <w:trPr>
          <w:gridAfter w:val="1"/>
          <w:wAfter w:w="108" w:type="dxa"/>
          <w:trHeight w:val="49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FB3732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«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архивного дела в Новошешминском муниципальном районе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08Е0000000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531,00</w:t>
            </w:r>
          </w:p>
        </w:tc>
      </w:tr>
      <w:tr w:rsidR="00E430DE" w:rsidRPr="00E430DE" w:rsidTr="00FB3732">
        <w:trPr>
          <w:gridAfter w:val="1"/>
          <w:wAfter w:w="108" w:type="dxa"/>
          <w:trHeight w:val="52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08Е0100000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531,00</w:t>
            </w:r>
          </w:p>
        </w:tc>
      </w:tr>
      <w:tr w:rsidR="00E430DE" w:rsidRPr="00E430DE" w:rsidTr="00FB3732">
        <w:trPr>
          <w:gridAfter w:val="1"/>
          <w:wAfter w:w="108" w:type="dxa"/>
          <w:trHeight w:val="52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08Е0144020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531,00</w:t>
            </w:r>
          </w:p>
        </w:tc>
      </w:tr>
      <w:tr w:rsidR="00E430DE" w:rsidRPr="00E430DE" w:rsidTr="00FB3732">
        <w:trPr>
          <w:gridAfter w:val="1"/>
          <w:wAfter w:w="108" w:type="dxa"/>
          <w:trHeight w:val="7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08Е0144020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16 923,80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2 700,88</w:t>
            </w:r>
          </w:p>
        </w:tc>
      </w:tr>
      <w:tr w:rsidR="00E430DE" w:rsidRPr="00E430DE" w:rsidTr="00FB3732">
        <w:trPr>
          <w:gridAfter w:val="1"/>
          <w:wAfter w:w="108" w:type="dxa"/>
          <w:trHeight w:val="70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2069,50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623,13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8,25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E430DE" w:rsidRPr="00E430DE" w:rsidTr="00FB3732">
        <w:trPr>
          <w:gridAfter w:val="1"/>
          <w:wAfter w:w="108" w:type="dxa"/>
          <w:trHeight w:val="27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E430DE" w:rsidRPr="00E430DE" w:rsidTr="00FB3732">
        <w:trPr>
          <w:gridAfter w:val="1"/>
          <w:wAfter w:w="108" w:type="dxa"/>
          <w:trHeight w:val="130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582,50</w:t>
            </w:r>
          </w:p>
        </w:tc>
      </w:tr>
      <w:tr w:rsidR="00E430DE" w:rsidRPr="00E430DE" w:rsidTr="00FB3732">
        <w:trPr>
          <w:gridAfter w:val="1"/>
          <w:wAfter w:w="108" w:type="dxa"/>
          <w:trHeight w:val="75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582,50</w:t>
            </w:r>
          </w:p>
        </w:tc>
      </w:tr>
      <w:tr w:rsidR="00E430DE" w:rsidRPr="00E430DE" w:rsidTr="00FB3732">
        <w:trPr>
          <w:gridAfter w:val="1"/>
          <w:wAfter w:w="108" w:type="dxa"/>
          <w:trHeight w:val="109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571,00</w:t>
            </w:r>
          </w:p>
        </w:tc>
      </w:tr>
      <w:tr w:rsidR="00E430DE" w:rsidRPr="00E430DE" w:rsidTr="00FB3732">
        <w:trPr>
          <w:gridAfter w:val="1"/>
          <w:wAfter w:w="108" w:type="dxa"/>
          <w:trHeight w:val="67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571,00</w:t>
            </w:r>
          </w:p>
        </w:tc>
      </w:tr>
      <w:tr w:rsidR="00E430DE" w:rsidRPr="00E430DE" w:rsidTr="00FB3732">
        <w:trPr>
          <w:gridAfter w:val="1"/>
          <w:wAfter w:w="108" w:type="dxa"/>
          <w:trHeight w:val="91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40,20</w:t>
            </w:r>
          </w:p>
        </w:tc>
      </w:tr>
      <w:tr w:rsidR="00E430DE" w:rsidRPr="00E430DE" w:rsidTr="00FB3732">
        <w:trPr>
          <w:gridAfter w:val="1"/>
          <w:wAfter w:w="108" w:type="dxa"/>
          <w:trHeight w:val="126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9 572,20</w:t>
            </w:r>
          </w:p>
        </w:tc>
      </w:tr>
      <w:tr w:rsidR="00E430DE" w:rsidRPr="00E430DE" w:rsidTr="00FB3732">
        <w:trPr>
          <w:gridAfter w:val="1"/>
          <w:wAfter w:w="108" w:type="dxa"/>
          <w:trHeight w:val="7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9212,20</w:t>
            </w:r>
          </w:p>
        </w:tc>
      </w:tr>
      <w:tr w:rsidR="00E430DE" w:rsidRPr="00E430DE" w:rsidTr="00FB3732">
        <w:trPr>
          <w:gridAfter w:val="1"/>
          <w:wAfter w:w="108" w:type="dxa"/>
          <w:trHeight w:val="43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360,00</w:t>
            </w:r>
          </w:p>
        </w:tc>
      </w:tr>
      <w:tr w:rsidR="00E430DE" w:rsidRPr="00E430DE" w:rsidTr="00FB3732">
        <w:trPr>
          <w:gridAfter w:val="1"/>
          <w:wAfter w:w="108" w:type="dxa"/>
          <w:trHeight w:val="81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FB3732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социально ориентировочных н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екоммерческих организаций в НМР»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125,65</w:t>
            </w:r>
          </w:p>
        </w:tc>
      </w:tr>
      <w:tr w:rsidR="00E430DE" w:rsidRPr="00E430DE" w:rsidTr="00FB3732">
        <w:trPr>
          <w:gridAfter w:val="1"/>
          <w:wAfter w:w="108" w:type="dxa"/>
          <w:trHeight w:val="83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FB3732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многодетных семей, оказавшихся в т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рудной жизненной ситуации в НМР»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567,50</w:t>
            </w:r>
          </w:p>
        </w:tc>
      </w:tr>
      <w:tr w:rsidR="00E430DE" w:rsidRPr="00E430DE" w:rsidTr="00FB3732">
        <w:trPr>
          <w:gridAfter w:val="1"/>
          <w:wAfter w:w="108" w:type="dxa"/>
          <w:trHeight w:val="96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на реализацию государственных полномочий по государственной регистрации актов гражданского состояния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940,10</w:t>
            </w:r>
          </w:p>
        </w:tc>
      </w:tr>
      <w:tr w:rsidR="00E430DE" w:rsidRPr="00E430DE" w:rsidTr="00FB3732">
        <w:trPr>
          <w:gridAfter w:val="1"/>
          <w:wAfter w:w="108" w:type="dxa"/>
          <w:trHeight w:val="75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Страхование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142,40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142,40</w:t>
            </w:r>
          </w:p>
        </w:tc>
      </w:tr>
      <w:tr w:rsidR="00E430DE" w:rsidRPr="00E430DE" w:rsidTr="00FB3732">
        <w:trPr>
          <w:gridAfter w:val="1"/>
          <w:wAfter w:w="108" w:type="dxa"/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9900097080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302,00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9900097080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государственных служащих 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519,90</w:t>
            </w:r>
          </w:p>
        </w:tc>
      </w:tr>
      <w:tr w:rsidR="00E430DE" w:rsidRPr="00E430DE" w:rsidTr="00FB3732">
        <w:trPr>
          <w:gridAfter w:val="1"/>
          <w:wAfter w:w="108" w:type="dxa"/>
          <w:trHeight w:val="64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519,90</w:t>
            </w:r>
          </w:p>
        </w:tc>
      </w:tr>
      <w:tr w:rsidR="00E430DE" w:rsidRPr="00E430DE" w:rsidTr="00FB3732">
        <w:trPr>
          <w:gridAfter w:val="1"/>
          <w:wAfter w:w="108" w:type="dxa"/>
          <w:trHeight w:val="4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1 541,79</w:t>
            </w:r>
          </w:p>
        </w:tc>
      </w:tr>
      <w:tr w:rsidR="00E430DE" w:rsidRPr="00E430DE" w:rsidTr="00FB3732">
        <w:trPr>
          <w:gridAfter w:val="1"/>
          <w:wAfter w:w="108" w:type="dxa"/>
          <w:trHeight w:val="64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331,79</w:t>
            </w:r>
          </w:p>
        </w:tc>
      </w:tr>
      <w:tr w:rsidR="00E430DE" w:rsidRPr="00E430DE" w:rsidTr="00FB3732">
        <w:trPr>
          <w:gridAfter w:val="1"/>
          <w:wAfter w:w="108" w:type="dxa"/>
          <w:trHeight w:val="45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3 019,20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3 019,20</w:t>
            </w:r>
          </w:p>
        </w:tc>
      </w:tr>
      <w:tr w:rsidR="00E430DE" w:rsidRPr="00E430DE" w:rsidTr="00FB3732">
        <w:trPr>
          <w:gridAfter w:val="1"/>
          <w:wAfter w:w="108" w:type="dxa"/>
          <w:trHeight w:val="55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3 019,20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3 019,20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4 296,80</w:t>
            </w:r>
          </w:p>
        </w:tc>
      </w:tr>
      <w:tr w:rsidR="00E430DE" w:rsidRPr="00E430DE" w:rsidTr="00FB3732">
        <w:trPr>
          <w:gridAfter w:val="1"/>
          <w:wAfter w:w="108" w:type="dxa"/>
          <w:trHeight w:val="67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3 791,40</w:t>
            </w:r>
          </w:p>
        </w:tc>
      </w:tr>
      <w:tr w:rsidR="00E430DE" w:rsidRPr="00E430DE" w:rsidTr="00FB3732">
        <w:trPr>
          <w:gridAfter w:val="1"/>
          <w:wAfter w:w="108" w:type="dxa"/>
          <w:trHeight w:val="108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3 757,80</w:t>
            </w:r>
          </w:p>
        </w:tc>
      </w:tr>
      <w:tr w:rsidR="00E430DE" w:rsidRPr="00E430DE" w:rsidTr="00FB3732">
        <w:trPr>
          <w:gridAfter w:val="1"/>
          <w:wAfter w:w="108" w:type="dxa"/>
          <w:trHeight w:val="7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0700022670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3 757,80</w:t>
            </w:r>
          </w:p>
        </w:tc>
      </w:tr>
      <w:tr w:rsidR="00E430DE" w:rsidRPr="00E430DE" w:rsidTr="00FB3732">
        <w:trPr>
          <w:gridAfter w:val="1"/>
          <w:wAfter w:w="108" w:type="dxa"/>
          <w:trHeight w:val="70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0700022670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3574,08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0700022670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183,72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33,60</w:t>
            </w:r>
          </w:p>
        </w:tc>
      </w:tr>
      <w:tr w:rsidR="00E430DE" w:rsidRPr="00E430DE" w:rsidTr="00FB3732">
        <w:trPr>
          <w:gridAfter w:val="1"/>
          <w:wAfter w:w="108" w:type="dxa"/>
          <w:trHeight w:val="64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505,40</w:t>
            </w:r>
          </w:p>
        </w:tc>
      </w:tr>
      <w:tr w:rsidR="00E430DE" w:rsidRPr="00E430DE" w:rsidTr="00FB3732">
        <w:trPr>
          <w:gridAfter w:val="1"/>
          <w:wAfter w:w="108" w:type="dxa"/>
          <w:trHeight w:val="67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в Новош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ешминском 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505,40</w:t>
            </w:r>
          </w:p>
        </w:tc>
      </w:tr>
      <w:tr w:rsidR="00E430DE" w:rsidRPr="00E430DE" w:rsidTr="00FB3732">
        <w:trPr>
          <w:gridAfter w:val="1"/>
          <w:wAfter w:w="108" w:type="dxa"/>
          <w:trHeight w:val="6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FB3732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деятельности по профилактик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правонарушений и преступлений»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505,40</w:t>
            </w:r>
          </w:p>
        </w:tc>
      </w:tr>
      <w:tr w:rsidR="00E430DE" w:rsidRPr="00E430DE" w:rsidTr="00FB3732">
        <w:trPr>
          <w:gridAfter w:val="1"/>
          <w:wAfter w:w="108" w:type="dxa"/>
          <w:trHeight w:val="46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программных мероприятий в области профилактики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0600010990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505,40</w:t>
            </w:r>
          </w:p>
        </w:tc>
      </w:tr>
      <w:tr w:rsidR="00E430DE" w:rsidRPr="00E430DE" w:rsidTr="00FB3732">
        <w:trPr>
          <w:gridAfter w:val="1"/>
          <w:wAfter w:w="108" w:type="dxa"/>
          <w:trHeight w:val="73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0600010990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505,40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35 874,01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754,50</w:t>
            </w:r>
          </w:p>
        </w:tc>
      </w:tr>
      <w:tr w:rsidR="00E430DE" w:rsidRPr="00E430DE" w:rsidTr="00FB3732">
        <w:trPr>
          <w:gridAfter w:val="1"/>
          <w:wAfter w:w="108" w:type="dxa"/>
          <w:trHeight w:val="111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FB3732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части осуществл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ения государственной программы «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754,50</w:t>
            </w:r>
          </w:p>
        </w:tc>
      </w:tr>
      <w:tr w:rsidR="00E430DE" w:rsidRPr="00E430DE" w:rsidTr="00FB3732">
        <w:trPr>
          <w:gridAfter w:val="1"/>
          <w:wAfter w:w="108" w:type="dxa"/>
          <w:trHeight w:val="82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754,50</w:t>
            </w:r>
          </w:p>
        </w:tc>
      </w:tr>
      <w:tr w:rsidR="00E430DE" w:rsidRPr="00E430DE" w:rsidTr="00FB3732">
        <w:trPr>
          <w:gridAfter w:val="1"/>
          <w:wAfter w:w="108" w:type="dxa"/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141,30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141,30</w:t>
            </w:r>
          </w:p>
        </w:tc>
      </w:tr>
      <w:tr w:rsidR="00E430DE" w:rsidRPr="00E430DE" w:rsidTr="00FB3732">
        <w:trPr>
          <w:gridAfter w:val="1"/>
          <w:wAfter w:w="108" w:type="dxa"/>
          <w:trHeight w:val="62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содержание сибиреязвенных скотомогильников и биотермических 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613,20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613,20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9 983,40</w:t>
            </w:r>
          </w:p>
        </w:tc>
      </w:tr>
      <w:tr w:rsidR="00E430DE" w:rsidRPr="00E430DE" w:rsidTr="00FB3732">
        <w:trPr>
          <w:gridAfter w:val="1"/>
          <w:wAfter w:w="108" w:type="dxa"/>
          <w:trHeight w:val="86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части осуществл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ения государственной программы «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транспортной системы Республики Татарс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9 983,40</w:t>
            </w:r>
          </w:p>
        </w:tc>
      </w:tr>
      <w:tr w:rsidR="00E430DE" w:rsidRPr="00E430DE" w:rsidTr="00FB3732">
        <w:trPr>
          <w:gridAfter w:val="1"/>
          <w:wAfter w:w="108" w:type="dxa"/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9 983,40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9 983,40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25 077,23</w:t>
            </w:r>
          </w:p>
        </w:tc>
      </w:tr>
      <w:tr w:rsidR="00E430DE" w:rsidRPr="00E430DE" w:rsidTr="00FB3732">
        <w:trPr>
          <w:gridAfter w:val="1"/>
          <w:wAfter w:w="108" w:type="dxa"/>
          <w:trHeight w:val="67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25 077,23</w:t>
            </w:r>
          </w:p>
        </w:tc>
      </w:tr>
      <w:tr w:rsidR="00E430DE" w:rsidRPr="00E430DE" w:rsidTr="00FB3732">
        <w:trPr>
          <w:gridAfter w:val="1"/>
          <w:wAfter w:w="108" w:type="dxa"/>
          <w:trHeight w:val="70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1 715,93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1 715,93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23 361,30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23 361,30</w:t>
            </w:r>
          </w:p>
        </w:tc>
      </w:tr>
      <w:tr w:rsidR="00E430DE" w:rsidRPr="00E430DE" w:rsidTr="00FB3732">
        <w:trPr>
          <w:gridAfter w:val="1"/>
          <w:wAfter w:w="108" w:type="dxa"/>
          <w:trHeight w:val="98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FF2227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униципальная целевая программа «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транспортной инфраструктуры Новошешминского муниципального района </w:t>
            </w: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FF2227"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 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до 2030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23 361,30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58,88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58,88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58,88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2 438,81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1 376,00</w:t>
            </w:r>
          </w:p>
        </w:tc>
      </w:tr>
      <w:tr w:rsidR="00E430DE" w:rsidRPr="00E430DE" w:rsidTr="00FB3732">
        <w:trPr>
          <w:gridAfter w:val="1"/>
          <w:wAfter w:w="108" w:type="dxa"/>
          <w:trHeight w:val="111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Комплексное развитие системы 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коммунальной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инфраструктуры   и модернизации 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 Новошешминского муниципального района Республики Татарстан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1 376,00</w:t>
            </w:r>
          </w:p>
        </w:tc>
      </w:tr>
      <w:tr w:rsidR="00E430DE" w:rsidRPr="00E430DE" w:rsidTr="00FB3732">
        <w:trPr>
          <w:gridAfter w:val="1"/>
          <w:wAfter w:w="108" w:type="dxa"/>
          <w:trHeight w:val="67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1 376,00</w:t>
            </w:r>
          </w:p>
        </w:tc>
      </w:tr>
      <w:tr w:rsidR="00E430DE" w:rsidRPr="00E430DE" w:rsidTr="00FB3732">
        <w:trPr>
          <w:gridAfter w:val="1"/>
          <w:wAfter w:w="108" w:type="dxa"/>
          <w:trHeight w:val="70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мероприятий по капитальному ремонту многоквартирных домов, за счет средств бюджетов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1 376,00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1 376,00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1 062,81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1 062,81</w:t>
            </w:r>
          </w:p>
        </w:tc>
      </w:tr>
      <w:tr w:rsidR="00E430DE" w:rsidRPr="00E430DE" w:rsidTr="00FB3732">
        <w:trPr>
          <w:gridAfter w:val="1"/>
          <w:wAfter w:w="108" w:type="dxa"/>
          <w:trHeight w:val="106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462,81</w:t>
            </w:r>
          </w:p>
        </w:tc>
      </w:tr>
      <w:tr w:rsidR="00E430DE" w:rsidRPr="00E430DE" w:rsidTr="00FB3732">
        <w:trPr>
          <w:gridAfter w:val="1"/>
          <w:wAfter w:w="108" w:type="dxa"/>
          <w:trHeight w:val="68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462,81</w:t>
            </w:r>
          </w:p>
        </w:tc>
      </w:tr>
      <w:tr w:rsidR="00E430DE" w:rsidRPr="00E430DE" w:rsidTr="00FB3732">
        <w:trPr>
          <w:gridAfter w:val="1"/>
          <w:wAfter w:w="108" w:type="dxa"/>
          <w:trHeight w:val="2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727,00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0910174460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727,00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0910174460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552 196,89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123 632,39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123 632,39</w:t>
            </w:r>
          </w:p>
        </w:tc>
      </w:tr>
      <w:tr w:rsidR="00E430DE" w:rsidRPr="00E430DE" w:rsidTr="00FB3732">
        <w:trPr>
          <w:gridAfter w:val="1"/>
          <w:wAfter w:w="108" w:type="dxa"/>
          <w:trHeight w:val="34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123 632,39</w:t>
            </w:r>
          </w:p>
        </w:tc>
      </w:tr>
      <w:tr w:rsidR="00E430DE" w:rsidRPr="00E430DE" w:rsidTr="00FB3732">
        <w:trPr>
          <w:gridAfter w:val="1"/>
          <w:wAfter w:w="108" w:type="dxa"/>
          <w:trHeight w:val="106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32 975,10</w:t>
            </w:r>
          </w:p>
        </w:tc>
      </w:tr>
      <w:tr w:rsidR="00E430DE" w:rsidRPr="00E430DE" w:rsidTr="00FB3732">
        <w:trPr>
          <w:gridAfter w:val="1"/>
          <w:wAfter w:w="108" w:type="dxa"/>
          <w:trHeight w:val="127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32 975,10</w:t>
            </w:r>
          </w:p>
        </w:tc>
      </w:tr>
      <w:tr w:rsidR="00E430DE" w:rsidRPr="00E430DE" w:rsidTr="00FB3732">
        <w:trPr>
          <w:gridAfter w:val="1"/>
          <w:wAfter w:w="108" w:type="dxa"/>
          <w:trHeight w:val="68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32 975,10</w:t>
            </w:r>
          </w:p>
        </w:tc>
      </w:tr>
      <w:tr w:rsidR="00E430DE" w:rsidRPr="00E430DE" w:rsidTr="00FB3732">
        <w:trPr>
          <w:gridAfter w:val="1"/>
          <w:wAfter w:w="108" w:type="dxa"/>
          <w:trHeight w:val="61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Реализация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90 657,29</w:t>
            </w:r>
          </w:p>
        </w:tc>
      </w:tr>
      <w:tr w:rsidR="00E430DE" w:rsidRPr="00E430DE" w:rsidTr="00FB3732">
        <w:trPr>
          <w:gridAfter w:val="1"/>
          <w:wAfter w:w="108" w:type="dxa"/>
          <w:trHeight w:val="32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11 785,07</w:t>
            </w:r>
          </w:p>
        </w:tc>
      </w:tr>
      <w:tr w:rsidR="00E430DE" w:rsidRPr="00E430DE" w:rsidTr="00FB3732">
        <w:trPr>
          <w:gridAfter w:val="1"/>
          <w:wAfter w:w="108" w:type="dxa"/>
          <w:trHeight w:val="32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11 785,07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78 872,22</w:t>
            </w:r>
          </w:p>
        </w:tc>
      </w:tr>
      <w:tr w:rsidR="00E430DE" w:rsidRPr="00E430DE" w:rsidTr="00FB3732">
        <w:trPr>
          <w:gridAfter w:val="1"/>
          <w:wAfter w:w="108" w:type="dxa"/>
          <w:trHeight w:val="84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78 872,22</w:t>
            </w:r>
          </w:p>
        </w:tc>
      </w:tr>
      <w:tr w:rsidR="00E430DE" w:rsidRPr="00E430DE" w:rsidTr="00FB3732">
        <w:trPr>
          <w:gridAfter w:val="1"/>
          <w:wAfter w:w="108" w:type="dxa"/>
          <w:trHeight w:val="91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«Сохранение, изучение и развитие государственных языков РТ и других языков Республики Татарстан»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430DE" w:rsidRPr="00E430DE" w:rsidTr="00FB3732">
        <w:trPr>
          <w:gridAfter w:val="1"/>
          <w:wAfter w:w="108" w:type="dxa"/>
          <w:trHeight w:val="63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FB3732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илактика наркотизации населения»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E430DE" w:rsidRPr="00E430DE" w:rsidTr="00FB3732">
        <w:trPr>
          <w:gridAfter w:val="1"/>
          <w:wAfter w:w="108" w:type="dxa"/>
          <w:trHeight w:val="36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379 129,17</w:t>
            </w:r>
          </w:p>
        </w:tc>
      </w:tr>
      <w:tr w:rsidR="00E430DE" w:rsidRPr="00E430DE" w:rsidTr="00FB3732">
        <w:trPr>
          <w:gridAfter w:val="1"/>
          <w:wAfter w:w="108" w:type="dxa"/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379 129,17</w:t>
            </w:r>
          </w:p>
        </w:tc>
      </w:tr>
      <w:tr w:rsidR="00E430DE" w:rsidRPr="00E430DE" w:rsidTr="00FB3732">
        <w:trPr>
          <w:gridAfter w:val="1"/>
          <w:wAfter w:w="108" w:type="dxa"/>
          <w:trHeight w:val="85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193 761,86</w:t>
            </w:r>
          </w:p>
        </w:tc>
      </w:tr>
      <w:tr w:rsidR="00E430DE" w:rsidRPr="00E430DE" w:rsidTr="00FB3732">
        <w:trPr>
          <w:gridAfter w:val="1"/>
          <w:wAfter w:w="108" w:type="dxa"/>
          <w:trHeight w:val="40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Общеобразовательные учреждения, включая школы - детские сады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34 942,93</w:t>
            </w:r>
          </w:p>
        </w:tc>
      </w:tr>
      <w:tr w:rsidR="00E430DE" w:rsidRPr="00E430DE" w:rsidTr="00FB3732">
        <w:trPr>
          <w:gridAfter w:val="1"/>
          <w:wAfter w:w="108" w:type="dxa"/>
          <w:trHeight w:val="40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23 477,72</w:t>
            </w:r>
          </w:p>
        </w:tc>
      </w:tr>
      <w:tr w:rsidR="00E430DE" w:rsidRPr="00E430DE" w:rsidTr="00FB3732">
        <w:trPr>
          <w:gridAfter w:val="1"/>
          <w:wAfter w:w="108" w:type="dxa"/>
          <w:trHeight w:val="6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11 465,21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Общеобразовательные учреждения, включая школы - детские сады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193 761,86</w:t>
            </w:r>
          </w:p>
        </w:tc>
      </w:tr>
      <w:tr w:rsidR="00E430DE" w:rsidRPr="00E430DE" w:rsidTr="00FB3732">
        <w:trPr>
          <w:gridAfter w:val="1"/>
          <w:wAfter w:w="108" w:type="dxa"/>
          <w:trHeight w:val="46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193 761,86</w:t>
            </w:r>
          </w:p>
        </w:tc>
      </w:tr>
      <w:tr w:rsidR="00E430DE" w:rsidRPr="00E430DE" w:rsidTr="00FB3732">
        <w:trPr>
          <w:gridAfter w:val="1"/>
          <w:wAfter w:w="108" w:type="dxa"/>
          <w:trHeight w:val="105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наркотизации населения в Новошешминском муниципальном районе Республики Татарстан на 2021-2025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E430DE" w:rsidRPr="00E430DE" w:rsidTr="00FB3732">
        <w:trPr>
          <w:gridAfter w:val="1"/>
          <w:wAfter w:w="108" w:type="dxa"/>
          <w:trHeight w:val="122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FB3732" w:rsidP="00FB3732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, изучение и развитие государственных языков Республики Татарстан и других языков Республики Татарстан в Новошешминском муниципальном районе Республики Татарстан на 2023-2030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135,00</w:t>
            </w:r>
          </w:p>
        </w:tc>
      </w:tr>
      <w:tr w:rsidR="00E430DE" w:rsidRPr="00E430DE" w:rsidTr="00FB3732">
        <w:trPr>
          <w:gridAfter w:val="1"/>
          <w:wAfter w:w="108" w:type="dxa"/>
          <w:trHeight w:val="156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22 811,04</w:t>
            </w:r>
          </w:p>
        </w:tc>
      </w:tr>
      <w:tr w:rsidR="00E430DE" w:rsidRPr="00E430DE" w:rsidTr="00FB3732">
        <w:trPr>
          <w:gridAfter w:val="1"/>
          <w:wAfter w:w="108" w:type="dxa"/>
          <w:trHeight w:val="49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22 811,04</w:t>
            </w:r>
          </w:p>
        </w:tc>
      </w:tr>
      <w:tr w:rsidR="00E430DE" w:rsidRPr="00E430DE" w:rsidTr="00FB3732">
        <w:trPr>
          <w:gridAfter w:val="1"/>
          <w:wAfter w:w="108" w:type="dxa"/>
          <w:trHeight w:val="81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219,30</w:t>
            </w:r>
          </w:p>
        </w:tc>
      </w:tr>
      <w:tr w:rsidR="00E430DE" w:rsidRPr="00E430DE" w:rsidTr="00FB3732">
        <w:trPr>
          <w:gridAfter w:val="1"/>
          <w:wAfter w:w="108" w:type="dxa"/>
          <w:trHeight w:val="56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219,30</w:t>
            </w:r>
          </w:p>
        </w:tc>
      </w:tr>
      <w:tr w:rsidR="00E430DE" w:rsidRPr="00E430DE" w:rsidTr="00FB3732">
        <w:trPr>
          <w:gridAfter w:val="1"/>
          <w:wAfter w:w="108" w:type="dxa"/>
          <w:trHeight w:val="64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Денежное вознаграждение советникам директоров по воспитанию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703,08</w:t>
            </w:r>
          </w:p>
        </w:tc>
      </w:tr>
      <w:tr w:rsidR="00E430DE" w:rsidRPr="00E430DE" w:rsidTr="00FB3732">
        <w:trPr>
          <w:gridAfter w:val="1"/>
          <w:wAfter w:w="108" w:type="dxa"/>
          <w:trHeight w:val="73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703,08</w:t>
            </w:r>
          </w:p>
        </w:tc>
      </w:tr>
      <w:tr w:rsidR="00E430DE" w:rsidRPr="00E430DE" w:rsidTr="00FB3732">
        <w:trPr>
          <w:gridAfter w:val="1"/>
          <w:wAfter w:w="108" w:type="dxa"/>
          <w:trHeight w:val="104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2 025,86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2 025,86</w:t>
            </w:r>
          </w:p>
        </w:tc>
      </w:tr>
      <w:tr w:rsidR="00E430DE" w:rsidRPr="00E430DE" w:rsidTr="00FB3732">
        <w:trPr>
          <w:gridAfter w:val="1"/>
          <w:wAfter w:w="108" w:type="dxa"/>
          <w:trHeight w:val="198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117 353,91</w:t>
            </w:r>
          </w:p>
        </w:tc>
      </w:tr>
      <w:tr w:rsidR="00E430DE" w:rsidRPr="00E430DE" w:rsidTr="00FB3732">
        <w:trPr>
          <w:gridAfter w:val="1"/>
          <w:wAfter w:w="108" w:type="dxa"/>
          <w:trHeight w:val="74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117 353,91</w:t>
            </w:r>
          </w:p>
        </w:tc>
      </w:tr>
      <w:tr w:rsidR="00E430DE" w:rsidRPr="00E430DE" w:rsidTr="00FB3732">
        <w:trPr>
          <w:gridAfter w:val="1"/>
          <w:wAfter w:w="108" w:type="dxa"/>
          <w:trHeight w:val="193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органами местного самоуправления муниципальных районов и городских округов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7 311,19</w:t>
            </w:r>
          </w:p>
        </w:tc>
      </w:tr>
      <w:tr w:rsidR="00E430DE" w:rsidRPr="00E430DE" w:rsidTr="00FB3732">
        <w:trPr>
          <w:gridAfter w:val="1"/>
          <w:wAfter w:w="108" w:type="dxa"/>
          <w:trHeight w:val="6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7 311,19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24 502,61</w:t>
            </w:r>
          </w:p>
        </w:tc>
      </w:tr>
      <w:tr w:rsidR="00E430DE" w:rsidRPr="00E430DE" w:rsidTr="00FB3732">
        <w:trPr>
          <w:gridAfter w:val="1"/>
          <w:wAfter w:w="108" w:type="dxa"/>
          <w:trHeight w:val="4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24 502,61</w:t>
            </w:r>
          </w:p>
        </w:tc>
      </w:tr>
      <w:tr w:rsidR="00E430DE" w:rsidRPr="00E430DE" w:rsidTr="00FB3732">
        <w:trPr>
          <w:gridAfter w:val="1"/>
          <w:wAfter w:w="108" w:type="dxa"/>
          <w:trHeight w:val="34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24 502,61</w:t>
            </w:r>
          </w:p>
        </w:tc>
      </w:tr>
      <w:tr w:rsidR="00E430DE" w:rsidRPr="00E430DE" w:rsidTr="00FB3732">
        <w:trPr>
          <w:gridAfter w:val="1"/>
          <w:wAfter w:w="108" w:type="dxa"/>
          <w:trHeight w:val="6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Многопрофильные организации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5 925,52</w:t>
            </w:r>
          </w:p>
        </w:tc>
      </w:tr>
      <w:tr w:rsidR="00E430DE" w:rsidRPr="00E430DE" w:rsidTr="00FB3732">
        <w:trPr>
          <w:gridAfter w:val="1"/>
          <w:wAfter w:w="108" w:type="dxa"/>
          <w:trHeight w:val="43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5 925,52</w:t>
            </w:r>
          </w:p>
        </w:tc>
      </w:tr>
      <w:tr w:rsidR="00E430DE" w:rsidRPr="00E430DE" w:rsidTr="00FB3732">
        <w:trPr>
          <w:gridAfter w:val="1"/>
          <w:wAfter w:w="108" w:type="dxa"/>
          <w:trHeight w:val="52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FB3732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илактика наркотизации населения»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E430DE" w:rsidRPr="00E430DE" w:rsidTr="00FB3732">
        <w:trPr>
          <w:gridAfter w:val="1"/>
          <w:wAfter w:w="108" w:type="dxa"/>
          <w:trHeight w:val="8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 дополнительного образования художественно-эстетического направления, реализующих дополнительные общеобразовательные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02301S2320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18 577,09</w:t>
            </w:r>
          </w:p>
        </w:tc>
      </w:tr>
      <w:tr w:rsidR="00E430DE" w:rsidRPr="00E430DE" w:rsidTr="00FB3732">
        <w:trPr>
          <w:gridAfter w:val="1"/>
          <w:wAfter w:w="108" w:type="dxa"/>
          <w:trHeight w:val="61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02301S2320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18 577,09</w:t>
            </w:r>
          </w:p>
        </w:tc>
      </w:tr>
      <w:tr w:rsidR="00E430DE" w:rsidRPr="00E430DE" w:rsidTr="00FB3732">
        <w:trPr>
          <w:gridAfter w:val="1"/>
          <w:wAfter w:w="108" w:type="dxa"/>
          <w:trHeight w:val="61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FB3732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антикоррупционной политики НМР»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02301S2320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430DE" w:rsidRPr="00E430DE" w:rsidTr="00FB3732">
        <w:trPr>
          <w:gridAfter w:val="1"/>
          <w:wAfter w:w="108" w:type="dxa"/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8 743,67</w:t>
            </w:r>
          </w:p>
        </w:tc>
      </w:tr>
      <w:tr w:rsidR="00E430DE" w:rsidRPr="00E430DE" w:rsidTr="00FB3732">
        <w:trPr>
          <w:gridAfter w:val="1"/>
          <w:wAfter w:w="108" w:type="dxa"/>
          <w:trHeight w:val="68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рамках регионального проекта «Молодежь Татарстана»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18,00</w:t>
            </w:r>
          </w:p>
        </w:tc>
      </w:tr>
      <w:tr w:rsidR="00E430DE" w:rsidRPr="00E430DE" w:rsidTr="00FB3732">
        <w:trPr>
          <w:gridAfter w:val="1"/>
          <w:wAfter w:w="108" w:type="dxa"/>
          <w:trHeight w:val="68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 учреждений молодежной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8 725,67</w:t>
            </w:r>
          </w:p>
        </w:tc>
      </w:tr>
      <w:tr w:rsidR="00E430DE" w:rsidRPr="00E430DE" w:rsidTr="00FB3732">
        <w:trPr>
          <w:gridAfter w:val="1"/>
          <w:wAfter w:w="108" w:type="dxa"/>
          <w:trHeight w:val="63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8 725,67</w:t>
            </w:r>
          </w:p>
        </w:tc>
      </w:tr>
      <w:tr w:rsidR="00E430DE" w:rsidRPr="00E430DE" w:rsidTr="00FB3732">
        <w:trPr>
          <w:gridAfter w:val="1"/>
          <w:wAfter w:w="108" w:type="dxa"/>
          <w:trHeight w:val="103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FB3732" w:rsidP="00FB3732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целевая программа «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Патриотическое воспитание детей и молодежи Новошешминского муниципального района Республ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ики Татарстан на 2021-2025 годы»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16 189,05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0230343600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E430DE" w:rsidRPr="00E430DE" w:rsidTr="00FB3732">
        <w:trPr>
          <w:gridAfter w:val="1"/>
          <w:wAfter w:w="108" w:type="dxa"/>
          <w:trHeight w:val="43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0230343600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</w:tr>
      <w:tr w:rsidR="00E430DE" w:rsidRPr="00E430DE" w:rsidTr="00FB3732">
        <w:trPr>
          <w:gridAfter w:val="1"/>
          <w:wAfter w:w="108" w:type="dxa"/>
          <w:trHeight w:val="153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6 436,80</w:t>
            </w:r>
          </w:p>
        </w:tc>
      </w:tr>
      <w:tr w:rsidR="00E430DE" w:rsidRPr="00E430DE" w:rsidTr="00FB3732">
        <w:trPr>
          <w:gridAfter w:val="1"/>
          <w:wAfter w:w="108" w:type="dxa"/>
          <w:trHeight w:val="6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6 436,80</w:t>
            </w:r>
          </w:p>
        </w:tc>
      </w:tr>
      <w:tr w:rsidR="00E430DE" w:rsidRPr="00E430DE" w:rsidTr="00FB3732">
        <w:trPr>
          <w:gridAfter w:val="1"/>
          <w:wAfter w:w="108" w:type="dxa"/>
          <w:trHeight w:val="9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3 226,62</w:t>
            </w:r>
          </w:p>
        </w:tc>
      </w:tr>
      <w:tr w:rsidR="00E430DE" w:rsidRPr="00E430DE" w:rsidTr="00FB3732">
        <w:trPr>
          <w:gridAfter w:val="1"/>
          <w:wAfter w:w="108" w:type="dxa"/>
          <w:trHeight w:val="94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0250245200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3 226,62</w:t>
            </w:r>
          </w:p>
        </w:tc>
      </w:tr>
      <w:tr w:rsidR="00E430DE" w:rsidRPr="00E430DE" w:rsidTr="00FB3732">
        <w:trPr>
          <w:gridAfter w:val="1"/>
          <w:wAfter w:w="108" w:type="dxa"/>
          <w:trHeight w:val="70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0250245200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267,06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0250245200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2 959,56</w:t>
            </w:r>
          </w:p>
        </w:tc>
      </w:tr>
      <w:tr w:rsidR="00E430DE" w:rsidRPr="00E430DE" w:rsidTr="00FB3732">
        <w:trPr>
          <w:gridAfter w:val="1"/>
          <w:wAfter w:w="108" w:type="dxa"/>
          <w:trHeight w:val="114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и борьба с заболеванием, вызываемым вирусом иммунодефицита человека (ВИЧ-инфекцией) в Новошешминском районе)»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0250245200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33,97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Летний отдых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6 345,63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6 282,80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6 282,80</w:t>
            </w:r>
          </w:p>
        </w:tc>
      </w:tr>
      <w:tr w:rsidR="00E430DE" w:rsidRPr="00E430DE" w:rsidTr="00FB3732">
        <w:trPr>
          <w:gridAfter w:val="1"/>
          <w:wAfter w:w="108" w:type="dxa"/>
          <w:trHeight w:val="1394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«Оздоровление детей»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и городских округов»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6 282,80</w:t>
            </w:r>
          </w:p>
        </w:tc>
      </w:tr>
      <w:tr w:rsidR="00E430DE" w:rsidRPr="00E430DE" w:rsidTr="00FB3732">
        <w:trPr>
          <w:gridAfter w:val="1"/>
          <w:wAfter w:w="108" w:type="dxa"/>
          <w:trHeight w:val="98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62,83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62,83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124 055,60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124 055,60</w:t>
            </w:r>
          </w:p>
        </w:tc>
      </w:tr>
      <w:tr w:rsidR="00E430DE" w:rsidRPr="00E430DE" w:rsidTr="00FB3732">
        <w:trPr>
          <w:gridAfter w:val="1"/>
          <w:wAfter w:w="108" w:type="dxa"/>
          <w:trHeight w:val="794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FF2227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 в Новошешминском муниципальном районе Республики Татарстан на </w:t>
            </w: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F2227"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FF2227"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124 055,60</w:t>
            </w:r>
          </w:p>
        </w:tc>
      </w:tr>
      <w:tr w:rsidR="00E430DE" w:rsidRPr="00E430DE" w:rsidTr="00FB3732">
        <w:trPr>
          <w:gridAfter w:val="1"/>
          <w:wAfter w:w="108" w:type="dxa"/>
          <w:trHeight w:val="27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5 988,00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«Комплексное развитие музеев»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5 988,00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музеев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5 988,00</w:t>
            </w:r>
          </w:p>
        </w:tc>
      </w:tr>
      <w:tr w:rsidR="00E430DE" w:rsidRPr="00E430DE" w:rsidTr="00FB3732">
        <w:trPr>
          <w:gridAfter w:val="1"/>
          <w:wAfter w:w="108" w:type="dxa"/>
          <w:trHeight w:val="70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5 988,00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19 505,00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системы библиотечного обслуживания»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19 505,00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19 505,00</w:t>
            </w:r>
          </w:p>
        </w:tc>
      </w:tr>
      <w:tr w:rsidR="00E430DE" w:rsidRPr="00E430DE" w:rsidTr="00FB3732">
        <w:trPr>
          <w:gridAfter w:val="1"/>
          <w:wAfter w:w="108" w:type="dxa"/>
          <w:trHeight w:val="46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19 505,00</w:t>
            </w:r>
          </w:p>
        </w:tc>
      </w:tr>
      <w:tr w:rsidR="00E430DE" w:rsidRPr="00E430DE" w:rsidTr="00FB3732">
        <w:trPr>
          <w:gridAfter w:val="1"/>
          <w:wAfter w:w="108" w:type="dxa"/>
          <w:trHeight w:val="7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98 562,60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современного музыкального искусства»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98 562,60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 клубов и культурно-досуговых центров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98 562,60</w:t>
            </w:r>
          </w:p>
        </w:tc>
      </w:tr>
      <w:tr w:rsidR="00E430DE" w:rsidRPr="00E430DE" w:rsidTr="00FB3732">
        <w:trPr>
          <w:gridAfter w:val="1"/>
          <w:wAfter w:w="108" w:type="dxa"/>
          <w:trHeight w:val="94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10 394,60</w:t>
            </w:r>
          </w:p>
        </w:tc>
      </w:tr>
      <w:tr w:rsidR="00E430DE" w:rsidRPr="00E430DE" w:rsidTr="00FB3732">
        <w:trPr>
          <w:gridAfter w:val="1"/>
          <w:wAfter w:w="108" w:type="dxa"/>
          <w:trHeight w:val="6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88 168,00</w:t>
            </w:r>
          </w:p>
        </w:tc>
      </w:tr>
      <w:tr w:rsidR="00E430DE" w:rsidRPr="00E430DE" w:rsidTr="00FB3732">
        <w:trPr>
          <w:gridAfter w:val="1"/>
          <w:wAfter w:w="108" w:type="dxa"/>
          <w:trHeight w:val="867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FF2227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 в Новошешминском муниципальном районе Республики Татарстан </w:t>
            </w: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FF2227"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FF2227"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5 571,30</w:t>
            </w:r>
          </w:p>
        </w:tc>
      </w:tr>
      <w:tr w:rsidR="00E430DE" w:rsidRPr="00E430DE" w:rsidTr="00FB3732">
        <w:trPr>
          <w:gridAfter w:val="1"/>
          <w:wAfter w:w="108" w:type="dxa"/>
          <w:trHeight w:val="61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FB3732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антикоррупционной политики НМР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243,90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243,90</w:t>
            </w:r>
          </w:p>
        </w:tc>
      </w:tr>
      <w:tr w:rsidR="00E430DE" w:rsidRPr="00E430DE" w:rsidTr="00FB3732">
        <w:trPr>
          <w:gridAfter w:val="1"/>
          <w:wAfter w:w="108" w:type="dxa"/>
          <w:trHeight w:val="6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243,90</w:t>
            </w:r>
          </w:p>
        </w:tc>
      </w:tr>
      <w:tr w:rsidR="00E430DE" w:rsidRPr="00E430DE" w:rsidTr="00FB3732">
        <w:trPr>
          <w:gridAfter w:val="1"/>
          <w:wAfter w:w="108" w:type="dxa"/>
          <w:trHeight w:val="64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243,90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19 948,04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35,00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</w:tr>
      <w:tr w:rsidR="00E430DE" w:rsidRPr="00E430DE" w:rsidTr="00FB3732">
        <w:trPr>
          <w:gridAfter w:val="1"/>
          <w:wAfter w:w="108" w:type="dxa"/>
          <w:trHeight w:val="12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19 913,04</w:t>
            </w:r>
          </w:p>
        </w:tc>
      </w:tr>
      <w:tr w:rsidR="00E430DE" w:rsidRPr="00E430DE" w:rsidTr="00FB3732">
        <w:trPr>
          <w:gridAfter w:val="1"/>
          <w:wAfter w:w="108" w:type="dxa"/>
          <w:trHeight w:val="70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FB3732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части осуществл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ения государственной программы «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поддержка граждан Республики Татарстан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»!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18 366,64</w:t>
            </w:r>
          </w:p>
        </w:tc>
      </w:tr>
      <w:tr w:rsidR="00E430DE" w:rsidRPr="00E430DE" w:rsidTr="00FB3732">
        <w:trPr>
          <w:gridAfter w:val="1"/>
          <w:wAfter w:w="108" w:type="dxa"/>
          <w:trHeight w:val="37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«Социальные выплаты»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1 665,09</w:t>
            </w:r>
          </w:p>
        </w:tc>
      </w:tr>
      <w:tr w:rsidR="00E430DE" w:rsidRPr="00E430DE" w:rsidTr="00FB3732">
        <w:trPr>
          <w:gridAfter w:val="1"/>
          <w:wAfter w:w="108" w:type="dxa"/>
          <w:trHeight w:val="60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1 665,09</w:t>
            </w:r>
          </w:p>
        </w:tc>
      </w:tr>
      <w:tr w:rsidR="00E430DE" w:rsidRPr="00E430DE" w:rsidTr="00FB3732">
        <w:trPr>
          <w:gridAfter w:val="1"/>
          <w:wAfter w:w="108" w:type="dxa"/>
          <w:trHeight w:val="117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1 665,09</w:t>
            </w:r>
          </w:p>
        </w:tc>
      </w:tr>
      <w:tr w:rsidR="00E430DE" w:rsidRPr="00E430DE" w:rsidTr="00FB3732">
        <w:trPr>
          <w:gridAfter w:val="1"/>
          <w:wAfter w:w="108" w:type="dxa"/>
          <w:trHeight w:val="67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1 665,09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6 477,85</w:t>
            </w:r>
          </w:p>
        </w:tc>
      </w:tr>
      <w:tr w:rsidR="00E430DE" w:rsidRPr="00E430DE" w:rsidTr="00FB3732">
        <w:trPr>
          <w:gridAfter w:val="1"/>
          <w:wAfter w:w="108" w:type="dxa"/>
          <w:trHeight w:val="68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6 477,85</w:t>
            </w:r>
          </w:p>
        </w:tc>
      </w:tr>
      <w:tr w:rsidR="00E430DE" w:rsidRPr="00E430DE" w:rsidTr="00FB3732">
        <w:trPr>
          <w:gridAfter w:val="1"/>
          <w:wAfter w:w="108" w:type="dxa"/>
          <w:trHeight w:val="7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0350113200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6 477,85</w:t>
            </w:r>
          </w:p>
        </w:tc>
      </w:tr>
      <w:tr w:rsidR="00E430DE" w:rsidRPr="00E430DE" w:rsidTr="00FB3732">
        <w:trPr>
          <w:gridAfter w:val="1"/>
          <w:wAfter w:w="108" w:type="dxa"/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0350113200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6 477,85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устройства детей - сирот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0340123100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10 223,70</w:t>
            </w:r>
          </w:p>
        </w:tc>
      </w:tr>
      <w:tr w:rsidR="00E430DE" w:rsidRPr="00E430DE" w:rsidTr="00FB3732">
        <w:trPr>
          <w:gridAfter w:val="1"/>
          <w:wAfter w:w="108" w:type="dxa"/>
          <w:trHeight w:val="132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3 782,00</w:t>
            </w:r>
          </w:p>
        </w:tc>
      </w:tr>
      <w:tr w:rsidR="00E430DE" w:rsidRPr="00E430DE" w:rsidTr="00FB3732">
        <w:trPr>
          <w:gridAfter w:val="1"/>
          <w:wAfter w:w="108" w:type="dxa"/>
          <w:trHeight w:val="3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3 782,00</w:t>
            </w:r>
          </w:p>
        </w:tc>
      </w:tr>
      <w:tr w:rsidR="00E430DE" w:rsidRPr="00E430DE" w:rsidTr="00FB3732">
        <w:trPr>
          <w:gridAfter w:val="1"/>
          <w:wAfter w:w="108" w:type="dxa"/>
          <w:trHeight w:val="87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2 948,40</w:t>
            </w:r>
          </w:p>
        </w:tc>
      </w:tr>
      <w:tr w:rsidR="00E430DE" w:rsidRPr="00E430DE" w:rsidTr="00FB3732">
        <w:trPr>
          <w:gridAfter w:val="1"/>
          <w:wAfter w:w="108" w:type="dxa"/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2 948,40</w:t>
            </w:r>
          </w:p>
        </w:tc>
      </w:tr>
      <w:tr w:rsidR="00E430DE" w:rsidRPr="00E430DE" w:rsidTr="00FB3732">
        <w:trPr>
          <w:gridAfter w:val="1"/>
          <w:wAfter w:w="108" w:type="dxa"/>
          <w:trHeight w:val="1298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3 493,30</w:t>
            </w:r>
          </w:p>
        </w:tc>
      </w:tr>
      <w:tr w:rsidR="00E430DE" w:rsidRPr="00E430DE" w:rsidTr="00FB3732">
        <w:trPr>
          <w:gridAfter w:val="1"/>
          <w:wAfter w:w="108" w:type="dxa"/>
          <w:trHeight w:val="3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3 493,30</w:t>
            </w:r>
          </w:p>
        </w:tc>
      </w:tr>
      <w:tr w:rsidR="00E430DE" w:rsidRPr="00E430DE" w:rsidTr="00FB3732">
        <w:trPr>
          <w:gridAfter w:val="1"/>
          <w:wAfter w:w="108" w:type="dxa"/>
          <w:trHeight w:val="3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1 546,40</w:t>
            </w:r>
          </w:p>
        </w:tc>
      </w:tr>
      <w:tr w:rsidR="00E430DE" w:rsidRPr="00E430DE" w:rsidTr="00FB3732">
        <w:trPr>
          <w:gridAfter w:val="1"/>
          <w:wAfter w:w="108" w:type="dxa"/>
          <w:trHeight w:val="3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1 546,40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37 272,56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37 272,56</w:t>
            </w:r>
          </w:p>
        </w:tc>
      </w:tr>
      <w:tr w:rsidR="00E430DE" w:rsidRPr="00E430DE" w:rsidTr="00FB3732">
        <w:trPr>
          <w:gridAfter w:val="1"/>
          <w:wAfter w:w="108" w:type="dxa"/>
          <w:trHeight w:val="672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35 081,26</w:t>
            </w:r>
          </w:p>
        </w:tc>
      </w:tr>
      <w:tr w:rsidR="00E430DE" w:rsidRPr="00E430DE" w:rsidTr="00FB3732">
        <w:trPr>
          <w:gridAfter w:val="1"/>
          <w:wAfter w:w="108" w:type="dxa"/>
          <w:trHeight w:val="62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35 081,26</w:t>
            </w:r>
          </w:p>
        </w:tc>
      </w:tr>
      <w:tr w:rsidR="00E430DE" w:rsidRPr="00E430DE" w:rsidTr="00FB3732">
        <w:trPr>
          <w:gridAfter w:val="1"/>
          <w:wAfter w:w="108" w:type="dxa"/>
          <w:trHeight w:val="1223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ниципальная целевая программа «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спорта в Новошешминском муниципальном районе Республ</w:t>
            </w:r>
            <w:r w:rsidR="00FB3732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ики Татарстан на 2021-2025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1 406,80</w:t>
            </w:r>
          </w:p>
        </w:tc>
      </w:tr>
      <w:tr w:rsidR="00E430DE" w:rsidRPr="00E430DE" w:rsidTr="00FB3732">
        <w:trPr>
          <w:gridAfter w:val="1"/>
          <w:wAfter w:w="108" w:type="dxa"/>
          <w:trHeight w:val="3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FB3732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  <w:r w:rsidR="00E430DE"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2 191,30</w:t>
            </w:r>
          </w:p>
        </w:tc>
      </w:tr>
      <w:tr w:rsidR="00E430DE" w:rsidRPr="00E430DE" w:rsidTr="00FB3732">
        <w:trPr>
          <w:gridAfter w:val="1"/>
          <w:wAfter w:w="108" w:type="dxa"/>
          <w:trHeight w:val="76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2 191,30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19 369,59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Дотации бюджетам 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18 535,90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18 535,90</w:t>
            </w:r>
          </w:p>
        </w:tc>
      </w:tr>
      <w:tr w:rsidR="00E430DE" w:rsidRPr="00E430DE" w:rsidTr="00FB3732">
        <w:trPr>
          <w:gridAfter w:val="1"/>
          <w:wAfter w:w="108" w:type="dxa"/>
          <w:trHeight w:val="136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является субсидии бюджетам муниципальных районов на предоставление межбюджетных трансфертов бюджетам поселений, передаваемые из бюджета РТ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18 475,50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18 475,50</w:t>
            </w:r>
          </w:p>
        </w:tc>
      </w:tr>
      <w:tr w:rsidR="00E430DE" w:rsidRPr="00E430DE" w:rsidTr="00FB3732">
        <w:trPr>
          <w:gridAfter w:val="1"/>
          <w:wAfter w:w="108" w:type="dxa"/>
          <w:trHeight w:val="1549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являются средства на предоставление межбюджетных трансфертов бюджетам поселений, передаваемые из бюджетов муниципальных районов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24,60</w:t>
            </w:r>
          </w:p>
        </w:tc>
      </w:tr>
      <w:tr w:rsidR="00E430DE" w:rsidRPr="00E430DE" w:rsidTr="00FB3732">
        <w:trPr>
          <w:gridAfter w:val="1"/>
          <w:wAfter w:w="108" w:type="dxa"/>
          <w:trHeight w:val="171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поселений, источником финансового обеспечения которых является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35,80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35,80</w:t>
            </w:r>
          </w:p>
        </w:tc>
      </w:tr>
      <w:tr w:rsidR="00E430DE" w:rsidRPr="00E430DE" w:rsidTr="00FB3732">
        <w:trPr>
          <w:gridAfter w:val="1"/>
          <w:wAfter w:w="108" w:type="dxa"/>
          <w:trHeight w:val="6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833,69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Отрицательные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748,1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748,1</w:t>
            </w:r>
          </w:p>
        </w:tc>
      </w:tr>
      <w:tr w:rsidR="00E430DE" w:rsidRPr="00E430DE" w:rsidTr="00FB3732">
        <w:trPr>
          <w:gridAfter w:val="1"/>
          <w:wAfter w:w="108" w:type="dxa"/>
          <w:trHeight w:val="55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85,59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85,59</w:t>
            </w:r>
          </w:p>
        </w:tc>
      </w:tr>
      <w:tr w:rsidR="00E430DE" w:rsidRPr="00E430DE" w:rsidTr="00FB3732">
        <w:trPr>
          <w:gridAfter w:val="1"/>
          <w:wAfter w:w="108" w:type="dxa"/>
          <w:trHeight w:val="3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DE" w:rsidRPr="00FB3732" w:rsidRDefault="00E430DE" w:rsidP="00E430DE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859 285,00</w:t>
            </w:r>
          </w:p>
        </w:tc>
      </w:tr>
    </w:tbl>
    <w:p w:rsidR="005001E8" w:rsidRPr="005001E8" w:rsidRDefault="005001E8" w:rsidP="0050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B3732" w:rsidRPr="005001E8" w:rsidRDefault="00FB3732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FB3732">
        <w:rPr>
          <w:rFonts w:ascii="Arial" w:eastAsia="Times New Roman" w:hAnsi="Arial" w:cs="Arial"/>
          <w:sz w:val="24"/>
          <w:szCs w:val="24"/>
          <w:lang w:eastAsia="ru-RU"/>
        </w:rPr>
        <w:t xml:space="preserve">№1 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>к решению Совета</w:t>
      </w: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от ___февраля 202</w:t>
      </w:r>
      <w:r w:rsidR="009D7EA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B37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г № </w:t>
      </w: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Распределение бюджетных ассигнований с учетом не использованных остатков денежных </w:t>
      </w:r>
      <w:r w:rsidR="009D7EA6">
        <w:rPr>
          <w:rFonts w:ascii="Arial" w:eastAsia="Times New Roman" w:hAnsi="Arial" w:cs="Arial"/>
          <w:sz w:val="24"/>
          <w:szCs w:val="24"/>
          <w:lang w:eastAsia="ru-RU"/>
        </w:rPr>
        <w:t>средств на 01.01.2025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года Новошешминского муниципального района Республики Татарстан                                                                                                                                                                                  </w:t>
      </w:r>
    </w:p>
    <w:p w:rsidR="005001E8" w:rsidRPr="005001E8" w:rsidRDefault="005001E8" w:rsidP="005001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2269"/>
        <w:gridCol w:w="4393"/>
      </w:tblGrid>
      <w:tr w:rsidR="005001E8" w:rsidRPr="005001E8" w:rsidTr="00FB3732">
        <w:trPr>
          <w:trHeight w:val="399"/>
        </w:trPr>
        <w:tc>
          <w:tcPr>
            <w:tcW w:w="3544" w:type="dxa"/>
          </w:tcPr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</w:tcPr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3" w:type="dxa"/>
          </w:tcPr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01E8" w:rsidRPr="005001E8" w:rsidTr="00FB3732">
        <w:trPr>
          <w:trHeight w:val="58"/>
        </w:trPr>
        <w:tc>
          <w:tcPr>
            <w:tcW w:w="3544" w:type="dxa"/>
            <w:vAlign w:val="center"/>
          </w:tcPr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Новошешминского муниципального района Республики Татарстан</w:t>
            </w:r>
          </w:p>
        </w:tc>
        <w:tc>
          <w:tcPr>
            <w:tcW w:w="2269" w:type="dxa"/>
            <w:vAlign w:val="center"/>
          </w:tcPr>
          <w:p w:rsidR="005001E8" w:rsidRPr="005001E8" w:rsidRDefault="00FC26B2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3 762,00</w:t>
            </w:r>
            <w:r w:rsidR="005001E8"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5001E8" w:rsidRPr="005001E8" w:rsidRDefault="004179DE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1 715,9</w:t>
            </w:r>
            <w:r w:rsidR="000A7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5001E8" w:rsidRPr="005001E8" w:rsidRDefault="000A7710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236,20</w:t>
            </w:r>
          </w:p>
          <w:p w:rsidR="000A7710" w:rsidRDefault="000A7710" w:rsidP="000A77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609,90</w:t>
            </w:r>
          </w:p>
          <w:p w:rsidR="00450384" w:rsidRDefault="00450384" w:rsidP="000A77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C26B2" w:rsidRPr="005001E8" w:rsidRDefault="00FC26B2" w:rsidP="000A77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4393" w:type="dxa"/>
          </w:tcPr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0384" w:rsidRDefault="00450384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0384" w:rsidRDefault="00450384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Остатки дорожного фонда;</w:t>
            </w:r>
          </w:p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Похороны участника СВО;</w:t>
            </w:r>
          </w:p>
          <w:p w:rsidR="000A7710" w:rsidRDefault="00450384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и </w:t>
            </w:r>
            <w:r w:rsidR="000A7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юджетные обязательства</w:t>
            </w:r>
          </w:p>
          <w:p w:rsidR="00FC26B2" w:rsidRPr="005001E8" w:rsidRDefault="00FC26B2" w:rsidP="00FC26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для граждан подписавшим контракт для участия в СВО на территории муниципального района</w:t>
            </w:r>
          </w:p>
        </w:tc>
      </w:tr>
      <w:tr w:rsidR="005001E8" w:rsidRPr="005001E8" w:rsidTr="00FB3732">
        <w:trPr>
          <w:trHeight w:val="58"/>
        </w:trPr>
        <w:tc>
          <w:tcPr>
            <w:tcW w:w="3544" w:type="dxa"/>
            <w:vAlign w:val="center"/>
          </w:tcPr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«Отдел образования Новошешминского муниципального района Республики Татарстан»</w:t>
            </w:r>
          </w:p>
        </w:tc>
        <w:tc>
          <w:tcPr>
            <w:tcW w:w="2269" w:type="dxa"/>
            <w:vAlign w:val="center"/>
          </w:tcPr>
          <w:p w:rsidR="00FB3732" w:rsidRDefault="000A7710" w:rsidP="005001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5 277,</w:t>
            </w:r>
            <w:r w:rsidR="00A57FBD" w:rsidRPr="00FB37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</w:t>
            </w:r>
          </w:p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числе:</w:t>
            </w:r>
          </w:p>
          <w:p w:rsidR="005001E8" w:rsidRPr="005001E8" w:rsidRDefault="00A57FBD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3083,0</w:t>
            </w:r>
            <w:r w:rsidR="000A7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5001E8" w:rsidRPr="005001E8" w:rsidRDefault="000A7710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2191,30</w:t>
            </w:r>
          </w:p>
          <w:p w:rsidR="005001E8" w:rsidRPr="005001E8" w:rsidRDefault="000A7710" w:rsidP="00A57F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  <w:r w:rsidR="00A57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3" w:type="dxa"/>
          </w:tcPr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0384" w:rsidRDefault="00450384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Компенсация за ДДУ;</w:t>
            </w:r>
          </w:p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коммунальных услуг;</w:t>
            </w:r>
          </w:p>
          <w:p w:rsidR="005001E8" w:rsidRPr="005001E8" w:rsidRDefault="00450384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обязательства</w:t>
            </w:r>
          </w:p>
        </w:tc>
      </w:tr>
      <w:tr w:rsidR="000A7710" w:rsidRPr="005001E8" w:rsidTr="00FB3732">
        <w:trPr>
          <w:trHeight w:val="58"/>
        </w:trPr>
        <w:tc>
          <w:tcPr>
            <w:tcW w:w="3544" w:type="dxa"/>
            <w:vAlign w:val="center"/>
          </w:tcPr>
          <w:p w:rsidR="000A7710" w:rsidRPr="005001E8" w:rsidRDefault="000A7710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Палата имущественных и земельных отношения</w:t>
            </w:r>
          </w:p>
        </w:tc>
        <w:tc>
          <w:tcPr>
            <w:tcW w:w="2269" w:type="dxa"/>
            <w:vAlign w:val="center"/>
          </w:tcPr>
          <w:p w:rsidR="000A7710" w:rsidRPr="00FB3732" w:rsidRDefault="000D1B7F" w:rsidP="000D1B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4393" w:type="dxa"/>
          </w:tcPr>
          <w:p w:rsidR="000A7710" w:rsidRPr="005001E8" w:rsidRDefault="00450384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обязательства</w:t>
            </w:r>
          </w:p>
        </w:tc>
      </w:tr>
      <w:tr w:rsidR="00FC26B2" w:rsidRPr="005001E8" w:rsidTr="00FB3732">
        <w:trPr>
          <w:trHeight w:val="58"/>
        </w:trPr>
        <w:tc>
          <w:tcPr>
            <w:tcW w:w="3544" w:type="dxa"/>
            <w:vAlign w:val="center"/>
          </w:tcPr>
          <w:p w:rsidR="00FC26B2" w:rsidRDefault="00FC26B2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Тубылгытаускому СП</w:t>
            </w:r>
          </w:p>
        </w:tc>
        <w:tc>
          <w:tcPr>
            <w:tcW w:w="2269" w:type="dxa"/>
            <w:vAlign w:val="center"/>
          </w:tcPr>
          <w:p w:rsidR="00FC26B2" w:rsidRPr="00FB3732" w:rsidRDefault="00FC26B2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4393" w:type="dxa"/>
          </w:tcPr>
          <w:p w:rsidR="00FC26B2" w:rsidRDefault="00450384" w:rsidP="004503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обязательства</w:t>
            </w:r>
          </w:p>
        </w:tc>
      </w:tr>
      <w:tr w:rsidR="005001E8" w:rsidRPr="005001E8" w:rsidTr="00FB3732">
        <w:tc>
          <w:tcPr>
            <w:tcW w:w="3544" w:type="dxa"/>
          </w:tcPr>
          <w:p w:rsidR="005001E8" w:rsidRPr="00FB3732" w:rsidRDefault="005001E8" w:rsidP="005001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9" w:type="dxa"/>
          </w:tcPr>
          <w:p w:rsidR="005001E8" w:rsidRPr="00FB3732" w:rsidRDefault="00A57FBD" w:rsidP="000D1B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9 184,</w:t>
            </w:r>
            <w:r w:rsidR="000D1B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3" w:type="dxa"/>
          </w:tcPr>
          <w:p w:rsidR="005001E8" w:rsidRPr="005001E8" w:rsidRDefault="005001E8" w:rsidP="005001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5001E8" w:rsidRPr="005001E8" w:rsidRDefault="005001E8" w:rsidP="005001E8">
      <w:pPr>
        <w:tabs>
          <w:tab w:val="left" w:pos="8080"/>
        </w:tabs>
        <w:rPr>
          <w:rFonts w:ascii="Arial" w:hAnsi="Arial" w:cs="Arial"/>
          <w:sz w:val="24"/>
          <w:szCs w:val="24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32" w:rsidRDefault="00FB3732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Pr="005001E8" w:rsidRDefault="0041315A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001E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FB3732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</w:t>
      </w:r>
    </w:p>
    <w:p w:rsidR="0041315A" w:rsidRPr="005001E8" w:rsidRDefault="0041315A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Новошешминского муниципального </w:t>
      </w:r>
    </w:p>
    <w:p w:rsidR="0041315A" w:rsidRPr="005001E8" w:rsidRDefault="0041315A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района Республики Татарстан </w:t>
      </w:r>
    </w:p>
    <w:p w:rsidR="0041315A" w:rsidRPr="005001E8" w:rsidRDefault="0041315A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>от ___февраля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г № </w:t>
      </w:r>
    </w:p>
    <w:p w:rsidR="0041315A" w:rsidRPr="005001E8" w:rsidRDefault="0041315A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Pr="005001E8" w:rsidRDefault="0041315A" w:rsidP="0041315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15A" w:rsidRPr="005001E8" w:rsidRDefault="0041315A" w:rsidP="004131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Распределение </w:t>
      </w:r>
      <w:r w:rsidR="00FB3732" w:rsidRPr="005001E8">
        <w:rPr>
          <w:rFonts w:ascii="Arial" w:eastAsia="Times New Roman" w:hAnsi="Arial" w:cs="Arial"/>
          <w:sz w:val="24"/>
          <w:szCs w:val="24"/>
          <w:lang w:eastAsia="ru-RU"/>
        </w:rPr>
        <w:t>бюджетных ассигнований,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полученных от некоммерческих организаций в бюджет</w:t>
      </w: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Новошешминского муниципального района Республики Татарстан                                                                                                                                                                                  </w:t>
      </w:r>
    </w:p>
    <w:p w:rsidR="0041315A" w:rsidRPr="005001E8" w:rsidRDefault="0041315A" w:rsidP="004131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01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2269"/>
        <w:gridCol w:w="4393"/>
      </w:tblGrid>
      <w:tr w:rsidR="0041315A" w:rsidRPr="005001E8" w:rsidTr="00FB3732">
        <w:trPr>
          <w:trHeight w:val="399"/>
        </w:trPr>
        <w:tc>
          <w:tcPr>
            <w:tcW w:w="3544" w:type="dxa"/>
          </w:tcPr>
          <w:p w:rsidR="0041315A" w:rsidRPr="005001E8" w:rsidRDefault="0041315A" w:rsidP="00A341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</w:tcPr>
          <w:p w:rsidR="0041315A" w:rsidRPr="005001E8" w:rsidRDefault="0041315A" w:rsidP="00A341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3" w:type="dxa"/>
          </w:tcPr>
          <w:p w:rsidR="0041315A" w:rsidRPr="005001E8" w:rsidRDefault="0041315A" w:rsidP="00A341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315A" w:rsidRPr="005001E8" w:rsidTr="00FB3732">
        <w:trPr>
          <w:trHeight w:val="58"/>
        </w:trPr>
        <w:tc>
          <w:tcPr>
            <w:tcW w:w="3544" w:type="dxa"/>
            <w:vAlign w:val="center"/>
          </w:tcPr>
          <w:p w:rsidR="0041315A" w:rsidRPr="005001E8" w:rsidRDefault="00FF2227" w:rsidP="00FB3732">
            <w:pPr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FF22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Новошешминская ДШИ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vAlign w:val="center"/>
          </w:tcPr>
          <w:p w:rsidR="0041315A" w:rsidRPr="005001E8" w:rsidRDefault="0041315A" w:rsidP="00A341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  <w:p w:rsidR="0041315A" w:rsidRPr="005001E8" w:rsidRDefault="0041315A" w:rsidP="00A341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41315A" w:rsidRPr="005001E8" w:rsidRDefault="0041315A" w:rsidP="00A341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315A" w:rsidRPr="005001E8" w:rsidRDefault="0041315A" w:rsidP="00A341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 за Новогодние оформление территории муниципального района</w:t>
            </w:r>
          </w:p>
        </w:tc>
      </w:tr>
      <w:tr w:rsidR="0041315A" w:rsidRPr="005001E8" w:rsidTr="00FB3732">
        <w:tc>
          <w:tcPr>
            <w:tcW w:w="3544" w:type="dxa"/>
          </w:tcPr>
          <w:p w:rsidR="0041315A" w:rsidRPr="00FB3732" w:rsidRDefault="0041315A" w:rsidP="00A341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9" w:type="dxa"/>
          </w:tcPr>
          <w:p w:rsidR="0041315A" w:rsidRPr="00FB3732" w:rsidRDefault="0041315A" w:rsidP="00A3419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4393" w:type="dxa"/>
          </w:tcPr>
          <w:p w:rsidR="0041315A" w:rsidRPr="005001E8" w:rsidRDefault="0041315A" w:rsidP="00A341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1315A" w:rsidRPr="005001E8" w:rsidRDefault="0041315A" w:rsidP="0041315A">
      <w:pPr>
        <w:tabs>
          <w:tab w:val="left" w:pos="8080"/>
        </w:tabs>
        <w:rPr>
          <w:rFonts w:ascii="Arial" w:hAnsi="Arial" w:cs="Arial"/>
          <w:sz w:val="24"/>
          <w:szCs w:val="24"/>
        </w:rPr>
      </w:pPr>
    </w:p>
    <w:p w:rsidR="0041315A" w:rsidRDefault="0041315A" w:rsidP="0041315A"/>
    <w:p w:rsidR="000720E1" w:rsidRDefault="000720E1"/>
    <w:sectPr w:rsidR="000720E1" w:rsidSect="005001E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36D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45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82D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D61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AF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47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1A9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012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E6B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CCF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682A"/>
    <w:multiLevelType w:val="hybridMultilevel"/>
    <w:tmpl w:val="6D8CF164"/>
    <w:lvl w:ilvl="0" w:tplc="DC0EABAC">
      <w:start w:val="6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1832AC0"/>
    <w:multiLevelType w:val="hybridMultilevel"/>
    <w:tmpl w:val="69820BB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B2E48"/>
    <w:multiLevelType w:val="hybridMultilevel"/>
    <w:tmpl w:val="42AAF4BE"/>
    <w:lvl w:ilvl="0" w:tplc="7394941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6176895"/>
    <w:multiLevelType w:val="hybridMultilevel"/>
    <w:tmpl w:val="6FF2F6A2"/>
    <w:lvl w:ilvl="0" w:tplc="FFFFFFFF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0B55152"/>
    <w:multiLevelType w:val="hybridMultilevel"/>
    <w:tmpl w:val="0F24553A"/>
    <w:lvl w:ilvl="0" w:tplc="FFFFFFFF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322B68F5"/>
    <w:multiLevelType w:val="singleLevel"/>
    <w:tmpl w:val="80AA91E6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6" w15:restartNumberingAfterBreak="0">
    <w:nsid w:val="351B1969"/>
    <w:multiLevelType w:val="hybridMultilevel"/>
    <w:tmpl w:val="6BD8C9A2"/>
    <w:lvl w:ilvl="0" w:tplc="B2AE704C">
      <w:start w:val="7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6411BAE"/>
    <w:multiLevelType w:val="hybridMultilevel"/>
    <w:tmpl w:val="1DACB9C4"/>
    <w:lvl w:ilvl="0" w:tplc="62608538">
      <w:start w:val="2"/>
      <w:numFmt w:val="decimal"/>
      <w:lvlText w:val="%1)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81537C7"/>
    <w:multiLevelType w:val="hybridMultilevel"/>
    <w:tmpl w:val="8866264E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760D8"/>
    <w:multiLevelType w:val="hybridMultilevel"/>
    <w:tmpl w:val="040A6F7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3DA52E6A"/>
    <w:multiLevelType w:val="hybridMultilevel"/>
    <w:tmpl w:val="B95CAD5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73633"/>
    <w:multiLevelType w:val="hybridMultilevel"/>
    <w:tmpl w:val="0DBA13BA"/>
    <w:lvl w:ilvl="0" w:tplc="870EBFA8">
      <w:start w:val="9"/>
      <w:numFmt w:val="decimal"/>
      <w:lvlText w:val="%1)"/>
      <w:lvlJc w:val="left"/>
      <w:pPr>
        <w:tabs>
          <w:tab w:val="num" w:pos="1307"/>
        </w:tabs>
        <w:ind w:left="13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2" w15:restartNumberingAfterBreak="0">
    <w:nsid w:val="43B53735"/>
    <w:multiLevelType w:val="hybridMultilevel"/>
    <w:tmpl w:val="FE0255A6"/>
    <w:lvl w:ilvl="0" w:tplc="51FA5E32">
      <w:start w:val="7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 w15:restartNumberingAfterBreak="0">
    <w:nsid w:val="453A115A"/>
    <w:multiLevelType w:val="multilevel"/>
    <w:tmpl w:val="0DBA13BA"/>
    <w:lvl w:ilvl="0">
      <w:start w:val="9"/>
      <w:numFmt w:val="decimal"/>
      <w:lvlText w:val="%1)"/>
      <w:lvlJc w:val="left"/>
      <w:pPr>
        <w:tabs>
          <w:tab w:val="num" w:pos="1307"/>
        </w:tabs>
        <w:ind w:left="1307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4" w15:restartNumberingAfterBreak="0">
    <w:nsid w:val="493C4F37"/>
    <w:multiLevelType w:val="hybridMultilevel"/>
    <w:tmpl w:val="68B6779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87D2E"/>
    <w:multiLevelType w:val="hybridMultilevel"/>
    <w:tmpl w:val="47501D2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D4CC9"/>
    <w:multiLevelType w:val="hybridMultilevel"/>
    <w:tmpl w:val="037AC5C2"/>
    <w:lvl w:ilvl="0" w:tplc="A51A459C">
      <w:start w:val="6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7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775210"/>
    <w:multiLevelType w:val="hybridMultilevel"/>
    <w:tmpl w:val="002A86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D54A60"/>
    <w:multiLevelType w:val="hybridMultilevel"/>
    <w:tmpl w:val="8EEC7B0A"/>
    <w:lvl w:ilvl="0" w:tplc="FFFFFFFF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 w15:restartNumberingAfterBreak="0">
    <w:nsid w:val="564A0BC7"/>
    <w:multiLevelType w:val="singleLevel"/>
    <w:tmpl w:val="707472CE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56900FDF"/>
    <w:multiLevelType w:val="hybridMultilevel"/>
    <w:tmpl w:val="FEBE42B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FB7E8E"/>
    <w:multiLevelType w:val="hybridMultilevel"/>
    <w:tmpl w:val="9BB4EE1C"/>
    <w:lvl w:ilvl="0" w:tplc="E200D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B07B8C"/>
    <w:multiLevelType w:val="hybridMultilevel"/>
    <w:tmpl w:val="0436EAD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193CA1"/>
    <w:multiLevelType w:val="hybridMultilevel"/>
    <w:tmpl w:val="648478B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D61691"/>
    <w:multiLevelType w:val="hybridMultilevel"/>
    <w:tmpl w:val="CB68CA1E"/>
    <w:lvl w:ilvl="0" w:tplc="E470559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F2E6F"/>
    <w:multiLevelType w:val="hybridMultilevel"/>
    <w:tmpl w:val="33D4A19C"/>
    <w:lvl w:ilvl="0" w:tplc="FFFFFFFF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 w15:restartNumberingAfterBreak="0">
    <w:nsid w:val="65B941E7"/>
    <w:multiLevelType w:val="multilevel"/>
    <w:tmpl w:val="0DBA13BA"/>
    <w:lvl w:ilvl="0">
      <w:start w:val="9"/>
      <w:numFmt w:val="decimal"/>
      <w:lvlText w:val="%1)"/>
      <w:lvlJc w:val="left"/>
      <w:pPr>
        <w:tabs>
          <w:tab w:val="num" w:pos="1307"/>
        </w:tabs>
        <w:ind w:left="1307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8" w15:restartNumberingAfterBreak="0">
    <w:nsid w:val="66F520B5"/>
    <w:multiLevelType w:val="hybridMultilevel"/>
    <w:tmpl w:val="E1CCFC96"/>
    <w:lvl w:ilvl="0" w:tplc="61A09FC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 w15:restartNumberingAfterBreak="0">
    <w:nsid w:val="6B4F7803"/>
    <w:multiLevelType w:val="hybridMultilevel"/>
    <w:tmpl w:val="D9F2AFA8"/>
    <w:lvl w:ilvl="0" w:tplc="1130DB62">
      <w:start w:val="2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521BF"/>
    <w:multiLevelType w:val="hybridMultilevel"/>
    <w:tmpl w:val="A33A62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6CBD668B"/>
    <w:multiLevelType w:val="hybridMultilevel"/>
    <w:tmpl w:val="3FAE838A"/>
    <w:lvl w:ilvl="0" w:tplc="A8569D76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720210DB"/>
    <w:multiLevelType w:val="hybridMultilevel"/>
    <w:tmpl w:val="83E8DE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6739E8"/>
    <w:multiLevelType w:val="hybridMultilevel"/>
    <w:tmpl w:val="E21CD9C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470B1"/>
    <w:multiLevelType w:val="hybridMultilevel"/>
    <w:tmpl w:val="8EDAA38C"/>
    <w:lvl w:ilvl="0" w:tplc="FFFFFFFF">
      <w:start w:val="2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76EE6B97"/>
    <w:multiLevelType w:val="hybridMultilevel"/>
    <w:tmpl w:val="B98018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E02612"/>
    <w:multiLevelType w:val="hybridMultilevel"/>
    <w:tmpl w:val="10F847AA"/>
    <w:lvl w:ilvl="0" w:tplc="FFFFFFFF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7B7D50C1"/>
    <w:multiLevelType w:val="hybridMultilevel"/>
    <w:tmpl w:val="89B0D0A8"/>
    <w:lvl w:ilvl="0" w:tplc="7CD0AD28">
      <w:start w:val="4"/>
      <w:numFmt w:val="decimal"/>
      <w:lvlText w:val="%1)"/>
      <w:lvlJc w:val="left"/>
      <w:pPr>
        <w:tabs>
          <w:tab w:val="num" w:pos="1307"/>
        </w:tabs>
        <w:ind w:left="13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8" w15:restartNumberingAfterBreak="0">
    <w:nsid w:val="7C272A3C"/>
    <w:multiLevelType w:val="hybridMultilevel"/>
    <w:tmpl w:val="40706010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7"/>
  </w:num>
  <w:num w:numId="2">
    <w:abstractNumId w:val="34"/>
  </w:num>
  <w:num w:numId="3">
    <w:abstractNumId w:val="18"/>
  </w:num>
  <w:num w:numId="4">
    <w:abstractNumId w:val="48"/>
  </w:num>
  <w:num w:numId="5">
    <w:abstractNumId w:val="44"/>
  </w:num>
  <w:num w:numId="6">
    <w:abstractNumId w:val="46"/>
  </w:num>
  <w:num w:numId="7">
    <w:abstractNumId w:val="30"/>
  </w:num>
  <w:num w:numId="8">
    <w:abstractNumId w:val="13"/>
  </w:num>
  <w:num w:numId="9">
    <w:abstractNumId w:val="19"/>
  </w:num>
  <w:num w:numId="10">
    <w:abstractNumId w:val="29"/>
  </w:num>
  <w:num w:numId="11">
    <w:abstractNumId w:val="36"/>
  </w:num>
  <w:num w:numId="12">
    <w:abstractNumId w:val="14"/>
  </w:num>
  <w:num w:numId="13">
    <w:abstractNumId w:val="42"/>
  </w:num>
  <w:num w:numId="14">
    <w:abstractNumId w:val="25"/>
  </w:num>
  <w:num w:numId="15">
    <w:abstractNumId w:val="33"/>
  </w:num>
  <w:num w:numId="16">
    <w:abstractNumId w:val="20"/>
  </w:num>
  <w:num w:numId="17">
    <w:abstractNumId w:val="45"/>
  </w:num>
  <w:num w:numId="18">
    <w:abstractNumId w:val="11"/>
  </w:num>
  <w:num w:numId="19">
    <w:abstractNumId w:val="24"/>
  </w:num>
  <w:num w:numId="20">
    <w:abstractNumId w:val="31"/>
  </w:num>
  <w:num w:numId="21">
    <w:abstractNumId w:val="28"/>
  </w:num>
  <w:num w:numId="22">
    <w:abstractNumId w:val="15"/>
  </w:num>
  <w:num w:numId="23">
    <w:abstractNumId w:val="40"/>
  </w:num>
  <w:num w:numId="24">
    <w:abstractNumId w:val="10"/>
  </w:num>
  <w:num w:numId="25">
    <w:abstractNumId w:val="16"/>
  </w:num>
  <w:num w:numId="26">
    <w:abstractNumId w:val="41"/>
  </w:num>
  <w:num w:numId="27">
    <w:abstractNumId w:val="47"/>
  </w:num>
  <w:num w:numId="28">
    <w:abstractNumId w:val="26"/>
  </w:num>
  <w:num w:numId="29">
    <w:abstractNumId w:val="22"/>
  </w:num>
  <w:num w:numId="30">
    <w:abstractNumId w:val="32"/>
  </w:num>
  <w:num w:numId="31">
    <w:abstractNumId w:val="21"/>
  </w:num>
  <w:num w:numId="32">
    <w:abstractNumId w:val="37"/>
  </w:num>
  <w:num w:numId="33">
    <w:abstractNumId w:val="23"/>
  </w:num>
  <w:num w:numId="34">
    <w:abstractNumId w:val="27"/>
  </w:num>
  <w:num w:numId="35">
    <w:abstractNumId w:val="12"/>
  </w:num>
  <w:num w:numId="36">
    <w:abstractNumId w:val="38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9"/>
  </w:num>
  <w:num w:numId="48">
    <w:abstractNumId w:val="4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E8"/>
    <w:rsid w:val="000720E1"/>
    <w:rsid w:val="000A7710"/>
    <w:rsid w:val="000D1B7F"/>
    <w:rsid w:val="0027656B"/>
    <w:rsid w:val="0028188D"/>
    <w:rsid w:val="002F1A45"/>
    <w:rsid w:val="0041315A"/>
    <w:rsid w:val="004179DE"/>
    <w:rsid w:val="00450384"/>
    <w:rsid w:val="005001E8"/>
    <w:rsid w:val="00504A18"/>
    <w:rsid w:val="00590673"/>
    <w:rsid w:val="00604A23"/>
    <w:rsid w:val="00616AFF"/>
    <w:rsid w:val="00710018"/>
    <w:rsid w:val="00734CD9"/>
    <w:rsid w:val="007804D1"/>
    <w:rsid w:val="00844B80"/>
    <w:rsid w:val="00870AB1"/>
    <w:rsid w:val="008F5840"/>
    <w:rsid w:val="00946AB4"/>
    <w:rsid w:val="009862F6"/>
    <w:rsid w:val="009D7EA6"/>
    <w:rsid w:val="00A34195"/>
    <w:rsid w:val="00A57FBD"/>
    <w:rsid w:val="00AD69B0"/>
    <w:rsid w:val="00BC008A"/>
    <w:rsid w:val="00C07E92"/>
    <w:rsid w:val="00D02CC1"/>
    <w:rsid w:val="00E430DE"/>
    <w:rsid w:val="00F970CF"/>
    <w:rsid w:val="00FB3732"/>
    <w:rsid w:val="00FC26B2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B51E"/>
  <w15:chartTrackingRefBased/>
  <w15:docId w15:val="{335AD255-C44F-40C7-9679-84270D14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01E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tt-RU" w:eastAsia="x-none"/>
    </w:rPr>
  </w:style>
  <w:style w:type="paragraph" w:styleId="2">
    <w:name w:val="heading 2"/>
    <w:basedOn w:val="a"/>
    <w:next w:val="a"/>
    <w:link w:val="20"/>
    <w:qFormat/>
    <w:rsid w:val="005001E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 w:eastAsia="x-none"/>
    </w:rPr>
  </w:style>
  <w:style w:type="paragraph" w:styleId="3">
    <w:name w:val="heading 3"/>
    <w:basedOn w:val="a"/>
    <w:next w:val="a"/>
    <w:link w:val="30"/>
    <w:qFormat/>
    <w:rsid w:val="005001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5001E8"/>
    <w:pPr>
      <w:keepNext/>
      <w:spacing w:after="0" w:line="288" w:lineRule="auto"/>
      <w:ind w:right="121"/>
      <w:jc w:val="both"/>
      <w:outlineLvl w:val="3"/>
    </w:pPr>
    <w:rPr>
      <w:rFonts w:ascii="Arial" w:eastAsia="Times New Roman" w:hAnsi="Arial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001E8"/>
    <w:pPr>
      <w:keepNext/>
      <w:spacing w:after="0" w:line="288" w:lineRule="auto"/>
      <w:ind w:right="212"/>
      <w:jc w:val="both"/>
      <w:outlineLvl w:val="4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001E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001E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5001E8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1E8"/>
    <w:rPr>
      <w:rFonts w:ascii="Arial" w:eastAsia="Times New Roman" w:hAnsi="Arial" w:cs="Times New Roman"/>
      <w:b/>
      <w:bCs/>
      <w:kern w:val="32"/>
      <w:sz w:val="32"/>
      <w:szCs w:val="32"/>
      <w:lang w:val="tt-RU" w:eastAsia="x-none"/>
    </w:rPr>
  </w:style>
  <w:style w:type="character" w:customStyle="1" w:styleId="20">
    <w:name w:val="Заголовок 2 Знак"/>
    <w:basedOn w:val="a0"/>
    <w:link w:val="2"/>
    <w:rsid w:val="005001E8"/>
    <w:rPr>
      <w:rFonts w:ascii="Cambria" w:eastAsia="Times New Roman" w:hAnsi="Cambria" w:cs="Times New Roman"/>
      <w:b/>
      <w:bCs/>
      <w:i/>
      <w:iCs/>
      <w:sz w:val="28"/>
      <w:szCs w:val="28"/>
      <w:lang w:val="tt-RU" w:eastAsia="x-none"/>
    </w:rPr>
  </w:style>
  <w:style w:type="character" w:customStyle="1" w:styleId="30">
    <w:name w:val="Заголовок 3 Знак"/>
    <w:basedOn w:val="a0"/>
    <w:link w:val="3"/>
    <w:rsid w:val="005001E8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5001E8"/>
    <w:rPr>
      <w:rFonts w:ascii="Arial" w:eastAsia="Times New Roman" w:hAnsi="Arial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1E8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5001E8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5001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5001E8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001E8"/>
  </w:style>
  <w:style w:type="paragraph" w:customStyle="1" w:styleId="12">
    <w:name w:val="Ñòèëü1"/>
    <w:basedOn w:val="a"/>
    <w:rsid w:val="005001E8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00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semiHidden/>
    <w:unhideWhenUsed/>
    <w:rsid w:val="005001E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001E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001E8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5001E8"/>
    <w:rPr>
      <w:color w:val="800080"/>
      <w:u w:val="single"/>
    </w:rPr>
  </w:style>
  <w:style w:type="paragraph" w:customStyle="1" w:styleId="msonormal0">
    <w:name w:val="msonormal"/>
    <w:basedOn w:val="a"/>
    <w:rsid w:val="0050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0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50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rsid w:val="0050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5001E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50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0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001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001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50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9">
    <w:name w:val="font9"/>
    <w:basedOn w:val="a"/>
    <w:rsid w:val="005001E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99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001E8"/>
  </w:style>
  <w:style w:type="character" w:customStyle="1" w:styleId="a8">
    <w:name w:val="Цветовое выделение"/>
    <w:rsid w:val="005001E8"/>
    <w:rPr>
      <w:b/>
      <w:bCs/>
      <w:color w:val="000080"/>
      <w:sz w:val="22"/>
      <w:szCs w:val="22"/>
    </w:rPr>
  </w:style>
  <w:style w:type="paragraph" w:customStyle="1" w:styleId="ConsPlusNormal">
    <w:name w:val="ConsPlusNormal"/>
    <w:link w:val="ConsPlusNormal0"/>
    <w:rsid w:val="00500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5001E8"/>
    <w:rPr>
      <w:vertAlign w:val="superscript"/>
    </w:rPr>
  </w:style>
  <w:style w:type="table" w:customStyle="1" w:styleId="13">
    <w:name w:val="Сетка таблицы1"/>
    <w:basedOn w:val="a1"/>
    <w:next w:val="a3"/>
    <w:rsid w:val="0050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500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b">
    <w:name w:val="Верхний колонтитул Знак"/>
    <w:basedOn w:val="a0"/>
    <w:link w:val="aa"/>
    <w:rsid w:val="005001E8"/>
    <w:rPr>
      <w:rFonts w:ascii="Arial" w:eastAsia="Times New Roman" w:hAnsi="Arial" w:cs="Arial"/>
      <w:lang w:eastAsia="ru-RU"/>
    </w:rPr>
  </w:style>
  <w:style w:type="paragraph" w:styleId="ac">
    <w:name w:val="footer"/>
    <w:basedOn w:val="a"/>
    <w:link w:val="ad"/>
    <w:unhideWhenUsed/>
    <w:rsid w:val="00500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d">
    <w:name w:val="Нижний колонтитул Знак"/>
    <w:basedOn w:val="a0"/>
    <w:link w:val="ac"/>
    <w:rsid w:val="005001E8"/>
    <w:rPr>
      <w:rFonts w:ascii="Arial" w:eastAsia="Times New Roman" w:hAnsi="Arial" w:cs="Arial"/>
      <w:lang w:eastAsia="ru-RU"/>
    </w:rPr>
  </w:style>
  <w:style w:type="character" w:customStyle="1" w:styleId="14">
    <w:name w:val="Основной текст Знак1"/>
    <w:basedOn w:val="a0"/>
    <w:link w:val="ae"/>
    <w:uiPriority w:val="99"/>
    <w:locked/>
    <w:rsid w:val="005001E8"/>
    <w:rPr>
      <w:rFonts w:ascii="Times New Roman" w:hAnsi="Times New Roman" w:cs="Times New Roman"/>
      <w:sz w:val="28"/>
      <w:szCs w:val="28"/>
    </w:rPr>
  </w:style>
  <w:style w:type="paragraph" w:styleId="ae">
    <w:name w:val="Body Text"/>
    <w:basedOn w:val="a"/>
    <w:link w:val="14"/>
    <w:uiPriority w:val="99"/>
    <w:rsid w:val="005001E8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rsid w:val="005001E8"/>
  </w:style>
  <w:style w:type="paragraph" w:customStyle="1" w:styleId="af0">
    <w:name w:val="мф рт"/>
    <w:basedOn w:val="a"/>
    <w:link w:val="af1"/>
    <w:qFormat/>
    <w:rsid w:val="0050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мф рт Знак"/>
    <w:link w:val="af0"/>
    <w:rsid w:val="005001E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001E8"/>
  </w:style>
  <w:style w:type="numbering" w:customStyle="1" w:styleId="210">
    <w:name w:val="Нет списка21"/>
    <w:next w:val="a2"/>
    <w:uiPriority w:val="99"/>
    <w:semiHidden/>
    <w:unhideWhenUsed/>
    <w:rsid w:val="005001E8"/>
  </w:style>
  <w:style w:type="numbering" w:customStyle="1" w:styleId="31">
    <w:name w:val="Нет списка3"/>
    <w:next w:val="a2"/>
    <w:uiPriority w:val="99"/>
    <w:semiHidden/>
    <w:unhideWhenUsed/>
    <w:rsid w:val="005001E8"/>
  </w:style>
  <w:style w:type="numbering" w:customStyle="1" w:styleId="41">
    <w:name w:val="Нет списка4"/>
    <w:next w:val="a2"/>
    <w:uiPriority w:val="99"/>
    <w:semiHidden/>
    <w:unhideWhenUsed/>
    <w:rsid w:val="005001E8"/>
  </w:style>
  <w:style w:type="paragraph" w:customStyle="1" w:styleId="ConsPlusNonformat">
    <w:name w:val="ConsPlusNonformat"/>
    <w:rsid w:val="00500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5001E8"/>
  </w:style>
  <w:style w:type="paragraph" w:customStyle="1" w:styleId="af3">
    <w:name w:val="Знак"/>
    <w:basedOn w:val="a"/>
    <w:rsid w:val="005001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rsid w:val="005001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0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Гипертекстовая ссылка"/>
    <w:rsid w:val="005001E8"/>
    <w:rPr>
      <w:b/>
      <w:bCs/>
      <w:color w:val="008000"/>
      <w:sz w:val="26"/>
      <w:szCs w:val="26"/>
    </w:rPr>
  </w:style>
  <w:style w:type="paragraph" w:styleId="af5">
    <w:name w:val="List Paragraph"/>
    <w:basedOn w:val="a"/>
    <w:qFormat/>
    <w:rsid w:val="00500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rsid w:val="005001E8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5001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tt-RU" w:eastAsia="x-none"/>
    </w:rPr>
  </w:style>
  <w:style w:type="character" w:customStyle="1" w:styleId="af7">
    <w:name w:val="Основной текст с отступом Знак"/>
    <w:basedOn w:val="a0"/>
    <w:link w:val="af6"/>
    <w:rsid w:val="005001E8"/>
    <w:rPr>
      <w:rFonts w:ascii="Times New Roman" w:eastAsia="Times New Roman" w:hAnsi="Times New Roman" w:cs="Times New Roman"/>
      <w:sz w:val="24"/>
      <w:szCs w:val="24"/>
      <w:lang w:val="tt-RU" w:eastAsia="x-none"/>
    </w:rPr>
  </w:style>
  <w:style w:type="paragraph" w:customStyle="1" w:styleId="CharCharCharChar">
    <w:name w:val="Char Char Char Char"/>
    <w:basedOn w:val="a"/>
    <w:next w:val="a"/>
    <w:semiHidden/>
    <w:rsid w:val="005001E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5001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Название Знак"/>
    <w:rsid w:val="005001E8"/>
    <w:rPr>
      <w:sz w:val="28"/>
      <w:szCs w:val="24"/>
    </w:rPr>
  </w:style>
  <w:style w:type="paragraph" w:customStyle="1" w:styleId="ConsNonformat">
    <w:name w:val="ConsNonformat"/>
    <w:rsid w:val="005001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5001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Cell">
    <w:name w:val="ConsCell"/>
    <w:rsid w:val="005001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2"/>
    <w:basedOn w:val="a"/>
    <w:link w:val="23"/>
    <w:rsid w:val="005001E8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5001E8"/>
    <w:rPr>
      <w:rFonts w:ascii="Arial" w:eastAsia="Times New Roman" w:hAnsi="Arial" w:cs="Times New Roman"/>
      <w:szCs w:val="20"/>
      <w:lang w:val="x-none" w:eastAsia="x-none"/>
    </w:rPr>
  </w:style>
  <w:style w:type="paragraph" w:styleId="32">
    <w:name w:val="Body Text 3"/>
    <w:basedOn w:val="a"/>
    <w:link w:val="33"/>
    <w:rsid w:val="005001E8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5001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4">
    <w:name w:val="Body Text Indent 2"/>
    <w:basedOn w:val="a"/>
    <w:link w:val="25"/>
    <w:rsid w:val="005001E8"/>
    <w:pPr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5001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5"/>
    <w:rsid w:val="005001E8"/>
    <w:pPr>
      <w:spacing w:after="0" w:line="240" w:lineRule="auto"/>
      <w:ind w:right="-255" w:firstLine="56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001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xl24">
    <w:name w:val="xl24"/>
    <w:basedOn w:val="a"/>
    <w:rsid w:val="005001E8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9">
    <w:name w:val="Plain Text"/>
    <w:basedOn w:val="a"/>
    <w:link w:val="afa"/>
    <w:rsid w:val="005001E8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5001E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Noeeu1">
    <w:name w:val="Noeeu1"/>
    <w:basedOn w:val="a"/>
    <w:rsid w:val="005001E8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500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5001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rsid w:val="005001E8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b">
    <w:name w:val="Текст (лев. подпись)"/>
    <w:basedOn w:val="a"/>
    <w:next w:val="a"/>
    <w:rsid w:val="00500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c">
    <w:name w:val="Текст (прав. подпись)"/>
    <w:basedOn w:val="a"/>
    <w:next w:val="a"/>
    <w:rsid w:val="005001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d">
    <w:name w:val="Таблицы (моноширинный)"/>
    <w:basedOn w:val="a"/>
    <w:next w:val="a"/>
    <w:rsid w:val="00500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e">
    <w:name w:val="Знак Знак Знак"/>
    <w:basedOn w:val="a"/>
    <w:rsid w:val="00500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50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f">
    <w:name w:val="Title"/>
    <w:basedOn w:val="a"/>
    <w:next w:val="a"/>
    <w:link w:val="aff0"/>
    <w:uiPriority w:val="10"/>
    <w:qFormat/>
    <w:rsid w:val="005001E8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Заголовок Знак"/>
    <w:basedOn w:val="a0"/>
    <w:link w:val="aff"/>
    <w:uiPriority w:val="10"/>
    <w:rsid w:val="005001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5001E8"/>
  </w:style>
  <w:style w:type="table" w:customStyle="1" w:styleId="26">
    <w:name w:val="Сетка таблицы2"/>
    <w:basedOn w:val="a1"/>
    <w:next w:val="a3"/>
    <w:rsid w:val="0050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001E8"/>
  </w:style>
  <w:style w:type="numbering" w:customStyle="1" w:styleId="220">
    <w:name w:val="Нет списка22"/>
    <w:next w:val="a2"/>
    <w:uiPriority w:val="99"/>
    <w:semiHidden/>
    <w:unhideWhenUsed/>
    <w:rsid w:val="005001E8"/>
  </w:style>
  <w:style w:type="numbering" w:customStyle="1" w:styleId="310">
    <w:name w:val="Нет списка31"/>
    <w:next w:val="a2"/>
    <w:uiPriority w:val="99"/>
    <w:semiHidden/>
    <w:unhideWhenUsed/>
    <w:rsid w:val="005001E8"/>
  </w:style>
  <w:style w:type="numbering" w:customStyle="1" w:styleId="410">
    <w:name w:val="Нет списка41"/>
    <w:next w:val="a2"/>
    <w:uiPriority w:val="99"/>
    <w:semiHidden/>
    <w:unhideWhenUsed/>
    <w:rsid w:val="005001E8"/>
  </w:style>
  <w:style w:type="table" w:customStyle="1" w:styleId="36">
    <w:name w:val="Сетка таблицы3"/>
    <w:basedOn w:val="a1"/>
    <w:next w:val="a3"/>
    <w:rsid w:val="0084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E4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12474</Words>
  <Characters>71104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nshe-pred-fo</dc:creator>
  <cp:keywords/>
  <dc:description/>
  <cp:lastModifiedBy>ZamGlav</cp:lastModifiedBy>
  <cp:revision>2</cp:revision>
  <dcterms:created xsi:type="dcterms:W3CDTF">2025-02-13T14:43:00Z</dcterms:created>
  <dcterms:modified xsi:type="dcterms:W3CDTF">2025-02-13T14:43:00Z</dcterms:modified>
</cp:coreProperties>
</file>