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0F" w:rsidRPr="0006640F" w:rsidRDefault="0006640F" w:rsidP="0006640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ОБЪ</w:t>
      </w:r>
      <w:r w:rsidRPr="0006640F">
        <w:rPr>
          <w:rFonts w:ascii="Times New Roman" w:hAnsi="Times New Roman" w:cs="Times New Roman"/>
          <w:sz w:val="72"/>
          <w:szCs w:val="72"/>
        </w:rPr>
        <w:t>ЯВЛЕНИЕ</w:t>
      </w:r>
    </w:p>
    <w:p w:rsidR="001F1197" w:rsidRPr="0006640F" w:rsidRDefault="0006640F" w:rsidP="0006640F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06640F">
        <w:rPr>
          <w:rFonts w:ascii="Times New Roman" w:hAnsi="Times New Roman" w:cs="Times New Roman"/>
          <w:sz w:val="44"/>
          <w:szCs w:val="44"/>
        </w:rPr>
        <w:t xml:space="preserve">Уважаемые жители с. </w:t>
      </w:r>
      <w:proofErr w:type="spellStart"/>
      <w:r w:rsidRPr="0006640F">
        <w:rPr>
          <w:rFonts w:ascii="Times New Roman" w:hAnsi="Times New Roman" w:cs="Times New Roman"/>
          <w:sz w:val="44"/>
          <w:szCs w:val="44"/>
        </w:rPr>
        <w:t>Тубылгы</w:t>
      </w:r>
      <w:proofErr w:type="spellEnd"/>
      <w:r w:rsidRPr="0006640F">
        <w:rPr>
          <w:rFonts w:ascii="Times New Roman" w:hAnsi="Times New Roman" w:cs="Times New Roman"/>
          <w:sz w:val="44"/>
          <w:szCs w:val="44"/>
        </w:rPr>
        <w:t xml:space="preserve"> Тау! </w:t>
      </w:r>
      <w:r w:rsidRPr="0006640F">
        <w:rPr>
          <w:rFonts w:ascii="Times New Roman" w:hAnsi="Times New Roman" w:cs="Times New Roman"/>
          <w:sz w:val="44"/>
          <w:szCs w:val="44"/>
        </w:rPr>
        <w:br/>
      </w:r>
      <w:bookmarkEnd w:id="0"/>
      <w:r w:rsidRPr="0006640F">
        <w:rPr>
          <w:rFonts w:ascii="Times New Roman" w:hAnsi="Times New Roman" w:cs="Times New Roman"/>
          <w:sz w:val="44"/>
          <w:szCs w:val="44"/>
        </w:rPr>
        <w:t xml:space="preserve">Просим Вас принять активное участие в сходе граждан </w:t>
      </w:r>
      <w:r w:rsidRPr="0006640F">
        <w:rPr>
          <w:rFonts w:ascii="Times New Roman" w:hAnsi="Times New Roman" w:cs="Times New Roman"/>
          <w:b/>
          <w:sz w:val="44"/>
          <w:szCs w:val="44"/>
        </w:rPr>
        <w:t>29 января 2025 года</w:t>
      </w:r>
      <w:r w:rsidRPr="0006640F">
        <w:rPr>
          <w:rFonts w:ascii="Times New Roman" w:hAnsi="Times New Roman" w:cs="Times New Roman"/>
          <w:sz w:val="44"/>
          <w:szCs w:val="44"/>
        </w:rPr>
        <w:t xml:space="preserve">, который будет проходить в </w:t>
      </w:r>
      <w:proofErr w:type="gramStart"/>
      <w:r w:rsidRPr="0006640F">
        <w:rPr>
          <w:rFonts w:ascii="Times New Roman" w:hAnsi="Times New Roman" w:cs="Times New Roman"/>
          <w:sz w:val="44"/>
          <w:szCs w:val="44"/>
        </w:rPr>
        <w:t>здании  сельского</w:t>
      </w:r>
      <w:proofErr w:type="gramEnd"/>
      <w:r w:rsidRPr="0006640F">
        <w:rPr>
          <w:rFonts w:ascii="Times New Roman" w:hAnsi="Times New Roman" w:cs="Times New Roman"/>
          <w:sz w:val="44"/>
          <w:szCs w:val="44"/>
        </w:rPr>
        <w:t xml:space="preserve"> дома культуры в </w:t>
      </w:r>
      <w:r w:rsidRPr="0006640F">
        <w:rPr>
          <w:rFonts w:ascii="Times New Roman" w:hAnsi="Times New Roman" w:cs="Times New Roman"/>
          <w:b/>
          <w:sz w:val="44"/>
          <w:szCs w:val="44"/>
        </w:rPr>
        <w:t>14.00 часов</w:t>
      </w:r>
      <w:r w:rsidRPr="0006640F">
        <w:rPr>
          <w:rFonts w:ascii="Times New Roman" w:hAnsi="Times New Roman" w:cs="Times New Roman"/>
          <w:sz w:val="44"/>
          <w:szCs w:val="44"/>
        </w:rPr>
        <w:t xml:space="preserve">. </w:t>
      </w:r>
      <w:r w:rsidRPr="0006640F">
        <w:rPr>
          <w:rFonts w:ascii="Times New Roman" w:hAnsi="Times New Roman" w:cs="Times New Roman"/>
          <w:sz w:val="44"/>
          <w:szCs w:val="44"/>
        </w:rPr>
        <w:br/>
        <w:t xml:space="preserve">Повестка дня: Отчёт главы </w:t>
      </w:r>
      <w:proofErr w:type="spellStart"/>
      <w:r w:rsidRPr="0006640F">
        <w:rPr>
          <w:rFonts w:ascii="Times New Roman" w:hAnsi="Times New Roman" w:cs="Times New Roman"/>
          <w:sz w:val="44"/>
          <w:szCs w:val="44"/>
        </w:rPr>
        <w:t>Тубылгытауского</w:t>
      </w:r>
      <w:proofErr w:type="spellEnd"/>
      <w:r w:rsidRPr="0006640F">
        <w:rPr>
          <w:rFonts w:ascii="Times New Roman" w:hAnsi="Times New Roman" w:cs="Times New Roman"/>
          <w:sz w:val="44"/>
          <w:szCs w:val="44"/>
        </w:rPr>
        <w:t xml:space="preserve"> сельского </w:t>
      </w:r>
      <w:proofErr w:type="gramStart"/>
      <w:r w:rsidRPr="0006640F">
        <w:rPr>
          <w:rFonts w:ascii="Times New Roman" w:hAnsi="Times New Roman" w:cs="Times New Roman"/>
          <w:sz w:val="44"/>
          <w:szCs w:val="44"/>
        </w:rPr>
        <w:t>поселения  о</w:t>
      </w:r>
      <w:proofErr w:type="gramEnd"/>
      <w:r w:rsidRPr="0006640F">
        <w:rPr>
          <w:rFonts w:ascii="Times New Roman" w:hAnsi="Times New Roman" w:cs="Times New Roman"/>
          <w:sz w:val="44"/>
          <w:szCs w:val="44"/>
        </w:rPr>
        <w:t xml:space="preserve"> проделанной работе за 2024 год и задачах на 2025 год. </w:t>
      </w:r>
      <w:r w:rsidRPr="0006640F">
        <w:rPr>
          <w:rFonts w:ascii="Times New Roman" w:hAnsi="Times New Roman" w:cs="Times New Roman"/>
          <w:sz w:val="44"/>
          <w:szCs w:val="44"/>
        </w:rPr>
        <w:br/>
        <w:t>Перед началом схода в фойе клуба вы можете задать свои вопросы представителям следующих организаций:</w:t>
      </w:r>
      <w:r w:rsidRPr="0006640F">
        <w:rPr>
          <w:rFonts w:ascii="Times New Roman" w:hAnsi="Times New Roman" w:cs="Times New Roman"/>
          <w:sz w:val="44"/>
          <w:szCs w:val="44"/>
        </w:rPr>
        <w:br/>
        <w:t>МУП " Новошешминское ЖКХ"</w:t>
      </w:r>
      <w:r w:rsidRPr="0006640F">
        <w:rPr>
          <w:rFonts w:ascii="Times New Roman" w:hAnsi="Times New Roman" w:cs="Times New Roman"/>
          <w:sz w:val="44"/>
          <w:szCs w:val="44"/>
        </w:rPr>
        <w:br/>
        <w:t xml:space="preserve">ГАУЗ " </w:t>
      </w:r>
      <w:proofErr w:type="spellStart"/>
      <w:r w:rsidRPr="0006640F">
        <w:rPr>
          <w:rFonts w:ascii="Times New Roman" w:hAnsi="Times New Roman" w:cs="Times New Roman"/>
          <w:sz w:val="44"/>
          <w:szCs w:val="44"/>
        </w:rPr>
        <w:t>Новошешминская</w:t>
      </w:r>
      <w:proofErr w:type="spellEnd"/>
      <w:r w:rsidRPr="0006640F">
        <w:rPr>
          <w:rFonts w:ascii="Times New Roman" w:hAnsi="Times New Roman" w:cs="Times New Roman"/>
          <w:sz w:val="44"/>
          <w:szCs w:val="44"/>
        </w:rPr>
        <w:t xml:space="preserve"> ЦРБ"</w:t>
      </w:r>
      <w:r w:rsidRPr="0006640F">
        <w:rPr>
          <w:rFonts w:ascii="Times New Roman" w:hAnsi="Times New Roman" w:cs="Times New Roman"/>
          <w:sz w:val="44"/>
          <w:szCs w:val="44"/>
        </w:rPr>
        <w:br/>
      </w:r>
      <w:proofErr w:type="spellStart"/>
      <w:r w:rsidRPr="0006640F">
        <w:rPr>
          <w:rFonts w:ascii="Times New Roman" w:hAnsi="Times New Roman" w:cs="Times New Roman"/>
          <w:sz w:val="44"/>
          <w:szCs w:val="44"/>
        </w:rPr>
        <w:t>Таттелеком</w:t>
      </w:r>
      <w:proofErr w:type="spellEnd"/>
      <w:r w:rsidRPr="0006640F">
        <w:rPr>
          <w:rFonts w:ascii="Times New Roman" w:hAnsi="Times New Roman" w:cs="Times New Roman"/>
          <w:sz w:val="44"/>
          <w:szCs w:val="44"/>
        </w:rPr>
        <w:br/>
        <w:t>ОАО " Татэнергосбыт"</w:t>
      </w:r>
      <w:r w:rsidRPr="0006640F">
        <w:rPr>
          <w:rFonts w:ascii="Times New Roman" w:hAnsi="Times New Roman" w:cs="Times New Roman"/>
          <w:sz w:val="44"/>
          <w:szCs w:val="44"/>
        </w:rPr>
        <w:br/>
        <w:t>Клиентская служба( на правах отдела) в Новошешминском районе отделения фонда пенсионного и социального обслуживания РФ по РТ.</w:t>
      </w:r>
      <w:r w:rsidRPr="0006640F">
        <w:rPr>
          <w:rFonts w:ascii="Times New Roman" w:hAnsi="Times New Roman" w:cs="Times New Roman"/>
          <w:sz w:val="44"/>
          <w:szCs w:val="44"/>
        </w:rPr>
        <w:br/>
      </w:r>
    </w:p>
    <w:sectPr w:rsidR="001F1197" w:rsidRPr="0006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0F"/>
    <w:rsid w:val="0006640F"/>
    <w:rsid w:val="001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4B3E"/>
  <w15:chartTrackingRefBased/>
  <w15:docId w15:val="{47D1C927-B201-48EE-8C5D-88B13C3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2025-01-27T13:10:00Z</cp:lastPrinted>
  <dcterms:created xsi:type="dcterms:W3CDTF">2025-01-27T13:06:00Z</dcterms:created>
  <dcterms:modified xsi:type="dcterms:W3CDTF">2025-01-27T13:11:00Z</dcterms:modified>
</cp:coreProperties>
</file>