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70" w:rsidRPr="00DC6B50" w:rsidRDefault="007632DF" w:rsidP="006736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="001A2E6D" w:rsidRPr="00DC6B50">
        <w:rPr>
          <w:rFonts w:ascii="Arial" w:hAnsi="Arial" w:cs="Arial"/>
          <w:sz w:val="24"/>
          <w:szCs w:val="24"/>
        </w:rPr>
        <w:t>ПРОЕКТ</w:t>
      </w:r>
      <w:r w:rsidRPr="00DC6B50">
        <w:rPr>
          <w:rFonts w:ascii="Arial" w:hAnsi="Arial" w:cs="Arial"/>
          <w:sz w:val="24"/>
          <w:szCs w:val="24"/>
        </w:rPr>
        <w:tab/>
      </w:r>
    </w:p>
    <w:p w:rsidR="00C523A7" w:rsidRPr="00DC6B50" w:rsidRDefault="00C523A7" w:rsidP="001A2E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РЕШЕНИЕ</w:t>
      </w:r>
    </w:p>
    <w:p w:rsidR="00C523A7" w:rsidRPr="00DC6B50" w:rsidRDefault="00C523A7" w:rsidP="001A2E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Совета Новошешминского муниципального района</w:t>
      </w:r>
    </w:p>
    <w:p w:rsidR="00C523A7" w:rsidRPr="00DC6B50" w:rsidRDefault="00C523A7" w:rsidP="001A2E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Республики Татарстан</w:t>
      </w:r>
    </w:p>
    <w:p w:rsidR="002C18CE" w:rsidRPr="00DC6B50" w:rsidRDefault="002C18CE" w:rsidP="00CE17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23A7" w:rsidRPr="00DC6B50" w:rsidRDefault="002F00E4" w:rsidP="00CE17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от __</w:t>
      </w:r>
      <w:r w:rsidR="00B17BC6" w:rsidRPr="00DC6B50">
        <w:rPr>
          <w:rFonts w:ascii="Arial" w:hAnsi="Arial" w:cs="Arial"/>
          <w:sz w:val="24"/>
          <w:szCs w:val="24"/>
        </w:rPr>
        <w:t xml:space="preserve"> декабря</w:t>
      </w:r>
      <w:r w:rsidR="00430249" w:rsidRPr="00DC6B50">
        <w:rPr>
          <w:rFonts w:ascii="Arial" w:hAnsi="Arial" w:cs="Arial"/>
          <w:sz w:val="24"/>
          <w:szCs w:val="24"/>
        </w:rPr>
        <w:t xml:space="preserve"> 202</w:t>
      </w:r>
      <w:r w:rsidR="004A0EBE" w:rsidRPr="00DC6B50">
        <w:rPr>
          <w:rFonts w:ascii="Arial" w:hAnsi="Arial" w:cs="Arial"/>
          <w:sz w:val="24"/>
          <w:szCs w:val="24"/>
        </w:rPr>
        <w:t>4</w:t>
      </w:r>
      <w:r w:rsidRPr="00DC6B50">
        <w:rPr>
          <w:rFonts w:ascii="Arial" w:hAnsi="Arial" w:cs="Arial"/>
          <w:sz w:val="24"/>
          <w:szCs w:val="24"/>
        </w:rPr>
        <w:t xml:space="preserve"> г.</w:t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="00A37E6C">
        <w:rPr>
          <w:rFonts w:ascii="Arial" w:hAnsi="Arial" w:cs="Arial"/>
          <w:sz w:val="24"/>
          <w:szCs w:val="24"/>
        </w:rPr>
        <w:t xml:space="preserve">                     </w:t>
      </w:r>
      <w:r w:rsidRPr="00DC6B50">
        <w:rPr>
          <w:rFonts w:ascii="Arial" w:hAnsi="Arial" w:cs="Arial"/>
          <w:sz w:val="24"/>
          <w:szCs w:val="24"/>
        </w:rPr>
        <w:t>№___</w:t>
      </w:r>
    </w:p>
    <w:p w:rsidR="00386900" w:rsidRPr="00DC6B50" w:rsidRDefault="00386900" w:rsidP="00CE17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23A7" w:rsidRPr="00DC6B50" w:rsidRDefault="00C523A7" w:rsidP="005C0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О прогнозном плане (программе) приватизации муниципальной</w:t>
      </w:r>
    </w:p>
    <w:p w:rsidR="00474C43" w:rsidRPr="00DC6B50" w:rsidRDefault="003C4536" w:rsidP="005C0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с</w:t>
      </w:r>
      <w:r w:rsidR="00C523A7" w:rsidRPr="00DC6B50">
        <w:rPr>
          <w:rFonts w:ascii="Arial" w:hAnsi="Arial" w:cs="Arial"/>
          <w:sz w:val="24"/>
          <w:szCs w:val="24"/>
        </w:rPr>
        <w:t xml:space="preserve">обственности Новошешминского муниципального района </w:t>
      </w:r>
    </w:p>
    <w:p w:rsidR="00C523A7" w:rsidRPr="00DC6B50" w:rsidRDefault="00C523A7" w:rsidP="005C0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Республики</w:t>
      </w:r>
      <w:r w:rsidR="00F91496" w:rsidRPr="00DC6B50">
        <w:rPr>
          <w:rFonts w:ascii="Arial" w:hAnsi="Arial" w:cs="Arial"/>
          <w:sz w:val="24"/>
          <w:szCs w:val="24"/>
        </w:rPr>
        <w:t xml:space="preserve"> </w:t>
      </w:r>
      <w:r w:rsidR="00386900" w:rsidRPr="00DC6B50">
        <w:rPr>
          <w:rFonts w:ascii="Arial" w:hAnsi="Arial" w:cs="Arial"/>
          <w:sz w:val="24"/>
          <w:szCs w:val="24"/>
        </w:rPr>
        <w:t>Татарстан на 20</w:t>
      </w:r>
      <w:r w:rsidR="00CD4FB0" w:rsidRPr="00DC6B50">
        <w:rPr>
          <w:rFonts w:ascii="Arial" w:hAnsi="Arial" w:cs="Arial"/>
          <w:sz w:val="24"/>
          <w:szCs w:val="24"/>
        </w:rPr>
        <w:t>2</w:t>
      </w:r>
      <w:r w:rsidR="00B17BC6" w:rsidRPr="00DC6B50">
        <w:rPr>
          <w:rFonts w:ascii="Arial" w:hAnsi="Arial" w:cs="Arial"/>
          <w:sz w:val="24"/>
          <w:szCs w:val="24"/>
        </w:rPr>
        <w:t>5</w:t>
      </w:r>
      <w:r w:rsidRPr="00DC6B50">
        <w:rPr>
          <w:rFonts w:ascii="Arial" w:hAnsi="Arial" w:cs="Arial"/>
          <w:sz w:val="24"/>
          <w:szCs w:val="24"/>
        </w:rPr>
        <w:t xml:space="preserve"> год</w:t>
      </w:r>
    </w:p>
    <w:p w:rsidR="00386900" w:rsidRPr="00DC6B50" w:rsidRDefault="00386900" w:rsidP="005C02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3A7" w:rsidRPr="00DC6B50" w:rsidRDefault="00C523A7" w:rsidP="005C020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 xml:space="preserve">     В соответствии с Федеральным Законом</w:t>
      </w:r>
      <w:r w:rsidR="00491E75" w:rsidRPr="00DC6B50">
        <w:rPr>
          <w:rFonts w:ascii="Arial" w:hAnsi="Arial" w:cs="Arial"/>
          <w:sz w:val="24"/>
          <w:szCs w:val="24"/>
        </w:rPr>
        <w:t xml:space="preserve"> от 6 октября 2003 года №131-ФЗ</w:t>
      </w:r>
      <w:r w:rsidRPr="00DC6B5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</w:t>
      </w:r>
      <w:r w:rsidR="00090DCC" w:rsidRPr="00DC6B50">
        <w:rPr>
          <w:rFonts w:ascii="Arial" w:hAnsi="Arial" w:cs="Arial"/>
          <w:sz w:val="24"/>
          <w:szCs w:val="24"/>
        </w:rPr>
        <w:t>от 21 декабря 2001 года №178-ФЗ</w:t>
      </w:r>
      <w:r w:rsidRPr="00DC6B50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</w:t>
      </w:r>
      <w:r w:rsidR="00491E75" w:rsidRPr="00DC6B50">
        <w:rPr>
          <w:rFonts w:ascii="Arial" w:hAnsi="Arial" w:cs="Arial"/>
          <w:sz w:val="24"/>
          <w:szCs w:val="24"/>
        </w:rPr>
        <w:t>»</w:t>
      </w:r>
      <w:r w:rsidRPr="00DC6B50">
        <w:rPr>
          <w:rFonts w:ascii="Arial" w:hAnsi="Arial" w:cs="Arial"/>
          <w:sz w:val="24"/>
          <w:szCs w:val="24"/>
        </w:rPr>
        <w:t xml:space="preserve">, Устава </w:t>
      </w:r>
      <w:r w:rsidR="003C4536" w:rsidRPr="00DC6B50">
        <w:rPr>
          <w:rFonts w:ascii="Arial" w:hAnsi="Arial" w:cs="Arial"/>
          <w:sz w:val="24"/>
          <w:szCs w:val="24"/>
        </w:rPr>
        <w:t>муниципального образования «</w:t>
      </w:r>
      <w:r w:rsidRPr="00DC6B50">
        <w:rPr>
          <w:rFonts w:ascii="Arial" w:hAnsi="Arial" w:cs="Arial"/>
          <w:sz w:val="24"/>
          <w:szCs w:val="24"/>
        </w:rPr>
        <w:t>Новошешминск</w:t>
      </w:r>
      <w:r w:rsidR="003C4536" w:rsidRPr="00DC6B50">
        <w:rPr>
          <w:rFonts w:ascii="Arial" w:hAnsi="Arial" w:cs="Arial"/>
          <w:sz w:val="24"/>
          <w:szCs w:val="24"/>
        </w:rPr>
        <w:t>ий</w:t>
      </w:r>
      <w:r w:rsidRPr="00DC6B50">
        <w:rPr>
          <w:rFonts w:ascii="Arial" w:hAnsi="Arial" w:cs="Arial"/>
          <w:sz w:val="24"/>
          <w:szCs w:val="24"/>
        </w:rPr>
        <w:t xml:space="preserve"> муниципальн</w:t>
      </w:r>
      <w:r w:rsidR="003C4536" w:rsidRPr="00DC6B50">
        <w:rPr>
          <w:rFonts w:ascii="Arial" w:hAnsi="Arial" w:cs="Arial"/>
          <w:sz w:val="24"/>
          <w:szCs w:val="24"/>
        </w:rPr>
        <w:t>ый</w:t>
      </w:r>
      <w:r w:rsidRPr="00DC6B50">
        <w:rPr>
          <w:rFonts w:ascii="Arial" w:hAnsi="Arial" w:cs="Arial"/>
          <w:sz w:val="24"/>
          <w:szCs w:val="24"/>
        </w:rPr>
        <w:t xml:space="preserve"> район</w:t>
      </w:r>
      <w:r w:rsidR="003C4536" w:rsidRPr="00DC6B50">
        <w:rPr>
          <w:rFonts w:ascii="Arial" w:hAnsi="Arial" w:cs="Arial"/>
          <w:sz w:val="24"/>
          <w:szCs w:val="24"/>
        </w:rPr>
        <w:t xml:space="preserve"> Республики Татарстан»</w:t>
      </w:r>
      <w:r w:rsidR="00090DCC" w:rsidRPr="00DC6B50">
        <w:rPr>
          <w:rFonts w:ascii="Arial" w:hAnsi="Arial" w:cs="Arial"/>
          <w:sz w:val="24"/>
          <w:szCs w:val="24"/>
        </w:rPr>
        <w:t>,</w:t>
      </w:r>
      <w:r w:rsidRPr="00DC6B50">
        <w:rPr>
          <w:rFonts w:ascii="Arial" w:hAnsi="Arial" w:cs="Arial"/>
          <w:sz w:val="24"/>
          <w:szCs w:val="24"/>
        </w:rPr>
        <w:t xml:space="preserve"> Соглашений о делегировании части полномочий сельскими поселениями Новошешминского муниципального района муниципальному образованию «Новошешминский муниципальный район</w:t>
      </w:r>
      <w:r w:rsidR="00090DCC" w:rsidRPr="00DC6B50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DC6B50">
        <w:rPr>
          <w:rFonts w:ascii="Arial" w:hAnsi="Arial" w:cs="Arial"/>
          <w:sz w:val="24"/>
          <w:szCs w:val="24"/>
        </w:rPr>
        <w:t>»</w:t>
      </w:r>
      <w:r w:rsidR="00E31C16" w:rsidRPr="00DC6B50">
        <w:rPr>
          <w:rFonts w:ascii="Arial" w:hAnsi="Arial" w:cs="Arial"/>
          <w:sz w:val="24"/>
          <w:szCs w:val="24"/>
        </w:rPr>
        <w:t>,</w:t>
      </w:r>
      <w:r w:rsidRPr="00DC6B50">
        <w:rPr>
          <w:rFonts w:ascii="Arial" w:hAnsi="Arial" w:cs="Arial"/>
          <w:sz w:val="24"/>
          <w:szCs w:val="24"/>
        </w:rPr>
        <w:t xml:space="preserve"> Совет Новоше</w:t>
      </w:r>
      <w:r w:rsidR="00735C64" w:rsidRPr="00DC6B50">
        <w:rPr>
          <w:rFonts w:ascii="Arial" w:hAnsi="Arial" w:cs="Arial"/>
          <w:sz w:val="24"/>
          <w:szCs w:val="24"/>
        </w:rPr>
        <w:t>шминского муниципального района</w:t>
      </w:r>
      <w:r w:rsidR="003C4536" w:rsidRPr="00DC6B50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C523A7" w:rsidRPr="00DC6B50" w:rsidRDefault="00C523A7" w:rsidP="005C0202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РЕШ</w:t>
      </w:r>
      <w:r w:rsidR="00065AD5" w:rsidRPr="00DC6B50">
        <w:rPr>
          <w:rFonts w:ascii="Arial" w:hAnsi="Arial" w:cs="Arial"/>
          <w:sz w:val="24"/>
          <w:szCs w:val="24"/>
        </w:rPr>
        <w:t>ИЛ</w:t>
      </w:r>
      <w:r w:rsidRPr="00DC6B50">
        <w:rPr>
          <w:rFonts w:ascii="Arial" w:hAnsi="Arial" w:cs="Arial"/>
          <w:sz w:val="24"/>
          <w:szCs w:val="24"/>
        </w:rPr>
        <w:t>:</w:t>
      </w:r>
    </w:p>
    <w:p w:rsidR="00497CE7" w:rsidRPr="00DC6B50" w:rsidRDefault="002C18CE" w:rsidP="005C020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 xml:space="preserve">1. </w:t>
      </w:r>
      <w:r w:rsidR="00C523A7" w:rsidRPr="00DC6B50">
        <w:rPr>
          <w:rFonts w:ascii="Arial" w:hAnsi="Arial" w:cs="Arial"/>
          <w:sz w:val="24"/>
          <w:szCs w:val="24"/>
        </w:rPr>
        <w:t>Утвердить Прогнозный план (программу) приватизации муниципальной собственности Новошешминского муниципального рай</w:t>
      </w:r>
      <w:r w:rsidR="00430249" w:rsidRPr="00DC6B50">
        <w:rPr>
          <w:rFonts w:ascii="Arial" w:hAnsi="Arial" w:cs="Arial"/>
          <w:sz w:val="24"/>
          <w:szCs w:val="24"/>
        </w:rPr>
        <w:t>она Республики Татарстан на 202</w:t>
      </w:r>
      <w:r w:rsidR="00B17BC6" w:rsidRPr="00DC6B50">
        <w:rPr>
          <w:rFonts w:ascii="Arial" w:hAnsi="Arial" w:cs="Arial"/>
          <w:sz w:val="24"/>
          <w:szCs w:val="24"/>
        </w:rPr>
        <w:t>5</w:t>
      </w:r>
      <w:r w:rsidR="00386900" w:rsidRPr="00DC6B50">
        <w:rPr>
          <w:rFonts w:ascii="Arial" w:hAnsi="Arial" w:cs="Arial"/>
          <w:sz w:val="24"/>
          <w:szCs w:val="24"/>
        </w:rPr>
        <w:t xml:space="preserve"> год </w:t>
      </w:r>
      <w:r w:rsidR="00C523A7" w:rsidRPr="00DC6B50">
        <w:rPr>
          <w:rFonts w:ascii="Arial" w:hAnsi="Arial" w:cs="Arial"/>
          <w:sz w:val="24"/>
          <w:szCs w:val="24"/>
        </w:rPr>
        <w:t>(прилагается)</w:t>
      </w:r>
      <w:r w:rsidR="00386900" w:rsidRPr="00DC6B50">
        <w:rPr>
          <w:rFonts w:ascii="Arial" w:hAnsi="Arial" w:cs="Arial"/>
          <w:sz w:val="24"/>
          <w:szCs w:val="24"/>
        </w:rPr>
        <w:t>.</w:t>
      </w:r>
    </w:p>
    <w:p w:rsidR="00497CE7" w:rsidRPr="00DC6B50" w:rsidRDefault="002C18CE" w:rsidP="005C020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 xml:space="preserve">2. </w:t>
      </w:r>
      <w:r w:rsidR="00497CE7" w:rsidRPr="00DC6B50">
        <w:rPr>
          <w:rFonts w:ascii="Arial" w:hAnsi="Arial" w:cs="Arial"/>
          <w:sz w:val="24"/>
          <w:szCs w:val="24"/>
        </w:rPr>
        <w:t>О</w:t>
      </w:r>
      <w:r w:rsidR="003C4536" w:rsidRPr="00DC6B50">
        <w:rPr>
          <w:rFonts w:ascii="Arial" w:hAnsi="Arial" w:cs="Arial"/>
          <w:sz w:val="24"/>
          <w:szCs w:val="24"/>
        </w:rPr>
        <w:t>публиковать</w:t>
      </w:r>
      <w:r w:rsidR="00545795" w:rsidRPr="00DC6B50">
        <w:rPr>
          <w:rFonts w:ascii="Arial" w:hAnsi="Arial" w:cs="Arial"/>
          <w:sz w:val="24"/>
          <w:szCs w:val="24"/>
        </w:rPr>
        <w:t xml:space="preserve"> </w:t>
      </w:r>
      <w:r w:rsidR="00497CE7" w:rsidRPr="00DC6B50">
        <w:rPr>
          <w:rFonts w:ascii="Arial" w:hAnsi="Arial" w:cs="Arial"/>
          <w:sz w:val="24"/>
          <w:szCs w:val="24"/>
        </w:rPr>
        <w:t xml:space="preserve">настоящее решение на </w:t>
      </w:r>
      <w:r w:rsidR="001A2E6D" w:rsidRPr="00DC6B50">
        <w:rPr>
          <w:rFonts w:ascii="Arial" w:hAnsi="Arial" w:cs="Arial"/>
          <w:sz w:val="24"/>
          <w:szCs w:val="24"/>
        </w:rPr>
        <w:t>официальном</w:t>
      </w:r>
      <w:r w:rsidR="00497CE7" w:rsidRPr="00DC6B50">
        <w:rPr>
          <w:rFonts w:ascii="Arial" w:hAnsi="Arial" w:cs="Arial"/>
          <w:sz w:val="24"/>
          <w:szCs w:val="24"/>
        </w:rPr>
        <w:t xml:space="preserve"> сайте Новошешминского муниципального района</w:t>
      </w:r>
      <w:r w:rsidR="00C735FF" w:rsidRPr="00DC6B50">
        <w:rPr>
          <w:rFonts w:ascii="Arial" w:hAnsi="Arial" w:cs="Arial"/>
          <w:sz w:val="24"/>
          <w:szCs w:val="24"/>
        </w:rPr>
        <w:t xml:space="preserve"> на Портале муниципальных образований Республики Татарстан в информационно-телекоммуникационной сети «Интернет»: </w:t>
      </w:r>
      <w:r w:rsidR="003C4536" w:rsidRPr="00DC6B50">
        <w:rPr>
          <w:rFonts w:ascii="Arial" w:hAnsi="Arial" w:cs="Arial"/>
          <w:sz w:val="24"/>
          <w:szCs w:val="24"/>
          <w:lang w:val="en-US"/>
        </w:rPr>
        <w:t>http</w:t>
      </w:r>
      <w:r w:rsidR="003A7804" w:rsidRPr="00DC6B50">
        <w:rPr>
          <w:rFonts w:ascii="Arial" w:hAnsi="Arial" w:cs="Arial"/>
          <w:sz w:val="24"/>
          <w:szCs w:val="24"/>
          <w:lang w:val="en-US"/>
        </w:rPr>
        <w:t>s</w:t>
      </w:r>
      <w:r w:rsidR="003C4536" w:rsidRPr="00DC6B50">
        <w:rPr>
          <w:rFonts w:ascii="Arial" w:hAnsi="Arial" w:cs="Arial"/>
          <w:sz w:val="24"/>
          <w:szCs w:val="24"/>
        </w:rPr>
        <w:t>://</w:t>
      </w:r>
      <w:r w:rsidR="003C4536" w:rsidRPr="00DC6B50">
        <w:rPr>
          <w:rFonts w:ascii="Arial" w:hAnsi="Arial" w:cs="Arial"/>
          <w:sz w:val="24"/>
          <w:szCs w:val="24"/>
          <w:lang w:val="en-US"/>
        </w:rPr>
        <w:t>novosheshminsk</w:t>
      </w:r>
      <w:r w:rsidR="003C4536" w:rsidRPr="00DC6B50">
        <w:rPr>
          <w:rFonts w:ascii="Arial" w:hAnsi="Arial" w:cs="Arial"/>
          <w:sz w:val="24"/>
          <w:szCs w:val="24"/>
        </w:rPr>
        <w:t>.</w:t>
      </w:r>
      <w:r w:rsidR="003C4536" w:rsidRPr="00DC6B50">
        <w:rPr>
          <w:rFonts w:ascii="Arial" w:hAnsi="Arial" w:cs="Arial"/>
          <w:sz w:val="24"/>
          <w:szCs w:val="24"/>
          <w:lang w:val="en-US"/>
        </w:rPr>
        <w:t>tatarstan</w:t>
      </w:r>
      <w:r w:rsidR="003C4536" w:rsidRPr="00DC6B50">
        <w:rPr>
          <w:rFonts w:ascii="Arial" w:hAnsi="Arial" w:cs="Arial"/>
          <w:sz w:val="24"/>
          <w:szCs w:val="24"/>
        </w:rPr>
        <w:t>.</w:t>
      </w:r>
      <w:r w:rsidR="003C4536" w:rsidRPr="00DC6B50">
        <w:rPr>
          <w:rFonts w:ascii="Arial" w:hAnsi="Arial" w:cs="Arial"/>
          <w:sz w:val="24"/>
          <w:szCs w:val="24"/>
          <w:lang w:val="en-US"/>
        </w:rPr>
        <w:t>ru</w:t>
      </w:r>
      <w:r w:rsidR="00497CE7" w:rsidRPr="00DC6B50">
        <w:rPr>
          <w:rFonts w:ascii="Arial" w:hAnsi="Arial" w:cs="Arial"/>
          <w:sz w:val="24"/>
          <w:szCs w:val="24"/>
        </w:rPr>
        <w:t>.</w:t>
      </w:r>
    </w:p>
    <w:p w:rsidR="00497CE7" w:rsidRPr="00DC6B50" w:rsidRDefault="001A2E6D" w:rsidP="005C0202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3</w:t>
      </w:r>
      <w:r w:rsidR="002C18CE" w:rsidRPr="00DC6B50">
        <w:rPr>
          <w:rFonts w:ascii="Arial" w:hAnsi="Arial" w:cs="Arial"/>
          <w:sz w:val="24"/>
          <w:szCs w:val="24"/>
        </w:rPr>
        <w:t xml:space="preserve">. Контроль </w:t>
      </w:r>
      <w:r w:rsidR="00497CE7" w:rsidRPr="00DC6B50">
        <w:rPr>
          <w:rFonts w:ascii="Arial" w:hAnsi="Arial" w:cs="Arial"/>
          <w:sz w:val="24"/>
          <w:szCs w:val="24"/>
        </w:rPr>
        <w:t xml:space="preserve">за исполнением настоящего решения возложить на постоянную </w:t>
      </w:r>
      <w:r w:rsidR="003C4536" w:rsidRPr="00DC6B50">
        <w:rPr>
          <w:rFonts w:ascii="Arial" w:hAnsi="Arial" w:cs="Arial"/>
          <w:sz w:val="24"/>
          <w:szCs w:val="24"/>
        </w:rPr>
        <w:t xml:space="preserve">депутатскую </w:t>
      </w:r>
      <w:r w:rsidR="00497CE7" w:rsidRPr="00DC6B50">
        <w:rPr>
          <w:rFonts w:ascii="Arial" w:hAnsi="Arial" w:cs="Arial"/>
          <w:sz w:val="24"/>
          <w:szCs w:val="24"/>
        </w:rPr>
        <w:t>комиссию по бюджету, налогам и финансам</w:t>
      </w:r>
      <w:r w:rsidR="003C4536" w:rsidRPr="00DC6B50">
        <w:rPr>
          <w:rFonts w:ascii="Arial" w:hAnsi="Arial" w:cs="Arial"/>
          <w:sz w:val="24"/>
          <w:szCs w:val="24"/>
        </w:rPr>
        <w:t xml:space="preserve"> Совета Новошешминского муниципального района Республики Татарстан</w:t>
      </w:r>
      <w:r w:rsidR="00EF383C" w:rsidRPr="00DC6B50">
        <w:rPr>
          <w:rFonts w:ascii="Arial" w:hAnsi="Arial" w:cs="Arial"/>
          <w:sz w:val="24"/>
          <w:szCs w:val="24"/>
        </w:rPr>
        <w:t>.</w:t>
      </w:r>
    </w:p>
    <w:p w:rsidR="00491E75" w:rsidRPr="00DC6B50" w:rsidRDefault="00491E75" w:rsidP="005C0202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F6155" w:rsidRDefault="008F6155" w:rsidP="005C0202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C6B50" w:rsidRDefault="00DC6B50" w:rsidP="005C0202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C6B50" w:rsidRDefault="00DC6B50" w:rsidP="00A37E6C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C6B50" w:rsidRPr="00DC6B50" w:rsidRDefault="00DC6B50" w:rsidP="00A37E6C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0770" w:rsidRPr="00DC6B50" w:rsidRDefault="00620770" w:rsidP="003C4536">
      <w:pPr>
        <w:pStyle w:val="1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E7" w:rsidRPr="00DC6B50" w:rsidRDefault="00C523A7" w:rsidP="003C453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Глава Новошешминского</w:t>
      </w:r>
    </w:p>
    <w:p w:rsidR="002C18CE" w:rsidRPr="00DC6B50" w:rsidRDefault="00C523A7" w:rsidP="003C453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муниципального района</w:t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Pr="00DC6B50">
        <w:rPr>
          <w:rFonts w:ascii="Arial" w:hAnsi="Arial" w:cs="Arial"/>
          <w:sz w:val="24"/>
          <w:szCs w:val="24"/>
        </w:rPr>
        <w:tab/>
      </w:r>
      <w:r w:rsidR="00A37E6C">
        <w:rPr>
          <w:rFonts w:ascii="Arial" w:hAnsi="Arial" w:cs="Arial"/>
          <w:sz w:val="24"/>
          <w:szCs w:val="24"/>
        </w:rPr>
        <w:t xml:space="preserve">                          </w:t>
      </w:r>
      <w:r w:rsidRPr="00DC6B50">
        <w:rPr>
          <w:rFonts w:ascii="Arial" w:hAnsi="Arial" w:cs="Arial"/>
          <w:sz w:val="24"/>
          <w:szCs w:val="24"/>
        </w:rPr>
        <w:t>В.М.</w:t>
      </w:r>
      <w:r w:rsidR="00A37E6C">
        <w:rPr>
          <w:rFonts w:ascii="Arial" w:hAnsi="Arial" w:cs="Arial"/>
          <w:sz w:val="24"/>
          <w:szCs w:val="24"/>
        </w:rPr>
        <w:t xml:space="preserve"> </w:t>
      </w:r>
      <w:r w:rsidRPr="00DC6B50">
        <w:rPr>
          <w:rFonts w:ascii="Arial" w:hAnsi="Arial" w:cs="Arial"/>
          <w:sz w:val="24"/>
          <w:szCs w:val="24"/>
        </w:rPr>
        <w:t>Козлов</w:t>
      </w:r>
    </w:p>
    <w:p w:rsidR="003C4536" w:rsidRDefault="003C4536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C6B50" w:rsidRDefault="00DC6B50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C6B50" w:rsidRDefault="00DC6B50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C6B50" w:rsidRDefault="00DC6B50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C6B50" w:rsidRDefault="00DC6B50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C6B50" w:rsidRDefault="00DC6B50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C6B50" w:rsidRDefault="00DC6B50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C0202" w:rsidRDefault="005C0202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C0202" w:rsidRDefault="005C0202" w:rsidP="003C4536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C4536" w:rsidRPr="00DC6B50" w:rsidRDefault="003C4536" w:rsidP="005C020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6B50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3C4536" w:rsidRPr="00DC6B50" w:rsidRDefault="008F6155" w:rsidP="005C020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 xml:space="preserve">Совета </w:t>
      </w:r>
      <w:r w:rsidR="003C4536" w:rsidRPr="00DC6B50">
        <w:rPr>
          <w:rFonts w:ascii="Arial" w:hAnsi="Arial" w:cs="Arial"/>
          <w:sz w:val="24"/>
          <w:szCs w:val="24"/>
        </w:rPr>
        <w:t>Новошешминского</w:t>
      </w:r>
    </w:p>
    <w:p w:rsidR="003C4536" w:rsidRPr="00DC6B50" w:rsidRDefault="003C4536" w:rsidP="005C020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муниципального района</w:t>
      </w:r>
    </w:p>
    <w:p w:rsidR="003C4536" w:rsidRPr="00DC6B50" w:rsidRDefault="003C4536" w:rsidP="005C020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Республики Татарстан</w:t>
      </w:r>
    </w:p>
    <w:p w:rsidR="006B5026" w:rsidRPr="00DC6B50" w:rsidRDefault="00430249" w:rsidP="005C0202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от _</w:t>
      </w:r>
      <w:r w:rsidR="00F91496" w:rsidRPr="00DC6B50">
        <w:rPr>
          <w:rFonts w:ascii="Arial" w:hAnsi="Arial" w:cs="Arial"/>
          <w:sz w:val="24"/>
          <w:szCs w:val="24"/>
        </w:rPr>
        <w:t>_. 12</w:t>
      </w:r>
      <w:r w:rsidR="003D77EF" w:rsidRPr="00DC6B50">
        <w:rPr>
          <w:rFonts w:ascii="Arial" w:hAnsi="Arial" w:cs="Arial"/>
          <w:sz w:val="24"/>
          <w:szCs w:val="24"/>
        </w:rPr>
        <w:t>.202</w:t>
      </w:r>
      <w:r w:rsidR="00F91496" w:rsidRPr="00DC6B50">
        <w:rPr>
          <w:rFonts w:ascii="Arial" w:hAnsi="Arial" w:cs="Arial"/>
          <w:sz w:val="24"/>
          <w:szCs w:val="24"/>
        </w:rPr>
        <w:t>4</w:t>
      </w:r>
      <w:r w:rsidR="003C4536" w:rsidRPr="00DC6B50">
        <w:rPr>
          <w:rFonts w:ascii="Arial" w:hAnsi="Arial" w:cs="Arial"/>
          <w:sz w:val="24"/>
          <w:szCs w:val="24"/>
        </w:rPr>
        <w:t xml:space="preserve"> №</w:t>
      </w:r>
      <w:r w:rsidRPr="00DC6B50">
        <w:rPr>
          <w:rFonts w:ascii="Arial" w:hAnsi="Arial" w:cs="Arial"/>
          <w:sz w:val="24"/>
          <w:szCs w:val="24"/>
        </w:rPr>
        <w:t>_____</w:t>
      </w:r>
    </w:p>
    <w:p w:rsidR="003C4536" w:rsidRPr="00DC6B50" w:rsidRDefault="003C4536" w:rsidP="005C0202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C4536" w:rsidRPr="00DC6B50" w:rsidRDefault="003C4536" w:rsidP="005C0202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C523A7" w:rsidRPr="00DC6B50" w:rsidRDefault="00C523A7" w:rsidP="005C0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Прогнозный план (программа)</w:t>
      </w:r>
    </w:p>
    <w:p w:rsidR="00C523A7" w:rsidRPr="00DC6B50" w:rsidRDefault="00680584" w:rsidP="005C0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п</w:t>
      </w:r>
      <w:r w:rsidR="00C523A7" w:rsidRPr="00DC6B50">
        <w:rPr>
          <w:rFonts w:ascii="Arial" w:hAnsi="Arial" w:cs="Arial"/>
          <w:sz w:val="24"/>
          <w:szCs w:val="24"/>
        </w:rPr>
        <w:t>риватизации муниципальной собственности Новошешминского</w:t>
      </w:r>
    </w:p>
    <w:p w:rsidR="00C523A7" w:rsidRPr="00DC6B50" w:rsidRDefault="00735C64" w:rsidP="005C0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м</w:t>
      </w:r>
      <w:r w:rsidR="00C523A7" w:rsidRPr="00DC6B50">
        <w:rPr>
          <w:rFonts w:ascii="Arial" w:hAnsi="Arial" w:cs="Arial"/>
          <w:sz w:val="24"/>
          <w:szCs w:val="24"/>
        </w:rPr>
        <w:t xml:space="preserve">униципального района </w:t>
      </w:r>
      <w:r w:rsidR="002C18CE" w:rsidRPr="00DC6B50">
        <w:rPr>
          <w:rFonts w:ascii="Arial" w:hAnsi="Arial" w:cs="Arial"/>
          <w:sz w:val="24"/>
          <w:szCs w:val="24"/>
        </w:rPr>
        <w:t>Республики Татарстан на 20</w:t>
      </w:r>
      <w:r w:rsidR="006567CF" w:rsidRPr="00DC6B50">
        <w:rPr>
          <w:rFonts w:ascii="Arial" w:hAnsi="Arial" w:cs="Arial"/>
          <w:sz w:val="24"/>
          <w:szCs w:val="24"/>
        </w:rPr>
        <w:t>2</w:t>
      </w:r>
      <w:r w:rsidR="00B17BC6" w:rsidRPr="00DC6B50">
        <w:rPr>
          <w:rFonts w:ascii="Arial" w:hAnsi="Arial" w:cs="Arial"/>
          <w:sz w:val="24"/>
          <w:szCs w:val="24"/>
        </w:rPr>
        <w:t>5</w:t>
      </w:r>
      <w:r w:rsidR="00680584" w:rsidRPr="00DC6B50">
        <w:rPr>
          <w:rFonts w:ascii="Arial" w:hAnsi="Arial" w:cs="Arial"/>
          <w:sz w:val="24"/>
          <w:szCs w:val="24"/>
        </w:rPr>
        <w:t xml:space="preserve"> год.</w:t>
      </w:r>
    </w:p>
    <w:p w:rsidR="002C18CE" w:rsidRPr="00DC6B50" w:rsidRDefault="002C18CE" w:rsidP="005C02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584" w:rsidRPr="00DC6B50" w:rsidRDefault="00680584" w:rsidP="005C0202">
      <w:pPr>
        <w:pStyle w:val="a3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Общие положения</w:t>
      </w:r>
    </w:p>
    <w:p w:rsidR="006567CF" w:rsidRPr="00DC6B50" w:rsidRDefault="006567CF" w:rsidP="005C0202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680584" w:rsidRPr="00DC6B50" w:rsidRDefault="00680584" w:rsidP="005C0202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 xml:space="preserve">Прогнозный план (программа) приватизации муниципальной собственности Новошешминского муниципального района Республики Татарстан на </w:t>
      </w:r>
      <w:r w:rsidR="00C25C41" w:rsidRPr="00A37E6C">
        <w:rPr>
          <w:rFonts w:ascii="Arial" w:hAnsi="Arial" w:cs="Arial"/>
          <w:sz w:val="24"/>
          <w:szCs w:val="24"/>
          <w:highlight w:val="yellow"/>
        </w:rPr>
        <w:t>202</w:t>
      </w:r>
      <w:r w:rsidR="00A37E6C" w:rsidRPr="00A37E6C">
        <w:rPr>
          <w:rFonts w:ascii="Arial" w:hAnsi="Arial" w:cs="Arial"/>
          <w:sz w:val="24"/>
          <w:szCs w:val="24"/>
          <w:highlight w:val="yellow"/>
        </w:rPr>
        <w:t>5</w:t>
      </w:r>
      <w:r w:rsidRPr="00DC6B50">
        <w:rPr>
          <w:rFonts w:ascii="Arial" w:hAnsi="Arial" w:cs="Arial"/>
          <w:sz w:val="24"/>
          <w:szCs w:val="24"/>
        </w:rPr>
        <w:t xml:space="preserve"> год (далее – прогнозный план) разработан в соответствии с Федеральным законом </w:t>
      </w:r>
      <w:r w:rsidR="003D77EF" w:rsidRPr="00DC6B50">
        <w:rPr>
          <w:rFonts w:ascii="Arial" w:hAnsi="Arial" w:cs="Arial"/>
          <w:sz w:val="24"/>
          <w:szCs w:val="24"/>
        </w:rPr>
        <w:t>от 21</w:t>
      </w:r>
      <w:r w:rsidR="003A7804" w:rsidRPr="00DC6B50">
        <w:rPr>
          <w:rFonts w:ascii="Arial" w:hAnsi="Arial" w:cs="Arial"/>
          <w:sz w:val="24"/>
          <w:szCs w:val="24"/>
        </w:rPr>
        <w:t xml:space="preserve"> </w:t>
      </w:r>
      <w:r w:rsidR="003D77EF" w:rsidRPr="00DC6B50">
        <w:rPr>
          <w:rFonts w:ascii="Arial" w:hAnsi="Arial" w:cs="Arial"/>
          <w:sz w:val="24"/>
          <w:szCs w:val="24"/>
        </w:rPr>
        <w:t>декабря 2001 года №178-ФЗ</w:t>
      </w:r>
      <w:r w:rsidR="003A7804" w:rsidRPr="00DC6B50">
        <w:rPr>
          <w:rFonts w:ascii="Arial" w:hAnsi="Arial" w:cs="Arial"/>
          <w:sz w:val="24"/>
          <w:szCs w:val="24"/>
        </w:rPr>
        <w:t xml:space="preserve"> </w:t>
      </w:r>
      <w:r w:rsidRPr="00DC6B50">
        <w:rPr>
          <w:rFonts w:ascii="Arial" w:hAnsi="Arial" w:cs="Arial"/>
          <w:sz w:val="24"/>
          <w:szCs w:val="24"/>
        </w:rPr>
        <w:t>«О приватизации государственного и муниципального имущества», Положением о порядке владения, пользования и распоряжения муниципальным имуществом Новошешминского муниципального района, утвержденный решением Совета Новошешминского муниципального района Республики Татарстан</w:t>
      </w:r>
      <w:r w:rsidR="00ED2658" w:rsidRPr="00DC6B50">
        <w:rPr>
          <w:rFonts w:ascii="Arial" w:hAnsi="Arial" w:cs="Arial"/>
          <w:sz w:val="24"/>
          <w:szCs w:val="24"/>
        </w:rPr>
        <w:t xml:space="preserve"> от 28.06.2016 № 15-59.</w:t>
      </w:r>
    </w:p>
    <w:p w:rsidR="003B35DF" w:rsidRPr="00DC6B50" w:rsidRDefault="003B35DF" w:rsidP="005C0202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80584" w:rsidRPr="00DC6B50" w:rsidRDefault="00680584" w:rsidP="005C0202">
      <w:pPr>
        <w:pStyle w:val="a3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Муниципальное имущество, подлежащее приватизации</w:t>
      </w:r>
    </w:p>
    <w:p w:rsidR="00E31C16" w:rsidRPr="00DC6B50" w:rsidRDefault="00E31C16" w:rsidP="005C0202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08052B" w:rsidRPr="00DC6B50" w:rsidRDefault="00680584" w:rsidP="005C0202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 xml:space="preserve">     В </w:t>
      </w:r>
      <w:r w:rsidR="002C18CE" w:rsidRPr="00DC6B50">
        <w:rPr>
          <w:rFonts w:ascii="Arial" w:hAnsi="Arial" w:cs="Arial"/>
          <w:sz w:val="24"/>
          <w:szCs w:val="24"/>
        </w:rPr>
        <w:t>20</w:t>
      </w:r>
      <w:r w:rsidR="00CD4FB0" w:rsidRPr="00DC6B50">
        <w:rPr>
          <w:rFonts w:ascii="Arial" w:hAnsi="Arial" w:cs="Arial"/>
          <w:sz w:val="24"/>
          <w:szCs w:val="24"/>
        </w:rPr>
        <w:t>2</w:t>
      </w:r>
      <w:r w:rsidR="00B17BC6" w:rsidRPr="00DC6B50">
        <w:rPr>
          <w:rFonts w:ascii="Arial" w:hAnsi="Arial" w:cs="Arial"/>
          <w:sz w:val="24"/>
          <w:szCs w:val="24"/>
        </w:rPr>
        <w:t>5</w:t>
      </w:r>
      <w:r w:rsidR="00735C64" w:rsidRPr="00DC6B50">
        <w:rPr>
          <w:rFonts w:ascii="Arial" w:hAnsi="Arial" w:cs="Arial"/>
          <w:sz w:val="24"/>
          <w:szCs w:val="24"/>
        </w:rPr>
        <w:t xml:space="preserve"> го</w:t>
      </w:r>
      <w:r w:rsidRPr="00DC6B50">
        <w:rPr>
          <w:rFonts w:ascii="Arial" w:hAnsi="Arial" w:cs="Arial"/>
          <w:sz w:val="24"/>
          <w:szCs w:val="24"/>
        </w:rPr>
        <w:t>ду подлежит приватизации следующее муниципальное недвижимое имущество.</w:t>
      </w:r>
    </w:p>
    <w:p w:rsidR="00C42011" w:rsidRPr="00DC6B50" w:rsidRDefault="00C42011" w:rsidP="005C0202">
      <w:pPr>
        <w:pStyle w:val="a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8052B" w:rsidRPr="00DC6B50" w:rsidRDefault="008053A2" w:rsidP="005C0202">
      <w:pPr>
        <w:pStyle w:val="a3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Перечень</w:t>
      </w:r>
    </w:p>
    <w:p w:rsidR="008315BF" w:rsidRPr="00DC6B50" w:rsidRDefault="008053A2" w:rsidP="005C0202">
      <w:pPr>
        <w:pStyle w:val="a3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B50">
        <w:rPr>
          <w:rFonts w:ascii="Arial" w:hAnsi="Arial" w:cs="Arial"/>
          <w:sz w:val="24"/>
          <w:szCs w:val="24"/>
        </w:rPr>
        <w:t>имущества и земельных участков, расположенных на территории Новошешминского муниципального района Республики Татарстан, подлежащих приватизации посредством реализации на открытых аукционных торгах</w:t>
      </w:r>
      <w:r w:rsidR="008D1884" w:rsidRPr="00DC6B50">
        <w:rPr>
          <w:rFonts w:ascii="Arial" w:hAnsi="Arial" w:cs="Arial"/>
          <w:sz w:val="24"/>
          <w:szCs w:val="24"/>
        </w:rPr>
        <w:t xml:space="preserve"> в 202</w:t>
      </w:r>
      <w:r w:rsidR="00B17BC6" w:rsidRPr="00DC6B50">
        <w:rPr>
          <w:rFonts w:ascii="Arial" w:hAnsi="Arial" w:cs="Arial"/>
          <w:sz w:val="24"/>
          <w:szCs w:val="24"/>
        </w:rPr>
        <w:t>5</w:t>
      </w:r>
      <w:r w:rsidRPr="00DC6B50">
        <w:rPr>
          <w:rFonts w:ascii="Arial" w:hAnsi="Arial" w:cs="Arial"/>
          <w:sz w:val="24"/>
          <w:szCs w:val="24"/>
        </w:rPr>
        <w:t xml:space="preserve"> году</w:t>
      </w:r>
    </w:p>
    <w:tbl>
      <w:tblPr>
        <w:tblStyle w:val="a4"/>
        <w:tblW w:w="10093" w:type="dxa"/>
        <w:tblInd w:w="108" w:type="dxa"/>
        <w:tblLook w:val="04A0" w:firstRow="1" w:lastRow="0" w:firstColumn="1" w:lastColumn="0" w:noHBand="0" w:noVBand="1"/>
      </w:tblPr>
      <w:tblGrid>
        <w:gridCol w:w="861"/>
        <w:gridCol w:w="3235"/>
        <w:gridCol w:w="2744"/>
        <w:gridCol w:w="1394"/>
        <w:gridCol w:w="1859"/>
      </w:tblGrid>
      <w:tr w:rsidR="00E22D15" w:rsidRPr="00DC6B50" w:rsidTr="005C0202">
        <w:tc>
          <w:tcPr>
            <w:tcW w:w="861" w:type="dxa"/>
          </w:tcPr>
          <w:p w:rsidR="00E22D15" w:rsidRPr="00DC6B50" w:rsidRDefault="00E22D15" w:rsidP="005C020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235" w:type="dxa"/>
          </w:tcPr>
          <w:p w:rsidR="00E22D15" w:rsidRPr="00DC6B50" w:rsidRDefault="00E22D15" w:rsidP="005C020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hAnsi="Arial" w:cs="Arial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744" w:type="dxa"/>
          </w:tcPr>
          <w:p w:rsidR="00E22D15" w:rsidRPr="00DC6B50" w:rsidRDefault="00E22D15" w:rsidP="005C020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1394" w:type="dxa"/>
          </w:tcPr>
          <w:p w:rsidR="00E22D15" w:rsidRPr="00DC6B50" w:rsidRDefault="00E22D15" w:rsidP="005C020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hAnsi="Arial" w:cs="Arial"/>
                <w:sz w:val="24"/>
                <w:szCs w:val="24"/>
              </w:rPr>
              <w:t>Площадь, кв.м.</w:t>
            </w:r>
          </w:p>
        </w:tc>
        <w:tc>
          <w:tcPr>
            <w:tcW w:w="1859" w:type="dxa"/>
          </w:tcPr>
          <w:p w:rsidR="00E22D15" w:rsidRPr="00DC6B50" w:rsidRDefault="00E22D15" w:rsidP="005C020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hAnsi="Arial" w:cs="Arial"/>
                <w:sz w:val="24"/>
                <w:szCs w:val="24"/>
              </w:rPr>
              <w:t>Планируемый срок приватизации</w:t>
            </w:r>
          </w:p>
        </w:tc>
      </w:tr>
      <w:tr w:rsidR="00FB202C" w:rsidRPr="00DC6B50" w:rsidTr="005C0202">
        <w:trPr>
          <w:trHeight w:val="378"/>
        </w:trPr>
        <w:tc>
          <w:tcPr>
            <w:tcW w:w="861" w:type="dxa"/>
          </w:tcPr>
          <w:p w:rsidR="00FB202C" w:rsidRPr="00DC6B50" w:rsidRDefault="00C9719F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</w:rPr>
              <w:t>1</w:t>
            </w:r>
          </w:p>
        </w:tc>
        <w:tc>
          <w:tcPr>
            <w:tcW w:w="3235" w:type="dxa"/>
          </w:tcPr>
          <w:p w:rsidR="004714C7" w:rsidRPr="00DC6B50" w:rsidRDefault="004714C7" w:rsidP="005C020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B50">
              <w:rPr>
                <w:rFonts w:ascii="Arial" w:eastAsia="Calibri" w:hAnsi="Arial" w:cs="Arial"/>
                <w:sz w:val="24"/>
                <w:szCs w:val="24"/>
                <w:lang w:val="en-US"/>
              </w:rPr>
              <w:t>CHEVROLET</w:t>
            </w:r>
            <w:r w:rsidR="004A0EBE" w:rsidRPr="00DC6B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C6B50">
              <w:rPr>
                <w:rFonts w:ascii="Arial" w:eastAsia="Calibri" w:hAnsi="Arial" w:cs="Arial"/>
                <w:sz w:val="24"/>
                <w:szCs w:val="24"/>
                <w:lang w:val="en-US"/>
              </w:rPr>
              <w:t>NIVA</w:t>
            </w:r>
            <w:r w:rsidRPr="00DC6B5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4714C7" w:rsidRPr="00DC6B50" w:rsidRDefault="004714C7" w:rsidP="005C020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C6B50">
              <w:rPr>
                <w:rFonts w:ascii="Arial" w:eastAsia="Calibri" w:hAnsi="Arial" w:cs="Arial"/>
                <w:sz w:val="24"/>
                <w:szCs w:val="24"/>
              </w:rPr>
              <w:t>212300-55</w:t>
            </w:r>
          </w:p>
          <w:p w:rsidR="004714C7" w:rsidRPr="00DC6B50" w:rsidRDefault="00FC3C9C" w:rsidP="005C020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C6B50">
              <w:rPr>
                <w:rFonts w:ascii="Arial" w:hAnsi="Arial" w:cs="Arial"/>
                <w:iCs/>
                <w:sz w:val="24"/>
                <w:szCs w:val="24"/>
              </w:rPr>
              <w:t>г/н В 677</w:t>
            </w:r>
            <w:r w:rsidR="00BD0156" w:rsidRPr="00DC6B50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DC6B50">
              <w:rPr>
                <w:rFonts w:ascii="Arial" w:hAnsi="Arial" w:cs="Arial"/>
                <w:iCs/>
                <w:sz w:val="24"/>
                <w:szCs w:val="24"/>
              </w:rPr>
              <w:t>КМ</w:t>
            </w:r>
            <w:r w:rsidR="00BD0156" w:rsidRPr="00DC6B50">
              <w:rPr>
                <w:rFonts w:ascii="Arial" w:hAnsi="Arial" w:cs="Arial"/>
                <w:iCs/>
                <w:sz w:val="24"/>
                <w:szCs w:val="24"/>
              </w:rPr>
              <w:t xml:space="preserve"> 7</w:t>
            </w:r>
            <w:r w:rsidR="004714C7" w:rsidRPr="00DC6B50">
              <w:rPr>
                <w:rFonts w:ascii="Arial" w:hAnsi="Arial" w:cs="Arial"/>
                <w:iCs/>
                <w:sz w:val="24"/>
                <w:szCs w:val="24"/>
              </w:rPr>
              <w:t xml:space="preserve">16 </w:t>
            </w:r>
            <w:r w:rsidR="004714C7" w:rsidRPr="00DC6B50">
              <w:rPr>
                <w:rFonts w:ascii="Arial" w:hAnsi="Arial" w:cs="Arial"/>
                <w:iCs/>
                <w:sz w:val="24"/>
                <w:szCs w:val="24"/>
                <w:lang w:val="en-US"/>
              </w:rPr>
              <w:t>RUS</w:t>
            </w:r>
            <w:r w:rsidR="004714C7" w:rsidRPr="00DC6B50">
              <w:rPr>
                <w:rFonts w:ascii="Arial" w:hAnsi="Arial" w:cs="Arial"/>
                <w:iCs/>
                <w:sz w:val="24"/>
                <w:szCs w:val="24"/>
              </w:rPr>
              <w:t>, 201</w:t>
            </w:r>
            <w:r w:rsidRPr="00DC6B50">
              <w:rPr>
                <w:rFonts w:ascii="Arial" w:hAnsi="Arial" w:cs="Arial"/>
                <w:iCs/>
                <w:sz w:val="24"/>
                <w:szCs w:val="24"/>
              </w:rPr>
              <w:t>8</w:t>
            </w:r>
            <w:r w:rsidR="004714C7" w:rsidRPr="00DC6B50">
              <w:rPr>
                <w:rFonts w:ascii="Arial" w:hAnsi="Arial" w:cs="Arial"/>
                <w:iCs/>
                <w:sz w:val="24"/>
                <w:szCs w:val="24"/>
              </w:rPr>
              <w:t xml:space="preserve"> года выпуска, </w:t>
            </w:r>
          </w:p>
          <w:p w:rsidR="00FB202C" w:rsidRPr="00DC6B50" w:rsidRDefault="00FC3C9C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  <w:iCs/>
                <w:lang w:val="en-US"/>
              </w:rPr>
              <w:t>VIN X9L212300</w:t>
            </w:r>
            <w:r w:rsidRPr="00DC6B50">
              <w:rPr>
                <w:rFonts w:ascii="Arial" w:hAnsi="Arial" w:cs="Arial"/>
                <w:iCs/>
              </w:rPr>
              <w:t>К0677306</w:t>
            </w:r>
          </w:p>
        </w:tc>
        <w:tc>
          <w:tcPr>
            <w:tcW w:w="2744" w:type="dxa"/>
          </w:tcPr>
          <w:p w:rsidR="00FB202C" w:rsidRPr="00DC6B50" w:rsidRDefault="004714C7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eastAsia="Calibri" w:hAnsi="Arial" w:cs="Arial"/>
                <w:color w:val="000000"/>
                <w:kern w:val="24"/>
              </w:rPr>
              <w:t>РТ, Новошешминский муниципальный район, с. Новошешминск, ул. Ленина, д. 37 А</w:t>
            </w:r>
          </w:p>
        </w:tc>
        <w:tc>
          <w:tcPr>
            <w:tcW w:w="1394" w:type="dxa"/>
          </w:tcPr>
          <w:p w:rsidR="00FB202C" w:rsidRPr="00DC6B50" w:rsidRDefault="00BD0156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</w:rPr>
              <w:t>-</w:t>
            </w:r>
          </w:p>
        </w:tc>
        <w:tc>
          <w:tcPr>
            <w:tcW w:w="1859" w:type="dxa"/>
          </w:tcPr>
          <w:p w:rsidR="00FB202C" w:rsidRPr="00DC6B50" w:rsidRDefault="004A0EBE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eastAsia="Calibri" w:hAnsi="Arial" w:cs="Arial"/>
                <w:color w:val="000000"/>
                <w:kern w:val="24"/>
              </w:rPr>
              <w:t>2</w:t>
            </w:r>
            <w:r w:rsidR="00BD5EA9" w:rsidRPr="00DC6B50">
              <w:rPr>
                <w:rFonts w:ascii="Arial" w:eastAsia="Calibri" w:hAnsi="Arial" w:cs="Arial"/>
                <w:color w:val="000000"/>
                <w:kern w:val="24"/>
              </w:rPr>
              <w:t xml:space="preserve"> квартал 202</w:t>
            </w:r>
            <w:r w:rsidR="00FC3C9C" w:rsidRPr="00DC6B50">
              <w:rPr>
                <w:rFonts w:ascii="Arial" w:eastAsia="Calibri" w:hAnsi="Arial" w:cs="Arial"/>
                <w:color w:val="000000"/>
                <w:kern w:val="24"/>
              </w:rPr>
              <w:t>5</w:t>
            </w:r>
            <w:r w:rsidR="00BD5EA9" w:rsidRPr="00DC6B50">
              <w:rPr>
                <w:rFonts w:ascii="Arial" w:eastAsia="Calibri" w:hAnsi="Arial" w:cs="Arial"/>
                <w:color w:val="000000"/>
                <w:kern w:val="24"/>
              </w:rPr>
              <w:t xml:space="preserve"> года</w:t>
            </w:r>
          </w:p>
        </w:tc>
      </w:tr>
      <w:tr w:rsidR="00BD5EA9" w:rsidRPr="00DC6B50" w:rsidTr="005C0202">
        <w:trPr>
          <w:trHeight w:val="378"/>
        </w:trPr>
        <w:tc>
          <w:tcPr>
            <w:tcW w:w="861" w:type="dxa"/>
          </w:tcPr>
          <w:p w:rsidR="00BD5EA9" w:rsidRPr="00DC6B50" w:rsidRDefault="00C9719F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</w:rPr>
              <w:t>2</w:t>
            </w:r>
          </w:p>
        </w:tc>
        <w:tc>
          <w:tcPr>
            <w:tcW w:w="3235" w:type="dxa"/>
          </w:tcPr>
          <w:p w:rsidR="00BD5EA9" w:rsidRPr="00DC6B50" w:rsidRDefault="00F91496" w:rsidP="005C020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B50">
              <w:rPr>
                <w:rFonts w:ascii="Arial" w:eastAsia="Calibri" w:hAnsi="Arial" w:cs="Arial"/>
                <w:sz w:val="24"/>
                <w:szCs w:val="24"/>
                <w:lang w:val="en-US"/>
              </w:rPr>
              <w:t>LADA</w:t>
            </w:r>
            <w:r w:rsidR="004A0EBE" w:rsidRPr="00DC6B5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D5EA9" w:rsidRPr="00DC6B50">
              <w:rPr>
                <w:rFonts w:ascii="Arial" w:eastAsia="Calibri" w:hAnsi="Arial" w:cs="Arial"/>
                <w:sz w:val="24"/>
                <w:szCs w:val="24"/>
                <w:lang w:val="en-US"/>
              </w:rPr>
              <w:t>NIVA</w:t>
            </w:r>
            <w:r w:rsidRPr="00DC6B50">
              <w:rPr>
                <w:rFonts w:ascii="Arial" w:eastAsia="Calibri" w:hAnsi="Arial" w:cs="Arial"/>
                <w:sz w:val="24"/>
                <w:szCs w:val="24"/>
              </w:rPr>
              <w:t xml:space="preserve"> 212300-80</w:t>
            </w:r>
            <w:r w:rsidR="00BD5EA9" w:rsidRPr="00DC6B5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BD5EA9" w:rsidRPr="00DC6B50" w:rsidRDefault="00BD5EA9" w:rsidP="005C020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C6B50">
              <w:rPr>
                <w:rFonts w:ascii="Arial" w:hAnsi="Arial" w:cs="Arial"/>
                <w:iCs/>
                <w:sz w:val="24"/>
                <w:szCs w:val="24"/>
              </w:rPr>
              <w:t xml:space="preserve">г/н </w:t>
            </w:r>
            <w:r w:rsidR="00F91496" w:rsidRPr="00DC6B50">
              <w:rPr>
                <w:rFonts w:ascii="Arial" w:hAnsi="Arial" w:cs="Arial"/>
                <w:iCs/>
                <w:sz w:val="24"/>
                <w:szCs w:val="24"/>
              </w:rPr>
              <w:t xml:space="preserve">К796ХР </w:t>
            </w:r>
            <w:r w:rsidR="004A0EBE" w:rsidRPr="00DC6B50">
              <w:rPr>
                <w:rFonts w:ascii="Arial" w:hAnsi="Arial" w:cs="Arial"/>
                <w:iCs/>
                <w:sz w:val="24"/>
                <w:szCs w:val="24"/>
              </w:rPr>
              <w:t>7</w:t>
            </w:r>
            <w:r w:rsidRPr="00DC6B50">
              <w:rPr>
                <w:rFonts w:ascii="Arial" w:hAnsi="Arial" w:cs="Arial"/>
                <w:iCs/>
                <w:sz w:val="24"/>
                <w:szCs w:val="24"/>
              </w:rPr>
              <w:t xml:space="preserve">16 </w:t>
            </w:r>
            <w:r w:rsidRPr="00DC6B50">
              <w:rPr>
                <w:rFonts w:ascii="Arial" w:hAnsi="Arial" w:cs="Arial"/>
                <w:iCs/>
                <w:sz w:val="24"/>
                <w:szCs w:val="24"/>
                <w:lang w:val="en-US"/>
              </w:rPr>
              <w:t>RUS</w:t>
            </w:r>
            <w:r w:rsidRPr="00DC6B50">
              <w:rPr>
                <w:rFonts w:ascii="Arial" w:hAnsi="Arial" w:cs="Arial"/>
                <w:iCs/>
                <w:sz w:val="24"/>
                <w:szCs w:val="24"/>
              </w:rPr>
              <w:t>, 20</w:t>
            </w:r>
            <w:r w:rsidR="00F91496" w:rsidRPr="00DC6B50">
              <w:rPr>
                <w:rFonts w:ascii="Arial" w:hAnsi="Arial" w:cs="Arial"/>
                <w:iCs/>
                <w:sz w:val="24"/>
                <w:szCs w:val="24"/>
              </w:rPr>
              <w:t>21</w:t>
            </w:r>
            <w:r w:rsidRPr="00DC6B50">
              <w:rPr>
                <w:rFonts w:ascii="Arial" w:hAnsi="Arial" w:cs="Arial"/>
                <w:iCs/>
                <w:sz w:val="24"/>
                <w:szCs w:val="24"/>
              </w:rPr>
              <w:t xml:space="preserve"> года выпуска, </w:t>
            </w:r>
          </w:p>
          <w:p w:rsidR="00BD5EA9" w:rsidRPr="00DC6B50" w:rsidRDefault="00BD5EA9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  <w:iCs/>
                <w:lang w:val="en-US"/>
              </w:rPr>
              <w:t xml:space="preserve">VIN </w:t>
            </w:r>
            <w:r w:rsidR="00F91496" w:rsidRPr="00DC6B50">
              <w:rPr>
                <w:rFonts w:ascii="Arial" w:hAnsi="Arial" w:cs="Arial"/>
                <w:iCs/>
                <w:lang w:val="en-US"/>
              </w:rPr>
              <w:t>XYA212300N0802903</w:t>
            </w:r>
          </w:p>
        </w:tc>
        <w:tc>
          <w:tcPr>
            <w:tcW w:w="2744" w:type="dxa"/>
          </w:tcPr>
          <w:p w:rsidR="00BD5EA9" w:rsidRPr="00DC6B50" w:rsidRDefault="00BD5EA9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eastAsia="Calibri" w:hAnsi="Arial" w:cs="Arial"/>
                <w:color w:val="000000"/>
                <w:kern w:val="24"/>
              </w:rPr>
              <w:t>РТ, Новошешминский муниципальный район, с. Новошешминск, ул. Ленина, д. 37 А</w:t>
            </w:r>
          </w:p>
        </w:tc>
        <w:tc>
          <w:tcPr>
            <w:tcW w:w="1394" w:type="dxa"/>
          </w:tcPr>
          <w:p w:rsidR="00BD5EA9" w:rsidRPr="00DC6B50" w:rsidRDefault="00BD0156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</w:rPr>
              <w:t>-</w:t>
            </w:r>
          </w:p>
        </w:tc>
        <w:tc>
          <w:tcPr>
            <w:tcW w:w="1859" w:type="dxa"/>
          </w:tcPr>
          <w:p w:rsidR="00BD5EA9" w:rsidRPr="00DC6B50" w:rsidRDefault="00A14913" w:rsidP="005C02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2</w:t>
            </w:r>
            <w:r w:rsidR="00BD5EA9" w:rsidRPr="00DC6B50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BD5EA9" w:rsidRPr="00A37E6C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highlight w:val="yellow"/>
              </w:rPr>
              <w:t>квартал 202</w:t>
            </w:r>
            <w:r w:rsidR="00A37E6C" w:rsidRPr="00A37E6C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highlight w:val="yellow"/>
              </w:rPr>
              <w:t>5</w:t>
            </w:r>
            <w:r w:rsidR="00BD5EA9" w:rsidRPr="00DC6B50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 xml:space="preserve"> года</w:t>
            </w:r>
          </w:p>
        </w:tc>
      </w:tr>
      <w:tr w:rsidR="00BD5EA9" w:rsidRPr="00DC6B50" w:rsidTr="005C0202">
        <w:trPr>
          <w:trHeight w:val="378"/>
        </w:trPr>
        <w:tc>
          <w:tcPr>
            <w:tcW w:w="861" w:type="dxa"/>
          </w:tcPr>
          <w:p w:rsidR="00BD5EA9" w:rsidRPr="00DC6B50" w:rsidRDefault="00C9719F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</w:rPr>
              <w:t>3</w:t>
            </w:r>
          </w:p>
        </w:tc>
        <w:tc>
          <w:tcPr>
            <w:tcW w:w="3235" w:type="dxa"/>
          </w:tcPr>
          <w:p w:rsidR="00BD5EA9" w:rsidRPr="00DC6B50" w:rsidRDefault="00A14913" w:rsidP="005C02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B17BC6" w:rsidRPr="00DC6B50">
              <w:rPr>
                <w:rFonts w:ascii="Arial" w:hAnsi="Arial" w:cs="Arial"/>
                <w:iCs/>
                <w:sz w:val="24"/>
                <w:szCs w:val="24"/>
              </w:rPr>
              <w:t xml:space="preserve">Здание школы (кадастровый номер      </w:t>
            </w:r>
            <w:r w:rsidR="00C42011" w:rsidRPr="00DC6B50">
              <w:rPr>
                <w:rFonts w:ascii="Arial" w:hAnsi="Arial" w:cs="Arial"/>
                <w:iCs/>
                <w:sz w:val="24"/>
                <w:szCs w:val="24"/>
              </w:rPr>
              <w:t>16:31:140105:83</w:t>
            </w:r>
            <w:r w:rsidR="00B17BC6" w:rsidRPr="00DC6B50">
              <w:rPr>
                <w:rFonts w:ascii="Arial" w:hAnsi="Arial" w:cs="Arial"/>
                <w:iCs/>
                <w:sz w:val="24"/>
                <w:szCs w:val="24"/>
              </w:rPr>
              <w:t xml:space="preserve">)и земельный участок (кадастровый номер  </w:t>
            </w:r>
            <w:r w:rsidR="00C42011" w:rsidRPr="00DC6B50">
              <w:rPr>
                <w:rFonts w:ascii="Arial" w:hAnsi="Arial" w:cs="Arial"/>
                <w:iCs/>
                <w:sz w:val="24"/>
                <w:szCs w:val="24"/>
              </w:rPr>
              <w:t>16:31:140105:30</w:t>
            </w:r>
            <w:r w:rsidR="00B17BC6" w:rsidRPr="00DC6B50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:rsidR="00BD5EA9" w:rsidRPr="00DC6B50" w:rsidRDefault="00BD5EA9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eastAsia="Calibri" w:hAnsi="Arial" w:cs="Arial"/>
                <w:color w:val="000000"/>
                <w:kern w:val="24"/>
              </w:rPr>
              <w:t xml:space="preserve">РТ, Новошешминский муниципальный район, с. </w:t>
            </w:r>
            <w:r w:rsidR="00B17BC6" w:rsidRPr="00DC6B50">
              <w:rPr>
                <w:rFonts w:ascii="Arial" w:eastAsia="Calibri" w:hAnsi="Arial" w:cs="Arial"/>
                <w:color w:val="000000"/>
                <w:kern w:val="24"/>
              </w:rPr>
              <w:t>Сл</w:t>
            </w:r>
            <w:r w:rsidR="00C42011" w:rsidRPr="00DC6B50">
              <w:rPr>
                <w:rFonts w:ascii="Arial" w:eastAsia="Calibri" w:hAnsi="Arial" w:cs="Arial"/>
                <w:color w:val="000000"/>
                <w:kern w:val="24"/>
              </w:rPr>
              <w:t xml:space="preserve">обода </w:t>
            </w:r>
            <w:r w:rsidR="00B17BC6" w:rsidRPr="00DC6B50">
              <w:rPr>
                <w:rFonts w:ascii="Arial" w:eastAsia="Calibri" w:hAnsi="Arial" w:cs="Arial"/>
                <w:color w:val="000000"/>
                <w:kern w:val="24"/>
              </w:rPr>
              <w:t>Черемуховая, ул.</w:t>
            </w:r>
            <w:r w:rsidR="00C42011" w:rsidRPr="00DC6B50">
              <w:rPr>
                <w:rFonts w:ascii="Arial" w:eastAsia="Calibri" w:hAnsi="Arial" w:cs="Arial"/>
                <w:color w:val="000000"/>
                <w:kern w:val="24"/>
              </w:rPr>
              <w:t xml:space="preserve"> Пр</w:t>
            </w:r>
            <w:r w:rsidR="00DC6B50">
              <w:rPr>
                <w:rFonts w:ascii="Arial" w:eastAsia="Calibri" w:hAnsi="Arial" w:cs="Arial"/>
                <w:color w:val="000000"/>
                <w:kern w:val="24"/>
              </w:rPr>
              <w:t>о</w:t>
            </w:r>
            <w:r w:rsidR="00C42011" w:rsidRPr="00DC6B50">
              <w:rPr>
                <w:rFonts w:ascii="Arial" w:eastAsia="Calibri" w:hAnsi="Arial" w:cs="Arial"/>
                <w:color w:val="000000"/>
                <w:kern w:val="24"/>
              </w:rPr>
              <w:t>летарская, д.53</w:t>
            </w:r>
          </w:p>
        </w:tc>
        <w:tc>
          <w:tcPr>
            <w:tcW w:w="1394" w:type="dxa"/>
          </w:tcPr>
          <w:p w:rsidR="00BD5EA9" w:rsidRPr="00DC6B50" w:rsidRDefault="00BD0156" w:rsidP="005C0202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6B50">
              <w:rPr>
                <w:rFonts w:ascii="Arial" w:hAnsi="Arial" w:cs="Arial"/>
              </w:rPr>
              <w:t>-</w:t>
            </w:r>
          </w:p>
        </w:tc>
        <w:tc>
          <w:tcPr>
            <w:tcW w:w="1859" w:type="dxa"/>
          </w:tcPr>
          <w:p w:rsidR="00BD5EA9" w:rsidRPr="00DC6B50" w:rsidRDefault="00A14913" w:rsidP="005C02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50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2</w:t>
            </w:r>
            <w:r w:rsidR="00BD5EA9" w:rsidRPr="00DC6B50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BD5EA9" w:rsidRPr="00A37E6C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highlight w:val="yellow"/>
              </w:rPr>
              <w:t>квартал 202</w:t>
            </w:r>
            <w:r w:rsidR="00A37E6C" w:rsidRPr="00A37E6C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highlight w:val="yellow"/>
              </w:rPr>
              <w:t>5</w:t>
            </w:r>
            <w:r w:rsidR="00BD5EA9" w:rsidRPr="00DC6B50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 xml:space="preserve"> года</w:t>
            </w:r>
          </w:p>
        </w:tc>
      </w:tr>
    </w:tbl>
    <w:p w:rsidR="00E22D15" w:rsidRPr="0050698F" w:rsidRDefault="00E22D15" w:rsidP="005C020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2D15" w:rsidRPr="0050698F" w:rsidSect="005C020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67F"/>
    <w:multiLevelType w:val="hybridMultilevel"/>
    <w:tmpl w:val="EC8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3A6A"/>
    <w:multiLevelType w:val="hybridMultilevel"/>
    <w:tmpl w:val="63DE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7C9D"/>
    <w:multiLevelType w:val="hybridMultilevel"/>
    <w:tmpl w:val="1002936E"/>
    <w:lvl w:ilvl="0" w:tplc="3432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A7"/>
    <w:rsid w:val="00065AD5"/>
    <w:rsid w:val="0008052B"/>
    <w:rsid w:val="00090DCC"/>
    <w:rsid w:val="000A2338"/>
    <w:rsid w:val="000B58B0"/>
    <w:rsid w:val="000C6A05"/>
    <w:rsid w:val="000F5F0F"/>
    <w:rsid w:val="001128B3"/>
    <w:rsid w:val="00166221"/>
    <w:rsid w:val="001732DC"/>
    <w:rsid w:val="00181F65"/>
    <w:rsid w:val="001A2E6D"/>
    <w:rsid w:val="00250014"/>
    <w:rsid w:val="00274CE0"/>
    <w:rsid w:val="00283E7D"/>
    <w:rsid w:val="00297F58"/>
    <w:rsid w:val="002A035E"/>
    <w:rsid w:val="002C18CE"/>
    <w:rsid w:val="002D3A13"/>
    <w:rsid w:val="002F00E4"/>
    <w:rsid w:val="002F0C1C"/>
    <w:rsid w:val="002F62F0"/>
    <w:rsid w:val="0030477A"/>
    <w:rsid w:val="003430EA"/>
    <w:rsid w:val="00343607"/>
    <w:rsid w:val="00345BA6"/>
    <w:rsid w:val="00384EA1"/>
    <w:rsid w:val="00386900"/>
    <w:rsid w:val="003A7804"/>
    <w:rsid w:val="003B35DF"/>
    <w:rsid w:val="003C1E81"/>
    <w:rsid w:val="003C4536"/>
    <w:rsid w:val="003D0BAD"/>
    <w:rsid w:val="003D77EF"/>
    <w:rsid w:val="003F16F9"/>
    <w:rsid w:val="003F71D6"/>
    <w:rsid w:val="00430249"/>
    <w:rsid w:val="00446148"/>
    <w:rsid w:val="00456E58"/>
    <w:rsid w:val="00470605"/>
    <w:rsid w:val="004714C7"/>
    <w:rsid w:val="00474C43"/>
    <w:rsid w:val="00480878"/>
    <w:rsid w:val="00491E75"/>
    <w:rsid w:val="00497CE7"/>
    <w:rsid w:val="004A0EBE"/>
    <w:rsid w:val="00500970"/>
    <w:rsid w:val="00504652"/>
    <w:rsid w:val="0050698F"/>
    <w:rsid w:val="00515772"/>
    <w:rsid w:val="0051764A"/>
    <w:rsid w:val="005203B0"/>
    <w:rsid w:val="005257F1"/>
    <w:rsid w:val="00545795"/>
    <w:rsid w:val="005633B4"/>
    <w:rsid w:val="00567F9D"/>
    <w:rsid w:val="00570C19"/>
    <w:rsid w:val="005732D3"/>
    <w:rsid w:val="005C0202"/>
    <w:rsid w:val="00620770"/>
    <w:rsid w:val="0062543E"/>
    <w:rsid w:val="006567CF"/>
    <w:rsid w:val="0067368E"/>
    <w:rsid w:val="00680584"/>
    <w:rsid w:val="006950AE"/>
    <w:rsid w:val="006B5026"/>
    <w:rsid w:val="006C0B7A"/>
    <w:rsid w:val="006D1D7C"/>
    <w:rsid w:val="006D7496"/>
    <w:rsid w:val="007077AB"/>
    <w:rsid w:val="00712E27"/>
    <w:rsid w:val="00735C64"/>
    <w:rsid w:val="0073754C"/>
    <w:rsid w:val="007447D7"/>
    <w:rsid w:val="007632DF"/>
    <w:rsid w:val="007F1AA1"/>
    <w:rsid w:val="008053A2"/>
    <w:rsid w:val="0081786B"/>
    <w:rsid w:val="008315BF"/>
    <w:rsid w:val="00833171"/>
    <w:rsid w:val="00857801"/>
    <w:rsid w:val="008D1884"/>
    <w:rsid w:val="008D6D74"/>
    <w:rsid w:val="008E1322"/>
    <w:rsid w:val="008E3873"/>
    <w:rsid w:val="008F6155"/>
    <w:rsid w:val="009765C0"/>
    <w:rsid w:val="009765D3"/>
    <w:rsid w:val="009A7EBF"/>
    <w:rsid w:val="00A05463"/>
    <w:rsid w:val="00A14913"/>
    <w:rsid w:val="00A17E13"/>
    <w:rsid w:val="00A346B8"/>
    <w:rsid w:val="00A37E6C"/>
    <w:rsid w:val="00A7208D"/>
    <w:rsid w:val="00A9052F"/>
    <w:rsid w:val="00A91151"/>
    <w:rsid w:val="00AC6C0C"/>
    <w:rsid w:val="00AD106A"/>
    <w:rsid w:val="00AD67B6"/>
    <w:rsid w:val="00B004FD"/>
    <w:rsid w:val="00B17BC6"/>
    <w:rsid w:val="00B57F8D"/>
    <w:rsid w:val="00BA0C28"/>
    <w:rsid w:val="00BD0156"/>
    <w:rsid w:val="00BD2DCE"/>
    <w:rsid w:val="00BD5EA9"/>
    <w:rsid w:val="00BF69D1"/>
    <w:rsid w:val="00C027D4"/>
    <w:rsid w:val="00C25C41"/>
    <w:rsid w:val="00C42011"/>
    <w:rsid w:val="00C50A99"/>
    <w:rsid w:val="00C523A7"/>
    <w:rsid w:val="00C735FF"/>
    <w:rsid w:val="00C844D9"/>
    <w:rsid w:val="00C9719F"/>
    <w:rsid w:val="00CD4FB0"/>
    <w:rsid w:val="00CE1789"/>
    <w:rsid w:val="00D4152E"/>
    <w:rsid w:val="00D72B58"/>
    <w:rsid w:val="00DA1847"/>
    <w:rsid w:val="00DC6B50"/>
    <w:rsid w:val="00DD4415"/>
    <w:rsid w:val="00DF62EA"/>
    <w:rsid w:val="00E20FBA"/>
    <w:rsid w:val="00E22D15"/>
    <w:rsid w:val="00E31C16"/>
    <w:rsid w:val="00E548B8"/>
    <w:rsid w:val="00E54FA8"/>
    <w:rsid w:val="00E61C03"/>
    <w:rsid w:val="00E82E11"/>
    <w:rsid w:val="00E848C6"/>
    <w:rsid w:val="00E97CFE"/>
    <w:rsid w:val="00EA07C5"/>
    <w:rsid w:val="00ED2658"/>
    <w:rsid w:val="00ED5986"/>
    <w:rsid w:val="00EF383C"/>
    <w:rsid w:val="00F02EED"/>
    <w:rsid w:val="00F054B0"/>
    <w:rsid w:val="00F328C1"/>
    <w:rsid w:val="00F35113"/>
    <w:rsid w:val="00F54D80"/>
    <w:rsid w:val="00F62EFE"/>
    <w:rsid w:val="00F743D4"/>
    <w:rsid w:val="00F81227"/>
    <w:rsid w:val="00F91496"/>
    <w:rsid w:val="00FA0216"/>
    <w:rsid w:val="00FB202C"/>
    <w:rsid w:val="00FC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3C80"/>
  <w15:docId w15:val="{1A3B74F4-D154-47A7-B398-5DF79579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A7"/>
    <w:pPr>
      <w:ind w:left="720"/>
      <w:contextualSpacing/>
    </w:pPr>
  </w:style>
  <w:style w:type="table" w:styleId="a4">
    <w:name w:val="Table Grid"/>
    <w:basedOn w:val="a1"/>
    <w:uiPriority w:val="59"/>
    <w:rsid w:val="0050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069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3A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97CE7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9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9469-F1C8-4FBB-A27D-101DD388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</cp:lastModifiedBy>
  <cp:revision>4</cp:revision>
  <cp:lastPrinted>2024-12-23T16:50:00Z</cp:lastPrinted>
  <dcterms:created xsi:type="dcterms:W3CDTF">2024-12-23T16:47:00Z</dcterms:created>
  <dcterms:modified xsi:type="dcterms:W3CDTF">2024-12-23T16:51:00Z</dcterms:modified>
</cp:coreProperties>
</file>