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5A" w:rsidRPr="003B42FF" w:rsidRDefault="003B42FF" w:rsidP="003B42FF">
      <w:pPr>
        <w:spacing w:after="200" w:line="276" w:lineRule="auto"/>
        <w:ind w:right="-709"/>
        <w:jc w:val="center"/>
        <w:rPr>
          <w:rStyle w:val="a3"/>
          <w:rFonts w:ascii="Times New Roman" w:eastAsia="Times New Roman" w:hAnsi="Times New Roman" w:cs="Times New Roman"/>
          <w:sz w:val="28"/>
          <w:u w:val="none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</w:t>
      </w:r>
      <w:r w:rsidRPr="003B42FF">
        <w:rPr>
          <w:rFonts w:ascii="Times New Roman" w:eastAsia="Times New Roman" w:hAnsi="Times New Roman" w:cs="Times New Roman"/>
          <w:sz w:val="28"/>
        </w:rPr>
        <w:t>ПРОЕКТ</w:t>
      </w:r>
    </w:p>
    <w:p w:rsidR="003E16D4" w:rsidRPr="007E3C96" w:rsidRDefault="000E0036" w:rsidP="004729D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C9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                                                       </w:t>
      </w:r>
      <w:r w:rsidR="007D0C26" w:rsidRPr="007E3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3C96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6416E0" w:rsidRPr="007E3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3C9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251DC" w:rsidRPr="007E3C9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407D7" w:rsidRPr="007E3C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E3C96">
        <w:rPr>
          <w:rFonts w:ascii="Times New Roman" w:eastAsia="Times New Roman" w:hAnsi="Times New Roman" w:cs="Times New Roman"/>
          <w:sz w:val="28"/>
          <w:szCs w:val="28"/>
        </w:rPr>
        <w:t>КАРАР</w:t>
      </w:r>
    </w:p>
    <w:p w:rsidR="002A0B5A" w:rsidRPr="007E3C96" w:rsidRDefault="000E0036" w:rsidP="000E00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E3C96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3B42FF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7E3C9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6230D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9771E7" w:rsidRPr="007E3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6E0" w:rsidRPr="007E3C9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E1362" w:rsidRPr="007E3C9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E3C96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 w:rsidR="005203DA" w:rsidRPr="007E3C9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E3C96">
        <w:rPr>
          <w:rFonts w:ascii="Times New Roman" w:eastAsia="Times New Roman" w:hAnsi="Times New Roman" w:cs="Times New Roman"/>
          <w:sz w:val="28"/>
          <w:szCs w:val="28"/>
        </w:rPr>
        <w:tab/>
      </w:r>
      <w:r w:rsidRPr="007E3C96">
        <w:rPr>
          <w:rFonts w:ascii="Times New Roman" w:eastAsia="Times New Roman" w:hAnsi="Times New Roman" w:cs="Times New Roman"/>
          <w:sz w:val="28"/>
          <w:szCs w:val="28"/>
        </w:rPr>
        <w:tab/>
      </w:r>
      <w:r w:rsidRPr="007E3C96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C8495A" w:rsidRPr="007E3C9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729DD" w:rsidRPr="007E3C9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771E7" w:rsidRPr="007E3C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F5971" w:rsidRPr="007E3C9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771E7" w:rsidRPr="007E3C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407D7" w:rsidRPr="007E3C9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E441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771E7" w:rsidRPr="007E3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3C9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bookmarkStart w:id="0" w:name="_GoBack"/>
      <w:r w:rsidR="003B42FF" w:rsidRPr="003B42FF">
        <w:rPr>
          <w:rFonts w:ascii="Times New Roman" w:eastAsia="Times New Roman" w:hAnsi="Times New Roman" w:cs="Times New Roman"/>
          <w:sz w:val="28"/>
          <w:szCs w:val="28"/>
        </w:rPr>
        <w:t>____</w:t>
      </w:r>
      <w:bookmarkEnd w:id="0"/>
    </w:p>
    <w:p w:rsidR="005C28B3" w:rsidRPr="007251DC" w:rsidRDefault="005C28B3" w:rsidP="00E611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</w:rPr>
      </w:pPr>
    </w:p>
    <w:p w:rsidR="0096230D" w:rsidRPr="0096230D" w:rsidRDefault="0096230D" w:rsidP="0096230D">
      <w:pPr>
        <w:pStyle w:val="a4"/>
        <w:jc w:val="center"/>
        <w:rPr>
          <w:sz w:val="28"/>
          <w:szCs w:val="28"/>
        </w:rPr>
      </w:pPr>
      <w:r w:rsidRPr="0096230D">
        <w:rPr>
          <w:sz w:val="28"/>
          <w:szCs w:val="28"/>
          <w:lang w:val="tt-RU"/>
        </w:rPr>
        <w:t xml:space="preserve">О внесении изменений в Положение об условиях оплаты труда работников информационно-методического отдела муниципального учреждения </w:t>
      </w:r>
      <w:r w:rsidRPr="0096230D">
        <w:rPr>
          <w:sz w:val="28"/>
          <w:szCs w:val="28"/>
        </w:rPr>
        <w:t>«</w:t>
      </w:r>
      <w:r w:rsidRPr="0096230D">
        <w:rPr>
          <w:sz w:val="28"/>
          <w:szCs w:val="28"/>
          <w:lang w:val="tt-RU"/>
        </w:rPr>
        <w:t>Отдел образования исполнительного комитета Нов</w:t>
      </w:r>
      <w:proofErr w:type="spellStart"/>
      <w:r w:rsidRPr="0096230D">
        <w:rPr>
          <w:sz w:val="28"/>
          <w:szCs w:val="28"/>
        </w:rPr>
        <w:t>ошешминского</w:t>
      </w:r>
      <w:proofErr w:type="spellEnd"/>
      <w:r w:rsidRPr="0096230D">
        <w:rPr>
          <w:sz w:val="28"/>
          <w:szCs w:val="28"/>
        </w:rPr>
        <w:t xml:space="preserve"> муниципального района Республики Татарстан», осуществляющих переданные государственные полномочия по методическому и информационно-техническому обеспечению образовательной деятельности профессиональной квалификационной группы педагогических работников образования Новошешминского муниципального района Республики Татарстан, утвержденного постановлением Исполнительного комитета Новошешминского муниципального района Республики Татарстан от 14.04.2022 № 118 «Об утверждении </w:t>
      </w:r>
      <w:r w:rsidRPr="0096230D">
        <w:rPr>
          <w:sz w:val="28"/>
          <w:szCs w:val="28"/>
          <w:lang w:val="tt-RU"/>
        </w:rPr>
        <w:t xml:space="preserve">Положения об условиях оплаты труда работников информационно-методического отдела муниципального учреждения </w:t>
      </w:r>
      <w:r w:rsidRPr="0096230D">
        <w:rPr>
          <w:sz w:val="28"/>
          <w:szCs w:val="28"/>
        </w:rPr>
        <w:t>«</w:t>
      </w:r>
      <w:r w:rsidRPr="0096230D">
        <w:rPr>
          <w:sz w:val="28"/>
          <w:szCs w:val="28"/>
          <w:lang w:val="tt-RU"/>
        </w:rPr>
        <w:t>Отдел образования исполнительного комитета Нов</w:t>
      </w:r>
      <w:proofErr w:type="spellStart"/>
      <w:r w:rsidRPr="0096230D">
        <w:rPr>
          <w:sz w:val="28"/>
          <w:szCs w:val="28"/>
        </w:rPr>
        <w:t>ошешминского</w:t>
      </w:r>
      <w:proofErr w:type="spellEnd"/>
      <w:r w:rsidRPr="0096230D">
        <w:rPr>
          <w:sz w:val="28"/>
          <w:szCs w:val="28"/>
        </w:rPr>
        <w:t xml:space="preserve"> муниципального района Республики Татарстан», осуществляющих переданные государственные полномочия по методическому и информационно-техническому обеспечению образовательной деятельности профессиональной квалификационной группы педагогических работников образования Новошешминского муниципального района Республики Татарстан»</w:t>
      </w:r>
    </w:p>
    <w:p w:rsidR="0096230D" w:rsidRDefault="0096230D" w:rsidP="0096230D">
      <w:pPr>
        <w:jc w:val="center"/>
        <w:rPr>
          <w:b/>
          <w:sz w:val="26"/>
          <w:szCs w:val="26"/>
        </w:rPr>
      </w:pPr>
    </w:p>
    <w:p w:rsidR="0096230D" w:rsidRPr="0096230D" w:rsidRDefault="0096230D" w:rsidP="0096230D">
      <w:pPr>
        <w:tabs>
          <w:tab w:val="left" w:pos="1016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30D">
        <w:rPr>
          <w:rFonts w:ascii="Times New Roman" w:hAnsi="Times New Roman" w:cs="Times New Roman"/>
          <w:sz w:val="28"/>
          <w:szCs w:val="28"/>
        </w:rPr>
        <w:t>В соответствии с частью второй статьи 6 Закона Республики Татарстан от 22 февраля 2006 года № 15-ЗРТ «О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образования», во исполнения приказа Министерства образования и науки Республики Татарстан от 02.08.2024 № под-1381/24 «О внесении изменений в приказ от 29.03.2022 № под-583/22 «О Методических рекомендациях по вопросам осуществления переданных государственных полномочий по методическому и информационно-технологическому обеспечению образовательной деятельности» Министерства образования и науки Республики Татарстан», Исполнительный комитет Новошешминского муниципального района Республики Татарстан</w:t>
      </w:r>
      <w:r w:rsidRPr="0096230D">
        <w:rPr>
          <w:rFonts w:ascii="Times New Roman" w:hAnsi="Times New Roman" w:cs="Times New Roman"/>
          <w:szCs w:val="28"/>
        </w:rPr>
        <w:t xml:space="preserve"> </w:t>
      </w:r>
      <w:r w:rsidRPr="0096230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230D" w:rsidRPr="0096230D" w:rsidRDefault="0096230D" w:rsidP="0096230D">
      <w:pPr>
        <w:tabs>
          <w:tab w:val="left" w:pos="1016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96230D">
        <w:rPr>
          <w:rFonts w:ascii="Times New Roman" w:hAnsi="Times New Roman" w:cs="Times New Roman"/>
          <w:sz w:val="28"/>
          <w:szCs w:val="28"/>
        </w:rPr>
        <w:t xml:space="preserve">Внести в Положение об условиях оплаты труда работников информационно-методического отдела муниципального учреждения «Отдел образования исполнительного комитета Новошешминского муниципального района Республики Татарстан», осуществляющих переданные государственные полномочия по методическому и информационно-техническому обеспечению образовательной деятельности профессиональной квалификационной группы педагогических работников образования </w:t>
      </w:r>
      <w:r w:rsidRPr="0046360D">
        <w:rPr>
          <w:rFonts w:ascii="Times New Roman" w:hAnsi="Times New Roman" w:cs="Times New Roman"/>
          <w:sz w:val="28"/>
          <w:szCs w:val="28"/>
        </w:rPr>
        <w:t>Новошешминского муниципального района Республики Татарстан</w:t>
      </w:r>
      <w:r w:rsidRPr="0096230D">
        <w:rPr>
          <w:rFonts w:ascii="Times New Roman" w:hAnsi="Times New Roman" w:cs="Times New Roman"/>
          <w:sz w:val="28"/>
          <w:szCs w:val="28"/>
        </w:rPr>
        <w:t xml:space="preserve">» утвержденное постановлением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6230D">
        <w:rPr>
          <w:rFonts w:ascii="Times New Roman" w:hAnsi="Times New Roman" w:cs="Times New Roman"/>
          <w:sz w:val="28"/>
          <w:szCs w:val="28"/>
        </w:rPr>
        <w:t>сполнительного комитета Новошешминского муниципального района Республики Татарстан от 14.04.2022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30D">
        <w:rPr>
          <w:rFonts w:ascii="Times New Roman" w:hAnsi="Times New Roman" w:cs="Times New Roman"/>
          <w:sz w:val="28"/>
          <w:szCs w:val="28"/>
        </w:rPr>
        <w:t>118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30D">
        <w:rPr>
          <w:rFonts w:ascii="Times New Roman" w:hAnsi="Times New Roman" w:cs="Times New Roman"/>
          <w:sz w:val="28"/>
          <w:szCs w:val="28"/>
        </w:rPr>
        <w:t>«Об утверждении Положения об условиях оплаты труда работников информационно-методического отдела муниципального учреждения «Отдел образования исполнительного комитета Новошешминского муниципального района Республики Татарстан», осуществляющих переданные государственные полномочия по методическому и информационно-техническому обеспечению образовательной деятельности профессиональной квалификационной группы педагогических работников образования Новошешминского муниципального района Республики Татарстан», следующие изменения:</w:t>
      </w:r>
    </w:p>
    <w:p w:rsidR="0096230D" w:rsidRPr="0096230D" w:rsidRDefault="0096230D" w:rsidP="0096230D">
      <w:pPr>
        <w:tabs>
          <w:tab w:val="left" w:pos="709"/>
          <w:tab w:val="left" w:pos="140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30D">
        <w:rPr>
          <w:rFonts w:ascii="Times New Roman" w:hAnsi="Times New Roman" w:cs="Times New Roman"/>
          <w:sz w:val="28"/>
          <w:szCs w:val="28"/>
        </w:rPr>
        <w:t>в разделе 2:</w:t>
      </w:r>
    </w:p>
    <w:p w:rsidR="0096230D" w:rsidRPr="0096230D" w:rsidRDefault="0096230D" w:rsidP="0096230D">
      <w:pPr>
        <w:tabs>
          <w:tab w:val="left" w:pos="140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30D"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96230D" w:rsidRPr="0096230D" w:rsidRDefault="0096230D" w:rsidP="0096230D">
      <w:pPr>
        <w:tabs>
          <w:tab w:val="left" w:pos="140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30D">
        <w:rPr>
          <w:rFonts w:ascii="Times New Roman" w:hAnsi="Times New Roman" w:cs="Times New Roman"/>
          <w:sz w:val="28"/>
          <w:szCs w:val="28"/>
        </w:rPr>
        <w:t>«1. Базовые оклады работников информационно-методического отдела муниципального учреждения «Отдел образования исполнительного комитета Новошешминского муниципального района Республики Татарстан», устанавливаются в следующих размерах:</w:t>
      </w:r>
    </w:p>
    <w:p w:rsidR="0096230D" w:rsidRPr="00836AAE" w:rsidRDefault="0096230D" w:rsidP="0096230D">
      <w:pPr>
        <w:tabs>
          <w:tab w:val="left" w:pos="14034"/>
        </w:tabs>
        <w:ind w:right="463"/>
        <w:jc w:val="both"/>
        <w:rPr>
          <w:sz w:val="28"/>
          <w:szCs w:val="28"/>
        </w:rPr>
        <w:sectPr w:rsidR="0096230D" w:rsidRPr="00836AAE" w:rsidSect="00821E80">
          <w:pgSz w:w="11906" w:h="16838" w:code="9"/>
          <w:pgMar w:top="1134" w:right="849" w:bottom="993" w:left="1418" w:header="709" w:footer="709" w:gutter="0"/>
          <w:cols w:space="708"/>
          <w:docGrid w:linePitch="381"/>
        </w:sectPr>
      </w:pPr>
    </w:p>
    <w:tbl>
      <w:tblPr>
        <w:tblW w:w="148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5673"/>
        <w:gridCol w:w="1276"/>
        <w:gridCol w:w="2537"/>
        <w:gridCol w:w="2833"/>
      </w:tblGrid>
      <w:tr w:rsidR="0096230D" w:rsidRPr="0008218C" w:rsidTr="00303CA6">
        <w:trPr>
          <w:trHeight w:val="187"/>
        </w:trPr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D" w:rsidRPr="0096230D" w:rsidRDefault="0096230D" w:rsidP="00303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230D">
              <w:rPr>
                <w:rFonts w:ascii="Times New Roman" w:hAnsi="Times New Roman" w:cs="Times New Roman"/>
              </w:rPr>
              <w:lastRenderedPageBreak/>
              <w:t>Квалификационный уровень</w:t>
            </w:r>
          </w:p>
        </w:tc>
        <w:tc>
          <w:tcPr>
            <w:tcW w:w="5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D" w:rsidRPr="0096230D" w:rsidRDefault="0096230D" w:rsidP="00303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230D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30D" w:rsidRPr="0096230D" w:rsidRDefault="0096230D" w:rsidP="00303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230D">
              <w:rPr>
                <w:rFonts w:ascii="Times New Roman" w:hAnsi="Times New Roman" w:cs="Times New Roman"/>
              </w:rPr>
              <w:t>Размер базового оклада в месяц, рублей</w:t>
            </w:r>
          </w:p>
        </w:tc>
      </w:tr>
      <w:tr w:rsidR="0096230D" w:rsidRPr="0008218C" w:rsidTr="00303CA6">
        <w:trPr>
          <w:trHeight w:val="187"/>
        </w:trPr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D" w:rsidRPr="0096230D" w:rsidRDefault="0096230D" w:rsidP="00303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D" w:rsidRPr="0096230D" w:rsidRDefault="0096230D" w:rsidP="00303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D" w:rsidRPr="0096230D" w:rsidRDefault="0096230D" w:rsidP="00303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230D">
              <w:rPr>
                <w:rFonts w:ascii="Times New Roman" w:hAnsi="Times New Roman" w:cs="Times New Roman"/>
              </w:rPr>
              <w:t>основное общее образование, среднее общее образование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D" w:rsidRPr="0096230D" w:rsidRDefault="0096230D" w:rsidP="00303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230D">
              <w:rPr>
                <w:rFonts w:ascii="Times New Roman" w:hAnsi="Times New Roman" w:cs="Times New Roman"/>
              </w:rPr>
              <w:t>среднее профессиональное образование по программам подготовки квалифицированных рабочих (служащих), среднее профессиональное образование по программам подготовки специалистов среднего звена, неполное высшее образование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30D" w:rsidRPr="0096230D" w:rsidRDefault="0096230D" w:rsidP="00303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230D">
              <w:rPr>
                <w:rFonts w:ascii="Times New Roman" w:hAnsi="Times New Roman" w:cs="Times New Roman"/>
              </w:rPr>
              <w:t>высшее профессиональное образование, подтверждаемое присвоением лицу, успешно прошедшему аттестацию, квалификации "бакалавр", "магистр" или "дипломированный специалист"</w:t>
            </w:r>
          </w:p>
        </w:tc>
      </w:tr>
      <w:tr w:rsidR="0096230D" w:rsidRPr="0008218C" w:rsidTr="00303CA6">
        <w:trPr>
          <w:trHeight w:val="187"/>
        </w:trPr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D" w:rsidRPr="0096230D" w:rsidRDefault="0096230D" w:rsidP="00303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23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D" w:rsidRPr="0096230D" w:rsidRDefault="0096230D" w:rsidP="00303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23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D" w:rsidRPr="0096230D" w:rsidRDefault="0096230D" w:rsidP="00303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23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D" w:rsidRPr="0096230D" w:rsidRDefault="0096230D" w:rsidP="00303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23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30D" w:rsidRPr="0096230D" w:rsidRDefault="0096230D" w:rsidP="00303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230D">
              <w:rPr>
                <w:rFonts w:ascii="Times New Roman" w:hAnsi="Times New Roman" w:cs="Times New Roman"/>
              </w:rPr>
              <w:t>5</w:t>
            </w:r>
          </w:p>
        </w:tc>
      </w:tr>
      <w:tr w:rsidR="0096230D" w:rsidRPr="0008218C" w:rsidTr="00303CA6">
        <w:trPr>
          <w:trHeight w:val="187"/>
        </w:trPr>
        <w:tc>
          <w:tcPr>
            <w:tcW w:w="148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6230D" w:rsidRPr="0096230D" w:rsidRDefault="0096230D" w:rsidP="00303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230D">
              <w:rPr>
                <w:rFonts w:ascii="Times New Roman" w:hAnsi="Times New Roman" w:cs="Times New Roman"/>
              </w:rPr>
              <w:t>Профессионально-квалификационная группа должностей педагогических работников</w:t>
            </w:r>
          </w:p>
        </w:tc>
      </w:tr>
      <w:tr w:rsidR="0096230D" w:rsidRPr="0008218C" w:rsidTr="00303CA6">
        <w:trPr>
          <w:trHeight w:val="187"/>
        </w:trPr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D" w:rsidRPr="0096230D" w:rsidRDefault="0096230D" w:rsidP="00303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230D">
              <w:rPr>
                <w:rFonts w:ascii="Times New Roman" w:hAnsi="Times New Roman" w:cs="Times New Roman"/>
              </w:rPr>
              <w:t>Третий квалификационный уровень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D" w:rsidRPr="0096230D" w:rsidRDefault="0096230D" w:rsidP="00303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230D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D" w:rsidRPr="0096230D" w:rsidRDefault="0096230D" w:rsidP="00303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23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D" w:rsidRPr="0096230D" w:rsidRDefault="0096230D" w:rsidP="00303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23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30D" w:rsidRPr="0096230D" w:rsidRDefault="0096230D" w:rsidP="00303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230D">
              <w:rPr>
                <w:rFonts w:ascii="Times New Roman" w:hAnsi="Times New Roman" w:cs="Times New Roman"/>
              </w:rPr>
              <w:t>18405,0</w:t>
            </w:r>
          </w:p>
        </w:tc>
      </w:tr>
      <w:tr w:rsidR="0096230D" w:rsidRPr="0008218C" w:rsidTr="00303CA6">
        <w:trPr>
          <w:trHeight w:val="187"/>
        </w:trPr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D" w:rsidRPr="0096230D" w:rsidRDefault="0096230D" w:rsidP="00303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D" w:rsidRPr="0096230D" w:rsidRDefault="0096230D" w:rsidP="00303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D" w:rsidRPr="0096230D" w:rsidRDefault="0096230D" w:rsidP="00303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D" w:rsidRPr="0096230D" w:rsidRDefault="0096230D" w:rsidP="00303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30D" w:rsidRPr="0096230D" w:rsidRDefault="0096230D" w:rsidP="00303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230D" w:rsidRPr="0008218C" w:rsidTr="00303CA6">
        <w:trPr>
          <w:trHeight w:val="259"/>
        </w:trPr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D" w:rsidRPr="0096230D" w:rsidRDefault="0096230D" w:rsidP="00303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230D">
              <w:rPr>
                <w:rFonts w:ascii="Times New Roman" w:hAnsi="Times New Roman" w:cs="Times New Roman"/>
              </w:rPr>
              <w:t>Четвертый квалификационный уровень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D" w:rsidRPr="0096230D" w:rsidRDefault="0096230D" w:rsidP="00303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230D">
              <w:rPr>
                <w:rFonts w:ascii="Times New Roman" w:hAnsi="Times New Roman" w:cs="Times New Roman"/>
              </w:rPr>
              <w:t>Старший методист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D" w:rsidRPr="0096230D" w:rsidRDefault="0096230D" w:rsidP="00303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23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D" w:rsidRPr="0096230D" w:rsidRDefault="0096230D" w:rsidP="00303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23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30D" w:rsidRPr="0096230D" w:rsidRDefault="0096230D" w:rsidP="00303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230D">
              <w:rPr>
                <w:rFonts w:ascii="Times New Roman" w:hAnsi="Times New Roman" w:cs="Times New Roman"/>
              </w:rPr>
              <w:t>18410,0</w:t>
            </w:r>
          </w:p>
        </w:tc>
      </w:tr>
      <w:tr w:rsidR="0096230D" w:rsidRPr="0008218C" w:rsidTr="00303CA6">
        <w:trPr>
          <w:trHeight w:val="259"/>
        </w:trPr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D" w:rsidRPr="0096230D" w:rsidRDefault="0096230D" w:rsidP="00303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D" w:rsidRPr="0096230D" w:rsidRDefault="0096230D" w:rsidP="00303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D" w:rsidRPr="0096230D" w:rsidRDefault="0096230D" w:rsidP="00303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D" w:rsidRPr="0096230D" w:rsidRDefault="0096230D" w:rsidP="00303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30D" w:rsidRPr="0096230D" w:rsidRDefault="0096230D" w:rsidP="00303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230D" w:rsidRPr="0008218C" w:rsidTr="00303CA6">
        <w:trPr>
          <w:trHeight w:val="187"/>
        </w:trPr>
        <w:tc>
          <w:tcPr>
            <w:tcW w:w="148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6230D" w:rsidRPr="0096230D" w:rsidRDefault="0096230D" w:rsidP="00303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230D">
              <w:rPr>
                <w:rFonts w:ascii="Times New Roman" w:hAnsi="Times New Roman" w:cs="Times New Roman"/>
              </w:rPr>
              <w:t>Профессионально-квалификационная группа должностей руководителей структурных подразделений</w:t>
            </w:r>
          </w:p>
        </w:tc>
      </w:tr>
      <w:tr w:rsidR="0096230D" w:rsidRPr="0008218C" w:rsidTr="00303CA6">
        <w:trPr>
          <w:trHeight w:val="5751"/>
        </w:trPr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D" w:rsidRPr="0096230D" w:rsidRDefault="0096230D" w:rsidP="00303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230D">
              <w:rPr>
                <w:rFonts w:ascii="Times New Roman" w:hAnsi="Times New Roman" w:cs="Times New Roman"/>
              </w:rPr>
              <w:lastRenderedPageBreak/>
              <w:t>Первый квалификационный уровень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D" w:rsidRPr="0096230D" w:rsidRDefault="0096230D" w:rsidP="00962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230D">
              <w:rPr>
                <w:rFonts w:ascii="Times New Roman" w:hAnsi="Times New Roman" w:cs="Times New Roman"/>
              </w:rPr>
              <w:t xml:space="preserve">Заместитель заведующего (начальника) структурным подразделением: отделом, осуществляющего переданные государственные полномочия по методическому и информационно-технологическому обеспечению образовательной деятельности профессиональной квалификационной группы педагогических работников образования Новошешминского муниципального района Республики Татарстан; </w:t>
            </w:r>
          </w:p>
          <w:p w:rsidR="0096230D" w:rsidRPr="0096230D" w:rsidRDefault="0096230D" w:rsidP="00962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230D">
              <w:rPr>
                <w:rFonts w:ascii="Times New Roman" w:hAnsi="Times New Roman" w:cs="Times New Roman"/>
              </w:rPr>
              <w:t>Заведующий (начальник) структурным подразделением: отделом, осуществляющего переданные государственные полномочия по методическому и информационно-технологическому обеспечению образовательной деятельности профессиональной квалификационной группы педагогических работников образования Новошешминского муниципального района Республики Татарстан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D" w:rsidRPr="0096230D" w:rsidRDefault="0096230D" w:rsidP="00303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23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0D" w:rsidRPr="0096230D" w:rsidRDefault="0096230D" w:rsidP="00303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23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30D" w:rsidRPr="0096230D" w:rsidRDefault="0096230D" w:rsidP="00303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230D">
              <w:rPr>
                <w:rFonts w:ascii="Times New Roman" w:hAnsi="Times New Roman" w:cs="Times New Roman"/>
              </w:rPr>
              <w:t>18481,0</w:t>
            </w:r>
          </w:p>
          <w:p w:rsidR="0096230D" w:rsidRPr="0096230D" w:rsidRDefault="0096230D" w:rsidP="00303CA6">
            <w:pPr>
              <w:rPr>
                <w:rFonts w:ascii="Times New Roman" w:hAnsi="Times New Roman" w:cs="Times New Roman"/>
              </w:rPr>
            </w:pPr>
          </w:p>
          <w:p w:rsidR="0096230D" w:rsidRPr="0096230D" w:rsidRDefault="0096230D" w:rsidP="00303CA6">
            <w:pPr>
              <w:rPr>
                <w:rFonts w:ascii="Times New Roman" w:hAnsi="Times New Roman" w:cs="Times New Roman"/>
              </w:rPr>
            </w:pPr>
          </w:p>
          <w:p w:rsidR="0096230D" w:rsidRPr="0096230D" w:rsidRDefault="0096230D" w:rsidP="00303CA6">
            <w:pPr>
              <w:ind w:left="316" w:firstLine="425"/>
              <w:rPr>
                <w:rFonts w:ascii="Times New Roman" w:hAnsi="Times New Roman" w:cs="Times New Roman"/>
              </w:rPr>
            </w:pPr>
          </w:p>
          <w:p w:rsidR="0096230D" w:rsidRPr="0096230D" w:rsidRDefault="0096230D" w:rsidP="00303CA6">
            <w:pPr>
              <w:ind w:left="316" w:firstLine="425"/>
              <w:rPr>
                <w:rFonts w:ascii="Times New Roman" w:hAnsi="Times New Roman" w:cs="Times New Roman"/>
              </w:rPr>
            </w:pPr>
          </w:p>
          <w:p w:rsidR="0096230D" w:rsidRPr="0096230D" w:rsidRDefault="0096230D" w:rsidP="00303CA6">
            <w:pPr>
              <w:ind w:left="316" w:firstLine="425"/>
              <w:rPr>
                <w:rFonts w:ascii="Times New Roman" w:hAnsi="Times New Roman" w:cs="Times New Roman"/>
              </w:rPr>
            </w:pPr>
          </w:p>
          <w:p w:rsidR="0096230D" w:rsidRPr="0096230D" w:rsidRDefault="0096230D" w:rsidP="00303CA6">
            <w:pPr>
              <w:ind w:left="467" w:firstLine="425"/>
              <w:rPr>
                <w:rFonts w:ascii="Times New Roman" w:hAnsi="Times New Roman" w:cs="Times New Roman"/>
              </w:rPr>
            </w:pPr>
            <w:r w:rsidRPr="0096230D">
              <w:rPr>
                <w:rFonts w:ascii="Times New Roman" w:hAnsi="Times New Roman" w:cs="Times New Roman"/>
              </w:rPr>
              <w:t>18550,0</w:t>
            </w:r>
            <w:r w:rsidR="0021549A">
              <w:rPr>
                <w:rFonts w:ascii="Times New Roman" w:hAnsi="Times New Roman" w:cs="Times New Roman"/>
              </w:rPr>
              <w:t>».</w:t>
            </w:r>
          </w:p>
        </w:tc>
      </w:tr>
    </w:tbl>
    <w:p w:rsidR="0096230D" w:rsidRDefault="0096230D" w:rsidP="0096230D">
      <w:pPr>
        <w:ind w:right="425"/>
        <w:jc w:val="both"/>
        <w:rPr>
          <w:sz w:val="28"/>
          <w:szCs w:val="28"/>
        </w:rPr>
        <w:sectPr w:rsidR="0096230D" w:rsidSect="0008218C">
          <w:pgSz w:w="16838" w:h="11906" w:orient="landscape"/>
          <w:pgMar w:top="1134" w:right="1134" w:bottom="2835" w:left="1134" w:header="709" w:footer="709" w:gutter="0"/>
          <w:cols w:space="708"/>
          <w:docGrid w:linePitch="360"/>
        </w:sectPr>
      </w:pPr>
    </w:p>
    <w:p w:rsidR="00AE751B" w:rsidRPr="00AE751B" w:rsidRDefault="00AE751B" w:rsidP="00AE75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51B">
        <w:rPr>
          <w:rFonts w:ascii="Times New Roman" w:hAnsi="Times New Roman" w:cs="Times New Roman"/>
          <w:sz w:val="28"/>
          <w:szCs w:val="28"/>
        </w:rPr>
        <w:lastRenderedPageBreak/>
        <w:t>в разделе 5:</w:t>
      </w:r>
    </w:p>
    <w:p w:rsidR="00AE751B" w:rsidRPr="00AE751B" w:rsidRDefault="00AE751B" w:rsidP="00AE75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51B">
        <w:rPr>
          <w:rFonts w:ascii="Times New Roman" w:hAnsi="Times New Roman" w:cs="Times New Roman"/>
          <w:sz w:val="28"/>
          <w:szCs w:val="28"/>
        </w:rPr>
        <w:t>абзац 11 подпункта 3.3 пункта 3 изложить в следующей редакции:</w:t>
      </w:r>
    </w:p>
    <w:p w:rsidR="00AE751B" w:rsidRPr="00AE751B" w:rsidRDefault="00AE751B" w:rsidP="00AE75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51B">
        <w:rPr>
          <w:rFonts w:ascii="Times New Roman" w:hAnsi="Times New Roman" w:cs="Times New Roman"/>
          <w:sz w:val="28"/>
          <w:szCs w:val="28"/>
        </w:rPr>
        <w:t>«Размер надбавки за наличие нагрудных знаков Республики Татарстан «За заслуги в образовании», «За сохранение и развитие языков, культур, традиций», «</w:t>
      </w:r>
      <w:proofErr w:type="spellStart"/>
      <w:r w:rsidRPr="00AE751B">
        <w:rPr>
          <w:rFonts w:ascii="Times New Roman" w:hAnsi="Times New Roman" w:cs="Times New Roman"/>
          <w:sz w:val="28"/>
          <w:szCs w:val="28"/>
        </w:rPr>
        <w:t>Яшь</w:t>
      </w:r>
      <w:proofErr w:type="spellEnd"/>
      <w:r w:rsidRPr="00AE7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51B">
        <w:rPr>
          <w:rFonts w:ascii="Times New Roman" w:hAnsi="Times New Roman" w:cs="Times New Roman"/>
          <w:sz w:val="28"/>
          <w:szCs w:val="28"/>
        </w:rPr>
        <w:t>мөгаллим</w:t>
      </w:r>
      <w:proofErr w:type="spellEnd"/>
      <w:r w:rsidRPr="00AE751B">
        <w:rPr>
          <w:rFonts w:ascii="Times New Roman" w:hAnsi="Times New Roman" w:cs="Times New Roman"/>
          <w:sz w:val="28"/>
          <w:szCs w:val="28"/>
        </w:rPr>
        <w:t>», знаков отличия «Отличник сферы образования и науки Республики Татарстан», «Почетный наставник» составляет 2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51B">
        <w:rPr>
          <w:rFonts w:ascii="Times New Roman" w:hAnsi="Times New Roman" w:cs="Times New Roman"/>
          <w:sz w:val="28"/>
          <w:szCs w:val="28"/>
        </w:rPr>
        <w:t>Надбавка за наличие нагрудных знаков Республики Татарстан "За заслуги в образовании", «За сохранение и развитие языков, культур, традиций», «</w:t>
      </w:r>
      <w:proofErr w:type="spellStart"/>
      <w:r w:rsidRPr="00AE751B">
        <w:rPr>
          <w:rFonts w:ascii="Times New Roman" w:hAnsi="Times New Roman" w:cs="Times New Roman"/>
          <w:sz w:val="28"/>
          <w:szCs w:val="28"/>
        </w:rPr>
        <w:t>Яшь</w:t>
      </w:r>
      <w:proofErr w:type="spellEnd"/>
      <w:r w:rsidRPr="00AE7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51B">
        <w:rPr>
          <w:rFonts w:ascii="Times New Roman" w:hAnsi="Times New Roman" w:cs="Times New Roman"/>
          <w:sz w:val="28"/>
          <w:szCs w:val="28"/>
        </w:rPr>
        <w:t>мөгаллим</w:t>
      </w:r>
      <w:proofErr w:type="spellEnd"/>
      <w:r w:rsidRPr="00AE751B">
        <w:rPr>
          <w:rFonts w:ascii="Times New Roman" w:hAnsi="Times New Roman" w:cs="Times New Roman"/>
          <w:sz w:val="28"/>
          <w:szCs w:val="28"/>
        </w:rPr>
        <w:t>», знаков отличия «Отличник сферы образования и науки Республики Татарстан», «Почетный наставник» устанавливае</w:t>
      </w:r>
      <w:r w:rsidR="0036010C">
        <w:rPr>
          <w:rFonts w:ascii="Times New Roman" w:hAnsi="Times New Roman" w:cs="Times New Roman"/>
          <w:sz w:val="28"/>
          <w:szCs w:val="28"/>
        </w:rPr>
        <w:t>тся на основании приказа Министерства</w:t>
      </w:r>
      <w:r w:rsidRPr="00AE751B">
        <w:rPr>
          <w:rFonts w:ascii="Times New Roman" w:hAnsi="Times New Roman" w:cs="Times New Roman"/>
          <w:sz w:val="28"/>
          <w:szCs w:val="28"/>
        </w:rPr>
        <w:t xml:space="preserve"> образования и науки Республики Татарстан (министра образования Республики Татарстан).».</w:t>
      </w:r>
    </w:p>
    <w:p w:rsidR="0096230D" w:rsidRPr="008F66B0" w:rsidRDefault="008F438F" w:rsidP="0021549A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21549A">
        <w:rPr>
          <w:rFonts w:ascii="Times New Roman" w:hAnsi="Times New Roman" w:cs="Times New Roman"/>
          <w:sz w:val="28"/>
          <w:szCs w:val="28"/>
        </w:rPr>
        <w:t xml:space="preserve"> </w:t>
      </w:r>
      <w:r w:rsidR="0021549A" w:rsidRPr="00954562">
        <w:rPr>
          <w:rFonts w:ascii="Times New Roman" w:hAnsi="Times New Roman" w:cs="Times New Roman"/>
          <w:sz w:val="28"/>
          <w:szCs w:val="28"/>
        </w:rPr>
        <w:t>приложени</w:t>
      </w:r>
      <w:r w:rsidR="0021549A">
        <w:rPr>
          <w:rFonts w:ascii="Times New Roman" w:hAnsi="Times New Roman" w:cs="Times New Roman"/>
          <w:sz w:val="28"/>
          <w:szCs w:val="28"/>
        </w:rPr>
        <w:t>и</w:t>
      </w:r>
      <w:r w:rsidR="0021549A" w:rsidRPr="00954562">
        <w:rPr>
          <w:rFonts w:ascii="Times New Roman" w:hAnsi="Times New Roman" w:cs="Times New Roman"/>
          <w:sz w:val="28"/>
          <w:szCs w:val="28"/>
        </w:rPr>
        <w:t xml:space="preserve"> № 1 к Положению об условиях оплаты труда работников труда информационно</w:t>
      </w:r>
      <w:r w:rsidR="0021549A">
        <w:rPr>
          <w:rFonts w:ascii="Times New Roman" w:hAnsi="Times New Roman" w:cs="Times New Roman"/>
          <w:sz w:val="28"/>
          <w:szCs w:val="28"/>
        </w:rPr>
        <w:t xml:space="preserve"> </w:t>
      </w:r>
      <w:r w:rsidR="0021549A" w:rsidRPr="00954562">
        <w:rPr>
          <w:rFonts w:ascii="Times New Roman" w:hAnsi="Times New Roman" w:cs="Times New Roman"/>
          <w:sz w:val="28"/>
          <w:szCs w:val="28"/>
        </w:rPr>
        <w:t>методического отдела</w:t>
      </w:r>
      <w:r w:rsidR="0021549A">
        <w:rPr>
          <w:rFonts w:ascii="Times New Roman" w:hAnsi="Times New Roman" w:cs="Times New Roman"/>
          <w:sz w:val="28"/>
          <w:szCs w:val="28"/>
        </w:rPr>
        <w:t xml:space="preserve"> (ИМО) МУ </w:t>
      </w:r>
      <w:r w:rsidR="0021549A" w:rsidRPr="00954562">
        <w:rPr>
          <w:rFonts w:ascii="Times New Roman" w:hAnsi="Times New Roman" w:cs="Times New Roman"/>
          <w:sz w:val="28"/>
          <w:szCs w:val="28"/>
        </w:rPr>
        <w:t>«Отдел образования исполнительного комитета Новошешминского муниципального района Республики Татарстан», осуществляющих переданные государственные полномочия по методическому и информационно-техническому обеспечению образовательной деятельности профессиональной квалификационной группы педагогических работников образования муниципальных образований», утвержденному постановлением Исполнительного комитета Новошешминского муниципального района Республики Татарстан от 14.04.2022 №</w:t>
      </w:r>
      <w:r w:rsidR="0021549A">
        <w:rPr>
          <w:rFonts w:ascii="Times New Roman" w:hAnsi="Times New Roman" w:cs="Times New Roman"/>
          <w:sz w:val="28"/>
          <w:szCs w:val="28"/>
        </w:rPr>
        <w:t xml:space="preserve"> </w:t>
      </w:r>
      <w:r w:rsidR="0021549A" w:rsidRPr="00954562">
        <w:rPr>
          <w:rFonts w:ascii="Times New Roman" w:hAnsi="Times New Roman" w:cs="Times New Roman"/>
          <w:sz w:val="28"/>
          <w:szCs w:val="28"/>
        </w:rPr>
        <w:t>118</w:t>
      </w:r>
      <w:r w:rsidR="0021549A">
        <w:rPr>
          <w:rFonts w:ascii="Times New Roman" w:hAnsi="Times New Roman" w:cs="Times New Roman"/>
          <w:sz w:val="28"/>
          <w:szCs w:val="28"/>
        </w:rPr>
        <w:t xml:space="preserve"> </w:t>
      </w:r>
      <w:r w:rsidR="0021549A" w:rsidRPr="0096230D">
        <w:rPr>
          <w:rFonts w:ascii="Times New Roman" w:hAnsi="Times New Roman" w:cs="Times New Roman"/>
          <w:sz w:val="28"/>
          <w:szCs w:val="28"/>
        </w:rPr>
        <w:t>«Об утверждении Положения об условиях оплаты труда работников информационно-методического отдела муниципального учреждения «Отдел образования исполнительного комитета Новошешминского муниципального района Республики Татарстан», осуществляющих переданные государственные полномочия по методическому и информационно-техническому обеспечению образовательной деятельности профессиональной квалификационной группы педагогических работников образования Новошешминского муниципального района Республики Татарстан»</w:t>
      </w:r>
      <w:r w:rsidR="0021549A">
        <w:rPr>
          <w:rFonts w:ascii="Times New Roman" w:hAnsi="Times New Roman" w:cs="Times New Roman"/>
          <w:sz w:val="28"/>
          <w:szCs w:val="28"/>
        </w:rPr>
        <w:t xml:space="preserve"> </w:t>
      </w:r>
      <w:r w:rsidR="0096230D" w:rsidRPr="00954562">
        <w:rPr>
          <w:rFonts w:ascii="Times New Roman" w:hAnsi="Times New Roman" w:cs="Times New Roman"/>
          <w:sz w:val="28"/>
          <w:szCs w:val="28"/>
        </w:rPr>
        <w:t xml:space="preserve">пункт 1 раздела «Ведомственные (отраслевые) награды Российской Федерации, Республики Татарстан, Союза Советских Социалистических Республик, Российской Советской Федеративной </w:t>
      </w:r>
      <w:r w:rsidR="0096230D" w:rsidRPr="00954562">
        <w:rPr>
          <w:rFonts w:ascii="Times New Roman" w:hAnsi="Times New Roman" w:cs="Times New Roman"/>
          <w:sz w:val="28"/>
          <w:szCs w:val="28"/>
        </w:rPr>
        <w:lastRenderedPageBreak/>
        <w:t>Социалистической Республики, за наличие которых предоставляются выплаты стимулирующего характера»</w:t>
      </w:r>
      <w:r w:rsidR="0021549A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21549A" w:rsidRPr="00954562">
        <w:rPr>
          <w:rFonts w:ascii="Times New Roman" w:hAnsi="Times New Roman" w:cs="Times New Roman"/>
          <w:sz w:val="28"/>
          <w:szCs w:val="28"/>
        </w:rPr>
        <w:t>подпунктами 1.8-1.11</w:t>
      </w:r>
      <w:r w:rsidR="0021549A">
        <w:rPr>
          <w:rFonts w:ascii="Times New Roman" w:hAnsi="Times New Roman" w:cs="Times New Roman"/>
          <w:sz w:val="28"/>
          <w:szCs w:val="28"/>
        </w:rPr>
        <w:t xml:space="preserve"> </w:t>
      </w:r>
      <w:r w:rsidR="0021549A" w:rsidRPr="00954562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21549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8646"/>
      </w:tblGrid>
      <w:tr w:rsidR="0096230D" w:rsidRPr="008F66B0" w:rsidTr="00954562">
        <w:tc>
          <w:tcPr>
            <w:tcW w:w="880" w:type="dxa"/>
            <w:shd w:val="clear" w:color="auto" w:fill="auto"/>
          </w:tcPr>
          <w:p w:rsidR="0096230D" w:rsidRPr="00954562" w:rsidRDefault="0021549A" w:rsidP="00954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230D" w:rsidRPr="00954562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8646" w:type="dxa"/>
            <w:shd w:val="clear" w:color="auto" w:fill="auto"/>
          </w:tcPr>
          <w:p w:rsidR="0096230D" w:rsidRPr="00954562" w:rsidRDefault="0096230D" w:rsidP="0095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562">
              <w:rPr>
                <w:rFonts w:ascii="Times New Roman" w:hAnsi="Times New Roman" w:cs="Times New Roman"/>
                <w:sz w:val="28"/>
                <w:szCs w:val="28"/>
              </w:rPr>
              <w:t>Почетный работник сферы образования Российской Федерации</w:t>
            </w:r>
          </w:p>
        </w:tc>
      </w:tr>
      <w:tr w:rsidR="0096230D" w:rsidRPr="008F66B0" w:rsidTr="00954562">
        <w:tc>
          <w:tcPr>
            <w:tcW w:w="880" w:type="dxa"/>
            <w:shd w:val="clear" w:color="auto" w:fill="auto"/>
          </w:tcPr>
          <w:p w:rsidR="0096230D" w:rsidRPr="00954562" w:rsidRDefault="0096230D" w:rsidP="00954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562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8646" w:type="dxa"/>
            <w:shd w:val="clear" w:color="auto" w:fill="auto"/>
          </w:tcPr>
          <w:p w:rsidR="0096230D" w:rsidRPr="00954562" w:rsidRDefault="0096230D" w:rsidP="0095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562">
              <w:rPr>
                <w:rFonts w:ascii="Times New Roman" w:hAnsi="Times New Roman" w:cs="Times New Roman"/>
                <w:sz w:val="28"/>
                <w:szCs w:val="28"/>
              </w:rPr>
              <w:t>Почетный работник сферы воспитания детей и молодежи Российской Федерации</w:t>
            </w:r>
          </w:p>
        </w:tc>
      </w:tr>
      <w:tr w:rsidR="0096230D" w:rsidRPr="008F66B0" w:rsidTr="00954562">
        <w:tc>
          <w:tcPr>
            <w:tcW w:w="880" w:type="dxa"/>
            <w:shd w:val="clear" w:color="auto" w:fill="auto"/>
          </w:tcPr>
          <w:p w:rsidR="0096230D" w:rsidRPr="00954562" w:rsidRDefault="0096230D" w:rsidP="00954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562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8646" w:type="dxa"/>
            <w:shd w:val="clear" w:color="auto" w:fill="auto"/>
          </w:tcPr>
          <w:p w:rsidR="0096230D" w:rsidRPr="00954562" w:rsidRDefault="0096230D" w:rsidP="0095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562">
              <w:rPr>
                <w:rFonts w:ascii="Times New Roman" w:hAnsi="Times New Roman" w:cs="Times New Roman"/>
                <w:sz w:val="28"/>
                <w:szCs w:val="28"/>
              </w:rPr>
              <w:t>Отличник просвещения</w:t>
            </w:r>
          </w:p>
        </w:tc>
      </w:tr>
      <w:tr w:rsidR="0096230D" w:rsidRPr="00AC1B76" w:rsidTr="00954562">
        <w:tc>
          <w:tcPr>
            <w:tcW w:w="880" w:type="dxa"/>
            <w:shd w:val="clear" w:color="auto" w:fill="auto"/>
          </w:tcPr>
          <w:p w:rsidR="0096230D" w:rsidRPr="00954562" w:rsidRDefault="0096230D" w:rsidP="00954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45070144"/>
            <w:r w:rsidRPr="00954562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8646" w:type="dxa"/>
            <w:shd w:val="clear" w:color="auto" w:fill="auto"/>
          </w:tcPr>
          <w:p w:rsidR="0096230D" w:rsidRPr="00954562" w:rsidRDefault="0096230D" w:rsidP="0095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562">
              <w:rPr>
                <w:rFonts w:ascii="Times New Roman" w:hAnsi="Times New Roman" w:cs="Times New Roman"/>
                <w:sz w:val="28"/>
                <w:szCs w:val="28"/>
              </w:rPr>
              <w:t>Почетный работник воспитания и просвещения Российской Федерации».».</w:t>
            </w:r>
          </w:p>
        </w:tc>
      </w:tr>
    </w:tbl>
    <w:bookmarkEnd w:id="1"/>
    <w:p w:rsidR="0096230D" w:rsidRDefault="0096230D" w:rsidP="0096230D">
      <w:pPr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49E0" w:rsidRDefault="008F438F" w:rsidP="00A549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49E0">
        <w:rPr>
          <w:rFonts w:ascii="Times New Roman" w:hAnsi="Times New Roman" w:cs="Times New Roman"/>
          <w:sz w:val="28"/>
          <w:szCs w:val="28"/>
        </w:rPr>
        <w:t xml:space="preserve">. </w:t>
      </w:r>
      <w:r w:rsidR="0096230D" w:rsidRPr="00A549E0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Исполнительного комитета Новошешминского муниципального района Республики Татарстан от 16.10.2024 №</w:t>
      </w:r>
      <w:r w:rsidR="00A549E0">
        <w:rPr>
          <w:rFonts w:ascii="Times New Roman" w:hAnsi="Times New Roman" w:cs="Times New Roman"/>
          <w:sz w:val="28"/>
          <w:szCs w:val="28"/>
        </w:rPr>
        <w:t xml:space="preserve"> </w:t>
      </w:r>
      <w:r w:rsidR="0096230D" w:rsidRPr="00A549E0">
        <w:rPr>
          <w:rFonts w:ascii="Times New Roman" w:hAnsi="Times New Roman" w:cs="Times New Roman"/>
          <w:sz w:val="28"/>
          <w:szCs w:val="28"/>
        </w:rPr>
        <w:t>260 «О внесении изменений в Положение об условиях оплаты труда работников информационно-методического отдела муниципального учреждения «Отдел образования исполнительного комитета Новошешминского муниципального района Республики Татарстан», осуществляющих переданные государственные полномочия по методическому и информационно-техническому обеспечению образовательной деятельности профессиональной квалификационной группы педагогических работников образования муниципальных образований, утвержденное постановлением исполнительного комитета Новошешминского муниципального района Республики Татарстан от 14.04.</w:t>
      </w:r>
      <w:r w:rsidR="00795B3E" w:rsidRPr="00795B3E">
        <w:rPr>
          <w:rFonts w:ascii="Times New Roman" w:hAnsi="Times New Roman" w:cs="Times New Roman"/>
          <w:sz w:val="28"/>
          <w:szCs w:val="28"/>
        </w:rPr>
        <w:t>222</w:t>
      </w:r>
      <w:r w:rsidR="0096230D" w:rsidRPr="00A549E0">
        <w:rPr>
          <w:rFonts w:ascii="Times New Roman" w:hAnsi="Times New Roman" w:cs="Times New Roman"/>
          <w:sz w:val="28"/>
          <w:szCs w:val="28"/>
        </w:rPr>
        <w:t xml:space="preserve"> года №118»</w:t>
      </w:r>
      <w:r w:rsidR="00795B3E">
        <w:rPr>
          <w:rFonts w:ascii="Times New Roman" w:hAnsi="Times New Roman" w:cs="Times New Roman"/>
          <w:sz w:val="28"/>
          <w:szCs w:val="28"/>
        </w:rPr>
        <w:t>.</w:t>
      </w:r>
    </w:p>
    <w:p w:rsidR="00B97553" w:rsidRPr="00B97553" w:rsidRDefault="00B97553" w:rsidP="00B975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553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на «Официальном портале</w:t>
      </w:r>
      <w:r w:rsidRPr="00B97553">
        <w:rPr>
          <w:rFonts w:ascii="Times New Roman" w:hAnsi="Times New Roman" w:cs="Times New Roman"/>
          <w:sz w:val="28"/>
          <w:szCs w:val="28"/>
        </w:rPr>
        <w:br/>
        <w:t>правовой информации Республики Татарстан» в информационно-</w:t>
      </w:r>
      <w:r w:rsidRPr="00B97553">
        <w:rPr>
          <w:rFonts w:ascii="Times New Roman" w:hAnsi="Times New Roman" w:cs="Times New Roman"/>
          <w:sz w:val="28"/>
          <w:szCs w:val="28"/>
        </w:rPr>
        <w:br/>
        <w:t>телекоммуникационной сети «Интернет»: http://pravo.tatarstan.ru и на</w:t>
      </w:r>
      <w:r w:rsidRPr="00B97553">
        <w:rPr>
          <w:rFonts w:ascii="Times New Roman" w:hAnsi="Times New Roman" w:cs="Times New Roman"/>
          <w:sz w:val="28"/>
          <w:szCs w:val="28"/>
        </w:rPr>
        <w:br/>
        <w:t>официальном сайте Новошешминского муниципального района на Портале</w:t>
      </w:r>
      <w:r w:rsidRPr="00B97553">
        <w:rPr>
          <w:rFonts w:ascii="Times New Roman" w:hAnsi="Times New Roman" w:cs="Times New Roman"/>
          <w:sz w:val="28"/>
          <w:szCs w:val="28"/>
        </w:rPr>
        <w:br/>
        <w:t>муниципальных образований Республики Татарстан в информационно-</w:t>
      </w:r>
      <w:r w:rsidRPr="00B97553">
        <w:rPr>
          <w:rFonts w:ascii="Times New Roman" w:hAnsi="Times New Roman" w:cs="Times New Roman"/>
          <w:sz w:val="28"/>
          <w:szCs w:val="28"/>
        </w:rPr>
        <w:br/>
        <w:t>телекоммуникационной сети «Интернет»: http:/novosheshminsk.tatarstan.ru.</w:t>
      </w:r>
    </w:p>
    <w:p w:rsidR="0096230D" w:rsidRPr="00A549E0" w:rsidRDefault="00B97553" w:rsidP="00A549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5B3E">
        <w:rPr>
          <w:rFonts w:ascii="Times New Roman" w:hAnsi="Times New Roman" w:cs="Times New Roman"/>
          <w:sz w:val="28"/>
          <w:szCs w:val="28"/>
        </w:rPr>
        <w:t xml:space="preserve">. </w:t>
      </w:r>
      <w:r w:rsidR="0096230D" w:rsidRPr="00A549E0">
        <w:rPr>
          <w:rFonts w:ascii="Times New Roman" w:hAnsi="Times New Roman" w:cs="Times New Roman"/>
          <w:sz w:val="28"/>
          <w:szCs w:val="28"/>
        </w:rPr>
        <w:t xml:space="preserve">Контроль   за   исполнением </w:t>
      </w:r>
      <w:r w:rsidR="00795B3E">
        <w:rPr>
          <w:rFonts w:ascii="Times New Roman" w:hAnsi="Times New Roman" w:cs="Times New Roman"/>
          <w:sz w:val="28"/>
          <w:szCs w:val="28"/>
        </w:rPr>
        <w:t>настоящего</w:t>
      </w:r>
      <w:r w:rsidR="0096230D" w:rsidRPr="00A549E0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руководителя Исполнительного комитета Новошешминского муниципального района Республики Татарстан (по социальным вопросам).</w:t>
      </w:r>
    </w:p>
    <w:p w:rsidR="00B97553" w:rsidRDefault="00B97553" w:rsidP="00D40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8B3" w:rsidRPr="007251DC" w:rsidRDefault="00D407D7" w:rsidP="00B97553">
      <w:pPr>
        <w:spacing w:after="0" w:line="240" w:lineRule="auto"/>
        <w:rPr>
          <w:rFonts w:ascii="Arial" w:eastAsia="Times New Roman" w:hAnsi="Arial" w:cs="Arial"/>
          <w:b/>
          <w:sz w:val="24"/>
          <w:szCs w:val="28"/>
        </w:rPr>
      </w:pPr>
      <w:r w:rsidRPr="007E3C96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7E3C96">
        <w:rPr>
          <w:rFonts w:ascii="Times New Roman" w:eastAsia="Times New Roman" w:hAnsi="Times New Roman" w:cs="Times New Roman"/>
          <w:sz w:val="28"/>
          <w:szCs w:val="28"/>
        </w:rPr>
        <w:tab/>
      </w:r>
      <w:r w:rsidRPr="007E3C9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</w:t>
      </w:r>
      <w:r w:rsidR="007251DC" w:rsidRPr="007E3C9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E3C96">
        <w:rPr>
          <w:rFonts w:ascii="Times New Roman" w:eastAsia="Times New Roman" w:hAnsi="Times New Roman" w:cs="Times New Roman"/>
          <w:sz w:val="28"/>
          <w:szCs w:val="28"/>
        </w:rPr>
        <w:t xml:space="preserve">     Р.Р. Фасахов</w:t>
      </w:r>
    </w:p>
    <w:sectPr w:rsidR="005C28B3" w:rsidRPr="007251DC" w:rsidSect="00A550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554"/>
    <w:multiLevelType w:val="hybridMultilevel"/>
    <w:tmpl w:val="FB603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6435D"/>
    <w:multiLevelType w:val="hybridMultilevel"/>
    <w:tmpl w:val="7C96F63A"/>
    <w:lvl w:ilvl="0" w:tplc="9D2E5C46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B68496C6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" w15:restartNumberingAfterBreak="0">
    <w:nsid w:val="033B1B1B"/>
    <w:multiLevelType w:val="hybridMultilevel"/>
    <w:tmpl w:val="0A802BB0"/>
    <w:lvl w:ilvl="0" w:tplc="52447F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F6E7D"/>
    <w:multiLevelType w:val="hybridMultilevel"/>
    <w:tmpl w:val="D98A4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C40EF"/>
    <w:multiLevelType w:val="singleLevel"/>
    <w:tmpl w:val="AF8E8CCE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BAB4B68"/>
    <w:multiLevelType w:val="hybridMultilevel"/>
    <w:tmpl w:val="1BCA77BA"/>
    <w:lvl w:ilvl="0" w:tplc="58204A42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0CCF0385"/>
    <w:multiLevelType w:val="hybridMultilevel"/>
    <w:tmpl w:val="646E5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0068A"/>
    <w:multiLevelType w:val="hybridMultilevel"/>
    <w:tmpl w:val="397A4A4C"/>
    <w:lvl w:ilvl="0" w:tplc="1A50D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2464DDF"/>
    <w:multiLevelType w:val="hybridMultilevel"/>
    <w:tmpl w:val="EB16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5D410D9"/>
    <w:multiLevelType w:val="hybridMultilevel"/>
    <w:tmpl w:val="C3228054"/>
    <w:lvl w:ilvl="0" w:tplc="984C29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3937E2"/>
    <w:multiLevelType w:val="hybridMultilevel"/>
    <w:tmpl w:val="E21CD356"/>
    <w:lvl w:ilvl="0" w:tplc="EDE2AE0E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1C6A3EF0"/>
    <w:multiLevelType w:val="hybridMultilevel"/>
    <w:tmpl w:val="9012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813ED"/>
    <w:multiLevelType w:val="hybridMultilevel"/>
    <w:tmpl w:val="CFACA384"/>
    <w:lvl w:ilvl="0" w:tplc="77B4A9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0E34CC5"/>
    <w:multiLevelType w:val="hybridMultilevel"/>
    <w:tmpl w:val="02B051EE"/>
    <w:lvl w:ilvl="0" w:tplc="CB309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0EB183D"/>
    <w:multiLevelType w:val="multilevel"/>
    <w:tmpl w:val="980228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992DEA"/>
    <w:multiLevelType w:val="multilevel"/>
    <w:tmpl w:val="AB08E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17" w15:restartNumberingAfterBreak="0">
    <w:nsid w:val="244A719C"/>
    <w:multiLevelType w:val="multilevel"/>
    <w:tmpl w:val="938A7B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2A0E1E2A"/>
    <w:multiLevelType w:val="hybridMultilevel"/>
    <w:tmpl w:val="39EEB26E"/>
    <w:lvl w:ilvl="0" w:tplc="08A05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0372AB"/>
    <w:multiLevelType w:val="hybridMultilevel"/>
    <w:tmpl w:val="42366C32"/>
    <w:lvl w:ilvl="0" w:tplc="8C02BCA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8E14784"/>
    <w:multiLevelType w:val="multilevel"/>
    <w:tmpl w:val="C26A1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1" w15:restartNumberingAfterBreak="0">
    <w:nsid w:val="39DD1B5F"/>
    <w:multiLevelType w:val="hybridMultilevel"/>
    <w:tmpl w:val="5AFE5C6A"/>
    <w:lvl w:ilvl="0" w:tplc="01A2EC72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64956"/>
    <w:multiLevelType w:val="hybridMultilevel"/>
    <w:tmpl w:val="9ACC08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558DA"/>
    <w:multiLevelType w:val="multilevel"/>
    <w:tmpl w:val="EEF25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CC3A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5707FB1"/>
    <w:multiLevelType w:val="hybridMultilevel"/>
    <w:tmpl w:val="4DCE350C"/>
    <w:lvl w:ilvl="0" w:tplc="8CE47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6595CA7"/>
    <w:multiLevelType w:val="hybridMultilevel"/>
    <w:tmpl w:val="8F22B210"/>
    <w:lvl w:ilvl="0" w:tplc="E010671E">
      <w:start w:val="5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7" w15:restartNumberingAfterBreak="0">
    <w:nsid w:val="57360B54"/>
    <w:multiLevelType w:val="hybridMultilevel"/>
    <w:tmpl w:val="26004720"/>
    <w:lvl w:ilvl="0" w:tplc="909E6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427845"/>
    <w:multiLevelType w:val="hybridMultilevel"/>
    <w:tmpl w:val="C1EAA2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98F7DA7"/>
    <w:multiLevelType w:val="multilevel"/>
    <w:tmpl w:val="75AE26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60101733"/>
    <w:multiLevelType w:val="hybridMultilevel"/>
    <w:tmpl w:val="EB2C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164F0"/>
    <w:multiLevelType w:val="hybridMultilevel"/>
    <w:tmpl w:val="1882A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A5468"/>
    <w:multiLevelType w:val="hybridMultilevel"/>
    <w:tmpl w:val="4C7212E0"/>
    <w:lvl w:ilvl="0" w:tplc="153C1BA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9E008E1"/>
    <w:multiLevelType w:val="hybridMultilevel"/>
    <w:tmpl w:val="9E9A0352"/>
    <w:lvl w:ilvl="0" w:tplc="DD9A058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37"/>
        </w:tabs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57"/>
        </w:tabs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77"/>
        </w:tabs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97"/>
        </w:tabs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17"/>
        </w:tabs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37"/>
        </w:tabs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57"/>
        </w:tabs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77"/>
        </w:tabs>
        <w:ind w:left="8477" w:hanging="180"/>
      </w:pPr>
    </w:lvl>
  </w:abstractNum>
  <w:abstractNum w:abstractNumId="34" w15:restartNumberingAfterBreak="0">
    <w:nsid w:val="6AD2578E"/>
    <w:multiLevelType w:val="hybridMultilevel"/>
    <w:tmpl w:val="7AB2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A11AC4"/>
    <w:multiLevelType w:val="multilevel"/>
    <w:tmpl w:val="EC5290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1535BC"/>
    <w:multiLevelType w:val="hybridMultilevel"/>
    <w:tmpl w:val="04269A2C"/>
    <w:lvl w:ilvl="0" w:tplc="7B248CA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7" w15:restartNumberingAfterBreak="0">
    <w:nsid w:val="70C32D16"/>
    <w:multiLevelType w:val="hybridMultilevel"/>
    <w:tmpl w:val="2CA28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17DB3"/>
    <w:multiLevelType w:val="hybridMultilevel"/>
    <w:tmpl w:val="10E6B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A5787"/>
    <w:multiLevelType w:val="hybridMultilevel"/>
    <w:tmpl w:val="C1EA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91338"/>
    <w:multiLevelType w:val="hybridMultilevel"/>
    <w:tmpl w:val="167E3554"/>
    <w:lvl w:ilvl="0" w:tplc="3FE4655C">
      <w:start w:val="1"/>
      <w:numFmt w:val="decimal"/>
      <w:lvlText w:val="%1."/>
      <w:lvlJc w:val="left"/>
      <w:pPr>
        <w:ind w:left="1331" w:hanging="851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"/>
  </w:num>
  <w:num w:numId="9">
    <w:abstractNumId w:val="26"/>
  </w:num>
  <w:num w:numId="10">
    <w:abstractNumId w:val="12"/>
  </w:num>
  <w:num w:numId="11">
    <w:abstractNumId w:val="20"/>
  </w:num>
  <w:num w:numId="12">
    <w:abstractNumId w:val="7"/>
  </w:num>
  <w:num w:numId="13">
    <w:abstractNumId w:val="15"/>
  </w:num>
  <w:num w:numId="14">
    <w:abstractNumId w:val="4"/>
  </w:num>
  <w:num w:numId="15">
    <w:abstractNumId w:val="33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9"/>
  </w:num>
  <w:num w:numId="25">
    <w:abstractNumId w:val="28"/>
  </w:num>
  <w:num w:numId="26">
    <w:abstractNumId w:val="38"/>
  </w:num>
  <w:num w:numId="27">
    <w:abstractNumId w:val="11"/>
  </w:num>
  <w:num w:numId="28">
    <w:abstractNumId w:val="13"/>
  </w:num>
  <w:num w:numId="29">
    <w:abstractNumId w:val="32"/>
  </w:num>
  <w:num w:numId="30">
    <w:abstractNumId w:val="25"/>
  </w:num>
  <w:num w:numId="31">
    <w:abstractNumId w:val="5"/>
  </w:num>
  <w:num w:numId="32">
    <w:abstractNumId w:val="6"/>
  </w:num>
  <w:num w:numId="33">
    <w:abstractNumId w:val="22"/>
  </w:num>
  <w:num w:numId="34">
    <w:abstractNumId w:val="37"/>
  </w:num>
  <w:num w:numId="35">
    <w:abstractNumId w:val="27"/>
  </w:num>
  <w:num w:numId="3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9"/>
  </w:num>
  <w:num w:numId="38">
    <w:abstractNumId w:val="29"/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2"/>
  </w:num>
  <w:num w:numId="42">
    <w:abstractNumId w:val="14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5C"/>
    <w:rsid w:val="00006DD8"/>
    <w:rsid w:val="00010C42"/>
    <w:rsid w:val="00011AD0"/>
    <w:rsid w:val="00012D76"/>
    <w:rsid w:val="00020E71"/>
    <w:rsid w:val="000241EE"/>
    <w:rsid w:val="000312ED"/>
    <w:rsid w:val="00046575"/>
    <w:rsid w:val="00062224"/>
    <w:rsid w:val="000B54FA"/>
    <w:rsid w:val="000C3E08"/>
    <w:rsid w:val="000C3FA0"/>
    <w:rsid w:val="000D0D4A"/>
    <w:rsid w:val="000D1CC7"/>
    <w:rsid w:val="000E0036"/>
    <w:rsid w:val="000E5CA3"/>
    <w:rsid w:val="000F06A5"/>
    <w:rsid w:val="000F46D7"/>
    <w:rsid w:val="000F5EC7"/>
    <w:rsid w:val="00103B17"/>
    <w:rsid w:val="001125FE"/>
    <w:rsid w:val="0011634B"/>
    <w:rsid w:val="00121A92"/>
    <w:rsid w:val="0012687E"/>
    <w:rsid w:val="0013484F"/>
    <w:rsid w:val="00144738"/>
    <w:rsid w:val="00171000"/>
    <w:rsid w:val="00175FAC"/>
    <w:rsid w:val="00177A9E"/>
    <w:rsid w:val="001A0634"/>
    <w:rsid w:val="001A285A"/>
    <w:rsid w:val="001A3D6A"/>
    <w:rsid w:val="001B4E80"/>
    <w:rsid w:val="001B533C"/>
    <w:rsid w:val="001B7F28"/>
    <w:rsid w:val="001C1E72"/>
    <w:rsid w:val="001E0EB6"/>
    <w:rsid w:val="001E1269"/>
    <w:rsid w:val="001E4414"/>
    <w:rsid w:val="001F425D"/>
    <w:rsid w:val="001F6E5B"/>
    <w:rsid w:val="001F7AC9"/>
    <w:rsid w:val="0021006C"/>
    <w:rsid w:val="0021310B"/>
    <w:rsid w:val="00213784"/>
    <w:rsid w:val="0021549A"/>
    <w:rsid w:val="002229FB"/>
    <w:rsid w:val="00237B00"/>
    <w:rsid w:val="002419FA"/>
    <w:rsid w:val="002448DE"/>
    <w:rsid w:val="00246C66"/>
    <w:rsid w:val="002500E6"/>
    <w:rsid w:val="002568AE"/>
    <w:rsid w:val="00265D03"/>
    <w:rsid w:val="00275E63"/>
    <w:rsid w:val="0029715A"/>
    <w:rsid w:val="002A0139"/>
    <w:rsid w:val="002A0B5A"/>
    <w:rsid w:val="002A1BDF"/>
    <w:rsid w:val="002A68B1"/>
    <w:rsid w:val="002B6252"/>
    <w:rsid w:val="002C6684"/>
    <w:rsid w:val="002D102B"/>
    <w:rsid w:val="002D5840"/>
    <w:rsid w:val="002E0C27"/>
    <w:rsid w:val="002E23DF"/>
    <w:rsid w:val="002E4116"/>
    <w:rsid w:val="002F21DE"/>
    <w:rsid w:val="002F2EDA"/>
    <w:rsid w:val="002F3484"/>
    <w:rsid w:val="0031024D"/>
    <w:rsid w:val="003160B2"/>
    <w:rsid w:val="00316821"/>
    <w:rsid w:val="00342C15"/>
    <w:rsid w:val="003518D2"/>
    <w:rsid w:val="0036010C"/>
    <w:rsid w:val="00375EAC"/>
    <w:rsid w:val="00376A4A"/>
    <w:rsid w:val="00392CA8"/>
    <w:rsid w:val="003B42FF"/>
    <w:rsid w:val="003D5F0C"/>
    <w:rsid w:val="003E1362"/>
    <w:rsid w:val="003E16D4"/>
    <w:rsid w:val="003F4E4A"/>
    <w:rsid w:val="004505B3"/>
    <w:rsid w:val="0046603C"/>
    <w:rsid w:val="00470C1E"/>
    <w:rsid w:val="004721B1"/>
    <w:rsid w:val="004729DD"/>
    <w:rsid w:val="00473D23"/>
    <w:rsid w:val="00480BE2"/>
    <w:rsid w:val="00484EA6"/>
    <w:rsid w:val="00495024"/>
    <w:rsid w:val="004B5A7E"/>
    <w:rsid w:val="004C24E7"/>
    <w:rsid w:val="004D229D"/>
    <w:rsid w:val="004E0D8E"/>
    <w:rsid w:val="004E19A6"/>
    <w:rsid w:val="005203DA"/>
    <w:rsid w:val="005229C8"/>
    <w:rsid w:val="00535337"/>
    <w:rsid w:val="00542E12"/>
    <w:rsid w:val="00556BD4"/>
    <w:rsid w:val="00577EE9"/>
    <w:rsid w:val="005950CC"/>
    <w:rsid w:val="005B3962"/>
    <w:rsid w:val="005B5C76"/>
    <w:rsid w:val="005B63B8"/>
    <w:rsid w:val="005C0168"/>
    <w:rsid w:val="005C28B3"/>
    <w:rsid w:val="005C3DFE"/>
    <w:rsid w:val="005C3FE8"/>
    <w:rsid w:val="005D2447"/>
    <w:rsid w:val="005D5AA1"/>
    <w:rsid w:val="005E4F08"/>
    <w:rsid w:val="005F669A"/>
    <w:rsid w:val="005F7DE7"/>
    <w:rsid w:val="00626DDF"/>
    <w:rsid w:val="00633F9D"/>
    <w:rsid w:val="006416E0"/>
    <w:rsid w:val="00644DE1"/>
    <w:rsid w:val="0065351A"/>
    <w:rsid w:val="0065748A"/>
    <w:rsid w:val="00673B08"/>
    <w:rsid w:val="00674C10"/>
    <w:rsid w:val="00683C1E"/>
    <w:rsid w:val="0069078D"/>
    <w:rsid w:val="00694C71"/>
    <w:rsid w:val="006A171D"/>
    <w:rsid w:val="006B1098"/>
    <w:rsid w:val="006B2449"/>
    <w:rsid w:val="006C0AF9"/>
    <w:rsid w:val="006C2EE8"/>
    <w:rsid w:val="006C577E"/>
    <w:rsid w:val="006D491D"/>
    <w:rsid w:val="006D64C9"/>
    <w:rsid w:val="006D7D01"/>
    <w:rsid w:val="006F2A1D"/>
    <w:rsid w:val="00704362"/>
    <w:rsid w:val="00704EA0"/>
    <w:rsid w:val="00707E54"/>
    <w:rsid w:val="0071469B"/>
    <w:rsid w:val="007251DC"/>
    <w:rsid w:val="007254E9"/>
    <w:rsid w:val="00730897"/>
    <w:rsid w:val="007378EF"/>
    <w:rsid w:val="00742D33"/>
    <w:rsid w:val="007456A1"/>
    <w:rsid w:val="00771E79"/>
    <w:rsid w:val="0077476D"/>
    <w:rsid w:val="007770E9"/>
    <w:rsid w:val="00780F5C"/>
    <w:rsid w:val="00781891"/>
    <w:rsid w:val="00785076"/>
    <w:rsid w:val="00795B3E"/>
    <w:rsid w:val="007A03B3"/>
    <w:rsid w:val="007A7D90"/>
    <w:rsid w:val="007B0E66"/>
    <w:rsid w:val="007C644E"/>
    <w:rsid w:val="007D0C26"/>
    <w:rsid w:val="007E26B9"/>
    <w:rsid w:val="007E2C8F"/>
    <w:rsid w:val="007E3C96"/>
    <w:rsid w:val="008038B3"/>
    <w:rsid w:val="00803918"/>
    <w:rsid w:val="00803CD7"/>
    <w:rsid w:val="00807CBF"/>
    <w:rsid w:val="00815183"/>
    <w:rsid w:val="00815DC5"/>
    <w:rsid w:val="00834B9E"/>
    <w:rsid w:val="00840D1E"/>
    <w:rsid w:val="00850F85"/>
    <w:rsid w:val="00851057"/>
    <w:rsid w:val="00865187"/>
    <w:rsid w:val="00870DC0"/>
    <w:rsid w:val="00880660"/>
    <w:rsid w:val="00880842"/>
    <w:rsid w:val="00892C6C"/>
    <w:rsid w:val="00896F94"/>
    <w:rsid w:val="008B2D66"/>
    <w:rsid w:val="008C2272"/>
    <w:rsid w:val="008C2CF2"/>
    <w:rsid w:val="008D16BB"/>
    <w:rsid w:val="008F1C01"/>
    <w:rsid w:val="008F438F"/>
    <w:rsid w:val="00930080"/>
    <w:rsid w:val="009528C5"/>
    <w:rsid w:val="00954562"/>
    <w:rsid w:val="009562AD"/>
    <w:rsid w:val="0096230D"/>
    <w:rsid w:val="0097325C"/>
    <w:rsid w:val="009771E7"/>
    <w:rsid w:val="009B5A6A"/>
    <w:rsid w:val="00A045B7"/>
    <w:rsid w:val="00A235F4"/>
    <w:rsid w:val="00A34653"/>
    <w:rsid w:val="00A3592F"/>
    <w:rsid w:val="00A36F6F"/>
    <w:rsid w:val="00A51D2E"/>
    <w:rsid w:val="00A549E0"/>
    <w:rsid w:val="00A55066"/>
    <w:rsid w:val="00A77B7C"/>
    <w:rsid w:val="00A8054E"/>
    <w:rsid w:val="00A81E77"/>
    <w:rsid w:val="00AA53B3"/>
    <w:rsid w:val="00AB185B"/>
    <w:rsid w:val="00AB2E22"/>
    <w:rsid w:val="00AE751B"/>
    <w:rsid w:val="00AE7BA5"/>
    <w:rsid w:val="00AF1473"/>
    <w:rsid w:val="00AF3392"/>
    <w:rsid w:val="00AF6D08"/>
    <w:rsid w:val="00B05999"/>
    <w:rsid w:val="00B126B6"/>
    <w:rsid w:val="00B164C9"/>
    <w:rsid w:val="00B30B3F"/>
    <w:rsid w:val="00B310E6"/>
    <w:rsid w:val="00B36B72"/>
    <w:rsid w:val="00B469F1"/>
    <w:rsid w:val="00B63DAC"/>
    <w:rsid w:val="00B643E8"/>
    <w:rsid w:val="00B66422"/>
    <w:rsid w:val="00B75092"/>
    <w:rsid w:val="00B80FB5"/>
    <w:rsid w:val="00B85802"/>
    <w:rsid w:val="00B97553"/>
    <w:rsid w:val="00BB295A"/>
    <w:rsid w:val="00BB70CF"/>
    <w:rsid w:val="00BC0CD2"/>
    <w:rsid w:val="00BC7053"/>
    <w:rsid w:val="00BD0BA2"/>
    <w:rsid w:val="00BD2778"/>
    <w:rsid w:val="00C014DE"/>
    <w:rsid w:val="00C25DEB"/>
    <w:rsid w:val="00C26D00"/>
    <w:rsid w:val="00C312AA"/>
    <w:rsid w:val="00C474B0"/>
    <w:rsid w:val="00C57BD3"/>
    <w:rsid w:val="00C75E21"/>
    <w:rsid w:val="00C82CD1"/>
    <w:rsid w:val="00C8495A"/>
    <w:rsid w:val="00C9433E"/>
    <w:rsid w:val="00C944C7"/>
    <w:rsid w:val="00CA6DCF"/>
    <w:rsid w:val="00CB2E38"/>
    <w:rsid w:val="00CC373F"/>
    <w:rsid w:val="00CD60CE"/>
    <w:rsid w:val="00CE3D25"/>
    <w:rsid w:val="00CE414D"/>
    <w:rsid w:val="00CE73A1"/>
    <w:rsid w:val="00CE7C9F"/>
    <w:rsid w:val="00CF2A1E"/>
    <w:rsid w:val="00D15F2B"/>
    <w:rsid w:val="00D22A69"/>
    <w:rsid w:val="00D22D6E"/>
    <w:rsid w:val="00D24F83"/>
    <w:rsid w:val="00D274BF"/>
    <w:rsid w:val="00D30EFA"/>
    <w:rsid w:val="00D407D7"/>
    <w:rsid w:val="00D43266"/>
    <w:rsid w:val="00D44C9E"/>
    <w:rsid w:val="00D44DC6"/>
    <w:rsid w:val="00D56016"/>
    <w:rsid w:val="00D5727E"/>
    <w:rsid w:val="00D771D6"/>
    <w:rsid w:val="00D9747A"/>
    <w:rsid w:val="00DA13B7"/>
    <w:rsid w:val="00DB6D20"/>
    <w:rsid w:val="00DC6569"/>
    <w:rsid w:val="00DD2380"/>
    <w:rsid w:val="00DD3302"/>
    <w:rsid w:val="00DE160D"/>
    <w:rsid w:val="00DE7D65"/>
    <w:rsid w:val="00DF63B8"/>
    <w:rsid w:val="00E009F5"/>
    <w:rsid w:val="00E11830"/>
    <w:rsid w:val="00E315F8"/>
    <w:rsid w:val="00E37D03"/>
    <w:rsid w:val="00E6113F"/>
    <w:rsid w:val="00E71163"/>
    <w:rsid w:val="00EB7537"/>
    <w:rsid w:val="00EC1187"/>
    <w:rsid w:val="00EF10DB"/>
    <w:rsid w:val="00EF2431"/>
    <w:rsid w:val="00EF3CAA"/>
    <w:rsid w:val="00EF5971"/>
    <w:rsid w:val="00EF7A0A"/>
    <w:rsid w:val="00F00D0A"/>
    <w:rsid w:val="00F02093"/>
    <w:rsid w:val="00F03BDD"/>
    <w:rsid w:val="00F05EEC"/>
    <w:rsid w:val="00F06725"/>
    <w:rsid w:val="00F160AC"/>
    <w:rsid w:val="00F16637"/>
    <w:rsid w:val="00F2129B"/>
    <w:rsid w:val="00F337CE"/>
    <w:rsid w:val="00F33D6B"/>
    <w:rsid w:val="00F44488"/>
    <w:rsid w:val="00F55B07"/>
    <w:rsid w:val="00F70A90"/>
    <w:rsid w:val="00FB51E1"/>
    <w:rsid w:val="00FB6EF7"/>
    <w:rsid w:val="00FC67AB"/>
    <w:rsid w:val="00FD0C4C"/>
    <w:rsid w:val="00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93AA"/>
  <w15:chartTrackingRefBased/>
  <w15:docId w15:val="{D797C453-A41F-45B9-A079-8773EE01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5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5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5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5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729DD"/>
    <w:rPr>
      <w:color w:val="0563C1" w:themeColor="hyperlink"/>
      <w:u w:val="single"/>
    </w:rPr>
  </w:style>
  <w:style w:type="character" w:customStyle="1" w:styleId="FontStyle12">
    <w:name w:val="Font Style12"/>
    <w:rsid w:val="005B63B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6">
    <w:name w:val="Style6"/>
    <w:basedOn w:val="a"/>
    <w:rsid w:val="005B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D0C26"/>
    <w:pPr>
      <w:widowControl w:val="0"/>
      <w:autoSpaceDE w:val="0"/>
      <w:autoSpaceDN w:val="0"/>
      <w:adjustRightInd w:val="0"/>
      <w:spacing w:after="0" w:line="261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15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D5F0C"/>
    <w:pPr>
      <w:ind w:left="720"/>
      <w:contextualSpacing/>
    </w:pPr>
  </w:style>
  <w:style w:type="paragraph" w:styleId="a7">
    <w:name w:val="Subtitle"/>
    <w:basedOn w:val="a"/>
    <w:link w:val="a8"/>
    <w:qFormat/>
    <w:rsid w:val="00C014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C014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012D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01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A5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55066"/>
  </w:style>
  <w:style w:type="character" w:customStyle="1" w:styleId="10">
    <w:name w:val="Заголовок 1 Знак"/>
    <w:basedOn w:val="a0"/>
    <w:link w:val="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46575"/>
    <w:pPr>
      <w:spacing w:after="0" w:line="240" w:lineRule="auto"/>
      <w:ind w:left="364" w:hanging="36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4657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b">
    <w:name w:val="Body Text"/>
    <w:basedOn w:val="a"/>
    <w:link w:val="ac"/>
    <w:uiPriority w:val="99"/>
    <w:semiHidden/>
    <w:unhideWhenUsed/>
    <w:rsid w:val="0004657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46575"/>
  </w:style>
  <w:style w:type="character" w:customStyle="1" w:styleId="20">
    <w:name w:val="Заголовок 2 Знак"/>
    <w:basedOn w:val="a0"/>
    <w:link w:val="2"/>
    <w:uiPriority w:val="9"/>
    <w:semiHidden/>
    <w:rsid w:val="000465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65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657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d">
    <w:name w:val="Balloon Text"/>
    <w:basedOn w:val="a"/>
    <w:link w:val="ae"/>
    <w:uiPriority w:val="99"/>
    <w:semiHidden/>
    <w:unhideWhenUsed/>
    <w:rsid w:val="00DE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E160D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basedOn w:val="a0"/>
    <w:link w:val="a4"/>
    <w:uiPriority w:val="1"/>
    <w:locked/>
    <w:rsid w:val="00A045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A045B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WW-">
    <w:name w:val="WW-Базовый"/>
    <w:uiPriority w:val="99"/>
    <w:rsid w:val="005D5AA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PlusNonformat">
    <w:name w:val="ConsPlusNonformat"/>
    <w:rsid w:val="00AF1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1125F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5F669A"/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_"/>
    <w:link w:val="11"/>
    <w:locked/>
    <w:rsid w:val="003160B2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"/>
    <w:rsid w:val="003160B2"/>
    <w:pPr>
      <w:widowControl w:val="0"/>
      <w:shd w:val="clear" w:color="auto" w:fill="FFFFFF"/>
      <w:spacing w:after="0" w:line="194" w:lineRule="exact"/>
      <w:jc w:val="both"/>
    </w:pPr>
    <w:rPr>
      <w:sz w:val="18"/>
      <w:szCs w:val="18"/>
    </w:rPr>
  </w:style>
  <w:style w:type="character" w:customStyle="1" w:styleId="change">
    <w:name w:val="change"/>
    <w:basedOn w:val="a0"/>
    <w:rsid w:val="00C94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</dc:creator>
  <cp:keywords/>
  <dc:description/>
  <cp:lastModifiedBy>UpravDel</cp:lastModifiedBy>
  <cp:revision>2</cp:revision>
  <cp:lastPrinted>2024-05-06T12:50:00Z</cp:lastPrinted>
  <dcterms:created xsi:type="dcterms:W3CDTF">2024-12-09T11:12:00Z</dcterms:created>
  <dcterms:modified xsi:type="dcterms:W3CDTF">2024-12-09T11:12:00Z</dcterms:modified>
</cp:coreProperties>
</file>