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43" w:rsidRPr="00FD1875" w:rsidRDefault="00C94643" w:rsidP="00751CF1">
      <w:pPr>
        <w:rPr>
          <w:sz w:val="32"/>
          <w:szCs w:val="28"/>
        </w:rPr>
      </w:pPr>
      <w:bookmarkStart w:id="0" w:name="_GoBack"/>
      <w:bookmarkEnd w:id="0"/>
    </w:p>
    <w:p w:rsidR="00C8391F" w:rsidRPr="00FD1875" w:rsidRDefault="00FD1875" w:rsidP="00FD1875">
      <w:pPr>
        <w:spacing w:after="200" w:line="276" w:lineRule="auto"/>
        <w:ind w:right="-569"/>
        <w:jc w:val="center"/>
        <w:rPr>
          <w:rStyle w:val="a5"/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  <w:r w:rsidRPr="00FD1875">
        <w:rPr>
          <w:sz w:val="28"/>
        </w:rPr>
        <w:t>ПРОЕКТ</w:t>
      </w:r>
    </w:p>
    <w:p w:rsidR="00EC7CCB" w:rsidRDefault="00EC7CCB" w:rsidP="00C8391F">
      <w:pPr>
        <w:jc w:val="center"/>
        <w:rPr>
          <w:rFonts w:ascii="SL_Times New Roman" w:hAnsi="SL_Times New Roman"/>
          <w:sz w:val="20"/>
          <w:szCs w:val="20"/>
        </w:rPr>
      </w:pPr>
    </w:p>
    <w:p w:rsidR="003544E3" w:rsidRPr="00C8391F" w:rsidRDefault="00550B4A" w:rsidP="00C8391F">
      <w:pPr>
        <w:jc w:val="both"/>
        <w:rPr>
          <w:sz w:val="28"/>
          <w:szCs w:val="28"/>
        </w:rPr>
      </w:pPr>
      <w:r w:rsidRPr="00C8391F">
        <w:rPr>
          <w:sz w:val="28"/>
          <w:szCs w:val="28"/>
        </w:rPr>
        <w:t>ПОСТАНОВЛЕНИЕ</w:t>
      </w:r>
      <w:r w:rsidR="00D653AF" w:rsidRPr="00C8391F">
        <w:rPr>
          <w:sz w:val="28"/>
          <w:szCs w:val="28"/>
        </w:rPr>
        <w:t xml:space="preserve"> </w:t>
      </w:r>
      <w:r w:rsidRPr="00C8391F">
        <w:rPr>
          <w:sz w:val="28"/>
          <w:szCs w:val="28"/>
        </w:rPr>
        <w:t xml:space="preserve">                                                                                КАРАР</w:t>
      </w:r>
    </w:p>
    <w:p w:rsidR="000B2355" w:rsidRPr="00B02C57" w:rsidRDefault="000B2355" w:rsidP="00C8391F">
      <w:pPr>
        <w:jc w:val="both"/>
        <w:rPr>
          <w:b/>
          <w:sz w:val="28"/>
          <w:szCs w:val="28"/>
        </w:rPr>
      </w:pPr>
    </w:p>
    <w:p w:rsidR="00984FC7" w:rsidRDefault="00550B4A" w:rsidP="00C8391F">
      <w:pPr>
        <w:rPr>
          <w:sz w:val="28"/>
          <w:szCs w:val="28"/>
          <w:u w:val="single"/>
        </w:rPr>
      </w:pPr>
      <w:r w:rsidRPr="00B02C57">
        <w:rPr>
          <w:sz w:val="28"/>
          <w:szCs w:val="28"/>
        </w:rPr>
        <w:t>от «</w:t>
      </w:r>
      <w:r w:rsidR="00FD1875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86EEC">
        <w:rPr>
          <w:sz w:val="28"/>
          <w:szCs w:val="28"/>
        </w:rPr>
        <w:t xml:space="preserve"> </w:t>
      </w:r>
      <w:r w:rsidR="00BF0273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>20</w:t>
      </w:r>
      <w:r w:rsidR="00EC7CCB">
        <w:rPr>
          <w:sz w:val="28"/>
          <w:szCs w:val="28"/>
        </w:rPr>
        <w:t>2</w:t>
      </w:r>
      <w:r w:rsidR="00740EBF">
        <w:rPr>
          <w:sz w:val="28"/>
          <w:szCs w:val="28"/>
        </w:rPr>
        <w:t>4</w:t>
      </w:r>
      <w:r w:rsidR="00EC3631">
        <w:rPr>
          <w:sz w:val="28"/>
          <w:szCs w:val="28"/>
        </w:rPr>
        <w:t xml:space="preserve"> года</w:t>
      </w:r>
      <w:r w:rsidRPr="00B02C57">
        <w:rPr>
          <w:sz w:val="28"/>
          <w:szCs w:val="28"/>
        </w:rPr>
        <w:t xml:space="preserve">                    </w:t>
      </w:r>
      <w:r w:rsidR="00EC3631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                          </w:t>
      </w:r>
      <w:r w:rsidR="00044760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     </w:t>
      </w:r>
      <w:r w:rsidR="00526B3C">
        <w:rPr>
          <w:sz w:val="28"/>
          <w:szCs w:val="28"/>
        </w:rPr>
        <w:t xml:space="preserve">  </w:t>
      </w:r>
      <w:r w:rsidRPr="00B02C57">
        <w:rPr>
          <w:sz w:val="28"/>
          <w:szCs w:val="28"/>
        </w:rPr>
        <w:t xml:space="preserve">   </w:t>
      </w:r>
      <w:r w:rsidR="00984FC7">
        <w:rPr>
          <w:sz w:val="28"/>
          <w:szCs w:val="28"/>
        </w:rPr>
        <w:t xml:space="preserve">    </w:t>
      </w:r>
      <w:r w:rsidRPr="00B02C57">
        <w:rPr>
          <w:sz w:val="28"/>
          <w:szCs w:val="28"/>
        </w:rPr>
        <w:t xml:space="preserve"> </w:t>
      </w:r>
      <w:r w:rsidR="00D53EFC">
        <w:rPr>
          <w:sz w:val="28"/>
          <w:szCs w:val="28"/>
        </w:rPr>
        <w:t xml:space="preserve"> </w:t>
      </w:r>
      <w:r w:rsidR="00740EBF">
        <w:rPr>
          <w:sz w:val="28"/>
          <w:szCs w:val="28"/>
        </w:rPr>
        <w:t xml:space="preserve">     </w:t>
      </w:r>
      <w:r w:rsidR="00BF0273">
        <w:rPr>
          <w:sz w:val="28"/>
          <w:szCs w:val="28"/>
        </w:rPr>
        <w:t xml:space="preserve"> </w:t>
      </w:r>
      <w:r w:rsidR="00D53EFC">
        <w:rPr>
          <w:sz w:val="28"/>
          <w:szCs w:val="28"/>
        </w:rPr>
        <w:t xml:space="preserve"> </w:t>
      </w:r>
      <w:r w:rsidR="00AB4772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>№</w:t>
      </w:r>
      <w:r w:rsidR="00526B3C">
        <w:rPr>
          <w:sz w:val="28"/>
          <w:szCs w:val="28"/>
        </w:rPr>
        <w:t xml:space="preserve"> </w:t>
      </w:r>
      <w:r w:rsidR="00FD1875" w:rsidRPr="00FD1875">
        <w:rPr>
          <w:sz w:val="28"/>
          <w:szCs w:val="28"/>
        </w:rPr>
        <w:t>____</w:t>
      </w:r>
    </w:p>
    <w:p w:rsidR="00C8391F" w:rsidRDefault="00C8391F" w:rsidP="00C8391F">
      <w:pPr>
        <w:rPr>
          <w:sz w:val="28"/>
          <w:szCs w:val="28"/>
          <w:u w:val="single"/>
        </w:rPr>
      </w:pPr>
    </w:p>
    <w:p w:rsidR="00933937" w:rsidRPr="00933937" w:rsidRDefault="00933937" w:rsidP="00933937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 утверждении </w:t>
      </w:r>
      <w:r w:rsidRPr="00933937">
        <w:rPr>
          <w:rFonts w:eastAsia="Times New Roman"/>
          <w:sz w:val="28"/>
          <w:szCs w:val="28"/>
          <w:lang w:eastAsia="ru-RU"/>
        </w:rPr>
        <w:t>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933937" w:rsidRDefault="00933937" w:rsidP="00933937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33937" w:rsidRPr="00933937" w:rsidRDefault="00933937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t>В целях предоставления дополнительной меры социальной поддержки для отдельных категорий граждан, в соответствии с абзацем 2 пункта 5 статьи 20 Федерального Закона от 06.10.2003 №</w:t>
      </w:r>
      <w:r w:rsidR="006F53D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Устав</w:t>
      </w:r>
      <w:r>
        <w:rPr>
          <w:rFonts w:eastAsia="Times New Roman"/>
          <w:color w:val="auto"/>
          <w:sz w:val="28"/>
          <w:szCs w:val="28"/>
          <w:lang w:eastAsia="ru-RU"/>
        </w:rPr>
        <w:t>ом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 Новошешминского муниципального района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Республики Татарстан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Исполнительный комитет Новошешминского муниципального района Республики Татарстан 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>постановля</w:t>
      </w:r>
      <w:r>
        <w:rPr>
          <w:rFonts w:eastAsia="Times New Roman"/>
          <w:color w:val="auto"/>
          <w:sz w:val="28"/>
          <w:szCs w:val="28"/>
          <w:lang w:eastAsia="ru-RU"/>
        </w:rPr>
        <w:t>ет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: </w:t>
      </w:r>
    </w:p>
    <w:p w:rsidR="00933937" w:rsidRPr="00933937" w:rsidRDefault="00933937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t>1. Утвердить прилагаемый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>П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>риложение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>№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1). </w:t>
      </w:r>
    </w:p>
    <w:p w:rsidR="00933937" w:rsidRPr="00933937" w:rsidRDefault="00933937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t>2. Определить Исполнительн</w:t>
      </w:r>
      <w:r w:rsidR="00012D68">
        <w:rPr>
          <w:rFonts w:eastAsia="Times New Roman"/>
          <w:color w:val="auto"/>
          <w:sz w:val="28"/>
          <w:szCs w:val="28"/>
          <w:lang w:eastAsia="ru-RU"/>
        </w:rPr>
        <w:t>ый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 комитет Новошешминского муниципального района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 xml:space="preserve"> Республики Татарстан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 органом, уполномоченным по организации и осуществлению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операции. </w:t>
      </w:r>
    </w:p>
    <w:p w:rsidR="00933937" w:rsidRPr="00933937" w:rsidRDefault="00933937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t>3. Утвердить Положение о Комиссии 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>й операции (далее – Комиссия) (П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>риложение №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2). </w:t>
      </w:r>
    </w:p>
    <w:p w:rsidR="00933937" w:rsidRPr="00933937" w:rsidRDefault="0070703F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4. Утвердить состав Комиссии (П</w:t>
      </w:r>
      <w:r w:rsidR="00933937" w:rsidRPr="00933937">
        <w:rPr>
          <w:rFonts w:eastAsia="Times New Roman"/>
          <w:color w:val="auto"/>
          <w:sz w:val="28"/>
          <w:szCs w:val="28"/>
          <w:lang w:eastAsia="ru-RU"/>
        </w:rPr>
        <w:t>риложение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933937" w:rsidRPr="00933937">
        <w:rPr>
          <w:rFonts w:eastAsia="Times New Roman"/>
          <w:color w:val="auto"/>
          <w:sz w:val="28"/>
          <w:szCs w:val="28"/>
          <w:lang w:eastAsia="ru-RU"/>
        </w:rPr>
        <w:t>№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933937" w:rsidRPr="00933937">
        <w:rPr>
          <w:rFonts w:eastAsia="Times New Roman"/>
          <w:color w:val="auto"/>
          <w:sz w:val="28"/>
          <w:szCs w:val="28"/>
          <w:lang w:eastAsia="ru-RU"/>
        </w:rPr>
        <w:t xml:space="preserve">3). </w:t>
      </w:r>
    </w:p>
    <w:p w:rsidR="00933937" w:rsidRDefault="00933937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lastRenderedPageBreak/>
        <w:t>5. Исполнительно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>му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 комитет</w:t>
      </w:r>
      <w:r w:rsidR="0070703F">
        <w:rPr>
          <w:rFonts w:eastAsia="Times New Roman"/>
          <w:color w:val="auto"/>
          <w:sz w:val="28"/>
          <w:szCs w:val="28"/>
          <w:lang w:eastAsia="ru-RU"/>
        </w:rPr>
        <w:t>у Новошешминского муниципального района Республики Татарстан</w:t>
      </w: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 произвести расходы, связанные с предоставлением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пределах средств, предусмотренных в бюджетной росписи на 2024 год. </w:t>
      </w:r>
    </w:p>
    <w:p w:rsidR="002B08B6" w:rsidRPr="00933937" w:rsidRDefault="002B08B6" w:rsidP="0070703F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6.</w:t>
      </w:r>
      <w:r w:rsidRPr="002B08B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2B08B6">
        <w:rPr>
          <w:rFonts w:eastAsia="Times New Roman"/>
          <w:color w:val="auto"/>
          <w:sz w:val="28"/>
          <w:szCs w:val="28"/>
          <w:lang w:eastAsia="ru-RU"/>
        </w:rPr>
        <w:t>Настоящее постановление распространяется на правоотношения, возникшие с 1</w:t>
      </w:r>
      <w:r w:rsidR="00A36010">
        <w:rPr>
          <w:rFonts w:eastAsia="Times New Roman"/>
          <w:color w:val="auto"/>
          <w:sz w:val="28"/>
          <w:szCs w:val="28"/>
          <w:lang w:eastAsia="ru-RU"/>
        </w:rPr>
        <w:t>9 июля</w:t>
      </w:r>
      <w:r w:rsidRPr="002B08B6">
        <w:rPr>
          <w:rFonts w:eastAsia="Times New Roman"/>
          <w:color w:val="auto"/>
          <w:sz w:val="28"/>
          <w:szCs w:val="28"/>
          <w:lang w:eastAsia="ru-RU"/>
        </w:rPr>
        <w:t xml:space="preserve"> 202</w:t>
      </w:r>
      <w:r w:rsidR="00A36010">
        <w:rPr>
          <w:rFonts w:eastAsia="Times New Roman"/>
          <w:color w:val="auto"/>
          <w:sz w:val="28"/>
          <w:szCs w:val="28"/>
          <w:lang w:eastAsia="ru-RU"/>
        </w:rPr>
        <w:t>4</w:t>
      </w:r>
      <w:r w:rsidRPr="002B08B6">
        <w:rPr>
          <w:rFonts w:eastAsia="Times New Roman"/>
          <w:color w:val="auto"/>
          <w:sz w:val="28"/>
          <w:szCs w:val="28"/>
          <w:lang w:eastAsia="ru-RU"/>
        </w:rPr>
        <w:t xml:space="preserve"> г</w:t>
      </w:r>
      <w:r w:rsidR="00A36010">
        <w:rPr>
          <w:rFonts w:eastAsia="Times New Roman"/>
          <w:color w:val="auto"/>
          <w:sz w:val="28"/>
          <w:szCs w:val="28"/>
          <w:lang w:eastAsia="ru-RU"/>
        </w:rPr>
        <w:t>ода.</w:t>
      </w:r>
    </w:p>
    <w:p w:rsidR="00933937" w:rsidRPr="00933937" w:rsidRDefault="002B08B6" w:rsidP="0070703F">
      <w:pPr>
        <w:tabs>
          <w:tab w:val="left" w:pos="907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3937" w:rsidRPr="00933937">
        <w:rPr>
          <w:sz w:val="28"/>
          <w:szCs w:val="28"/>
        </w:rPr>
        <w:t xml:space="preserve">. Опубликовать настоящее </w:t>
      </w:r>
      <w:r w:rsidR="006F53D6">
        <w:rPr>
          <w:sz w:val="28"/>
          <w:szCs w:val="28"/>
        </w:rPr>
        <w:t>постановление</w:t>
      </w:r>
      <w:r w:rsidR="00933937" w:rsidRPr="00933937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 – телекоммуникационной сети «Интернет»: https://pravo.tatarstan.ru, на официальном сайте Новошешминского муниципального района</w:t>
      </w:r>
      <w:r w:rsidR="006F53D6">
        <w:rPr>
          <w:sz w:val="28"/>
          <w:szCs w:val="28"/>
        </w:rPr>
        <w:t xml:space="preserve"> Республики Татарстан</w:t>
      </w:r>
      <w:r w:rsidR="00933937" w:rsidRPr="00933937">
        <w:rPr>
          <w:sz w:val="28"/>
          <w:szCs w:val="28"/>
        </w:rPr>
        <w:t xml:space="preserve"> на Портале муниципальных образований Республики Татарстан в информационно – телекоммуникационной сети «Интернет»: </w:t>
      </w:r>
      <w:proofErr w:type="spellStart"/>
      <w:r w:rsidR="00933937" w:rsidRPr="00933937">
        <w:rPr>
          <w:sz w:val="28"/>
          <w:szCs w:val="28"/>
        </w:rPr>
        <w:t>http</w:t>
      </w:r>
      <w:proofErr w:type="spellEnd"/>
      <w:r w:rsidR="00933937" w:rsidRPr="00933937">
        <w:rPr>
          <w:sz w:val="28"/>
          <w:szCs w:val="28"/>
          <w:lang w:val="en-US"/>
        </w:rPr>
        <w:t>s</w:t>
      </w:r>
      <w:r w:rsidR="00933937" w:rsidRPr="00933937">
        <w:rPr>
          <w:sz w:val="28"/>
          <w:szCs w:val="28"/>
        </w:rPr>
        <w:t>://novosheshminsk.tatarstan.ru/.</w:t>
      </w:r>
    </w:p>
    <w:p w:rsidR="00933937" w:rsidRPr="00933937" w:rsidRDefault="002B08B6" w:rsidP="0070703F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3937" w:rsidRPr="00933937">
        <w:rPr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C8391F" w:rsidRDefault="00C8391F" w:rsidP="00C839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858CC" w:rsidRDefault="00B858CC" w:rsidP="00C839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A45FF" w:rsidRDefault="00C8391F" w:rsidP="00352AD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62D6A" w:rsidRPr="001C175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1039CA" w:rsidRPr="001C175A">
        <w:rPr>
          <w:sz w:val="28"/>
          <w:szCs w:val="28"/>
        </w:rPr>
        <w:t xml:space="preserve"> </w:t>
      </w:r>
      <w:r w:rsidR="001039CA" w:rsidRPr="001C175A">
        <w:rPr>
          <w:sz w:val="28"/>
          <w:szCs w:val="28"/>
        </w:rPr>
        <w:tab/>
      </w:r>
      <w:r w:rsidR="00587DDB" w:rsidRPr="001C175A">
        <w:rPr>
          <w:sz w:val="28"/>
          <w:szCs w:val="28"/>
        </w:rPr>
        <w:t xml:space="preserve">        </w:t>
      </w:r>
      <w:r w:rsidR="00D62D6A" w:rsidRPr="001C175A">
        <w:rPr>
          <w:sz w:val="28"/>
          <w:szCs w:val="28"/>
        </w:rPr>
        <w:t xml:space="preserve">  </w:t>
      </w:r>
      <w:r w:rsidR="001C175A">
        <w:rPr>
          <w:sz w:val="28"/>
          <w:szCs w:val="28"/>
        </w:rPr>
        <w:t xml:space="preserve">                                                    </w:t>
      </w:r>
      <w:r w:rsidR="00D94E24" w:rsidRPr="001C175A">
        <w:rPr>
          <w:sz w:val="28"/>
          <w:szCs w:val="28"/>
        </w:rPr>
        <w:t xml:space="preserve"> </w:t>
      </w:r>
      <w:r w:rsidR="00550B4A" w:rsidRPr="001C175A">
        <w:rPr>
          <w:sz w:val="28"/>
          <w:szCs w:val="28"/>
        </w:rPr>
        <w:t xml:space="preserve"> </w:t>
      </w:r>
      <w:r w:rsidR="007E5B29" w:rsidRPr="001C175A">
        <w:rPr>
          <w:sz w:val="28"/>
          <w:szCs w:val="28"/>
        </w:rPr>
        <w:t xml:space="preserve"> </w:t>
      </w:r>
      <w:r w:rsidR="00550B4A" w:rsidRPr="001C175A">
        <w:rPr>
          <w:sz w:val="28"/>
          <w:szCs w:val="28"/>
        </w:rPr>
        <w:t xml:space="preserve">    </w:t>
      </w:r>
      <w:r w:rsidR="00A12602">
        <w:rPr>
          <w:sz w:val="28"/>
          <w:szCs w:val="28"/>
        </w:rPr>
        <w:t xml:space="preserve"> </w:t>
      </w:r>
      <w:r w:rsidR="00550B4A" w:rsidRPr="001C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550B4A" w:rsidRPr="001C175A">
        <w:rPr>
          <w:sz w:val="28"/>
          <w:szCs w:val="28"/>
        </w:rPr>
        <w:t xml:space="preserve"> </w:t>
      </w:r>
      <w:r>
        <w:rPr>
          <w:sz w:val="28"/>
          <w:szCs w:val="28"/>
        </w:rPr>
        <w:t>Р.Р. Фасахов</w:t>
      </w:r>
    </w:p>
    <w:p w:rsidR="00C35397" w:rsidRDefault="00C35397" w:rsidP="00352AD6">
      <w:pPr>
        <w:jc w:val="both"/>
        <w:rPr>
          <w:sz w:val="28"/>
          <w:szCs w:val="28"/>
        </w:rPr>
      </w:pPr>
    </w:p>
    <w:p w:rsidR="00C35397" w:rsidRDefault="00C35397" w:rsidP="00352AD6">
      <w:pPr>
        <w:jc w:val="both"/>
        <w:rPr>
          <w:sz w:val="28"/>
          <w:szCs w:val="28"/>
        </w:rPr>
      </w:pPr>
    </w:p>
    <w:p w:rsidR="00B858CC" w:rsidRDefault="00B858CC" w:rsidP="00352AD6">
      <w:pPr>
        <w:jc w:val="both"/>
        <w:rPr>
          <w:sz w:val="28"/>
          <w:szCs w:val="28"/>
        </w:rPr>
      </w:pPr>
    </w:p>
    <w:p w:rsidR="00B858CC" w:rsidRDefault="00B858CC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FD1875" w:rsidRDefault="00FD1875" w:rsidP="00352AD6">
      <w:pPr>
        <w:jc w:val="both"/>
        <w:rPr>
          <w:sz w:val="28"/>
          <w:szCs w:val="28"/>
        </w:rPr>
      </w:pPr>
    </w:p>
    <w:p w:rsidR="00A9144F" w:rsidRDefault="00A9144F" w:rsidP="00352AD6">
      <w:pPr>
        <w:jc w:val="both"/>
        <w:rPr>
          <w:sz w:val="28"/>
          <w:szCs w:val="28"/>
        </w:rPr>
      </w:pPr>
    </w:p>
    <w:tbl>
      <w:tblPr>
        <w:tblW w:w="4791" w:type="dxa"/>
        <w:tblInd w:w="5637" w:type="dxa"/>
        <w:tblLook w:val="04A0" w:firstRow="1" w:lastRow="0" w:firstColumn="1" w:lastColumn="0" w:noHBand="0" w:noVBand="1"/>
      </w:tblPr>
      <w:tblGrid>
        <w:gridCol w:w="4791"/>
      </w:tblGrid>
      <w:tr w:rsidR="003764E3" w:rsidRPr="0021340B" w:rsidTr="00B858CC">
        <w:trPr>
          <w:trHeight w:val="70"/>
        </w:trPr>
        <w:tc>
          <w:tcPr>
            <w:tcW w:w="4791" w:type="dxa"/>
          </w:tcPr>
          <w:p w:rsidR="00AA55CA" w:rsidRDefault="00AA55CA" w:rsidP="00AA55C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  <w:r w:rsidR="0070703F">
              <w:rPr>
                <w:sz w:val="28"/>
              </w:rPr>
              <w:t xml:space="preserve"> № 1</w:t>
            </w:r>
            <w:r>
              <w:rPr>
                <w:sz w:val="28"/>
              </w:rPr>
              <w:t xml:space="preserve"> </w:t>
            </w:r>
          </w:p>
          <w:p w:rsidR="00AA55CA" w:rsidRDefault="00AA55CA" w:rsidP="00AA55CA">
            <w:pPr>
              <w:jc w:val="both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AA55CA" w:rsidRDefault="00AA55CA" w:rsidP="00AA55CA">
            <w:pPr>
              <w:rPr>
                <w:sz w:val="28"/>
              </w:rPr>
            </w:pPr>
            <w:r>
              <w:rPr>
                <w:sz w:val="28"/>
              </w:rPr>
              <w:t>Исполнительного комитета Новошешминского</w:t>
            </w:r>
          </w:p>
          <w:p w:rsidR="00AA55CA" w:rsidRDefault="00AA55CA" w:rsidP="00AA55CA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AA55CA" w:rsidRDefault="00AA55CA" w:rsidP="00AA55C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Республики Татарстан</w:t>
            </w:r>
          </w:p>
          <w:p w:rsidR="00AA55CA" w:rsidRDefault="00AA55CA" w:rsidP="00AA55CA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от «</w:t>
            </w:r>
            <w:r w:rsidR="00FD1875">
              <w:rPr>
                <w:sz w:val="28"/>
              </w:rPr>
              <w:t>__</w:t>
            </w:r>
            <w:r>
              <w:rPr>
                <w:sz w:val="28"/>
              </w:rPr>
              <w:t xml:space="preserve">» </w:t>
            </w:r>
            <w:r w:rsidR="00C35397">
              <w:rPr>
                <w:sz w:val="28"/>
              </w:rPr>
              <w:t>июля</w:t>
            </w:r>
            <w:r>
              <w:rPr>
                <w:sz w:val="28"/>
              </w:rPr>
              <w:t xml:space="preserve"> 20</w:t>
            </w:r>
            <w:r w:rsidR="001C175A">
              <w:rPr>
                <w:sz w:val="28"/>
              </w:rPr>
              <w:t>2</w:t>
            </w:r>
            <w:r w:rsidR="0070703F">
              <w:rPr>
                <w:sz w:val="28"/>
              </w:rPr>
              <w:t>4</w:t>
            </w:r>
            <w:r>
              <w:rPr>
                <w:sz w:val="28"/>
              </w:rPr>
              <w:t xml:space="preserve"> года № </w:t>
            </w:r>
            <w:r w:rsidR="00FD1875" w:rsidRPr="00FD1875">
              <w:rPr>
                <w:sz w:val="28"/>
              </w:rPr>
              <w:t>___</w:t>
            </w:r>
          </w:p>
          <w:p w:rsidR="00C8391F" w:rsidRPr="00B858CC" w:rsidRDefault="00B858CC" w:rsidP="00BF0273">
            <w:pPr>
              <w:rPr>
                <w:sz w:val="28"/>
              </w:rPr>
            </w:pPr>
            <w:r w:rsidRPr="003431C5">
              <w:rPr>
                <w:sz w:val="28"/>
                <w:szCs w:val="28"/>
              </w:rPr>
              <w:t xml:space="preserve"> </w:t>
            </w:r>
          </w:p>
        </w:tc>
      </w:tr>
    </w:tbl>
    <w:p w:rsidR="000B2355" w:rsidRDefault="000B2355" w:rsidP="00920187">
      <w:pPr>
        <w:tabs>
          <w:tab w:val="left" w:pos="0"/>
        </w:tabs>
        <w:jc w:val="center"/>
      </w:pPr>
    </w:p>
    <w:p w:rsidR="0070703F" w:rsidRPr="0070703F" w:rsidRDefault="0070703F" w:rsidP="0070703F">
      <w:pPr>
        <w:pStyle w:val="Default"/>
        <w:jc w:val="center"/>
        <w:rPr>
          <w:sz w:val="28"/>
          <w:szCs w:val="28"/>
        </w:rPr>
      </w:pPr>
      <w:r w:rsidRPr="0070703F">
        <w:rPr>
          <w:bCs/>
          <w:sz w:val="28"/>
          <w:szCs w:val="28"/>
        </w:rPr>
        <w:t>Порядок</w:t>
      </w:r>
    </w:p>
    <w:p w:rsidR="0070703F" w:rsidRDefault="0070703F" w:rsidP="0070703F">
      <w:pPr>
        <w:pStyle w:val="Default"/>
        <w:jc w:val="center"/>
        <w:rPr>
          <w:bCs/>
          <w:sz w:val="28"/>
          <w:szCs w:val="28"/>
        </w:rPr>
      </w:pPr>
      <w:r w:rsidRPr="0070703F">
        <w:rPr>
          <w:bCs/>
          <w:sz w:val="28"/>
          <w:szCs w:val="28"/>
        </w:rPr>
        <w:t>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70703F" w:rsidRDefault="0070703F" w:rsidP="0070703F">
      <w:pPr>
        <w:pStyle w:val="Default"/>
        <w:jc w:val="center"/>
        <w:rPr>
          <w:b/>
          <w:bCs/>
          <w:sz w:val="28"/>
          <w:szCs w:val="28"/>
        </w:rPr>
      </w:pP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Порядок) определяет размер, порядок и условия назначения и осуществления дополнительной меры социальной поддержки отдельных граждан из бюджета Новошешминского муниципального района</w:t>
      </w:r>
      <w:r w:rsidR="00633A91">
        <w:rPr>
          <w:sz w:val="28"/>
          <w:szCs w:val="28"/>
        </w:rPr>
        <w:t xml:space="preserve"> Республики Татарстан</w:t>
      </w:r>
      <w:r w:rsidRPr="00E7048D">
        <w:rPr>
          <w:sz w:val="28"/>
          <w:szCs w:val="28"/>
        </w:rPr>
        <w:t xml:space="preserve">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единовременная выплата). </w:t>
      </w:r>
    </w:p>
    <w:p w:rsidR="0070703F" w:rsidRPr="0070703F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70703F">
        <w:rPr>
          <w:bCs/>
          <w:sz w:val="28"/>
          <w:szCs w:val="28"/>
        </w:rPr>
        <w:t xml:space="preserve">1.Размер единовременной выплаты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1.1. Размер единов</w:t>
      </w:r>
      <w:r w:rsidR="00633A91">
        <w:rPr>
          <w:sz w:val="28"/>
          <w:szCs w:val="28"/>
        </w:rPr>
        <w:t xml:space="preserve">ременной выплаты – </w:t>
      </w:r>
      <w:r w:rsidR="00A9144F" w:rsidRPr="00A9144F">
        <w:rPr>
          <w:sz w:val="28"/>
          <w:szCs w:val="28"/>
        </w:rPr>
        <w:t>200</w:t>
      </w:r>
      <w:r w:rsidR="00633A91" w:rsidRPr="00A9144F">
        <w:rPr>
          <w:sz w:val="28"/>
          <w:szCs w:val="28"/>
        </w:rPr>
        <w:t> 000,00</w:t>
      </w:r>
      <w:r w:rsidR="00633A91">
        <w:rPr>
          <w:sz w:val="28"/>
          <w:szCs w:val="28"/>
        </w:rPr>
        <w:t xml:space="preserve"> (</w:t>
      </w:r>
      <w:r w:rsidR="00A9144F">
        <w:rPr>
          <w:sz w:val="28"/>
          <w:szCs w:val="28"/>
        </w:rPr>
        <w:t xml:space="preserve">Двести </w:t>
      </w:r>
      <w:r w:rsidRPr="00E7048D">
        <w:rPr>
          <w:sz w:val="28"/>
          <w:szCs w:val="28"/>
        </w:rPr>
        <w:t xml:space="preserve">тысяч) рублей. </w:t>
      </w:r>
    </w:p>
    <w:p w:rsidR="0070703F" w:rsidRPr="0070703F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70703F">
        <w:rPr>
          <w:bCs/>
          <w:sz w:val="28"/>
          <w:szCs w:val="28"/>
        </w:rPr>
        <w:t xml:space="preserve">2. Условия предоставления единовременной выплаты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2.1. Единовременная выплата производится однократно </w:t>
      </w:r>
      <w:r w:rsidR="00A9144F">
        <w:rPr>
          <w:sz w:val="28"/>
          <w:szCs w:val="28"/>
        </w:rPr>
        <w:t xml:space="preserve">гражданам Российской Федерации, </w:t>
      </w:r>
      <w:r w:rsidRPr="00E7048D">
        <w:rPr>
          <w:sz w:val="28"/>
          <w:szCs w:val="28"/>
        </w:rP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 в Пункте отбора на военную службу по контракту (далее – Контракт).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2.2. Единовременная выплата производится гражданам, заключившим Контракт в период с </w:t>
      </w:r>
      <w:r w:rsidR="00AB4772" w:rsidRPr="00AB4772">
        <w:rPr>
          <w:sz w:val="28"/>
          <w:szCs w:val="28"/>
        </w:rPr>
        <w:t>19</w:t>
      </w:r>
      <w:r w:rsidR="008A4BBA">
        <w:rPr>
          <w:sz w:val="28"/>
          <w:szCs w:val="28"/>
        </w:rPr>
        <w:t>.07.2024 по 26</w:t>
      </w:r>
      <w:r w:rsidRPr="00A9144F">
        <w:rPr>
          <w:sz w:val="28"/>
          <w:szCs w:val="28"/>
        </w:rPr>
        <w:t>.12.2024</w:t>
      </w:r>
      <w:r w:rsidRPr="00E7048D">
        <w:rPr>
          <w:sz w:val="28"/>
          <w:szCs w:val="28"/>
        </w:rPr>
        <w:t>.</w:t>
      </w:r>
    </w:p>
    <w:p w:rsidR="0070703F" w:rsidRPr="0070703F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70703F">
        <w:rPr>
          <w:bCs/>
          <w:sz w:val="28"/>
          <w:szCs w:val="28"/>
        </w:rPr>
        <w:t xml:space="preserve">3. Порядок предоставления единовременной выплаты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3.1. Для получения единовременной выплаты гражданин Российской Федерации, заключивший Контракт (далее - контрактник) на военную службу по контракту направляет в уполномоченный орган </w:t>
      </w:r>
      <w:r>
        <w:rPr>
          <w:sz w:val="28"/>
          <w:szCs w:val="28"/>
        </w:rPr>
        <w:t>Новошешминского муниципального района Республики Татарстан</w:t>
      </w:r>
      <w:r w:rsidRPr="00E7048D">
        <w:rPr>
          <w:sz w:val="28"/>
          <w:szCs w:val="28"/>
        </w:rPr>
        <w:t xml:space="preserve"> –</w:t>
      </w:r>
      <w:r w:rsidR="006D3018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</w:t>
      </w:r>
      <w:r w:rsidRPr="00E7048D">
        <w:rPr>
          <w:sz w:val="28"/>
          <w:szCs w:val="28"/>
        </w:rPr>
        <w:t>комитет</w:t>
      </w:r>
      <w:r w:rsidR="00633A91">
        <w:rPr>
          <w:sz w:val="28"/>
          <w:szCs w:val="28"/>
        </w:rPr>
        <w:t xml:space="preserve"> </w:t>
      </w:r>
      <w:r w:rsidR="001D6A9F">
        <w:rPr>
          <w:sz w:val="28"/>
          <w:szCs w:val="28"/>
        </w:rPr>
        <w:t>Новошешминского муниципального района Республики Татарстан</w:t>
      </w:r>
      <w:r w:rsidRPr="00E7048D">
        <w:rPr>
          <w:sz w:val="28"/>
          <w:szCs w:val="28"/>
        </w:rPr>
        <w:t xml:space="preserve"> </w:t>
      </w:r>
      <w:r w:rsidR="001D6A9F">
        <w:rPr>
          <w:sz w:val="28"/>
          <w:szCs w:val="28"/>
        </w:rPr>
        <w:t>з</w:t>
      </w:r>
      <w:r w:rsidRPr="00E7048D">
        <w:rPr>
          <w:sz w:val="28"/>
          <w:szCs w:val="28"/>
        </w:rPr>
        <w:t>аявление о предоставлении единовременной выплаты, составленное по форме в соответствии с приложением №</w:t>
      </w:r>
      <w:r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1 к настоящему Порядку (далее - Заявление).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3.2. </w:t>
      </w:r>
      <w:r w:rsidRPr="00161598">
        <w:rPr>
          <w:sz w:val="28"/>
          <w:szCs w:val="28"/>
        </w:rPr>
        <w:t>Ответственны</w:t>
      </w:r>
      <w:r w:rsidR="00161598" w:rsidRPr="00161598">
        <w:rPr>
          <w:sz w:val="28"/>
          <w:szCs w:val="28"/>
        </w:rPr>
        <w:t>й</w:t>
      </w:r>
      <w:r w:rsidRPr="00161598">
        <w:rPr>
          <w:sz w:val="28"/>
          <w:szCs w:val="28"/>
        </w:rPr>
        <w:t xml:space="preserve"> за организацию исполнения настоящего Порядка является</w:t>
      </w:r>
      <w:r w:rsidR="001D6A9F">
        <w:rPr>
          <w:sz w:val="28"/>
          <w:szCs w:val="28"/>
        </w:rPr>
        <w:t xml:space="preserve"> </w:t>
      </w:r>
      <w:r w:rsidR="001D6A9F" w:rsidRPr="000D55F5">
        <w:rPr>
          <w:sz w:val="28"/>
          <w:szCs w:val="28"/>
        </w:rPr>
        <w:t>отдел экономического анализа, бухгалтерского учета и контрактной деятельности</w:t>
      </w:r>
      <w:r w:rsidRPr="000D55F5">
        <w:rPr>
          <w:sz w:val="28"/>
          <w:szCs w:val="28"/>
        </w:rPr>
        <w:t xml:space="preserve"> </w:t>
      </w:r>
      <w:r w:rsidR="001D6A9F" w:rsidRPr="000D55F5">
        <w:rPr>
          <w:sz w:val="28"/>
          <w:szCs w:val="28"/>
        </w:rPr>
        <w:t>Совета</w:t>
      </w:r>
      <w:r w:rsidRPr="000D55F5">
        <w:rPr>
          <w:sz w:val="28"/>
          <w:szCs w:val="28"/>
        </w:rPr>
        <w:t xml:space="preserve"> Новошешминского муниципального района </w:t>
      </w:r>
      <w:r w:rsidR="00161598">
        <w:rPr>
          <w:sz w:val="28"/>
          <w:szCs w:val="28"/>
        </w:rPr>
        <w:t>Р</w:t>
      </w:r>
      <w:r w:rsidRPr="000D55F5">
        <w:rPr>
          <w:sz w:val="28"/>
          <w:szCs w:val="28"/>
        </w:rPr>
        <w:t>еспублики Татарстан</w:t>
      </w:r>
      <w:r w:rsidRPr="001D6A9F">
        <w:rPr>
          <w:sz w:val="28"/>
          <w:szCs w:val="28"/>
        </w:rPr>
        <w:t xml:space="preserve"> (далее - </w:t>
      </w:r>
      <w:r w:rsidR="000D55F5">
        <w:rPr>
          <w:sz w:val="28"/>
          <w:szCs w:val="28"/>
        </w:rPr>
        <w:t>Отдел</w:t>
      </w:r>
      <w:r w:rsidRPr="001D6A9F">
        <w:rPr>
          <w:sz w:val="28"/>
          <w:szCs w:val="28"/>
        </w:rPr>
        <w:t>)</w:t>
      </w:r>
      <w:r w:rsidR="001D6A9F">
        <w:rPr>
          <w:sz w:val="28"/>
          <w:szCs w:val="28"/>
        </w:rPr>
        <w:t>.</w:t>
      </w:r>
      <w:r w:rsidRPr="00E7048D">
        <w:rPr>
          <w:sz w:val="28"/>
          <w:szCs w:val="28"/>
        </w:rPr>
        <w:t xml:space="preserve">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lastRenderedPageBreak/>
        <w:t xml:space="preserve">3.3. Заявление с приложением документов направляется в уполномоченный орган в период с даты заключения Контракта </w:t>
      </w:r>
      <w:r w:rsidR="00490681">
        <w:rPr>
          <w:sz w:val="28"/>
          <w:szCs w:val="28"/>
        </w:rPr>
        <w:t>и до</w:t>
      </w:r>
      <w:r w:rsidRPr="00E7048D">
        <w:rPr>
          <w:sz w:val="28"/>
          <w:szCs w:val="28"/>
        </w:rPr>
        <w:t xml:space="preserve"> </w:t>
      </w:r>
      <w:r w:rsidR="00490681">
        <w:rPr>
          <w:sz w:val="28"/>
          <w:szCs w:val="28"/>
        </w:rPr>
        <w:t>27.12.2024</w:t>
      </w:r>
      <w:r w:rsidRPr="00E7048D">
        <w:rPr>
          <w:sz w:val="28"/>
          <w:szCs w:val="28"/>
        </w:rPr>
        <w:t xml:space="preserve"> по адресу: Республика Татарстан, </w:t>
      </w:r>
      <w:r>
        <w:rPr>
          <w:sz w:val="28"/>
          <w:szCs w:val="28"/>
        </w:rPr>
        <w:t>с. Новошешминск</w:t>
      </w:r>
      <w:r w:rsidRPr="00E7048D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E7048D">
        <w:rPr>
          <w:sz w:val="28"/>
          <w:szCs w:val="28"/>
        </w:rPr>
        <w:t xml:space="preserve">л. </w:t>
      </w:r>
      <w:r>
        <w:rPr>
          <w:sz w:val="28"/>
          <w:szCs w:val="28"/>
        </w:rPr>
        <w:t>Советская 80</w:t>
      </w:r>
      <w:r w:rsidRPr="00E7048D">
        <w:rPr>
          <w:sz w:val="28"/>
          <w:szCs w:val="28"/>
        </w:rPr>
        <w:t xml:space="preserve">, </w:t>
      </w:r>
      <w:r w:rsidRPr="001D6A9F">
        <w:rPr>
          <w:sz w:val="28"/>
          <w:szCs w:val="28"/>
        </w:rPr>
        <w:t>кабинет</w:t>
      </w:r>
      <w:r w:rsidR="001D6A9F" w:rsidRPr="001D6A9F">
        <w:rPr>
          <w:sz w:val="28"/>
          <w:szCs w:val="28"/>
        </w:rPr>
        <w:t xml:space="preserve"> 201</w:t>
      </w:r>
      <w:r w:rsidRPr="001D6A9F">
        <w:rPr>
          <w:sz w:val="28"/>
          <w:szCs w:val="28"/>
        </w:rPr>
        <w:t>.</w:t>
      </w:r>
      <w:r w:rsidRPr="00E7048D">
        <w:rPr>
          <w:sz w:val="28"/>
          <w:szCs w:val="28"/>
        </w:rPr>
        <w:t xml:space="preserve"> Контактный телефон</w:t>
      </w:r>
      <w:r w:rsidRPr="001D6A9F">
        <w:rPr>
          <w:sz w:val="28"/>
          <w:szCs w:val="28"/>
        </w:rPr>
        <w:t>: 8 (843</w:t>
      </w:r>
      <w:r w:rsidR="001D6A9F" w:rsidRPr="001D6A9F">
        <w:rPr>
          <w:sz w:val="28"/>
          <w:szCs w:val="28"/>
        </w:rPr>
        <w:t>-48</w:t>
      </w:r>
      <w:r w:rsidRPr="001D6A9F">
        <w:rPr>
          <w:sz w:val="28"/>
          <w:szCs w:val="28"/>
        </w:rPr>
        <w:t>)</w:t>
      </w:r>
      <w:r w:rsidR="001D6A9F" w:rsidRPr="001D6A9F">
        <w:rPr>
          <w:sz w:val="28"/>
          <w:szCs w:val="28"/>
        </w:rPr>
        <w:t xml:space="preserve"> 2-21-65</w:t>
      </w:r>
      <w:r w:rsidRPr="001D6A9F">
        <w:rPr>
          <w:sz w:val="28"/>
          <w:szCs w:val="28"/>
        </w:rPr>
        <w:t>.</w:t>
      </w:r>
      <w:r w:rsidRPr="00E7048D">
        <w:rPr>
          <w:sz w:val="28"/>
          <w:szCs w:val="28"/>
        </w:rPr>
        <w:t xml:space="preserve">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3.4. В заявлении указываются: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фамилия, имя, отчество контрактника;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сведения о документе, удостоверяющем личность контрактника (вид, дата выдачи, реквизиты);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ИНН;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СНИЛС;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дата рождения контрактника (</w:t>
      </w:r>
      <w:proofErr w:type="spellStart"/>
      <w:r w:rsidRPr="00E7048D">
        <w:rPr>
          <w:sz w:val="28"/>
          <w:szCs w:val="28"/>
        </w:rPr>
        <w:t>дд.</w:t>
      </w:r>
      <w:proofErr w:type="gramStart"/>
      <w:r w:rsidRPr="00E7048D">
        <w:rPr>
          <w:sz w:val="28"/>
          <w:szCs w:val="28"/>
        </w:rPr>
        <w:t>мм.гггг</w:t>
      </w:r>
      <w:proofErr w:type="spellEnd"/>
      <w:proofErr w:type="gramEnd"/>
      <w:r w:rsidRPr="00E7048D">
        <w:rPr>
          <w:sz w:val="28"/>
          <w:szCs w:val="28"/>
        </w:rPr>
        <w:t xml:space="preserve">);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адрес места регистрации и место жительства контрактника (при наличии);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реквизиты счета, открытый контрактнику в кредитной организации;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сведение о военном комиссариате по месту заключения контракта;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согласие на обработку персональных данных.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3.5. К заявлению прилагаются: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справка военного комиссариата, подтверждающая сведения о заключении гражданином контракта, расположенного на территории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E7048D">
        <w:rPr>
          <w:sz w:val="28"/>
          <w:szCs w:val="28"/>
        </w:rPr>
        <w:t>, о прохождении военной службы в Вооруженных Силах Российской Федерации в целях участия в специальной военной операции в соответствии с приложением №</w:t>
      </w:r>
      <w:r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>2 к настоящему Порядку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копия паспорта контрактника со страницей, подтверждающей его регистрацию, свидетельство о регистрации по месту пребывания (при наличии);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копия ИНН;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копия СНИЛС;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распечатка с банковскими реквизитами счета контрактника для перечисления единовременной выплаты.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документ о согласии на обработку персональных данных в соответствии с приложением №</w:t>
      </w:r>
      <w:r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3 к настоящему порядку.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3.6. При обращении за единовременной выплатой контрактник предъявляет документ, удостоверяющий личность.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3.7. Заявление с пакетом документов о предоставлении единовременной выплаты от имени контрактника вправе подать лицо, уполномоченное доверенностью.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3.8. В случае подачи заявления лицом, уполномоченным доверенностью, заявитель предъявляет документ, удостоверяющий личность, и доверенность. Копии и (или) подлинники указанных документов прилагаются к заявлению.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3.9.  В предоставлении единовременной выплаты отказывается в случаях: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несоответствия представленных документов требованиям, установленным в пункте 3.4. и 3.5. настоящего Порядка, а также в случае представления заведомо недостоверных, подложных сведений (документов);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отсутствия права на единовременную выплату, в соответствии с пунктом 2 настоящего Порядка (в том числе по сведениям военного комиссариата);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истечения (несоответствия) срока подачи документов для получения единовременной выплаты, указанного в пункте 3.3 настоящего Порядка.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3.10. Решение о предоставлении либо отказе в предоставлении единовременной выплаты принимается, не позднее 10-ти рабочих дней после </w:t>
      </w:r>
      <w:r w:rsidRPr="00E7048D">
        <w:rPr>
          <w:sz w:val="28"/>
          <w:szCs w:val="28"/>
        </w:rPr>
        <w:lastRenderedPageBreak/>
        <w:t>поступления в Исполнительный комитет Новошешминского муниципального района</w:t>
      </w:r>
      <w:r w:rsidR="00DB7BA6">
        <w:rPr>
          <w:sz w:val="28"/>
          <w:szCs w:val="28"/>
        </w:rPr>
        <w:t xml:space="preserve"> Республики Татарстан</w:t>
      </w:r>
      <w:r w:rsidRPr="00E7048D">
        <w:rPr>
          <w:sz w:val="28"/>
          <w:szCs w:val="28"/>
        </w:rPr>
        <w:t xml:space="preserve"> сведений.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3.11. В течение 5 рабочих дней со дня принятия решения </w:t>
      </w:r>
      <w:r w:rsidR="000D55F5">
        <w:rPr>
          <w:sz w:val="28"/>
          <w:szCs w:val="28"/>
        </w:rPr>
        <w:t>Отдел</w:t>
      </w:r>
      <w:r w:rsidR="00DB7BA6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уведомляет контрактника о назначении или отказе в назначении единовременной выплаты способом, указанным в Заявлении.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3.12. Исполнительный комитет Новошешминского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 w:rsidRPr="00E7048D">
        <w:rPr>
          <w:sz w:val="28"/>
          <w:szCs w:val="28"/>
        </w:rPr>
        <w:t xml:space="preserve">предоставляет в </w:t>
      </w:r>
      <w:proofErr w:type="gramStart"/>
      <w:r w:rsidR="00DB7BA6">
        <w:rPr>
          <w:sz w:val="28"/>
          <w:szCs w:val="28"/>
        </w:rPr>
        <w:t>Ф</w:t>
      </w:r>
      <w:r w:rsidRPr="00E7048D">
        <w:rPr>
          <w:sz w:val="28"/>
          <w:szCs w:val="28"/>
        </w:rPr>
        <w:t>инансово</w:t>
      </w:r>
      <w:proofErr w:type="gramEnd"/>
      <w:r w:rsidR="00DB7BA6">
        <w:rPr>
          <w:sz w:val="28"/>
          <w:szCs w:val="28"/>
        </w:rPr>
        <w:t xml:space="preserve"> -</w:t>
      </w:r>
      <w:r w:rsidRPr="00E7048D">
        <w:rPr>
          <w:sz w:val="28"/>
          <w:szCs w:val="28"/>
        </w:rPr>
        <w:t xml:space="preserve"> бюджетную палату</w:t>
      </w:r>
      <w:r w:rsidR="00DB7BA6">
        <w:rPr>
          <w:sz w:val="28"/>
          <w:szCs w:val="28"/>
        </w:rPr>
        <w:t xml:space="preserve"> Новошешминского муниципального района Республики Татарстан</w:t>
      </w:r>
      <w:r w:rsidRPr="00E7048D">
        <w:rPr>
          <w:sz w:val="28"/>
          <w:szCs w:val="28"/>
        </w:rPr>
        <w:t xml:space="preserve"> заверенную копию решения Комиссии и заверенные копии документов с персональными данными контрактников для оформления карточки получателя дохода и осуществления перечисления единовременной выплаты.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3.13. Единовременная выплата осуществляется на основании решения Комиссии в течение 5 рабочих дней.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3.14. Подлинники всех документов по предоставлению единовременной выплаты хранятся </w:t>
      </w:r>
      <w:r w:rsidRPr="00490681">
        <w:rPr>
          <w:sz w:val="28"/>
          <w:szCs w:val="28"/>
        </w:rPr>
        <w:t xml:space="preserve">в </w:t>
      </w:r>
      <w:r w:rsidR="00DB7BA6" w:rsidRPr="00490681">
        <w:rPr>
          <w:sz w:val="28"/>
          <w:szCs w:val="28"/>
        </w:rPr>
        <w:t xml:space="preserve">отделе экономического анализа, бухгалтерского учета и контрактной деятельности Совета Новошешминского муниципального района </w:t>
      </w:r>
      <w:r w:rsidR="00490681">
        <w:rPr>
          <w:sz w:val="28"/>
          <w:szCs w:val="28"/>
        </w:rPr>
        <w:t>Р</w:t>
      </w:r>
      <w:r w:rsidR="00DB7BA6" w:rsidRPr="00490681">
        <w:rPr>
          <w:sz w:val="28"/>
          <w:szCs w:val="28"/>
        </w:rPr>
        <w:t>еспублики Татарстан</w:t>
      </w:r>
      <w:r w:rsidR="00DB7BA6" w:rsidRPr="00E7048D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в установленные законодательством сроки. </w:t>
      </w:r>
    </w:p>
    <w:p w:rsidR="0070703F" w:rsidRPr="00E7048D" w:rsidRDefault="0070703F" w:rsidP="0070703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3.15. В соответствии с Федеральным законом от 27.07.2006 №</w:t>
      </w:r>
      <w:r w:rsidR="00452B88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152-ФЗ «О персональных данных» обеспечиваются конфиденциальность и защита персональных данных контрактника. </w:t>
      </w:r>
    </w:p>
    <w:p w:rsidR="00BA665F" w:rsidRDefault="00BA665F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C01911" w:rsidRDefault="00C01911" w:rsidP="0070703F">
      <w:pPr>
        <w:ind w:right="-1"/>
        <w:jc w:val="center"/>
        <w:rPr>
          <w:sz w:val="28"/>
          <w:szCs w:val="28"/>
        </w:rPr>
      </w:pPr>
    </w:p>
    <w:p w:rsidR="00C01911" w:rsidRDefault="00C01911" w:rsidP="0070703F">
      <w:pPr>
        <w:ind w:right="-1"/>
        <w:jc w:val="center"/>
        <w:rPr>
          <w:sz w:val="28"/>
          <w:szCs w:val="28"/>
        </w:rPr>
      </w:pPr>
    </w:p>
    <w:p w:rsidR="00C01911" w:rsidRDefault="00C01911" w:rsidP="0070703F">
      <w:pPr>
        <w:ind w:right="-1"/>
        <w:jc w:val="center"/>
        <w:rPr>
          <w:sz w:val="28"/>
          <w:szCs w:val="28"/>
        </w:rPr>
      </w:pPr>
    </w:p>
    <w:p w:rsidR="00C01911" w:rsidRDefault="00C01911" w:rsidP="0070703F">
      <w:pPr>
        <w:ind w:right="-1"/>
        <w:jc w:val="center"/>
        <w:rPr>
          <w:sz w:val="28"/>
          <w:szCs w:val="28"/>
        </w:rPr>
      </w:pPr>
    </w:p>
    <w:p w:rsidR="00C01911" w:rsidRDefault="00C01911" w:rsidP="0070703F">
      <w:pPr>
        <w:ind w:right="-1"/>
        <w:jc w:val="center"/>
        <w:rPr>
          <w:sz w:val="28"/>
          <w:szCs w:val="28"/>
        </w:rPr>
      </w:pPr>
    </w:p>
    <w:p w:rsidR="00490681" w:rsidRDefault="00490681" w:rsidP="0070703F">
      <w:pPr>
        <w:ind w:right="-1"/>
        <w:jc w:val="center"/>
        <w:rPr>
          <w:sz w:val="28"/>
          <w:szCs w:val="28"/>
        </w:rPr>
      </w:pPr>
    </w:p>
    <w:p w:rsidR="00490681" w:rsidRDefault="00490681" w:rsidP="0070703F">
      <w:pPr>
        <w:ind w:right="-1"/>
        <w:jc w:val="center"/>
        <w:rPr>
          <w:sz w:val="28"/>
          <w:szCs w:val="28"/>
        </w:rPr>
      </w:pPr>
    </w:p>
    <w:p w:rsidR="00C01911" w:rsidRDefault="00C01911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Default="00452B88" w:rsidP="0070703F">
      <w:pPr>
        <w:ind w:right="-1"/>
        <w:jc w:val="center"/>
        <w:rPr>
          <w:sz w:val="28"/>
          <w:szCs w:val="28"/>
        </w:rPr>
      </w:pP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E7048D">
        <w:rPr>
          <w:color w:val="000000"/>
          <w:sz w:val="28"/>
          <w:szCs w:val="28"/>
        </w:rPr>
        <w:t>Приложение №</w:t>
      </w:r>
      <w:r w:rsidR="00DB7BA6">
        <w:rPr>
          <w:color w:val="000000"/>
          <w:sz w:val="28"/>
          <w:szCs w:val="28"/>
        </w:rPr>
        <w:t xml:space="preserve"> </w:t>
      </w:r>
      <w:r w:rsidRPr="00E7048D">
        <w:rPr>
          <w:color w:val="000000"/>
          <w:sz w:val="28"/>
          <w:szCs w:val="28"/>
        </w:rPr>
        <w:t xml:space="preserve">1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к Порядку предоставления единовременной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lastRenderedPageBreak/>
        <w:t xml:space="preserve">                                                    денежной выплаты гражданам Российской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Федерации, заключившим контракт о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прохождении военной службы в </w:t>
      </w:r>
    </w:p>
    <w:p w:rsidR="00DB7BA6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Вооруженных Силах Российской Федерации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E7048D">
        <w:rPr>
          <w:color w:val="000000"/>
          <w:sz w:val="28"/>
          <w:szCs w:val="28"/>
        </w:rPr>
        <w:t xml:space="preserve">в целях участия в специальной военной             </w:t>
      </w:r>
    </w:p>
    <w:p w:rsidR="00DB7BA6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E7048D">
        <w:rPr>
          <w:color w:val="000000"/>
          <w:sz w:val="28"/>
          <w:szCs w:val="28"/>
        </w:rPr>
        <w:t xml:space="preserve">операции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E7048D">
        <w:rPr>
          <w:color w:val="000000"/>
          <w:sz w:val="28"/>
          <w:szCs w:val="28"/>
        </w:rPr>
        <w:t xml:space="preserve">в Исполнительный комитет       </w:t>
      </w:r>
    </w:p>
    <w:p w:rsidR="00DB7BA6" w:rsidRDefault="00DB7BA6" w:rsidP="00DB7BA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E7048D">
        <w:rPr>
          <w:color w:val="000000"/>
          <w:sz w:val="28"/>
          <w:szCs w:val="28"/>
        </w:rPr>
        <w:t xml:space="preserve">Новошешминского муниципального </w:t>
      </w:r>
      <w:r>
        <w:rPr>
          <w:color w:val="000000"/>
          <w:sz w:val="28"/>
          <w:szCs w:val="28"/>
        </w:rPr>
        <w:t xml:space="preserve">                     </w:t>
      </w:r>
    </w:p>
    <w:p w:rsidR="00DB7BA6" w:rsidRPr="00E7048D" w:rsidRDefault="00DB7BA6" w:rsidP="00DB7BA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р</w:t>
      </w:r>
      <w:r w:rsidRPr="00E7048D">
        <w:rPr>
          <w:color w:val="000000"/>
          <w:sz w:val="28"/>
          <w:szCs w:val="28"/>
        </w:rPr>
        <w:t>айона</w:t>
      </w:r>
      <w:r>
        <w:rPr>
          <w:color w:val="000000"/>
          <w:sz w:val="28"/>
          <w:szCs w:val="28"/>
        </w:rPr>
        <w:t xml:space="preserve"> Республики Татарстан</w:t>
      </w:r>
      <w:r w:rsidRPr="00E7048D">
        <w:rPr>
          <w:color w:val="000000"/>
          <w:sz w:val="28"/>
          <w:szCs w:val="28"/>
        </w:rPr>
        <w:t xml:space="preserve">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от ______________________________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(фамилия, имя, отчество заявителя)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адрес регистрации____________________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____________________________________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паспорт: серия ______ номер 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выдан_______________________________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i/>
          <w:iCs/>
          <w:color w:val="000000"/>
          <w:sz w:val="28"/>
          <w:szCs w:val="28"/>
        </w:rPr>
        <w:t xml:space="preserve">                                                         (кем выдан паспорт и дата выдачи)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____________________________________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____________________________________ </w:t>
      </w:r>
    </w:p>
    <w:p w:rsidR="00DB7BA6" w:rsidRPr="00E7048D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____________________________________ </w:t>
      </w:r>
    </w:p>
    <w:p w:rsidR="00452B88" w:rsidRDefault="00DB7BA6" w:rsidP="00DB7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Тел. ____________         ________________ </w:t>
      </w:r>
      <w:r w:rsidR="00452B88" w:rsidRPr="00E7048D">
        <w:rPr>
          <w:color w:val="000000"/>
          <w:sz w:val="28"/>
          <w:szCs w:val="28"/>
        </w:rPr>
        <w:t xml:space="preserve"> </w:t>
      </w:r>
    </w:p>
    <w:p w:rsidR="00DB7BA6" w:rsidRPr="00E7048D" w:rsidRDefault="00DB7BA6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2B88" w:rsidRDefault="00452B88" w:rsidP="00452B88">
      <w:pPr>
        <w:jc w:val="both"/>
        <w:rPr>
          <w:color w:val="000000"/>
          <w:sz w:val="28"/>
          <w:szCs w:val="28"/>
        </w:rPr>
      </w:pPr>
    </w:p>
    <w:p w:rsidR="00DB7BA6" w:rsidRDefault="00DB7BA6" w:rsidP="00452B88">
      <w:pPr>
        <w:jc w:val="both"/>
        <w:rPr>
          <w:color w:val="000000"/>
          <w:sz w:val="28"/>
          <w:szCs w:val="28"/>
        </w:rPr>
      </w:pPr>
    </w:p>
    <w:p w:rsidR="00452B88" w:rsidRPr="00DB7BA6" w:rsidRDefault="00452B88" w:rsidP="00DB7BA6">
      <w:pPr>
        <w:pStyle w:val="Default"/>
        <w:jc w:val="center"/>
        <w:rPr>
          <w:bCs/>
          <w:sz w:val="28"/>
          <w:szCs w:val="28"/>
        </w:rPr>
      </w:pPr>
      <w:r w:rsidRPr="00DB7BA6">
        <w:rPr>
          <w:bCs/>
          <w:sz w:val="28"/>
          <w:szCs w:val="28"/>
        </w:rPr>
        <w:t>Заявление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</w:p>
    <w:p w:rsidR="00452B88" w:rsidRPr="00E7048D" w:rsidRDefault="00452B88" w:rsidP="00DB7BA6">
      <w:pPr>
        <w:pStyle w:val="Default"/>
        <w:ind w:firstLine="567"/>
        <w:jc w:val="both"/>
        <w:rPr>
          <w:sz w:val="28"/>
          <w:szCs w:val="28"/>
        </w:rPr>
      </w:pPr>
      <w:r w:rsidRPr="00DB7BA6">
        <w:rPr>
          <w:sz w:val="28"/>
          <w:szCs w:val="28"/>
        </w:rPr>
        <w:t xml:space="preserve">В соответствии с </w:t>
      </w:r>
      <w:r w:rsidRPr="00DB7BA6">
        <w:rPr>
          <w:bCs/>
          <w:sz w:val="28"/>
          <w:szCs w:val="28"/>
        </w:rPr>
        <w:t xml:space="preserve">постановлением </w:t>
      </w:r>
      <w:r w:rsidRPr="00DB7BA6">
        <w:rPr>
          <w:sz w:val="28"/>
          <w:szCs w:val="28"/>
        </w:rPr>
        <w:t>Исполнительного комитета Новошешминского муниципального района</w:t>
      </w:r>
      <w:r w:rsidR="00DB7BA6">
        <w:rPr>
          <w:sz w:val="28"/>
          <w:szCs w:val="28"/>
        </w:rPr>
        <w:t xml:space="preserve"> Республики Татарстан</w:t>
      </w:r>
      <w:r w:rsidRPr="00DB7BA6">
        <w:rPr>
          <w:sz w:val="28"/>
          <w:szCs w:val="28"/>
        </w:rPr>
        <w:t xml:space="preserve"> от </w:t>
      </w:r>
      <w:r w:rsidR="00846D36" w:rsidRPr="00846D36">
        <w:rPr>
          <w:sz w:val="28"/>
          <w:szCs w:val="28"/>
        </w:rPr>
        <w:t>19</w:t>
      </w:r>
      <w:r w:rsidR="00846D36">
        <w:rPr>
          <w:sz w:val="28"/>
          <w:szCs w:val="28"/>
        </w:rPr>
        <w:t xml:space="preserve">.07.2024 </w:t>
      </w:r>
      <w:r w:rsidRPr="00DB7BA6">
        <w:rPr>
          <w:sz w:val="28"/>
          <w:szCs w:val="28"/>
        </w:rPr>
        <w:t>№</w:t>
      </w:r>
      <w:r w:rsidR="00846D36">
        <w:rPr>
          <w:sz w:val="28"/>
          <w:szCs w:val="28"/>
        </w:rPr>
        <w:t xml:space="preserve"> 195</w:t>
      </w:r>
      <w:r w:rsidR="00DB7BA6">
        <w:rPr>
          <w:sz w:val="28"/>
          <w:szCs w:val="28"/>
        </w:rPr>
        <w:t xml:space="preserve"> «</w:t>
      </w:r>
      <w:r w:rsidR="001076A9">
        <w:rPr>
          <w:rFonts w:eastAsia="Times New Roman"/>
          <w:sz w:val="28"/>
          <w:szCs w:val="28"/>
          <w:lang w:eastAsia="ru-RU"/>
        </w:rPr>
        <w:t xml:space="preserve">Об утверждении </w:t>
      </w:r>
      <w:r w:rsidR="001076A9" w:rsidRPr="00933937">
        <w:rPr>
          <w:rFonts w:eastAsia="Times New Roman"/>
          <w:sz w:val="28"/>
          <w:szCs w:val="28"/>
          <w:lang w:eastAsia="ru-RU"/>
        </w:rPr>
        <w:t>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DB7BA6">
        <w:rPr>
          <w:sz w:val="28"/>
          <w:szCs w:val="28"/>
        </w:rPr>
        <w:t>» прошу предоставить мне единовременную денежную выплату</w:t>
      </w:r>
      <w:r w:rsidR="001076A9">
        <w:rPr>
          <w:sz w:val="28"/>
          <w:szCs w:val="28"/>
        </w:rPr>
        <w:t xml:space="preserve"> _________________________________</w:t>
      </w:r>
      <w:r w:rsidRPr="00E7048D">
        <w:rPr>
          <w:sz w:val="28"/>
          <w:szCs w:val="28"/>
        </w:rPr>
        <w:t xml:space="preserve">___________________________________, </w:t>
      </w:r>
    </w:p>
    <w:p w:rsidR="00452B88" w:rsidRPr="00E7048D" w:rsidRDefault="00452B88" w:rsidP="001076A9">
      <w:pPr>
        <w:pStyle w:val="Default"/>
        <w:jc w:val="center"/>
        <w:rPr>
          <w:sz w:val="28"/>
          <w:szCs w:val="28"/>
        </w:rPr>
      </w:pPr>
      <w:r w:rsidRPr="00E7048D">
        <w:rPr>
          <w:i/>
          <w:iCs/>
          <w:sz w:val="28"/>
          <w:szCs w:val="28"/>
        </w:rPr>
        <w:t>(фамилия, имя, отчество контрактника)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Паспорт гражданина РФ серия ___ №_____ дата выдачи «</w:t>
      </w:r>
      <w:proofErr w:type="gramStart"/>
      <w:r w:rsidRPr="00E7048D">
        <w:rPr>
          <w:sz w:val="28"/>
          <w:szCs w:val="28"/>
        </w:rPr>
        <w:t>_»_</w:t>
      </w:r>
      <w:proofErr w:type="gramEnd"/>
      <w:r w:rsidRPr="00E7048D">
        <w:rPr>
          <w:sz w:val="28"/>
          <w:szCs w:val="28"/>
        </w:rPr>
        <w:t>____ ____г.</w:t>
      </w:r>
      <w:r w:rsidR="00C01911">
        <w:rPr>
          <w:sz w:val="28"/>
          <w:szCs w:val="28"/>
        </w:rPr>
        <w:t xml:space="preserve"> </w:t>
      </w:r>
      <w:proofErr w:type="spellStart"/>
      <w:r w:rsidRPr="00E7048D">
        <w:rPr>
          <w:sz w:val="28"/>
          <w:szCs w:val="28"/>
        </w:rPr>
        <w:t>выдан________</w:t>
      </w:r>
      <w:r w:rsidR="001076A9">
        <w:rPr>
          <w:sz w:val="28"/>
          <w:szCs w:val="28"/>
        </w:rPr>
        <w:t>_______________________________</w:t>
      </w:r>
      <w:r w:rsidRPr="00E7048D">
        <w:rPr>
          <w:sz w:val="28"/>
          <w:szCs w:val="28"/>
        </w:rPr>
        <w:t>_____код</w:t>
      </w:r>
      <w:proofErr w:type="spellEnd"/>
      <w:r w:rsidRPr="00E7048D">
        <w:rPr>
          <w:sz w:val="28"/>
          <w:szCs w:val="28"/>
        </w:rPr>
        <w:t xml:space="preserve"> </w:t>
      </w:r>
      <w:proofErr w:type="spellStart"/>
      <w:r w:rsidRPr="00E7048D">
        <w:rPr>
          <w:sz w:val="28"/>
          <w:szCs w:val="28"/>
        </w:rPr>
        <w:t>подр</w:t>
      </w:r>
      <w:proofErr w:type="spellEnd"/>
      <w:r w:rsidRPr="00E7048D">
        <w:rPr>
          <w:sz w:val="28"/>
          <w:szCs w:val="28"/>
        </w:rPr>
        <w:t xml:space="preserve">._____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i/>
          <w:iCs/>
          <w:sz w:val="28"/>
          <w:szCs w:val="28"/>
        </w:rPr>
        <w:t xml:space="preserve">(дата рождения) (паспорт: серия, номер, кем, когда выдан)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Место регистрации: _____________________</w:t>
      </w:r>
      <w:r w:rsidR="001076A9">
        <w:rPr>
          <w:sz w:val="28"/>
          <w:szCs w:val="28"/>
        </w:rPr>
        <w:t>_____________________________</w:t>
      </w:r>
      <w:r w:rsidRPr="00E7048D">
        <w:rPr>
          <w:sz w:val="28"/>
          <w:szCs w:val="28"/>
        </w:rPr>
        <w:t xml:space="preserve">, </w:t>
      </w:r>
    </w:p>
    <w:p w:rsidR="00452B88" w:rsidRPr="00E7048D" w:rsidRDefault="00452B88" w:rsidP="00452B88">
      <w:pPr>
        <w:jc w:val="both"/>
        <w:rPr>
          <w:color w:val="000000"/>
          <w:sz w:val="28"/>
          <w:szCs w:val="28"/>
        </w:rPr>
      </w:pPr>
      <w:r w:rsidRPr="00E7048D">
        <w:rPr>
          <w:sz w:val="28"/>
          <w:szCs w:val="28"/>
        </w:rPr>
        <w:t>Место жительства:</w:t>
      </w:r>
      <w:r w:rsidR="001076A9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>_____________________</w:t>
      </w:r>
      <w:r w:rsidR="001076A9">
        <w:rPr>
          <w:sz w:val="28"/>
          <w:szCs w:val="28"/>
        </w:rPr>
        <w:t>______________________________</w:t>
      </w:r>
      <w:r w:rsidRPr="00E7048D">
        <w:rPr>
          <w:sz w:val="28"/>
          <w:szCs w:val="28"/>
        </w:rPr>
        <w:t>,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заключившему контракт о прохождении военной службы в Вооруженных Силах Российской Федерации в целях участия в специальной военной операции.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Контракт заключен ____________________________________ </w:t>
      </w:r>
    </w:p>
    <w:p w:rsidR="00452B88" w:rsidRPr="001076A9" w:rsidRDefault="001076A9" w:rsidP="00452B88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52B88" w:rsidRPr="001076A9">
        <w:rPr>
          <w:i/>
          <w:sz w:val="28"/>
          <w:szCs w:val="28"/>
        </w:rPr>
        <w:t xml:space="preserve">(дата заключения контракта) </w:t>
      </w:r>
    </w:p>
    <w:p w:rsidR="00452B88" w:rsidRPr="00E7048D" w:rsidRDefault="00452B88" w:rsidP="001076A9">
      <w:pPr>
        <w:pStyle w:val="Default"/>
        <w:rPr>
          <w:sz w:val="28"/>
          <w:szCs w:val="28"/>
        </w:rPr>
      </w:pPr>
      <w:r w:rsidRPr="00E7048D">
        <w:rPr>
          <w:sz w:val="28"/>
          <w:szCs w:val="28"/>
        </w:rPr>
        <w:t xml:space="preserve">Наименование военного </w:t>
      </w:r>
      <w:proofErr w:type="gramStart"/>
      <w:r w:rsidRPr="00E7048D">
        <w:rPr>
          <w:sz w:val="28"/>
          <w:szCs w:val="28"/>
        </w:rPr>
        <w:t>комиссариата</w:t>
      </w:r>
      <w:r w:rsidR="001076A9">
        <w:rPr>
          <w:sz w:val="28"/>
          <w:szCs w:val="28"/>
        </w:rPr>
        <w:t>:</w:t>
      </w:r>
      <w:r w:rsidRPr="00E7048D">
        <w:rPr>
          <w:sz w:val="28"/>
          <w:szCs w:val="28"/>
        </w:rPr>
        <w:t>_</w:t>
      </w:r>
      <w:proofErr w:type="gramEnd"/>
      <w:r w:rsidRPr="00E7048D">
        <w:rPr>
          <w:sz w:val="28"/>
          <w:szCs w:val="28"/>
        </w:rPr>
        <w:t>_________</w:t>
      </w:r>
      <w:r w:rsidR="001076A9">
        <w:rPr>
          <w:sz w:val="28"/>
          <w:szCs w:val="28"/>
        </w:rPr>
        <w:t>_________________________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Единовременную денежную выплату прошу перечислить на мой счет по реквизитам: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БИК_________ _____________________________________________________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lastRenderedPageBreak/>
        <w:t xml:space="preserve">(полное наименование кредитной организации)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на л/с </w:t>
      </w:r>
      <w:r w:rsidR="001076A9">
        <w:rPr>
          <w:sz w:val="28"/>
          <w:szCs w:val="28"/>
        </w:rPr>
        <w:t>№</w:t>
      </w:r>
      <w:r w:rsidRPr="00E7048D">
        <w:rPr>
          <w:sz w:val="28"/>
          <w:szCs w:val="28"/>
        </w:rPr>
        <w:t xml:space="preserve"> /__/__/__/__/__/__/__/__/__/__/__/__/__/__/__/__/__/__/__/__/_/_/,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на имя ____________________________________________________________.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(фамилия, имя, отчество контрактника полностью)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Приложение: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1. копия паспорта контрактника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2. банковские реквизиты заявителя (контрактника)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 справка военного комиссариата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4. копия ИНН, копия СНИЛС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5. Документ о согласии на обработку персональных данных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Дополнительно прилагаются (если заявление подает лицо, уполномоченное доверенностью контрактника):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- документ, удостоверяющий личность,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- доверенность.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Способ уведомления о принятом решении: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1. Почта ___________________________________________________________ </w:t>
      </w:r>
    </w:p>
    <w:p w:rsidR="00452B88" w:rsidRPr="001076A9" w:rsidRDefault="001076A9" w:rsidP="00452B88">
      <w:pPr>
        <w:pStyle w:val="Default"/>
        <w:jc w:val="both"/>
        <w:rPr>
          <w:i/>
          <w:sz w:val="28"/>
          <w:szCs w:val="28"/>
        </w:rPr>
      </w:pPr>
      <w:r w:rsidRPr="001076A9">
        <w:rPr>
          <w:i/>
          <w:sz w:val="28"/>
          <w:szCs w:val="28"/>
        </w:rPr>
        <w:t xml:space="preserve">                                                               </w:t>
      </w:r>
      <w:r w:rsidR="00452B88" w:rsidRPr="001076A9">
        <w:rPr>
          <w:i/>
          <w:sz w:val="28"/>
          <w:szCs w:val="28"/>
        </w:rPr>
        <w:t xml:space="preserve">(указать адрес) </w:t>
      </w:r>
    </w:p>
    <w:p w:rsidR="001076A9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2. Электронный адрес _________________СМС по телефону______________ </w:t>
      </w:r>
    </w:p>
    <w:p w:rsidR="00452B88" w:rsidRPr="00E7048D" w:rsidRDefault="001076A9" w:rsidP="00452B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52B88" w:rsidRPr="00E7048D">
        <w:rPr>
          <w:i/>
          <w:iCs/>
          <w:sz w:val="28"/>
          <w:szCs w:val="28"/>
        </w:rPr>
        <w:t xml:space="preserve">(указать адрес электронной почты)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Достоверность сведений, содержащихся в заявлении, подтверждаю.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Ознакомлен (на), что указанные выплаты производятся единовременно и однократно.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Даю согласие на обработку и передачу персональных данных в целях осуществления единовременной выплаты. </w:t>
      </w:r>
    </w:p>
    <w:p w:rsidR="00452B88" w:rsidRPr="00E7048D" w:rsidRDefault="001076A9" w:rsidP="00452B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2B88" w:rsidRPr="00E7048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452B88" w:rsidRPr="00E7048D">
        <w:rPr>
          <w:sz w:val="28"/>
          <w:szCs w:val="28"/>
        </w:rPr>
        <w:t xml:space="preserve"> _______________ 20___ г. ____________ /_______________________/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(подпись заявителя с расшифровкой подписи) </w:t>
      </w:r>
    </w:p>
    <w:p w:rsidR="00452B88" w:rsidRPr="00E7048D" w:rsidRDefault="001076A9" w:rsidP="00452B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2B88" w:rsidRPr="00E7048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452B88" w:rsidRPr="00E7048D">
        <w:rPr>
          <w:sz w:val="28"/>
          <w:szCs w:val="28"/>
        </w:rPr>
        <w:t xml:space="preserve"> _______________ 20___ г. ___________ /________________________/_ </w:t>
      </w:r>
    </w:p>
    <w:p w:rsidR="00490681" w:rsidRDefault="00490681" w:rsidP="00452B88">
      <w:pPr>
        <w:tabs>
          <w:tab w:val="left" w:pos="142"/>
        </w:tabs>
        <w:ind w:left="5954"/>
        <w:jc w:val="both"/>
        <w:rPr>
          <w:sz w:val="28"/>
          <w:szCs w:val="28"/>
        </w:rPr>
      </w:pPr>
    </w:p>
    <w:p w:rsidR="00452B88" w:rsidRPr="00E7048D" w:rsidRDefault="00452B88" w:rsidP="00490681">
      <w:pPr>
        <w:tabs>
          <w:tab w:val="left" w:pos="142"/>
        </w:tabs>
        <w:ind w:left="5245"/>
        <w:jc w:val="both"/>
        <w:rPr>
          <w:spacing w:val="16"/>
          <w:sz w:val="28"/>
          <w:szCs w:val="28"/>
        </w:rPr>
      </w:pPr>
      <w:r w:rsidRPr="00E7048D">
        <w:rPr>
          <w:sz w:val="28"/>
          <w:szCs w:val="28"/>
        </w:rPr>
        <w:t>(подпись</w:t>
      </w:r>
      <w:r w:rsidR="00490681">
        <w:rPr>
          <w:sz w:val="28"/>
          <w:szCs w:val="28"/>
        </w:rPr>
        <w:t xml:space="preserve"> начальника</w:t>
      </w:r>
      <w:r w:rsidRPr="00E7048D">
        <w:rPr>
          <w:sz w:val="28"/>
          <w:szCs w:val="28"/>
        </w:rPr>
        <w:t xml:space="preserve"> </w:t>
      </w:r>
      <w:r w:rsidR="00490681" w:rsidRPr="00490681">
        <w:rPr>
          <w:sz w:val="28"/>
          <w:szCs w:val="28"/>
        </w:rPr>
        <w:t>отдел</w:t>
      </w:r>
      <w:r w:rsidR="00490681">
        <w:rPr>
          <w:sz w:val="28"/>
          <w:szCs w:val="28"/>
        </w:rPr>
        <w:t>а</w:t>
      </w:r>
      <w:r w:rsidR="00490681" w:rsidRPr="00490681">
        <w:rPr>
          <w:sz w:val="28"/>
          <w:szCs w:val="28"/>
        </w:rPr>
        <w:t xml:space="preserve"> экономического анализа, бухгалтерского учета и контрактной деятельности Совета Новошешминского муниципального района </w:t>
      </w:r>
      <w:r w:rsidR="00490681">
        <w:rPr>
          <w:sz w:val="28"/>
          <w:szCs w:val="28"/>
        </w:rPr>
        <w:t>Р</w:t>
      </w:r>
      <w:r w:rsidR="00490681" w:rsidRPr="00490681">
        <w:rPr>
          <w:sz w:val="28"/>
          <w:szCs w:val="28"/>
        </w:rPr>
        <w:t>еспублики Татарстан</w:t>
      </w:r>
      <w:r w:rsidRPr="00E7048D">
        <w:rPr>
          <w:sz w:val="28"/>
          <w:szCs w:val="28"/>
        </w:rPr>
        <w:t>, принявшего заявление с расшифровкой подписи)</w:t>
      </w:r>
    </w:p>
    <w:p w:rsidR="00452B88" w:rsidRPr="00E7048D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1076A9" w:rsidRDefault="001076A9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1076A9" w:rsidRDefault="001076A9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1076A9" w:rsidRDefault="001076A9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1076A9" w:rsidRDefault="001076A9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1076A9" w:rsidRDefault="001076A9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1076A9" w:rsidRDefault="001076A9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Приложение №</w:t>
      </w:r>
      <w:r w:rsidR="00392D02">
        <w:rPr>
          <w:color w:val="000000"/>
          <w:sz w:val="28"/>
          <w:szCs w:val="28"/>
        </w:rPr>
        <w:t xml:space="preserve"> </w:t>
      </w:r>
      <w:r w:rsidRPr="00E7048D">
        <w:rPr>
          <w:color w:val="000000"/>
          <w:sz w:val="28"/>
          <w:szCs w:val="28"/>
        </w:rPr>
        <w:t xml:space="preserve">2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к Порядку предоставления единовременной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денежной выплаты гражданам Российской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lastRenderedPageBreak/>
        <w:t xml:space="preserve">                                                             Федерации, заключившим контракт о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прохождении военной службы в </w:t>
      </w:r>
    </w:p>
    <w:p w:rsidR="00452B88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Вооруженных Силах Российской Федерации </w:t>
      </w:r>
    </w:p>
    <w:p w:rsidR="00392D02" w:rsidRPr="00E7048D" w:rsidRDefault="00392D02" w:rsidP="00392D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E7048D">
        <w:rPr>
          <w:color w:val="000000"/>
          <w:sz w:val="28"/>
          <w:szCs w:val="28"/>
        </w:rPr>
        <w:t xml:space="preserve">в целях участия в специальной военной   </w:t>
      </w:r>
    </w:p>
    <w:p w:rsidR="00392D02" w:rsidRDefault="00392D02" w:rsidP="00392D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E7048D">
        <w:rPr>
          <w:color w:val="000000"/>
          <w:sz w:val="28"/>
          <w:szCs w:val="28"/>
        </w:rPr>
        <w:t>операции</w:t>
      </w:r>
    </w:p>
    <w:p w:rsidR="00392D02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2D02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2D02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2D02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2D02" w:rsidRPr="00E7048D" w:rsidRDefault="00392D02" w:rsidP="00392D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E7048D">
        <w:rPr>
          <w:color w:val="000000"/>
          <w:sz w:val="28"/>
          <w:szCs w:val="28"/>
        </w:rPr>
        <w:t xml:space="preserve">Угловой штамп </w:t>
      </w:r>
    </w:p>
    <w:p w:rsidR="00392D02" w:rsidRPr="00E7048D" w:rsidRDefault="00392D02" w:rsidP="00392D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        Дата ___________ </w:t>
      </w:r>
      <w:r w:rsidRPr="00E7048D">
        <w:rPr>
          <w:color w:val="000000"/>
          <w:sz w:val="28"/>
          <w:szCs w:val="28"/>
        </w:rPr>
        <w:t xml:space="preserve">___________ </w:t>
      </w:r>
    </w:p>
    <w:p w:rsidR="00392D02" w:rsidRDefault="00392D02" w:rsidP="00392D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                                                                           выдачи справки</w:t>
      </w:r>
    </w:p>
    <w:p w:rsidR="00392D02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92D02" w:rsidRPr="00E7048D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2B88" w:rsidRPr="00392D02" w:rsidRDefault="00452B88" w:rsidP="00392D0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392D02">
        <w:rPr>
          <w:bCs/>
          <w:color w:val="000000"/>
          <w:sz w:val="28"/>
          <w:szCs w:val="28"/>
        </w:rPr>
        <w:t>Справка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Дана в </w:t>
      </w:r>
      <w:r w:rsidR="00392D02">
        <w:rPr>
          <w:color w:val="000000"/>
          <w:sz w:val="28"/>
          <w:szCs w:val="28"/>
        </w:rPr>
        <w:t>том, что ____________________</w:t>
      </w:r>
      <w:r w:rsidRPr="00E7048D">
        <w:rPr>
          <w:color w:val="000000"/>
          <w:sz w:val="28"/>
          <w:szCs w:val="28"/>
        </w:rPr>
        <w:t xml:space="preserve">___________________________________ </w:t>
      </w:r>
    </w:p>
    <w:p w:rsidR="00452B88" w:rsidRPr="00E7048D" w:rsidRDefault="00392D02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</w:t>
      </w:r>
      <w:r w:rsidR="00452B88" w:rsidRPr="00E7048D">
        <w:rPr>
          <w:i/>
          <w:iCs/>
          <w:color w:val="000000"/>
          <w:sz w:val="28"/>
          <w:szCs w:val="28"/>
        </w:rPr>
        <w:t xml:space="preserve">(фамилия, имя, отчество контрактника)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>документ удостоверяющий личность (паспорт)</w:t>
      </w:r>
      <w:r w:rsidR="00392D02">
        <w:rPr>
          <w:color w:val="000000"/>
          <w:sz w:val="28"/>
          <w:szCs w:val="28"/>
        </w:rPr>
        <w:t>: серия_____ номер__________</w:t>
      </w:r>
      <w:r w:rsidRPr="00E7048D">
        <w:rPr>
          <w:color w:val="000000"/>
          <w:sz w:val="28"/>
          <w:szCs w:val="28"/>
        </w:rPr>
        <w:t xml:space="preserve">__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>кем, когда выдан______</w:t>
      </w:r>
      <w:r w:rsidR="00392D02">
        <w:rPr>
          <w:color w:val="000000"/>
          <w:sz w:val="28"/>
          <w:szCs w:val="28"/>
        </w:rPr>
        <w:t>____________________________</w:t>
      </w:r>
      <w:r w:rsidRPr="00E7048D">
        <w:rPr>
          <w:color w:val="000000"/>
          <w:sz w:val="28"/>
          <w:szCs w:val="28"/>
        </w:rPr>
        <w:t xml:space="preserve">____________________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>__________________________________________</w:t>
      </w:r>
      <w:r w:rsidR="00392D02">
        <w:rPr>
          <w:color w:val="000000"/>
          <w:sz w:val="28"/>
          <w:szCs w:val="28"/>
        </w:rPr>
        <w:t>__________________________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заключил______________ 202___ года Контракт с Министерством обороны Российской Федерации на прохождение военной службы в Вооруженных Силах Российской Федерации в целях участия в специальной военной операции сроком на </w:t>
      </w:r>
      <w:r w:rsidR="00392D02">
        <w:rPr>
          <w:color w:val="000000"/>
          <w:sz w:val="28"/>
          <w:szCs w:val="28"/>
        </w:rPr>
        <w:t>___________________</w:t>
      </w:r>
      <w:r w:rsidRPr="00E7048D">
        <w:rPr>
          <w:color w:val="000000"/>
          <w:sz w:val="28"/>
          <w:szCs w:val="28"/>
        </w:rPr>
        <w:t xml:space="preserve">________________________________________ и действительно убыл в распоряжение войсковой части ________,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зачислен в списки войсковой части, участвующей в специальной военной операции № ____________ дата ______________________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>Основание выда</w:t>
      </w:r>
      <w:r w:rsidR="00392D02">
        <w:rPr>
          <w:color w:val="000000"/>
          <w:sz w:val="28"/>
          <w:szCs w:val="28"/>
        </w:rPr>
        <w:t>чи справки ____________________</w:t>
      </w:r>
      <w:r w:rsidRPr="00E7048D">
        <w:rPr>
          <w:color w:val="000000"/>
          <w:sz w:val="28"/>
          <w:szCs w:val="28"/>
        </w:rPr>
        <w:t xml:space="preserve">________________________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>Наименование должности: ____</w:t>
      </w:r>
      <w:r w:rsidR="00392D02">
        <w:rPr>
          <w:color w:val="000000"/>
          <w:sz w:val="28"/>
          <w:szCs w:val="28"/>
        </w:rPr>
        <w:t>___________________________</w:t>
      </w:r>
      <w:r w:rsidRPr="00E7048D">
        <w:rPr>
          <w:color w:val="000000"/>
          <w:sz w:val="28"/>
          <w:szCs w:val="28"/>
        </w:rPr>
        <w:t xml:space="preserve">______________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подпись________________ ______________________ </w:t>
      </w:r>
    </w:p>
    <w:p w:rsidR="00452B88" w:rsidRPr="00E7048D" w:rsidRDefault="00452B88" w:rsidP="00452B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7048D">
        <w:rPr>
          <w:color w:val="000000"/>
          <w:sz w:val="28"/>
          <w:szCs w:val="28"/>
        </w:rPr>
        <w:t xml:space="preserve">расшифровка подписи </w:t>
      </w:r>
    </w:p>
    <w:p w:rsidR="00452B88" w:rsidRPr="00E7048D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  <w:r w:rsidRPr="00E7048D">
        <w:rPr>
          <w:color w:val="000000"/>
          <w:sz w:val="28"/>
          <w:szCs w:val="28"/>
        </w:rPr>
        <w:t>МП</w:t>
      </w:r>
    </w:p>
    <w:p w:rsidR="00452B88" w:rsidRPr="00E7048D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Pr="00E7048D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331F9F" w:rsidRDefault="00331F9F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331F9F" w:rsidRDefault="00331F9F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331F9F" w:rsidRDefault="00331F9F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331F9F" w:rsidRDefault="00331F9F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331F9F" w:rsidRDefault="00331F9F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331F9F" w:rsidRPr="00E7048D" w:rsidRDefault="00331F9F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Pr="00E7048D" w:rsidRDefault="00452B88" w:rsidP="00452B88">
      <w:pPr>
        <w:tabs>
          <w:tab w:val="left" w:pos="142"/>
        </w:tabs>
        <w:ind w:left="5954"/>
        <w:jc w:val="both"/>
        <w:rPr>
          <w:spacing w:val="16"/>
          <w:sz w:val="28"/>
          <w:szCs w:val="28"/>
        </w:rPr>
      </w:pP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Приложение №</w:t>
      </w:r>
      <w:r w:rsidR="00331F9F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3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к Порядку предоставления единовременной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денежной выплаты гражданам Российской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lastRenderedPageBreak/>
        <w:t xml:space="preserve">                                                              Федерации, заключившим контракт о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прохождении военной службы в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Вооруженных Силах Российской                     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 Федерации в целях участия в специальной               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военной операции </w:t>
      </w:r>
    </w:p>
    <w:p w:rsidR="00452B88" w:rsidRPr="00E7048D" w:rsidRDefault="00452B88" w:rsidP="00452B88">
      <w:pPr>
        <w:pStyle w:val="Default"/>
        <w:jc w:val="both"/>
        <w:rPr>
          <w:b/>
          <w:bCs/>
          <w:sz w:val="28"/>
          <w:szCs w:val="28"/>
        </w:rPr>
      </w:pPr>
    </w:p>
    <w:p w:rsidR="00331F9F" w:rsidRDefault="00331F9F" w:rsidP="00452B88">
      <w:pPr>
        <w:pStyle w:val="Default"/>
        <w:jc w:val="center"/>
        <w:rPr>
          <w:b/>
          <w:bCs/>
          <w:sz w:val="28"/>
          <w:szCs w:val="28"/>
        </w:rPr>
      </w:pPr>
    </w:p>
    <w:p w:rsidR="00452B88" w:rsidRPr="00331F9F" w:rsidRDefault="00452B88" w:rsidP="00452B88">
      <w:pPr>
        <w:pStyle w:val="Default"/>
        <w:jc w:val="center"/>
        <w:rPr>
          <w:sz w:val="28"/>
          <w:szCs w:val="28"/>
        </w:rPr>
      </w:pPr>
      <w:r w:rsidRPr="00331F9F">
        <w:rPr>
          <w:bCs/>
          <w:sz w:val="28"/>
          <w:szCs w:val="28"/>
        </w:rPr>
        <w:t>Согласие на обработку персональных данных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proofErr w:type="gramStart"/>
      <w:r w:rsidRPr="00E7048D">
        <w:rPr>
          <w:sz w:val="28"/>
          <w:szCs w:val="28"/>
        </w:rPr>
        <w:t>Я,_</w:t>
      </w:r>
      <w:proofErr w:type="gramEnd"/>
      <w:r w:rsidRPr="00E7048D">
        <w:rPr>
          <w:sz w:val="28"/>
          <w:szCs w:val="28"/>
        </w:rPr>
        <w:t xml:space="preserve">_________________________________________________________________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______________________</w:t>
      </w:r>
      <w:r w:rsidR="00331F9F">
        <w:rPr>
          <w:sz w:val="28"/>
          <w:szCs w:val="28"/>
        </w:rPr>
        <w:t>_______________(ФИО</w:t>
      </w:r>
      <w:proofErr w:type="gramStart"/>
      <w:r w:rsidR="00331F9F">
        <w:rPr>
          <w:sz w:val="28"/>
          <w:szCs w:val="28"/>
        </w:rPr>
        <w:t>),_</w:t>
      </w:r>
      <w:proofErr w:type="gramEnd"/>
      <w:r w:rsidR="00331F9F">
        <w:rPr>
          <w:sz w:val="28"/>
          <w:szCs w:val="28"/>
        </w:rPr>
        <w:t>______</w:t>
      </w:r>
      <w:r w:rsidRPr="00E7048D">
        <w:rPr>
          <w:sz w:val="28"/>
          <w:szCs w:val="28"/>
        </w:rPr>
        <w:t xml:space="preserve">____ года рождения,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паспорт серии ________ </w:t>
      </w:r>
      <w:r w:rsidR="00331F9F">
        <w:rPr>
          <w:sz w:val="28"/>
          <w:szCs w:val="28"/>
        </w:rPr>
        <w:t>№</w:t>
      </w:r>
      <w:r w:rsidRPr="00E7048D">
        <w:rPr>
          <w:sz w:val="28"/>
          <w:szCs w:val="28"/>
        </w:rPr>
        <w:t xml:space="preserve"> ___________, выда</w:t>
      </w:r>
      <w:r>
        <w:rPr>
          <w:sz w:val="28"/>
          <w:szCs w:val="28"/>
        </w:rPr>
        <w:t>н _______________</w:t>
      </w:r>
      <w:r w:rsidR="00331F9F">
        <w:rPr>
          <w:sz w:val="28"/>
          <w:szCs w:val="28"/>
        </w:rPr>
        <w:t>____________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адрес: ______</w:t>
      </w:r>
      <w:r w:rsidR="00331F9F">
        <w:rPr>
          <w:sz w:val="28"/>
          <w:szCs w:val="28"/>
        </w:rPr>
        <w:t>_____________________________</w:t>
      </w:r>
      <w:r w:rsidRPr="00E7048D">
        <w:rPr>
          <w:sz w:val="28"/>
          <w:szCs w:val="28"/>
        </w:rPr>
        <w:t xml:space="preserve">____________________________ </w:t>
      </w:r>
    </w:p>
    <w:p w:rsidR="001A2FB6" w:rsidRDefault="00452B88" w:rsidP="001A2FB6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даю согласие Исполнительному комитету Новошешминского муниципального района Республики Татарстан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соответствии с постановлением Исполнительного комитета</w:t>
      </w:r>
      <w:r w:rsidR="001A2FB6">
        <w:rPr>
          <w:sz w:val="28"/>
          <w:szCs w:val="28"/>
        </w:rPr>
        <w:t xml:space="preserve"> </w:t>
      </w:r>
      <w:r w:rsidRPr="00331F9F">
        <w:rPr>
          <w:sz w:val="28"/>
          <w:szCs w:val="28"/>
        </w:rPr>
        <w:t>Новошешминского муниципального района</w:t>
      </w:r>
      <w:r w:rsidR="00331F9F" w:rsidRPr="00331F9F">
        <w:rPr>
          <w:sz w:val="28"/>
          <w:szCs w:val="28"/>
        </w:rPr>
        <w:t xml:space="preserve"> Республики Татарстан</w:t>
      </w:r>
      <w:r w:rsidRPr="00331F9F">
        <w:rPr>
          <w:sz w:val="28"/>
          <w:szCs w:val="28"/>
        </w:rPr>
        <w:t xml:space="preserve"> от</w:t>
      </w:r>
      <w:r w:rsidRPr="00331F9F">
        <w:rPr>
          <w:sz w:val="28"/>
          <w:szCs w:val="28"/>
        </w:rPr>
        <w:softHyphen/>
      </w:r>
      <w:r w:rsidRPr="00331F9F">
        <w:rPr>
          <w:sz w:val="28"/>
          <w:szCs w:val="28"/>
        </w:rPr>
        <w:softHyphen/>
      </w:r>
      <w:r w:rsidRPr="00331F9F">
        <w:rPr>
          <w:sz w:val="28"/>
          <w:szCs w:val="28"/>
        </w:rPr>
        <w:softHyphen/>
      </w:r>
      <w:r w:rsidRPr="00331F9F">
        <w:rPr>
          <w:sz w:val="28"/>
          <w:szCs w:val="28"/>
        </w:rPr>
        <w:softHyphen/>
      </w:r>
      <w:r w:rsidR="00331F9F">
        <w:rPr>
          <w:sz w:val="28"/>
          <w:szCs w:val="28"/>
        </w:rPr>
        <w:t xml:space="preserve"> «</w:t>
      </w:r>
      <w:r w:rsidR="00846D36">
        <w:rPr>
          <w:sz w:val="28"/>
          <w:szCs w:val="28"/>
          <w:u w:val="single"/>
        </w:rPr>
        <w:t>19</w:t>
      </w:r>
      <w:r w:rsidR="00331F9F">
        <w:rPr>
          <w:sz w:val="28"/>
          <w:szCs w:val="28"/>
        </w:rPr>
        <w:t>»</w:t>
      </w:r>
      <w:r w:rsidRPr="00331F9F">
        <w:rPr>
          <w:sz w:val="28"/>
          <w:szCs w:val="28"/>
        </w:rPr>
        <w:t xml:space="preserve"> июля 2024 года №</w:t>
      </w:r>
      <w:r w:rsidR="00331F9F" w:rsidRPr="00331F9F">
        <w:rPr>
          <w:sz w:val="28"/>
          <w:szCs w:val="28"/>
        </w:rPr>
        <w:t xml:space="preserve"> </w:t>
      </w:r>
      <w:r w:rsidR="00846D36">
        <w:rPr>
          <w:sz w:val="28"/>
          <w:szCs w:val="28"/>
          <w:u w:val="single"/>
        </w:rPr>
        <w:t xml:space="preserve">195 </w:t>
      </w:r>
      <w:r w:rsidR="00331F9F">
        <w:rPr>
          <w:sz w:val="28"/>
          <w:szCs w:val="28"/>
        </w:rPr>
        <w:t>«</w:t>
      </w:r>
      <w:r w:rsidR="00331F9F" w:rsidRPr="00331F9F">
        <w:rPr>
          <w:sz w:val="28"/>
          <w:szCs w:val="28"/>
        </w:rPr>
        <w:t>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331F9F">
        <w:rPr>
          <w:sz w:val="28"/>
          <w:szCs w:val="28"/>
        </w:rPr>
        <w:t xml:space="preserve">». </w:t>
      </w:r>
      <w:r w:rsidRPr="00E7048D">
        <w:rPr>
          <w:sz w:val="28"/>
          <w:szCs w:val="28"/>
        </w:rPr>
        <w:t>Персональные данные, в отношении которых дается данное согласие, включают данные, указанные в заявлении и представленных документах, в том числе:</w:t>
      </w:r>
    </w:p>
    <w:p w:rsidR="00452B88" w:rsidRPr="00E7048D" w:rsidRDefault="00452B88" w:rsidP="001A2FB6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фамилия, имя, отчество; </w:t>
      </w:r>
    </w:p>
    <w:p w:rsidR="00331F9F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сведения о документе, удостоверяющем личность (вид, дата выдачи, реквизиты); </w:t>
      </w:r>
    </w:p>
    <w:p w:rsidR="00331F9F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ИНН; </w:t>
      </w:r>
    </w:p>
    <w:p w:rsidR="00452B88" w:rsidRPr="00E7048D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СНИЛС; </w:t>
      </w:r>
    </w:p>
    <w:p w:rsidR="00331F9F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дата рождения; </w:t>
      </w:r>
    </w:p>
    <w:p w:rsidR="00452B88" w:rsidRPr="00E7048D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адрес места регистрации и место жительства (пр</w:t>
      </w:r>
      <w:r w:rsidR="00331F9F">
        <w:rPr>
          <w:sz w:val="28"/>
          <w:szCs w:val="28"/>
        </w:rPr>
        <w:t xml:space="preserve">ебывания), сведения о расчетных </w:t>
      </w:r>
      <w:r w:rsidRPr="00E7048D">
        <w:rPr>
          <w:sz w:val="28"/>
          <w:szCs w:val="28"/>
        </w:rPr>
        <w:t>счета</w:t>
      </w:r>
      <w:r w:rsidR="00331F9F">
        <w:rPr>
          <w:sz w:val="28"/>
          <w:szCs w:val="28"/>
        </w:rPr>
        <w:t>х</w:t>
      </w:r>
      <w:r w:rsidRPr="00E7048D">
        <w:rPr>
          <w:sz w:val="28"/>
          <w:szCs w:val="28"/>
        </w:rPr>
        <w:t xml:space="preserve"> открытого в кредитной организации для перечисления денежной выплаты. </w:t>
      </w:r>
    </w:p>
    <w:p w:rsidR="00452B88" w:rsidRPr="00E7048D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452B88" w:rsidRPr="00E7048D" w:rsidRDefault="00452B88" w:rsidP="001A2FB6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Обработка персональных данных осуществляется без использования средств</w:t>
      </w:r>
      <w:r w:rsidR="001A2FB6">
        <w:rPr>
          <w:sz w:val="28"/>
          <w:szCs w:val="28"/>
        </w:rPr>
        <w:t xml:space="preserve"> </w:t>
      </w:r>
      <w:r w:rsidRPr="00E7048D">
        <w:rPr>
          <w:sz w:val="28"/>
          <w:szCs w:val="28"/>
        </w:rPr>
        <w:t xml:space="preserve">автоматизации. </w:t>
      </w:r>
    </w:p>
    <w:p w:rsidR="00452B88" w:rsidRPr="00E7048D" w:rsidRDefault="00452B88" w:rsidP="00331F9F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Согласие действует с момента подачи заявления на предоставление единовременной денежной выплаты до моего письменного отзыва данного согласия. 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452B88" w:rsidRDefault="00452B88" w:rsidP="00331F9F">
      <w:pPr>
        <w:pStyle w:val="Default"/>
        <w:jc w:val="center"/>
        <w:rPr>
          <w:sz w:val="28"/>
          <w:szCs w:val="28"/>
        </w:rPr>
      </w:pPr>
      <w:r w:rsidRPr="00E7048D">
        <w:rPr>
          <w:sz w:val="28"/>
          <w:szCs w:val="28"/>
        </w:rPr>
        <w:t>(подпись, фамилия и инициалы)</w:t>
      </w: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Pr="00E7048D" w:rsidRDefault="00331F9F" w:rsidP="00452B88">
      <w:pPr>
        <w:pStyle w:val="Default"/>
        <w:jc w:val="both"/>
        <w:rPr>
          <w:sz w:val="28"/>
          <w:szCs w:val="28"/>
        </w:rPr>
      </w:pPr>
    </w:p>
    <w:p w:rsidR="00452B88" w:rsidRPr="00E7048D" w:rsidRDefault="00452B88" w:rsidP="00415B10">
      <w:pPr>
        <w:tabs>
          <w:tab w:val="left" w:pos="142"/>
        </w:tabs>
        <w:ind w:left="5954"/>
        <w:rPr>
          <w:spacing w:val="16"/>
          <w:sz w:val="28"/>
          <w:szCs w:val="28"/>
        </w:rPr>
      </w:pPr>
      <w:r w:rsidRPr="00E7048D">
        <w:rPr>
          <w:sz w:val="28"/>
          <w:szCs w:val="28"/>
        </w:rPr>
        <w:t xml:space="preserve">Дата дачи согласия: </w:t>
      </w:r>
      <w:r w:rsidR="00331F9F">
        <w:rPr>
          <w:sz w:val="28"/>
          <w:szCs w:val="28"/>
        </w:rPr>
        <w:t>«</w:t>
      </w:r>
      <w:r w:rsidRPr="00E7048D">
        <w:rPr>
          <w:sz w:val="28"/>
          <w:szCs w:val="28"/>
        </w:rPr>
        <w:t>__</w:t>
      </w:r>
      <w:proofErr w:type="gramStart"/>
      <w:r w:rsidRPr="00E7048D">
        <w:rPr>
          <w:sz w:val="28"/>
          <w:szCs w:val="28"/>
        </w:rPr>
        <w:t>_</w:t>
      </w:r>
      <w:r w:rsidR="00331F9F">
        <w:rPr>
          <w:sz w:val="28"/>
          <w:szCs w:val="28"/>
        </w:rPr>
        <w:t>»</w:t>
      </w:r>
      <w:r w:rsidRPr="00E7048D">
        <w:rPr>
          <w:sz w:val="28"/>
          <w:szCs w:val="28"/>
        </w:rPr>
        <w:t>_</w:t>
      </w:r>
      <w:proofErr w:type="gramEnd"/>
      <w:r w:rsidRPr="00E7048D">
        <w:rPr>
          <w:sz w:val="28"/>
          <w:szCs w:val="28"/>
        </w:rPr>
        <w:t>_______ 20__ г.</w:t>
      </w:r>
    </w:p>
    <w:p w:rsidR="00452B88" w:rsidRPr="00E7048D" w:rsidRDefault="00452B88" w:rsidP="00452B88">
      <w:pPr>
        <w:pStyle w:val="Default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                                                                                   </w:t>
      </w:r>
    </w:p>
    <w:p w:rsidR="00452B88" w:rsidRDefault="00452B88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331F9F" w:rsidP="00452B88">
      <w:pPr>
        <w:pStyle w:val="Default"/>
        <w:jc w:val="both"/>
        <w:rPr>
          <w:sz w:val="28"/>
          <w:szCs w:val="28"/>
        </w:rPr>
      </w:pPr>
    </w:p>
    <w:p w:rsidR="00331F9F" w:rsidRDefault="00452B88" w:rsidP="00331F9F">
      <w:pPr>
        <w:ind w:left="5670"/>
        <w:rPr>
          <w:sz w:val="28"/>
        </w:rPr>
      </w:pPr>
      <w:r w:rsidRPr="00E7048D">
        <w:rPr>
          <w:sz w:val="28"/>
          <w:szCs w:val="28"/>
        </w:rPr>
        <w:t xml:space="preserve">                                                                           </w:t>
      </w:r>
      <w:r w:rsidR="00331F9F">
        <w:rPr>
          <w:sz w:val="28"/>
        </w:rPr>
        <w:t>Приложение № 2</w:t>
      </w:r>
    </w:p>
    <w:p w:rsidR="00331F9F" w:rsidRDefault="00331F9F" w:rsidP="00331F9F">
      <w:pPr>
        <w:ind w:left="5670"/>
        <w:rPr>
          <w:sz w:val="28"/>
        </w:rPr>
      </w:pPr>
      <w:r>
        <w:rPr>
          <w:sz w:val="28"/>
        </w:rPr>
        <w:t>к постановлению</w:t>
      </w:r>
    </w:p>
    <w:p w:rsidR="00331F9F" w:rsidRDefault="00331F9F" w:rsidP="00331F9F">
      <w:pPr>
        <w:ind w:left="5670"/>
        <w:rPr>
          <w:sz w:val="28"/>
        </w:rPr>
      </w:pPr>
      <w:r>
        <w:rPr>
          <w:sz w:val="28"/>
        </w:rPr>
        <w:t>Исполнительного комитета Новошешминского</w:t>
      </w:r>
    </w:p>
    <w:p w:rsidR="00331F9F" w:rsidRDefault="00331F9F" w:rsidP="00331F9F">
      <w:pPr>
        <w:ind w:left="5670"/>
        <w:rPr>
          <w:sz w:val="28"/>
        </w:rPr>
      </w:pPr>
      <w:r>
        <w:rPr>
          <w:sz w:val="28"/>
        </w:rPr>
        <w:lastRenderedPageBreak/>
        <w:t>муниципального района</w:t>
      </w:r>
    </w:p>
    <w:p w:rsidR="00331F9F" w:rsidRDefault="00331F9F" w:rsidP="00331F9F">
      <w:pPr>
        <w:ind w:left="5670"/>
        <w:rPr>
          <w:sz w:val="28"/>
        </w:rPr>
      </w:pPr>
      <w:r>
        <w:rPr>
          <w:sz w:val="28"/>
        </w:rPr>
        <w:t>Республики Татарстан</w:t>
      </w:r>
    </w:p>
    <w:p w:rsidR="00331F9F" w:rsidRDefault="00331F9F" w:rsidP="00331F9F">
      <w:pPr>
        <w:ind w:left="5670"/>
        <w:rPr>
          <w:sz w:val="28"/>
          <w:u w:val="single"/>
        </w:rPr>
      </w:pPr>
      <w:r>
        <w:rPr>
          <w:sz w:val="28"/>
        </w:rPr>
        <w:t>от «</w:t>
      </w:r>
      <w:r w:rsidR="00FD1875">
        <w:rPr>
          <w:sz w:val="28"/>
        </w:rPr>
        <w:t>__</w:t>
      </w:r>
      <w:r>
        <w:rPr>
          <w:sz w:val="28"/>
        </w:rPr>
        <w:t xml:space="preserve">» июля 2024 года № </w:t>
      </w:r>
      <w:r w:rsidR="00FD1875" w:rsidRPr="00FD1875">
        <w:rPr>
          <w:sz w:val="28"/>
        </w:rPr>
        <w:t>____</w:t>
      </w:r>
    </w:p>
    <w:p w:rsidR="00452B88" w:rsidRPr="00E7048D" w:rsidRDefault="00452B88" w:rsidP="00331F9F">
      <w:pPr>
        <w:pStyle w:val="Default"/>
        <w:jc w:val="both"/>
        <w:rPr>
          <w:sz w:val="28"/>
          <w:szCs w:val="28"/>
        </w:rPr>
      </w:pPr>
    </w:p>
    <w:p w:rsidR="00331F9F" w:rsidRDefault="00331F9F" w:rsidP="00331F9F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t>Положение</w:t>
      </w:r>
    </w:p>
    <w:p w:rsidR="00331F9F" w:rsidRDefault="00331F9F" w:rsidP="00331F9F">
      <w:pPr>
        <w:pStyle w:val="Default"/>
        <w:jc w:val="center"/>
        <w:rPr>
          <w:bCs/>
          <w:sz w:val="28"/>
          <w:szCs w:val="28"/>
        </w:rPr>
      </w:pPr>
      <w:r w:rsidRPr="00933937">
        <w:rPr>
          <w:rFonts w:eastAsia="Times New Roman"/>
          <w:color w:val="auto"/>
          <w:sz w:val="28"/>
          <w:szCs w:val="28"/>
          <w:lang w:eastAsia="ru-RU"/>
        </w:rPr>
        <w:t xml:space="preserve"> о Комиссии 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</w:t>
      </w:r>
      <w:r>
        <w:rPr>
          <w:rFonts w:eastAsia="Times New Roman"/>
          <w:color w:val="auto"/>
          <w:sz w:val="28"/>
          <w:szCs w:val="28"/>
          <w:lang w:eastAsia="ru-RU"/>
        </w:rPr>
        <w:t>й операции</w:t>
      </w:r>
    </w:p>
    <w:p w:rsidR="00331F9F" w:rsidRDefault="00331F9F" w:rsidP="00452B88">
      <w:pPr>
        <w:pStyle w:val="Default"/>
        <w:jc w:val="center"/>
        <w:rPr>
          <w:bCs/>
          <w:sz w:val="28"/>
          <w:szCs w:val="28"/>
        </w:rPr>
      </w:pPr>
    </w:p>
    <w:p w:rsidR="00452B88" w:rsidRPr="00E7048D" w:rsidRDefault="00452B88" w:rsidP="00452B88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>1. Комиссия по принятию решений о выделении муниципальных средств рассматривает заявления граждан Российской Федерации, заключивших контракт</w:t>
      </w:r>
      <w:r w:rsidR="00C01911" w:rsidRPr="00C01911">
        <w:rPr>
          <w:sz w:val="28"/>
          <w:szCs w:val="28"/>
        </w:rPr>
        <w:t xml:space="preserve"> </w:t>
      </w:r>
      <w:r w:rsidR="00C01911" w:rsidRPr="00E7048D">
        <w:rPr>
          <w:sz w:val="28"/>
          <w:szCs w:val="28"/>
        </w:rPr>
        <w:t>о прохождении военной службы в Вооруженных Силах Российской Федерации в целях участия в специальной военной операции (далее - Контракт)</w:t>
      </w:r>
      <w:r w:rsidRPr="00E7048D">
        <w:rPr>
          <w:sz w:val="28"/>
          <w:szCs w:val="28"/>
        </w:rPr>
        <w:t xml:space="preserve"> в период с </w:t>
      </w:r>
      <w:r w:rsidR="00846D36">
        <w:rPr>
          <w:sz w:val="28"/>
          <w:szCs w:val="28"/>
        </w:rPr>
        <w:t>19</w:t>
      </w:r>
      <w:r w:rsidR="00C01911" w:rsidRPr="00C01911">
        <w:rPr>
          <w:sz w:val="28"/>
          <w:szCs w:val="28"/>
        </w:rPr>
        <w:t>.07.2024 по 3</w:t>
      </w:r>
      <w:r w:rsidR="00490681">
        <w:rPr>
          <w:sz w:val="28"/>
          <w:szCs w:val="28"/>
        </w:rPr>
        <w:t>0</w:t>
      </w:r>
      <w:r w:rsidRPr="00C01911">
        <w:rPr>
          <w:sz w:val="28"/>
          <w:szCs w:val="28"/>
        </w:rPr>
        <w:t>.12.2024</w:t>
      </w:r>
      <w:r w:rsidRPr="00C01911">
        <w:rPr>
          <w:color w:val="auto"/>
          <w:sz w:val="28"/>
          <w:szCs w:val="28"/>
        </w:rPr>
        <w:t>.</w:t>
      </w:r>
      <w:r w:rsidRPr="00E7048D">
        <w:rPr>
          <w:sz w:val="28"/>
          <w:szCs w:val="28"/>
        </w:rPr>
        <w:t xml:space="preserve"> </w:t>
      </w:r>
    </w:p>
    <w:p w:rsidR="00452B88" w:rsidRPr="00E7048D" w:rsidRDefault="00452B88" w:rsidP="00452B88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2. Заседания Комиссии проводятся по мере поступления заявлений и комплектования документов, предусмотренных Порядком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операции. </w:t>
      </w:r>
    </w:p>
    <w:p w:rsidR="00452B88" w:rsidRPr="00E7048D" w:rsidRDefault="00452B88" w:rsidP="00452B88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3. Решение о предоставлении денежной выплаты, а также решение об отказе в предоставлении денежной выплаты принимается Комиссией большинством голосов присутствующих членов Комиссии не позднее 10-ти дней со дня регистрации заявления и оформляется протоколом. Протокол утверждается председателем и завизированным секретарем Комиссии. </w:t>
      </w:r>
    </w:p>
    <w:p w:rsidR="00452B88" w:rsidRPr="00E7048D" w:rsidRDefault="00452B88" w:rsidP="00452B88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4. 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голосов, голос председателя является решающим. </w:t>
      </w:r>
    </w:p>
    <w:p w:rsidR="00452B88" w:rsidRDefault="00452B88" w:rsidP="00452B88">
      <w:pPr>
        <w:pStyle w:val="Default"/>
        <w:ind w:firstLine="567"/>
        <w:jc w:val="both"/>
        <w:rPr>
          <w:sz w:val="28"/>
          <w:szCs w:val="28"/>
        </w:rPr>
      </w:pPr>
      <w:r w:rsidRPr="00E7048D">
        <w:rPr>
          <w:sz w:val="28"/>
          <w:szCs w:val="28"/>
        </w:rPr>
        <w:t xml:space="preserve">5. Управление деятельностью Комиссии осуществляет председатель Комиссии, а в его отсутствие - заместитель председателя Комиссии. </w:t>
      </w:r>
    </w:p>
    <w:p w:rsidR="00452B88" w:rsidRPr="00E7048D" w:rsidRDefault="00452B88" w:rsidP="00452B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7048D">
        <w:rPr>
          <w:sz w:val="28"/>
          <w:szCs w:val="28"/>
        </w:rPr>
        <w:t xml:space="preserve">Проект </w:t>
      </w:r>
      <w:r w:rsidRPr="00E7048D">
        <w:rPr>
          <w:color w:val="auto"/>
          <w:sz w:val="28"/>
          <w:szCs w:val="28"/>
        </w:rPr>
        <w:t xml:space="preserve">протокола о предоставлении единовременной денежной выплаты оформляется секретарем Комиссии в течение 5-ти дней после принятия решения Комиссией. </w:t>
      </w:r>
    </w:p>
    <w:p w:rsidR="00452B88" w:rsidRPr="00E7048D" w:rsidRDefault="00452B88" w:rsidP="00452B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7048D">
        <w:rPr>
          <w:color w:val="auto"/>
          <w:sz w:val="28"/>
          <w:szCs w:val="28"/>
        </w:rPr>
        <w:t xml:space="preserve">6. В течение 5 рабочих дней со дня принятия решения, Исполнительный комитет Новошешминского муниципального района Республики Татарстан уведомляет контрактника о назначении или отказе в назначении единовременной выплаты способом, указанным в Заявлении. </w:t>
      </w:r>
    </w:p>
    <w:p w:rsidR="00452B88" w:rsidRDefault="00452B88" w:rsidP="00452B88">
      <w:pPr>
        <w:tabs>
          <w:tab w:val="left" w:pos="142"/>
        </w:tabs>
        <w:spacing w:line="240" w:lineRule="exact"/>
        <w:ind w:left="5954"/>
        <w:jc w:val="both"/>
        <w:rPr>
          <w:spacing w:val="16"/>
          <w:sz w:val="28"/>
          <w:szCs w:val="28"/>
        </w:rPr>
      </w:pPr>
    </w:p>
    <w:p w:rsidR="00C01911" w:rsidRDefault="00C01911" w:rsidP="00105878">
      <w:pPr>
        <w:ind w:left="5529"/>
        <w:jc w:val="both"/>
        <w:rPr>
          <w:color w:val="000000"/>
          <w:sz w:val="28"/>
          <w:szCs w:val="28"/>
        </w:rPr>
      </w:pPr>
    </w:p>
    <w:p w:rsidR="00C01911" w:rsidRDefault="00C01911" w:rsidP="00105878">
      <w:pPr>
        <w:ind w:left="5529"/>
        <w:jc w:val="both"/>
        <w:rPr>
          <w:color w:val="000000"/>
          <w:sz w:val="28"/>
          <w:szCs w:val="28"/>
        </w:rPr>
      </w:pPr>
    </w:p>
    <w:p w:rsidR="00105878" w:rsidRDefault="00452B88" w:rsidP="00105878">
      <w:pPr>
        <w:ind w:left="552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105878">
        <w:rPr>
          <w:sz w:val="28"/>
        </w:rPr>
        <w:t xml:space="preserve">Приложение № 3 </w:t>
      </w:r>
    </w:p>
    <w:p w:rsidR="00105878" w:rsidRDefault="00105878" w:rsidP="00105878">
      <w:pPr>
        <w:ind w:left="5529"/>
        <w:jc w:val="both"/>
        <w:rPr>
          <w:sz w:val="28"/>
        </w:rPr>
      </w:pPr>
      <w:r>
        <w:rPr>
          <w:sz w:val="28"/>
        </w:rPr>
        <w:t>к постановлению</w:t>
      </w:r>
    </w:p>
    <w:p w:rsidR="00105878" w:rsidRDefault="00105878" w:rsidP="00105878">
      <w:pPr>
        <w:ind w:left="5529"/>
        <w:rPr>
          <w:sz w:val="28"/>
        </w:rPr>
      </w:pPr>
      <w:r>
        <w:rPr>
          <w:sz w:val="28"/>
        </w:rPr>
        <w:t>Исполнительного комитета Новошешминского</w:t>
      </w:r>
    </w:p>
    <w:p w:rsidR="00105878" w:rsidRDefault="00105878" w:rsidP="00105878">
      <w:pPr>
        <w:ind w:left="5529"/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105878" w:rsidRDefault="00105878" w:rsidP="00105878">
      <w:pPr>
        <w:ind w:left="5529"/>
        <w:jc w:val="both"/>
        <w:rPr>
          <w:sz w:val="28"/>
        </w:rPr>
      </w:pPr>
      <w:r>
        <w:rPr>
          <w:sz w:val="28"/>
        </w:rPr>
        <w:lastRenderedPageBreak/>
        <w:t>Республики Татарстан</w:t>
      </w:r>
    </w:p>
    <w:p w:rsidR="00452B88" w:rsidRDefault="00105878" w:rsidP="00105878">
      <w:pPr>
        <w:autoSpaceDE w:val="0"/>
        <w:autoSpaceDN w:val="0"/>
        <w:adjustRightInd w:val="0"/>
        <w:ind w:left="5529"/>
        <w:jc w:val="both"/>
        <w:rPr>
          <w:color w:val="000000"/>
          <w:sz w:val="28"/>
          <w:szCs w:val="28"/>
        </w:rPr>
      </w:pPr>
      <w:r>
        <w:rPr>
          <w:sz w:val="28"/>
        </w:rPr>
        <w:t>от «</w:t>
      </w:r>
      <w:r w:rsidR="00FD1875">
        <w:rPr>
          <w:sz w:val="28"/>
        </w:rPr>
        <w:t>__</w:t>
      </w:r>
      <w:r>
        <w:rPr>
          <w:sz w:val="28"/>
        </w:rPr>
        <w:t xml:space="preserve">» июля 2024 года № </w:t>
      </w:r>
      <w:r w:rsidR="00FD1875" w:rsidRPr="00FD1875">
        <w:rPr>
          <w:sz w:val="28"/>
        </w:rPr>
        <w:t>____</w:t>
      </w:r>
    </w:p>
    <w:p w:rsidR="00105878" w:rsidRDefault="00105878" w:rsidP="00452B88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92E8B" w:rsidRDefault="00292E8B" w:rsidP="00292E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933937">
        <w:rPr>
          <w:sz w:val="28"/>
          <w:szCs w:val="28"/>
        </w:rPr>
        <w:t>Комиссии по назначению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</w:t>
      </w:r>
      <w:r>
        <w:rPr>
          <w:sz w:val="28"/>
          <w:szCs w:val="28"/>
        </w:rPr>
        <w:t>й операции</w:t>
      </w:r>
    </w:p>
    <w:p w:rsidR="00452B88" w:rsidRDefault="00452B88" w:rsidP="00452B88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tbl>
      <w:tblPr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"/>
        <w:gridCol w:w="5813"/>
      </w:tblGrid>
      <w:tr w:rsidR="00292E8B" w:rsidRPr="00881590" w:rsidTr="00C92451">
        <w:tc>
          <w:tcPr>
            <w:tcW w:w="10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Председатель Комиссии:</w:t>
            </w:r>
          </w:p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92E8B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Фасахов Ринат Рифгатович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8159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руководитель Исполнительного                                       комитета Новошешминского                                                             муниципального района Республики Татарстан</w:t>
            </w:r>
          </w:p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92E8B" w:rsidRPr="00881590" w:rsidTr="00C92451">
        <w:tc>
          <w:tcPr>
            <w:tcW w:w="10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92E8B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Исхакова Луиза Камиловна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8159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первый заместитель руководителя Исполнительного                         комитета Новошешминского      муниципального района Республики Татарстан (по экономике)</w:t>
            </w:r>
          </w:p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92E8B" w:rsidRPr="00881590" w:rsidTr="00C92451">
        <w:tc>
          <w:tcPr>
            <w:tcW w:w="10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415B10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Секретарь</w:t>
            </w:r>
            <w:r w:rsidR="00292E8B" w:rsidRPr="00881590">
              <w:rPr>
                <w:color w:val="000000"/>
                <w:sz w:val="28"/>
                <w:szCs w:val="28"/>
              </w:rPr>
              <w:t xml:space="preserve"> </w:t>
            </w:r>
            <w:r w:rsidRPr="00881590">
              <w:rPr>
                <w:color w:val="000000"/>
                <w:sz w:val="28"/>
                <w:szCs w:val="28"/>
              </w:rPr>
              <w:t>К</w:t>
            </w:r>
            <w:r w:rsidR="00292E8B" w:rsidRPr="00881590">
              <w:rPr>
                <w:color w:val="000000"/>
                <w:sz w:val="28"/>
                <w:szCs w:val="28"/>
              </w:rPr>
              <w:t>омиссии:</w:t>
            </w:r>
          </w:p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92E8B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Зевакина Ольга Вениаминовна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8159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E8B" w:rsidRPr="00881590" w:rsidRDefault="00292E8B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помощник руководителя (по мобилизационной работе) Исполнительного комитета Новошешминского муниципального района</w:t>
            </w:r>
            <w:r w:rsidR="00E82CB1" w:rsidRPr="00881590"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  <w:p w:rsidR="00E82CB1" w:rsidRPr="00881590" w:rsidRDefault="00E82CB1" w:rsidP="0088159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415B10" w:rsidRPr="00881590" w:rsidTr="00C92451">
        <w:tc>
          <w:tcPr>
            <w:tcW w:w="10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10" w:rsidRPr="00881590" w:rsidRDefault="00415B10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Члены Комиссии:</w:t>
            </w:r>
          </w:p>
          <w:p w:rsidR="00415B10" w:rsidRPr="00881590" w:rsidRDefault="00415B10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92451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Гурьева Наталья Николаевна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Default="00C92451" w:rsidP="008815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FF6">
              <w:rPr>
                <w:sz w:val="28"/>
                <w:szCs w:val="28"/>
              </w:rPr>
              <w:t>начальник отдела социальной защиты Министерства труда, занятости и социальной защиты Республики Татарстан в Новошешминском муниципальном районе</w:t>
            </w:r>
            <w:r>
              <w:rPr>
                <w:sz w:val="28"/>
                <w:szCs w:val="28"/>
              </w:rPr>
              <w:t xml:space="preserve"> </w:t>
            </w:r>
            <w:r w:rsidRPr="003431C5">
              <w:rPr>
                <w:sz w:val="28"/>
                <w:szCs w:val="28"/>
              </w:rPr>
              <w:t>(по согласованию)</w:t>
            </w:r>
          </w:p>
          <w:p w:rsidR="00C92451" w:rsidRPr="00881590" w:rsidRDefault="00C92451" w:rsidP="008815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2451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Еронтьев Александр Леонидович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8159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заместитель руководителя Исполнительного                         комитета Новошешминского      муниципального района Республики Татарстан (по социальным вопросам)</w:t>
            </w:r>
          </w:p>
          <w:p w:rsidR="00C92451" w:rsidRPr="00881590" w:rsidRDefault="00C92451" w:rsidP="008815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2451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t>Завалишина Наталья Александровна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8159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Default="00C92451" w:rsidP="008815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1590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881590">
              <w:rPr>
                <w:sz w:val="28"/>
                <w:szCs w:val="28"/>
              </w:rPr>
              <w:t>Финансово</w:t>
            </w:r>
            <w:proofErr w:type="gramEnd"/>
            <w:r w:rsidRPr="00881590">
              <w:rPr>
                <w:sz w:val="28"/>
                <w:szCs w:val="28"/>
              </w:rPr>
              <w:t xml:space="preserve"> - бюджетной палаты Новошешминского муниципального района Республики Татарстан (по согласованию)</w:t>
            </w:r>
          </w:p>
          <w:p w:rsidR="00C92451" w:rsidRPr="00881590" w:rsidRDefault="00C92451" w:rsidP="008815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92451" w:rsidRPr="00881590" w:rsidTr="00C924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1590">
              <w:rPr>
                <w:color w:val="000000"/>
                <w:sz w:val="28"/>
                <w:szCs w:val="28"/>
              </w:rPr>
              <w:lastRenderedPageBreak/>
              <w:t>Завалишина Ольга Владимировна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81590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451" w:rsidRPr="00881590" w:rsidRDefault="00C92451" w:rsidP="008815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1590">
              <w:rPr>
                <w:sz w:val="28"/>
                <w:szCs w:val="28"/>
              </w:rPr>
              <w:t>начальник отдела экономического анализа, бухгалтерского учета и контрактной деятельности Совета Новошешминского муниципального района республики Татарстан (по согласованию)</w:t>
            </w:r>
          </w:p>
          <w:p w:rsidR="00C92451" w:rsidRPr="00881590" w:rsidRDefault="00C92451" w:rsidP="0088159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52B88" w:rsidRDefault="00452B88" w:rsidP="00452B88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452B88" w:rsidRDefault="00452B88" w:rsidP="00452B88">
      <w:pPr>
        <w:ind w:right="-1"/>
        <w:jc w:val="center"/>
        <w:rPr>
          <w:sz w:val="28"/>
          <w:szCs w:val="28"/>
        </w:rPr>
      </w:pPr>
    </w:p>
    <w:sectPr w:rsidR="00452B88" w:rsidSect="00567D90">
      <w:headerReference w:type="even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A4" w:rsidRDefault="003D20A4" w:rsidP="00FB0C4D">
      <w:r>
        <w:separator/>
      </w:r>
    </w:p>
  </w:endnote>
  <w:endnote w:type="continuationSeparator" w:id="0">
    <w:p w:rsidR="003D20A4" w:rsidRDefault="003D20A4" w:rsidP="00FB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FE" w:rsidRDefault="00DA48FE">
    <w:pPr>
      <w:pStyle w:val="aa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A4" w:rsidRDefault="003D20A4" w:rsidP="00FB0C4D">
      <w:r>
        <w:separator/>
      </w:r>
    </w:p>
  </w:footnote>
  <w:footnote w:type="continuationSeparator" w:id="0">
    <w:p w:rsidR="003D20A4" w:rsidRDefault="003D20A4" w:rsidP="00FB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FE" w:rsidRDefault="00DA48FE">
    <w:pPr>
      <w:pStyle w:val="aa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37DCF"/>
    <w:multiLevelType w:val="hybridMultilevel"/>
    <w:tmpl w:val="B5A04E64"/>
    <w:lvl w:ilvl="0" w:tplc="C02ABF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3C95"/>
    <w:multiLevelType w:val="hybridMultilevel"/>
    <w:tmpl w:val="D5C8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714FA"/>
    <w:multiLevelType w:val="hybridMultilevel"/>
    <w:tmpl w:val="543CF6DC"/>
    <w:lvl w:ilvl="0" w:tplc="60A8974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0372AB"/>
    <w:multiLevelType w:val="hybridMultilevel"/>
    <w:tmpl w:val="16B22EB4"/>
    <w:lvl w:ilvl="0" w:tplc="22B27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800B21"/>
    <w:multiLevelType w:val="hybridMultilevel"/>
    <w:tmpl w:val="E50EE054"/>
    <w:lvl w:ilvl="0" w:tplc="BE3C86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3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2160"/>
      </w:pPr>
      <w:rPr>
        <w:rFonts w:hint="default"/>
      </w:rPr>
    </w:lvl>
  </w:abstractNum>
  <w:abstractNum w:abstractNumId="7" w15:restartNumberingAfterBreak="0">
    <w:nsid w:val="58976017"/>
    <w:multiLevelType w:val="hybridMultilevel"/>
    <w:tmpl w:val="B5A04E64"/>
    <w:lvl w:ilvl="0" w:tplc="C02ABF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5DB1776"/>
    <w:multiLevelType w:val="hybridMultilevel"/>
    <w:tmpl w:val="178A630C"/>
    <w:lvl w:ilvl="0" w:tplc="FD30AF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18A2"/>
    <w:multiLevelType w:val="multilevel"/>
    <w:tmpl w:val="47B66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26C70"/>
    <w:multiLevelType w:val="hybridMultilevel"/>
    <w:tmpl w:val="712ACA8E"/>
    <w:lvl w:ilvl="0" w:tplc="5C7A11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1550"/>
    <w:rsid w:val="00012D68"/>
    <w:rsid w:val="000208FB"/>
    <w:rsid w:val="00026E24"/>
    <w:rsid w:val="00044760"/>
    <w:rsid w:val="00044FCA"/>
    <w:rsid w:val="00046981"/>
    <w:rsid w:val="00046E40"/>
    <w:rsid w:val="00046FF6"/>
    <w:rsid w:val="0004765C"/>
    <w:rsid w:val="000533CD"/>
    <w:rsid w:val="0005775F"/>
    <w:rsid w:val="00063729"/>
    <w:rsid w:val="000728A2"/>
    <w:rsid w:val="00076DBB"/>
    <w:rsid w:val="000873FF"/>
    <w:rsid w:val="000941C7"/>
    <w:rsid w:val="000A0B38"/>
    <w:rsid w:val="000A67C7"/>
    <w:rsid w:val="000B1F1C"/>
    <w:rsid w:val="000B2355"/>
    <w:rsid w:val="000B5564"/>
    <w:rsid w:val="000D069E"/>
    <w:rsid w:val="000D54C9"/>
    <w:rsid w:val="000D55F5"/>
    <w:rsid w:val="000E0881"/>
    <w:rsid w:val="000E4E36"/>
    <w:rsid w:val="000F7CFB"/>
    <w:rsid w:val="001029AE"/>
    <w:rsid w:val="001039CA"/>
    <w:rsid w:val="00105878"/>
    <w:rsid w:val="001076A9"/>
    <w:rsid w:val="0011042F"/>
    <w:rsid w:val="00160B74"/>
    <w:rsid w:val="00161598"/>
    <w:rsid w:val="00170CDD"/>
    <w:rsid w:val="0018004D"/>
    <w:rsid w:val="00186EEC"/>
    <w:rsid w:val="00191669"/>
    <w:rsid w:val="00193D89"/>
    <w:rsid w:val="001A22A0"/>
    <w:rsid w:val="001A2FB6"/>
    <w:rsid w:val="001A45FF"/>
    <w:rsid w:val="001B1ED9"/>
    <w:rsid w:val="001C175A"/>
    <w:rsid w:val="001C656F"/>
    <w:rsid w:val="001D2529"/>
    <w:rsid w:val="001D39C1"/>
    <w:rsid w:val="001D4897"/>
    <w:rsid w:val="001D6A9F"/>
    <w:rsid w:val="001E4003"/>
    <w:rsid w:val="002052DC"/>
    <w:rsid w:val="00207090"/>
    <w:rsid w:val="0021340B"/>
    <w:rsid w:val="002160CA"/>
    <w:rsid w:val="00223DDA"/>
    <w:rsid w:val="002279B7"/>
    <w:rsid w:val="00227F22"/>
    <w:rsid w:val="0023380C"/>
    <w:rsid w:val="00236D2C"/>
    <w:rsid w:val="00247D9E"/>
    <w:rsid w:val="0025125B"/>
    <w:rsid w:val="00252E43"/>
    <w:rsid w:val="002612BC"/>
    <w:rsid w:val="002633C7"/>
    <w:rsid w:val="002639F4"/>
    <w:rsid w:val="0026557E"/>
    <w:rsid w:val="002767C6"/>
    <w:rsid w:val="002928E9"/>
    <w:rsid w:val="00292E8B"/>
    <w:rsid w:val="00296607"/>
    <w:rsid w:val="002A6EF9"/>
    <w:rsid w:val="002B08B6"/>
    <w:rsid w:val="002B6389"/>
    <w:rsid w:val="002C6DAF"/>
    <w:rsid w:val="002F1818"/>
    <w:rsid w:val="002F439B"/>
    <w:rsid w:val="002F4519"/>
    <w:rsid w:val="003020E0"/>
    <w:rsid w:val="0030519B"/>
    <w:rsid w:val="0032745B"/>
    <w:rsid w:val="00331F9F"/>
    <w:rsid w:val="003445DD"/>
    <w:rsid w:val="003529CA"/>
    <w:rsid w:val="00352AD6"/>
    <w:rsid w:val="00353122"/>
    <w:rsid w:val="003544C1"/>
    <w:rsid w:val="003544E3"/>
    <w:rsid w:val="003764E3"/>
    <w:rsid w:val="0038030A"/>
    <w:rsid w:val="00380480"/>
    <w:rsid w:val="00392D02"/>
    <w:rsid w:val="00396673"/>
    <w:rsid w:val="003B2823"/>
    <w:rsid w:val="003C1579"/>
    <w:rsid w:val="003D20A4"/>
    <w:rsid w:val="003D500B"/>
    <w:rsid w:val="003E72CC"/>
    <w:rsid w:val="00406758"/>
    <w:rsid w:val="00411482"/>
    <w:rsid w:val="00412EFD"/>
    <w:rsid w:val="00413B93"/>
    <w:rsid w:val="00415B10"/>
    <w:rsid w:val="004169FC"/>
    <w:rsid w:val="00417C8D"/>
    <w:rsid w:val="0042542A"/>
    <w:rsid w:val="00425EDE"/>
    <w:rsid w:val="00430031"/>
    <w:rsid w:val="004317A1"/>
    <w:rsid w:val="00433A4D"/>
    <w:rsid w:val="00442B96"/>
    <w:rsid w:val="00443182"/>
    <w:rsid w:val="00451BE0"/>
    <w:rsid w:val="00452B88"/>
    <w:rsid w:val="00480DEB"/>
    <w:rsid w:val="00482436"/>
    <w:rsid w:val="00486616"/>
    <w:rsid w:val="00487926"/>
    <w:rsid w:val="00490681"/>
    <w:rsid w:val="004939D9"/>
    <w:rsid w:val="00494E62"/>
    <w:rsid w:val="0049520B"/>
    <w:rsid w:val="004A0D9C"/>
    <w:rsid w:val="004A61C4"/>
    <w:rsid w:val="004B6A44"/>
    <w:rsid w:val="004C6535"/>
    <w:rsid w:val="004E1B95"/>
    <w:rsid w:val="004E2364"/>
    <w:rsid w:val="0050355E"/>
    <w:rsid w:val="00507A6D"/>
    <w:rsid w:val="0052036C"/>
    <w:rsid w:val="00526B3C"/>
    <w:rsid w:val="005433B7"/>
    <w:rsid w:val="005463D1"/>
    <w:rsid w:val="00550347"/>
    <w:rsid w:val="00550B4A"/>
    <w:rsid w:val="005561EB"/>
    <w:rsid w:val="00567D90"/>
    <w:rsid w:val="00574F45"/>
    <w:rsid w:val="005802A2"/>
    <w:rsid w:val="005857E6"/>
    <w:rsid w:val="00587DDB"/>
    <w:rsid w:val="005D2F12"/>
    <w:rsid w:val="005F1BF0"/>
    <w:rsid w:val="005F786B"/>
    <w:rsid w:val="00624D78"/>
    <w:rsid w:val="0063263E"/>
    <w:rsid w:val="00633A91"/>
    <w:rsid w:val="00637E65"/>
    <w:rsid w:val="00640DB7"/>
    <w:rsid w:val="00642C98"/>
    <w:rsid w:val="00653AE0"/>
    <w:rsid w:val="00656632"/>
    <w:rsid w:val="0066123B"/>
    <w:rsid w:val="006631AC"/>
    <w:rsid w:val="00663956"/>
    <w:rsid w:val="00677E82"/>
    <w:rsid w:val="00680C07"/>
    <w:rsid w:val="00684DC6"/>
    <w:rsid w:val="00695F77"/>
    <w:rsid w:val="006A6838"/>
    <w:rsid w:val="006B45B9"/>
    <w:rsid w:val="006C2339"/>
    <w:rsid w:val="006C5652"/>
    <w:rsid w:val="006D3018"/>
    <w:rsid w:val="006D3A48"/>
    <w:rsid w:val="006E0F77"/>
    <w:rsid w:val="006F53D6"/>
    <w:rsid w:val="007053C6"/>
    <w:rsid w:val="0070703F"/>
    <w:rsid w:val="007121A6"/>
    <w:rsid w:val="00717C3C"/>
    <w:rsid w:val="00722CF4"/>
    <w:rsid w:val="0073091B"/>
    <w:rsid w:val="00735CD6"/>
    <w:rsid w:val="00740EBF"/>
    <w:rsid w:val="00742B45"/>
    <w:rsid w:val="00745787"/>
    <w:rsid w:val="00751CF1"/>
    <w:rsid w:val="00755A92"/>
    <w:rsid w:val="007577C6"/>
    <w:rsid w:val="007719C9"/>
    <w:rsid w:val="0077475D"/>
    <w:rsid w:val="00776C2D"/>
    <w:rsid w:val="00793059"/>
    <w:rsid w:val="007A4309"/>
    <w:rsid w:val="007B3B11"/>
    <w:rsid w:val="007C2D2E"/>
    <w:rsid w:val="007D6169"/>
    <w:rsid w:val="007E5524"/>
    <w:rsid w:val="007E5B29"/>
    <w:rsid w:val="007E777E"/>
    <w:rsid w:val="007F4811"/>
    <w:rsid w:val="00821A67"/>
    <w:rsid w:val="00832ECD"/>
    <w:rsid w:val="00845958"/>
    <w:rsid w:val="00846D36"/>
    <w:rsid w:val="008515B8"/>
    <w:rsid w:val="0086092C"/>
    <w:rsid w:val="00861E7F"/>
    <w:rsid w:val="00864DE0"/>
    <w:rsid w:val="0086636D"/>
    <w:rsid w:val="008810AF"/>
    <w:rsid w:val="00881590"/>
    <w:rsid w:val="0089040C"/>
    <w:rsid w:val="0089056E"/>
    <w:rsid w:val="008A411D"/>
    <w:rsid w:val="008A4BBA"/>
    <w:rsid w:val="008A64E1"/>
    <w:rsid w:val="008B1C17"/>
    <w:rsid w:val="008B7908"/>
    <w:rsid w:val="008C0B66"/>
    <w:rsid w:val="008C4913"/>
    <w:rsid w:val="008C6A5A"/>
    <w:rsid w:val="008E09F8"/>
    <w:rsid w:val="008E1297"/>
    <w:rsid w:val="008F4BDA"/>
    <w:rsid w:val="00901F1A"/>
    <w:rsid w:val="009043F3"/>
    <w:rsid w:val="00910C91"/>
    <w:rsid w:val="00920187"/>
    <w:rsid w:val="00925C7C"/>
    <w:rsid w:val="00926BD6"/>
    <w:rsid w:val="00930A2C"/>
    <w:rsid w:val="00933937"/>
    <w:rsid w:val="00942E96"/>
    <w:rsid w:val="0094627D"/>
    <w:rsid w:val="00952BC4"/>
    <w:rsid w:val="00966366"/>
    <w:rsid w:val="009729E1"/>
    <w:rsid w:val="009753CC"/>
    <w:rsid w:val="00984FC7"/>
    <w:rsid w:val="00986D38"/>
    <w:rsid w:val="0099347F"/>
    <w:rsid w:val="00997334"/>
    <w:rsid w:val="0099770A"/>
    <w:rsid w:val="009D17A8"/>
    <w:rsid w:val="009D3A6E"/>
    <w:rsid w:val="009E0037"/>
    <w:rsid w:val="00A04844"/>
    <w:rsid w:val="00A12602"/>
    <w:rsid w:val="00A14620"/>
    <w:rsid w:val="00A1637E"/>
    <w:rsid w:val="00A21114"/>
    <w:rsid w:val="00A2440B"/>
    <w:rsid w:val="00A30850"/>
    <w:rsid w:val="00A33274"/>
    <w:rsid w:val="00A36010"/>
    <w:rsid w:val="00A412A4"/>
    <w:rsid w:val="00A46BE9"/>
    <w:rsid w:val="00A5372B"/>
    <w:rsid w:val="00A579A0"/>
    <w:rsid w:val="00A57BCB"/>
    <w:rsid w:val="00A64FEB"/>
    <w:rsid w:val="00A756A6"/>
    <w:rsid w:val="00A85953"/>
    <w:rsid w:val="00A9144F"/>
    <w:rsid w:val="00AA1B7A"/>
    <w:rsid w:val="00AA2E41"/>
    <w:rsid w:val="00AA55CA"/>
    <w:rsid w:val="00AB4772"/>
    <w:rsid w:val="00AB5207"/>
    <w:rsid w:val="00AB5517"/>
    <w:rsid w:val="00AB76A7"/>
    <w:rsid w:val="00AC2F68"/>
    <w:rsid w:val="00AD758C"/>
    <w:rsid w:val="00AE3641"/>
    <w:rsid w:val="00AE4D91"/>
    <w:rsid w:val="00AE51B8"/>
    <w:rsid w:val="00AF3B7F"/>
    <w:rsid w:val="00AF449A"/>
    <w:rsid w:val="00B038A4"/>
    <w:rsid w:val="00B1152C"/>
    <w:rsid w:val="00B11E9D"/>
    <w:rsid w:val="00B16E16"/>
    <w:rsid w:val="00B37959"/>
    <w:rsid w:val="00B37F58"/>
    <w:rsid w:val="00B41CA9"/>
    <w:rsid w:val="00B44520"/>
    <w:rsid w:val="00B50AC5"/>
    <w:rsid w:val="00B5121F"/>
    <w:rsid w:val="00B55019"/>
    <w:rsid w:val="00B61817"/>
    <w:rsid w:val="00B6224F"/>
    <w:rsid w:val="00B62B06"/>
    <w:rsid w:val="00B71660"/>
    <w:rsid w:val="00B83579"/>
    <w:rsid w:val="00B858CC"/>
    <w:rsid w:val="00BA665F"/>
    <w:rsid w:val="00BA6CE7"/>
    <w:rsid w:val="00BB36B0"/>
    <w:rsid w:val="00BC10DF"/>
    <w:rsid w:val="00BC2951"/>
    <w:rsid w:val="00BC65D7"/>
    <w:rsid w:val="00BF0273"/>
    <w:rsid w:val="00C01911"/>
    <w:rsid w:val="00C03F2A"/>
    <w:rsid w:val="00C13062"/>
    <w:rsid w:val="00C13BB0"/>
    <w:rsid w:val="00C24FC7"/>
    <w:rsid w:val="00C306FB"/>
    <w:rsid w:val="00C35397"/>
    <w:rsid w:val="00C41B70"/>
    <w:rsid w:val="00C70549"/>
    <w:rsid w:val="00C8193C"/>
    <w:rsid w:val="00C8391F"/>
    <w:rsid w:val="00C879DB"/>
    <w:rsid w:val="00C92451"/>
    <w:rsid w:val="00C94643"/>
    <w:rsid w:val="00CA228E"/>
    <w:rsid w:val="00CB5C16"/>
    <w:rsid w:val="00CB625D"/>
    <w:rsid w:val="00CC6BD9"/>
    <w:rsid w:val="00CD1B3D"/>
    <w:rsid w:val="00CD42EE"/>
    <w:rsid w:val="00CE1145"/>
    <w:rsid w:val="00CE1FB3"/>
    <w:rsid w:val="00CE398F"/>
    <w:rsid w:val="00CE5A75"/>
    <w:rsid w:val="00CF0F3F"/>
    <w:rsid w:val="00CF111C"/>
    <w:rsid w:val="00D33B50"/>
    <w:rsid w:val="00D4187A"/>
    <w:rsid w:val="00D46393"/>
    <w:rsid w:val="00D53EFC"/>
    <w:rsid w:val="00D56358"/>
    <w:rsid w:val="00D62D6A"/>
    <w:rsid w:val="00D653AF"/>
    <w:rsid w:val="00D70826"/>
    <w:rsid w:val="00D715FA"/>
    <w:rsid w:val="00D802BC"/>
    <w:rsid w:val="00D878AB"/>
    <w:rsid w:val="00D9173A"/>
    <w:rsid w:val="00D93423"/>
    <w:rsid w:val="00D94E24"/>
    <w:rsid w:val="00D95C12"/>
    <w:rsid w:val="00DA48FE"/>
    <w:rsid w:val="00DB43B2"/>
    <w:rsid w:val="00DB7BA6"/>
    <w:rsid w:val="00DC0850"/>
    <w:rsid w:val="00DD0D0D"/>
    <w:rsid w:val="00DD0FFA"/>
    <w:rsid w:val="00DE3DDC"/>
    <w:rsid w:val="00DE4A8B"/>
    <w:rsid w:val="00DF19C2"/>
    <w:rsid w:val="00DF272E"/>
    <w:rsid w:val="00DF33CE"/>
    <w:rsid w:val="00DF41F1"/>
    <w:rsid w:val="00E00325"/>
    <w:rsid w:val="00E118F8"/>
    <w:rsid w:val="00E2137A"/>
    <w:rsid w:val="00E22348"/>
    <w:rsid w:val="00E4136A"/>
    <w:rsid w:val="00E45FF0"/>
    <w:rsid w:val="00E62E96"/>
    <w:rsid w:val="00E82CB1"/>
    <w:rsid w:val="00E83661"/>
    <w:rsid w:val="00E95FCF"/>
    <w:rsid w:val="00EA7A5F"/>
    <w:rsid w:val="00EB0980"/>
    <w:rsid w:val="00EB38D2"/>
    <w:rsid w:val="00EB707E"/>
    <w:rsid w:val="00EC3631"/>
    <w:rsid w:val="00EC7CCB"/>
    <w:rsid w:val="00ED098B"/>
    <w:rsid w:val="00ED0D91"/>
    <w:rsid w:val="00ED3750"/>
    <w:rsid w:val="00ED382F"/>
    <w:rsid w:val="00EE74C5"/>
    <w:rsid w:val="00EF4513"/>
    <w:rsid w:val="00F02FD6"/>
    <w:rsid w:val="00F0530A"/>
    <w:rsid w:val="00F10537"/>
    <w:rsid w:val="00F13478"/>
    <w:rsid w:val="00F2128E"/>
    <w:rsid w:val="00F25CA9"/>
    <w:rsid w:val="00F35931"/>
    <w:rsid w:val="00F4504E"/>
    <w:rsid w:val="00F5268C"/>
    <w:rsid w:val="00F95E7B"/>
    <w:rsid w:val="00FA53C5"/>
    <w:rsid w:val="00FA6FC9"/>
    <w:rsid w:val="00FB0C4D"/>
    <w:rsid w:val="00FB406D"/>
    <w:rsid w:val="00FD072C"/>
    <w:rsid w:val="00FD1875"/>
    <w:rsid w:val="00FD62EF"/>
    <w:rsid w:val="00FE2F39"/>
    <w:rsid w:val="00FE322D"/>
    <w:rsid w:val="00FE6674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75909F-A3CA-4C00-8F2A-12F51638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94643"/>
    <w:rPr>
      <w:color w:val="0563C1"/>
      <w:u w:val="single"/>
    </w:rPr>
  </w:style>
  <w:style w:type="paragraph" w:customStyle="1" w:styleId="Style5">
    <w:name w:val="Style5"/>
    <w:basedOn w:val="a"/>
    <w:rsid w:val="00E83661"/>
    <w:pPr>
      <w:widowControl w:val="0"/>
      <w:autoSpaceDE w:val="0"/>
      <w:autoSpaceDN w:val="0"/>
      <w:adjustRightInd w:val="0"/>
      <w:spacing w:line="261" w:lineRule="exact"/>
      <w:ind w:firstLine="720"/>
      <w:jc w:val="both"/>
    </w:pPr>
  </w:style>
  <w:style w:type="paragraph" w:customStyle="1" w:styleId="Style6">
    <w:name w:val="Style6"/>
    <w:basedOn w:val="a"/>
    <w:rsid w:val="00E8366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8366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0B1F1C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4">
    <w:name w:val="Style4"/>
    <w:basedOn w:val="a"/>
    <w:rsid w:val="000B1F1C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2">
    <w:name w:val="Font Style22"/>
    <w:rsid w:val="000B1F1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rsid w:val="000B1F1C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36">
    <w:name w:val="Font Style36"/>
    <w:rsid w:val="000B1F1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4E1B95"/>
    <w:pPr>
      <w:ind w:left="720"/>
      <w:contextualSpacing/>
    </w:pPr>
  </w:style>
  <w:style w:type="table" w:styleId="a7">
    <w:name w:val="Table Grid"/>
    <w:basedOn w:val="a1"/>
    <w:uiPriority w:val="59"/>
    <w:rsid w:val="00E21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rsid w:val="002B6389"/>
    <w:rPr>
      <w:sz w:val="22"/>
      <w:szCs w:val="22"/>
      <w:shd w:val="clear" w:color="auto" w:fill="FFFFFF"/>
    </w:rPr>
  </w:style>
  <w:style w:type="character" w:customStyle="1" w:styleId="a8">
    <w:name w:val="Основной текст_"/>
    <w:link w:val="11"/>
    <w:rsid w:val="002B6389"/>
    <w:rPr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2B6389"/>
    <w:rPr>
      <w:sz w:val="26"/>
      <w:szCs w:val="26"/>
      <w:shd w:val="clear" w:color="auto" w:fill="FFFFFF"/>
    </w:rPr>
  </w:style>
  <w:style w:type="character" w:customStyle="1" w:styleId="21">
    <w:name w:val="Основной текст2"/>
    <w:basedOn w:val="a8"/>
    <w:rsid w:val="002B6389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2B6389"/>
    <w:rPr>
      <w:sz w:val="22"/>
      <w:szCs w:val="22"/>
      <w:shd w:val="clear" w:color="auto" w:fill="FFFFFF"/>
    </w:rPr>
  </w:style>
  <w:style w:type="character" w:customStyle="1" w:styleId="213pt">
    <w:name w:val="Основной текст (2) + 13 pt"/>
    <w:rsid w:val="002B638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389"/>
    <w:pPr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11">
    <w:name w:val="Основной текст11"/>
    <w:basedOn w:val="a"/>
    <w:link w:val="a8"/>
    <w:rsid w:val="002B6389"/>
    <w:pPr>
      <w:shd w:val="clear" w:color="auto" w:fill="FFFFFF"/>
      <w:spacing w:line="322" w:lineRule="exac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2B6389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a9">
    <w:name w:val="Колонтитул_"/>
    <w:link w:val="aa"/>
    <w:rsid w:val="00026E24"/>
    <w:rPr>
      <w:shd w:val="clear" w:color="auto" w:fill="FFFFFF"/>
    </w:rPr>
  </w:style>
  <w:style w:type="character" w:customStyle="1" w:styleId="Arial75pt">
    <w:name w:val="Колонтитул + Arial;7;5 pt"/>
    <w:rsid w:val="00026E24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026E24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026E24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026E24"/>
    <w:rPr>
      <w:sz w:val="19"/>
      <w:szCs w:val="19"/>
      <w:shd w:val="clear" w:color="auto" w:fill="FFFFFF"/>
    </w:rPr>
  </w:style>
  <w:style w:type="character" w:customStyle="1" w:styleId="3">
    <w:name w:val="Основной текст3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026E24"/>
    <w:rPr>
      <w:sz w:val="9"/>
      <w:szCs w:val="9"/>
      <w:shd w:val="clear" w:color="auto" w:fill="FFFFFF"/>
    </w:rPr>
  </w:style>
  <w:style w:type="character" w:customStyle="1" w:styleId="4">
    <w:name w:val="Основной текст4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">
    <w:name w:val="Основной текст5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1">
    <w:name w:val="Основной текст7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">
    <w:name w:val="Основной текст10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026E24"/>
    <w:pPr>
      <w:shd w:val="clear" w:color="auto" w:fill="FFFFFF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026E24"/>
    <w:pPr>
      <w:shd w:val="clear" w:color="auto" w:fill="FFFFFF"/>
      <w:spacing w:after="120" w:line="0" w:lineRule="atLeast"/>
    </w:pPr>
    <w:rPr>
      <w:sz w:val="9"/>
      <w:szCs w:val="9"/>
    </w:rPr>
  </w:style>
  <w:style w:type="paragraph" w:styleId="ab">
    <w:name w:val="header"/>
    <w:basedOn w:val="a"/>
    <w:link w:val="ac"/>
    <w:rsid w:val="00FB0C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B0C4D"/>
    <w:rPr>
      <w:sz w:val="24"/>
      <w:szCs w:val="24"/>
    </w:rPr>
  </w:style>
  <w:style w:type="paragraph" w:customStyle="1" w:styleId="ConsPlusTitle">
    <w:name w:val="ConsPlusTitle"/>
    <w:uiPriority w:val="99"/>
    <w:rsid w:val="008A64E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A64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nhideWhenUsed/>
    <w:rsid w:val="00D53EFC"/>
    <w:pPr>
      <w:spacing w:line="360" w:lineRule="auto"/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D53EFC"/>
    <w:rPr>
      <w:sz w:val="28"/>
      <w:szCs w:val="24"/>
      <w:lang w:val="x-none"/>
    </w:rPr>
  </w:style>
  <w:style w:type="table" w:styleId="ad">
    <w:name w:val="Grid Table Light"/>
    <w:basedOn w:val="a1"/>
    <w:uiPriority w:val="40"/>
    <w:rsid w:val="005857E6"/>
    <w:rPr>
      <w:rFonts w:ascii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e">
    <w:name w:val="No Spacing"/>
    <w:uiPriority w:val="1"/>
    <w:qFormat/>
    <w:rsid w:val="00663956"/>
    <w:rPr>
      <w:rFonts w:ascii="Calibri" w:hAnsi="Calibri"/>
      <w:sz w:val="22"/>
      <w:szCs w:val="22"/>
    </w:rPr>
  </w:style>
  <w:style w:type="paragraph" w:customStyle="1" w:styleId="Default">
    <w:name w:val="Default"/>
    <w:rsid w:val="00933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ink">
    <w:name w:val="link"/>
    <w:rsid w:val="002B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69B4-C983-4544-BF80-D2ADCB1E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2178</Words>
  <Characters>21529</Characters>
  <Application>Microsoft Office Word</Application>
  <DocSecurity>0</DocSecurity>
  <Lines>179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UpravDel</cp:lastModifiedBy>
  <cp:revision>2</cp:revision>
  <cp:lastPrinted>2022-09-15T13:09:00Z</cp:lastPrinted>
  <dcterms:created xsi:type="dcterms:W3CDTF">2024-07-23T06:51:00Z</dcterms:created>
  <dcterms:modified xsi:type="dcterms:W3CDTF">2024-07-23T06:51:00Z</dcterms:modified>
</cp:coreProperties>
</file>