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E77F0F" w:rsidRDefault="00E77F0F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E77F0F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77F0F" w:rsidRPr="00E77F0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1074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06CE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3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E77F0F" w:rsidRPr="00E77F0F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9A136A" w:rsidRDefault="009A136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1074C" w:rsidRDefault="0031074C" w:rsidP="0031074C">
      <w:pPr>
        <w:pStyle w:val="af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16 января 2023 № 4 «Об утверждении Инвестиционного меморандума Новошешминского муниципального района Республики Татарстан на 2023-2025 годы»</w:t>
      </w:r>
    </w:p>
    <w:p w:rsidR="0031074C" w:rsidRDefault="0031074C" w:rsidP="0031074C">
      <w:pPr>
        <w:pStyle w:val="afb"/>
        <w:spacing w:line="360" w:lineRule="auto"/>
        <w:ind w:left="0"/>
        <w:jc w:val="center"/>
        <w:rPr>
          <w:sz w:val="28"/>
          <w:szCs w:val="28"/>
        </w:rPr>
      </w:pPr>
    </w:p>
    <w:p w:rsidR="0031074C" w:rsidRDefault="0031074C" w:rsidP="0031074C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Российской Федерации от 07.05.2024 № 309 «</w:t>
      </w:r>
      <w:r w:rsidRPr="0031074C">
        <w:rPr>
          <w:bCs/>
          <w:sz w:val="28"/>
          <w:szCs w:val="28"/>
        </w:rPr>
        <w:t>О национальных целях развития Российской Федерации на период до 2030 года и на перспективу до 2036 года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31074C" w:rsidRDefault="0031074C" w:rsidP="0031074C">
      <w:pPr>
        <w:pStyle w:val="afb"/>
        <w:numPr>
          <w:ilvl w:val="0"/>
          <w:numId w:val="4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16 января 2023 №</w:t>
      </w:r>
      <w:r w:rsidR="00DE5B54">
        <w:rPr>
          <w:sz w:val="28"/>
          <w:szCs w:val="28"/>
        </w:rPr>
        <w:t xml:space="preserve"> </w:t>
      </w:r>
      <w:r>
        <w:rPr>
          <w:sz w:val="28"/>
          <w:szCs w:val="28"/>
        </w:rPr>
        <w:t>4 «Об утверждении Инвестиционного меморандума Новошешминского муниципального района Республики Татарстан на 2023-2025 годы» следующие изменения:</w:t>
      </w:r>
    </w:p>
    <w:p w:rsidR="0031074C" w:rsidRDefault="0031074C" w:rsidP="00DE5B54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В абзаце 2 пункта 2.1 раздела 2 </w:t>
      </w:r>
      <w:bookmarkStart w:id="1" w:name="bookmark0"/>
      <w:r>
        <w:rPr>
          <w:bCs/>
          <w:sz w:val="28"/>
          <w:szCs w:val="28"/>
        </w:rPr>
        <w:t>Инвестиционного меморандума Новошешминского муниципального района Республики Татарстан на 2022-2025 год</w:t>
      </w:r>
      <w:bookmarkEnd w:id="1"/>
      <w:r>
        <w:rPr>
          <w:bCs/>
          <w:sz w:val="28"/>
          <w:szCs w:val="28"/>
        </w:rPr>
        <w:t>ы слова «</w:t>
      </w:r>
      <w:r>
        <w:rPr>
          <w:sz w:val="28"/>
          <w:szCs w:val="28"/>
        </w:rPr>
        <w:t>от 21 июля 2020 года № 474 «О национальных целях и стратегических задачах развития Российской Федерации на период до 2030 года» заменить слова</w:t>
      </w:r>
      <w:r w:rsidR="00DE5B54">
        <w:rPr>
          <w:sz w:val="28"/>
          <w:szCs w:val="28"/>
        </w:rPr>
        <w:t>ми «</w:t>
      </w:r>
      <w:r>
        <w:rPr>
          <w:sz w:val="28"/>
          <w:szCs w:val="28"/>
        </w:rPr>
        <w:t>от 07</w:t>
      </w:r>
      <w:r w:rsidR="00DE5B54">
        <w:rPr>
          <w:sz w:val="28"/>
          <w:szCs w:val="28"/>
        </w:rPr>
        <w:t xml:space="preserve"> мая 2024 года № 309</w:t>
      </w:r>
      <w:r>
        <w:rPr>
          <w:sz w:val="28"/>
          <w:szCs w:val="28"/>
        </w:rPr>
        <w:t xml:space="preserve"> «</w:t>
      </w:r>
      <w:r w:rsidRPr="00DE5B54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.</w:t>
      </w:r>
    </w:p>
    <w:p w:rsidR="0031074C" w:rsidRDefault="00DE5B54" w:rsidP="0031074C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74C">
        <w:rPr>
          <w:sz w:val="28"/>
          <w:szCs w:val="28"/>
        </w:rPr>
        <w:t>.</w:t>
      </w:r>
      <w:r w:rsidR="0031074C">
        <w:rPr>
          <w:sz w:val="28"/>
          <w:szCs w:val="28"/>
        </w:rPr>
        <w:tab/>
      </w:r>
      <w:r w:rsidRPr="005D0EC8">
        <w:rPr>
          <w:bCs/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5D0EC8">
          <w:rPr>
            <w:bCs/>
            <w:sz w:val="28"/>
            <w:szCs w:val="28"/>
          </w:rPr>
          <w:t>http://pravo.tatarstan.ru</w:t>
        </w:r>
      </w:hyperlink>
      <w:r w:rsidRPr="005D0EC8">
        <w:rPr>
          <w:bCs/>
          <w:sz w:val="28"/>
          <w:szCs w:val="28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5D0EC8">
          <w:rPr>
            <w:bCs/>
            <w:sz w:val="28"/>
            <w:szCs w:val="28"/>
          </w:rPr>
          <w:t>http:/novosheshminsk.tatarstan.ru</w:t>
        </w:r>
      </w:hyperlink>
      <w:r w:rsidRPr="005D0EC8">
        <w:rPr>
          <w:bCs/>
          <w:sz w:val="28"/>
          <w:szCs w:val="28"/>
        </w:rPr>
        <w:t>.</w:t>
      </w:r>
    </w:p>
    <w:p w:rsidR="0031074C" w:rsidRDefault="00DE5B54" w:rsidP="00DE5B54">
      <w:pPr>
        <w:pStyle w:val="afb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 </w:t>
      </w:r>
      <w:r w:rsidR="0031074C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31074C" w:rsidRDefault="0031074C" w:rsidP="003107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6313C" w:rsidRDefault="00D6313C" w:rsidP="00D63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77F" w:rsidRDefault="000C277F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36A" w:rsidRDefault="009A136A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36A" w:rsidRDefault="009A136A" w:rsidP="009A136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Фасахов</w:t>
      </w:r>
    </w:p>
    <w:p w:rsidR="001F36CC" w:rsidRDefault="0005755D" w:rsidP="00057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7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1F36CC" w:rsidSect="00503A44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02" w:rsidRDefault="00BB6E02">
      <w:pPr>
        <w:spacing w:after="0" w:line="240" w:lineRule="auto"/>
      </w:pPr>
      <w:r>
        <w:separator/>
      </w:r>
    </w:p>
  </w:endnote>
  <w:endnote w:type="continuationSeparator" w:id="0">
    <w:p w:rsidR="00BB6E02" w:rsidRDefault="00BB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02" w:rsidRDefault="00BB6E02">
      <w:pPr>
        <w:spacing w:after="0" w:line="240" w:lineRule="auto"/>
      </w:pPr>
      <w:r>
        <w:separator/>
      </w:r>
    </w:p>
  </w:footnote>
  <w:footnote w:type="continuationSeparator" w:id="0">
    <w:p w:rsidR="00BB6E02" w:rsidRDefault="00BB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73B5"/>
    <w:multiLevelType w:val="hybridMultilevel"/>
    <w:tmpl w:val="722A2EBA"/>
    <w:lvl w:ilvl="0" w:tplc="7F2AF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2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1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2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E34195"/>
    <w:multiLevelType w:val="hybridMultilevel"/>
    <w:tmpl w:val="A6EC30A8"/>
    <w:lvl w:ilvl="0" w:tplc="FBA46A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31" w15:restartNumberingAfterBreak="0">
    <w:nsid w:val="5BD6638A"/>
    <w:multiLevelType w:val="hybridMultilevel"/>
    <w:tmpl w:val="0C64A06C"/>
    <w:lvl w:ilvl="0" w:tplc="00CE1E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4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5"/>
  </w:num>
  <w:num w:numId="3">
    <w:abstractNumId w:val="39"/>
  </w:num>
  <w:num w:numId="4">
    <w:abstractNumId w:val="37"/>
  </w:num>
  <w:num w:numId="5">
    <w:abstractNumId w:val="11"/>
  </w:num>
  <w:num w:numId="6">
    <w:abstractNumId w:val="12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2"/>
  </w:num>
  <w:num w:numId="11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42"/>
  </w:num>
  <w:num w:numId="14">
    <w:abstractNumId w:val="13"/>
  </w:num>
  <w:num w:numId="15">
    <w:abstractNumId w:val="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7"/>
  </w:num>
  <w:num w:numId="20">
    <w:abstractNumId w:val="5"/>
  </w:num>
  <w:num w:numId="21">
    <w:abstractNumId w:val="43"/>
  </w:num>
  <w:num w:numId="22">
    <w:abstractNumId w:val="41"/>
  </w:num>
  <w:num w:numId="23">
    <w:abstractNumId w:val="38"/>
  </w:num>
  <w:num w:numId="24">
    <w:abstractNumId w:val="19"/>
  </w:num>
  <w:num w:numId="25">
    <w:abstractNumId w:val="14"/>
  </w:num>
  <w:num w:numId="26">
    <w:abstractNumId w:val="9"/>
  </w:num>
  <w:num w:numId="27">
    <w:abstractNumId w:val="29"/>
  </w:num>
  <w:num w:numId="28">
    <w:abstractNumId w:val="44"/>
  </w:num>
  <w:num w:numId="29">
    <w:abstractNumId w:val="23"/>
  </w:num>
  <w:num w:numId="30">
    <w:abstractNumId w:val="16"/>
  </w:num>
  <w:num w:numId="31">
    <w:abstractNumId w:val="17"/>
  </w:num>
  <w:num w:numId="32">
    <w:abstractNumId w:val="1"/>
  </w:num>
  <w:num w:numId="33">
    <w:abstractNumId w:val="34"/>
  </w:num>
  <w:num w:numId="34">
    <w:abstractNumId w:val="28"/>
  </w:num>
  <w:num w:numId="35">
    <w:abstractNumId w:val="36"/>
  </w:num>
  <w:num w:numId="36">
    <w:abstractNumId w:val="35"/>
  </w:num>
  <w:num w:numId="37">
    <w:abstractNumId w:val="40"/>
  </w:num>
  <w:num w:numId="38">
    <w:abstractNumId w:val="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4"/>
  </w:num>
  <w:num w:numId="43">
    <w:abstractNumId w:val="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5755D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277F"/>
    <w:rsid w:val="000C3E08"/>
    <w:rsid w:val="000C3F4E"/>
    <w:rsid w:val="000D0D4A"/>
    <w:rsid w:val="000E0036"/>
    <w:rsid w:val="000E2F07"/>
    <w:rsid w:val="000E365E"/>
    <w:rsid w:val="000F06A5"/>
    <w:rsid w:val="000F46D7"/>
    <w:rsid w:val="000F508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9285B"/>
    <w:rsid w:val="001969A4"/>
    <w:rsid w:val="001A0634"/>
    <w:rsid w:val="001A1197"/>
    <w:rsid w:val="001A41DF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34678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2F41E6"/>
    <w:rsid w:val="0031074C"/>
    <w:rsid w:val="00311CC8"/>
    <w:rsid w:val="00316821"/>
    <w:rsid w:val="00327948"/>
    <w:rsid w:val="00337D7D"/>
    <w:rsid w:val="00340D8B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363E5"/>
    <w:rsid w:val="00442B4A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274A"/>
    <w:rsid w:val="004D229D"/>
    <w:rsid w:val="004D35A5"/>
    <w:rsid w:val="004D4EED"/>
    <w:rsid w:val="004D5DED"/>
    <w:rsid w:val="004E0D8E"/>
    <w:rsid w:val="004E3936"/>
    <w:rsid w:val="004E3D5D"/>
    <w:rsid w:val="00503A44"/>
    <w:rsid w:val="00517AD1"/>
    <w:rsid w:val="005203DA"/>
    <w:rsid w:val="005229C8"/>
    <w:rsid w:val="005230FE"/>
    <w:rsid w:val="0053081E"/>
    <w:rsid w:val="00543E5C"/>
    <w:rsid w:val="00550524"/>
    <w:rsid w:val="00553BDC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245F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2D99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6F88"/>
    <w:rsid w:val="00667462"/>
    <w:rsid w:val="00673930"/>
    <w:rsid w:val="00673B08"/>
    <w:rsid w:val="00680520"/>
    <w:rsid w:val="00683C1E"/>
    <w:rsid w:val="00686CE3"/>
    <w:rsid w:val="0069078D"/>
    <w:rsid w:val="00692DF6"/>
    <w:rsid w:val="006B033F"/>
    <w:rsid w:val="006B2449"/>
    <w:rsid w:val="006C0AF9"/>
    <w:rsid w:val="006C0B4A"/>
    <w:rsid w:val="006C2EE8"/>
    <w:rsid w:val="006D0F9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A136A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2E45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B6E02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4282"/>
    <w:rsid w:val="00C10829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1568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06CE7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313C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5B54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77F0F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EF3E68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9D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2024-06-05T05:49:00Z</cp:lastPrinted>
  <dcterms:created xsi:type="dcterms:W3CDTF">2024-06-07T09:35:00Z</dcterms:created>
  <dcterms:modified xsi:type="dcterms:W3CDTF">2024-06-07T09:35:00Z</dcterms:modified>
</cp:coreProperties>
</file>