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7A" w:rsidRDefault="00DC717A">
      <w:pPr>
        <w:tabs>
          <w:tab w:val="left" w:pos="5954"/>
        </w:tabs>
        <w:ind w:firstLine="1134"/>
        <w:rPr>
          <w:rFonts w:ascii="Times New Roman" w:hAnsi="Times New Roman"/>
          <w:sz w:val="28"/>
        </w:rPr>
      </w:pPr>
    </w:p>
    <w:p w:rsidR="00DC717A" w:rsidRDefault="00DC717A">
      <w:pPr>
        <w:rPr>
          <w:rFonts w:ascii="Times New Roman" w:hAnsi="Times New Roman"/>
          <w:sz w:val="28"/>
        </w:rPr>
      </w:pPr>
    </w:p>
    <w:p w:rsidR="00DC717A" w:rsidRDefault="00D9056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DC717A" w:rsidRDefault="00DC717A">
      <w:pPr>
        <w:rPr>
          <w:rFonts w:ascii="Times New Roman" w:hAnsi="Times New Roman"/>
          <w:sz w:val="28"/>
        </w:rPr>
      </w:pPr>
    </w:p>
    <w:p w:rsidR="00DC717A" w:rsidRDefault="00DC717A">
      <w:pPr>
        <w:rPr>
          <w:rFonts w:ascii="Times New Roman" w:hAnsi="Times New Roman"/>
          <w:sz w:val="28"/>
        </w:rPr>
      </w:pPr>
    </w:p>
    <w:p w:rsidR="00DC717A" w:rsidRDefault="00DC717A">
      <w:pPr>
        <w:rPr>
          <w:rFonts w:ascii="Times New Roman" w:hAnsi="Times New Roman"/>
          <w:sz w:val="28"/>
        </w:rPr>
      </w:pPr>
    </w:p>
    <w:p w:rsidR="00DC717A" w:rsidRDefault="00D9056E">
      <w:pPr>
        <w:ind w:left="-566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:rsidR="00DC717A" w:rsidRDefault="00D9056E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Министерство сельского хозяйства и продовольствия Республики Татарстан информирует Вас о том, что в</w:t>
      </w:r>
      <w:r>
        <w:rPr>
          <w:rFonts w:ascii="Times New Roman" w:hAnsi="Times New Roman"/>
          <w:sz w:val="28"/>
        </w:rPr>
        <w:t xml:space="preserve"> рамках реализации мероприятий Программы развития </w:t>
      </w:r>
      <w:proofErr w:type="spellStart"/>
      <w:r>
        <w:rPr>
          <w:rFonts w:ascii="Times New Roman" w:hAnsi="Times New Roman"/>
          <w:sz w:val="28"/>
        </w:rPr>
        <w:t>интернет-торговли</w:t>
      </w:r>
      <w:proofErr w:type="spellEnd"/>
      <w:r>
        <w:rPr>
          <w:rFonts w:ascii="Times New Roman" w:hAnsi="Times New Roman"/>
          <w:sz w:val="28"/>
        </w:rPr>
        <w:t xml:space="preserve"> в Республике Татарстан на 2023-2025 годы, утвержденной распоряжением Кабинета Министров Республики Татарстан от 27.01.2023 г No138-р, АНО «Центр электронной торговли» совместно с Центром «</w:t>
      </w:r>
      <w:r>
        <w:rPr>
          <w:rFonts w:ascii="Times New Roman" w:hAnsi="Times New Roman"/>
          <w:sz w:val="28"/>
        </w:rPr>
        <w:t xml:space="preserve">Мой бизнес» Фонда поддержки предпринимательства Республики Татарстан разработали программы повышения квалификации по работе на </w:t>
      </w:r>
      <w:proofErr w:type="spellStart"/>
      <w:r>
        <w:rPr>
          <w:rFonts w:ascii="Times New Roman" w:hAnsi="Times New Roman"/>
          <w:sz w:val="28"/>
        </w:rPr>
        <w:t>маркетплейсах</w:t>
      </w:r>
      <w:proofErr w:type="spellEnd"/>
      <w:r>
        <w:rPr>
          <w:rFonts w:ascii="Times New Roman" w:hAnsi="Times New Roman"/>
          <w:sz w:val="28"/>
        </w:rPr>
        <w:t>.</w:t>
      </w:r>
    </w:p>
    <w:p w:rsidR="00DC717A" w:rsidRDefault="00D9056E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Обучающие программы предназначены для субъектов МСП, в том числе КФХ,</w:t>
      </w:r>
      <w:r>
        <w:rPr>
          <w:rFonts w:ascii="Times New Roman" w:hAnsi="Times New Roman"/>
          <w:sz w:val="28"/>
        </w:rPr>
        <w:br/>
        <w:t>а также их сотрудников, которые хот</w:t>
      </w:r>
      <w:r>
        <w:rPr>
          <w:rFonts w:ascii="Times New Roman" w:hAnsi="Times New Roman"/>
          <w:sz w:val="28"/>
        </w:rPr>
        <w:t>ят получить знания по выводу своей продукции</w:t>
      </w:r>
      <w:r>
        <w:rPr>
          <w:rFonts w:ascii="Times New Roman" w:hAnsi="Times New Roman"/>
          <w:sz w:val="28"/>
        </w:rPr>
        <w:br/>
        <w:t xml:space="preserve">на </w:t>
      </w:r>
      <w:proofErr w:type="spellStart"/>
      <w:r>
        <w:rPr>
          <w:rFonts w:ascii="Times New Roman" w:hAnsi="Times New Roman"/>
          <w:sz w:val="28"/>
        </w:rPr>
        <w:t>маркетплейсы</w:t>
      </w:r>
      <w:proofErr w:type="spellEnd"/>
      <w:r>
        <w:rPr>
          <w:rFonts w:ascii="Times New Roman" w:hAnsi="Times New Roman"/>
          <w:sz w:val="28"/>
        </w:rPr>
        <w:t>. По результатам обучения проводится тестирование и выдается удостоверение о повышении квалификации государственного образца.</w:t>
      </w:r>
    </w:p>
    <w:p w:rsidR="00DC717A" w:rsidRDefault="00D9056E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Подача заявок на обучение осуществляется на цифровой платформе МСП.РФ.</w:t>
      </w:r>
      <w:r>
        <w:rPr>
          <w:rFonts w:ascii="Times New Roman" w:hAnsi="Times New Roman"/>
          <w:sz w:val="28"/>
        </w:rPr>
        <w:br/>
        <w:t>Инструкция по подаче заявок на обучение размещена по ссылке</w:t>
      </w:r>
      <w:r>
        <w:rPr>
          <w:rFonts w:ascii="Times New Roman" w:hAnsi="Times New Roman"/>
          <w:sz w:val="28"/>
        </w:rPr>
        <w:br/>
        <w:t>https://cli.co/JPEK6R2 .</w:t>
      </w:r>
      <w:r>
        <w:rPr>
          <w:rFonts w:ascii="Times New Roman" w:hAnsi="Times New Roman"/>
          <w:sz w:val="28"/>
        </w:rPr>
        <w:br/>
        <w:t xml:space="preserve">   По всем возникающим вопросам можно обратиться в Центр электронной</w:t>
      </w:r>
      <w:r>
        <w:rPr>
          <w:rFonts w:ascii="Times New Roman" w:hAnsi="Times New Roman"/>
          <w:sz w:val="28"/>
        </w:rPr>
        <w:br/>
        <w:t>то</w:t>
      </w:r>
      <w:r>
        <w:rPr>
          <w:rFonts w:ascii="Times New Roman" w:hAnsi="Times New Roman"/>
          <w:sz w:val="28"/>
        </w:rPr>
        <w:t>рговли по номеру телефона: 8(843) 222-9-222.</w:t>
      </w:r>
    </w:p>
    <w:p w:rsidR="00DC717A" w:rsidRDefault="00DC717A">
      <w:pPr>
        <w:ind w:firstLine="0"/>
        <w:rPr>
          <w:rFonts w:ascii="Times New Roman" w:hAnsi="Times New Roman"/>
          <w:sz w:val="22"/>
        </w:rPr>
      </w:pPr>
      <w:bookmarkStart w:id="0" w:name="_GoBack"/>
      <w:bookmarkEnd w:id="0"/>
    </w:p>
    <w:sectPr w:rsidR="00DC717A">
      <w:pgSz w:w="11906" w:h="16838"/>
      <w:pgMar w:top="992" w:right="483" w:bottom="907" w:left="7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7A"/>
    <w:rsid w:val="007E0983"/>
    <w:rsid w:val="00D9056E"/>
    <w:rsid w:val="00DC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D8FA"/>
  <w15:docId w15:val="{CB498FA5-E7E2-4836-883E-993BD59C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ind w:firstLine="0"/>
      <w:outlineLvl w:val="0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Основной текст1"/>
    <w:link w:val="13"/>
  </w:style>
  <w:style w:type="character" w:customStyle="1" w:styleId="13">
    <w:name w:val="Основной текст1"/>
    <w:link w:val="12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4">
    <w:name w:val="Выделение1"/>
    <w:basedOn w:val="15"/>
    <w:link w:val="a5"/>
    <w:rPr>
      <w:i/>
    </w:rPr>
  </w:style>
  <w:style w:type="character" w:styleId="a5">
    <w:name w:val="Emphasis"/>
    <w:basedOn w:val="a0"/>
    <w:link w:val="14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paragraph" w:customStyle="1" w:styleId="16">
    <w:name w:val="Строгий1"/>
    <w:link w:val="a6"/>
    <w:rPr>
      <w:b/>
    </w:rPr>
  </w:style>
  <w:style w:type="character" w:styleId="a6">
    <w:name w:val="Strong"/>
    <w:link w:val="16"/>
    <w:rPr>
      <w:b/>
    </w:rPr>
  </w:style>
  <w:style w:type="paragraph" w:customStyle="1" w:styleId="crumbsitem--last">
    <w:name w:val="crumbs__item--last"/>
    <w:basedOn w:val="15"/>
    <w:link w:val="crumbsitem--last0"/>
  </w:style>
  <w:style w:type="character" w:customStyle="1" w:styleId="crumbsitem--last0">
    <w:name w:val="crumbs__item--last"/>
    <w:basedOn w:val="a0"/>
    <w:link w:val="crumbsitem--last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17">
    <w:name w:val="Гиперссылка1"/>
    <w:basedOn w:val="15"/>
    <w:link w:val="a7"/>
    <w:rPr>
      <w:color w:val="0000FF"/>
      <w:u w:val="single"/>
    </w:rPr>
  </w:style>
  <w:style w:type="character" w:styleId="a7">
    <w:name w:val="Hyperlink"/>
    <w:basedOn w:val="a0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8">
    <w:name w:val="Гипертекстовая ссылка"/>
    <w:basedOn w:val="15"/>
    <w:link w:val="a9"/>
    <w:rPr>
      <w:color w:val="106BBE"/>
    </w:rPr>
  </w:style>
  <w:style w:type="character" w:customStyle="1" w:styleId="a9">
    <w:name w:val="Гипертекстовая ссылка"/>
    <w:basedOn w:val="a0"/>
    <w:link w:val="a8"/>
    <w:rPr>
      <w:b w:val="0"/>
      <w:color w:val="106BB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pPr>
      <w:widowControl/>
      <w:spacing w:before="420" w:after="300" w:line="307" w:lineRule="exact"/>
      <w:ind w:firstLine="0"/>
      <w:jc w:val="left"/>
    </w:pPr>
    <w:rPr>
      <w:rFonts w:ascii="Arial Unicode MS" w:hAnsi="Arial Unicode MS"/>
      <w:sz w:val="26"/>
    </w:rPr>
  </w:style>
  <w:style w:type="character" w:customStyle="1" w:styleId="24">
    <w:name w:val="Основной текст2"/>
    <w:basedOn w:val="1"/>
    <w:link w:val="23"/>
    <w:rPr>
      <w:rFonts w:ascii="Arial Unicode MS" w:hAnsi="Arial Unicode MS"/>
      <w:color w:val="000000"/>
      <w:sz w:val="26"/>
    </w:rPr>
  </w:style>
  <w:style w:type="paragraph" w:styleId="aa">
    <w:name w:val="No Spacing"/>
    <w:link w:val="a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EkonomOs</dc:creator>
  <cp:lastModifiedBy>EkonomOs</cp:lastModifiedBy>
  <cp:revision>2</cp:revision>
  <dcterms:created xsi:type="dcterms:W3CDTF">2023-08-16T12:15:00Z</dcterms:created>
  <dcterms:modified xsi:type="dcterms:W3CDTF">2023-08-16T12:15:00Z</dcterms:modified>
</cp:coreProperties>
</file>