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Default="006C0149" w:rsidP="006C0149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Pr="006C0149">
        <w:rPr>
          <w:rFonts w:ascii="Times New Roman" w:eastAsia="Times New Roman" w:hAnsi="Times New Roman" w:cs="Times New Roman"/>
          <w:sz w:val="28"/>
        </w:rPr>
        <w:t>ПРОЕКТ</w:t>
      </w:r>
    </w:p>
    <w:p w:rsidR="006C0149" w:rsidRDefault="006C0149" w:rsidP="006C0149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</w:p>
    <w:p w:rsidR="006C0149" w:rsidRPr="006C0149" w:rsidRDefault="006C0149" w:rsidP="006C0149">
      <w:pPr>
        <w:spacing w:after="200" w:line="276" w:lineRule="auto"/>
        <w:ind w:right="-711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</w:p>
    <w:p w:rsidR="00CA649F" w:rsidRPr="001F6AB9" w:rsidRDefault="00CA649F" w:rsidP="00CA6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B9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</w:t>
      </w:r>
      <w:r w:rsidR="008315E8">
        <w:rPr>
          <w:rFonts w:ascii="Times New Roman" w:hAnsi="Times New Roman" w:cs="Times New Roman"/>
          <w:sz w:val="28"/>
          <w:szCs w:val="28"/>
        </w:rPr>
        <w:t xml:space="preserve">   </w:t>
      </w:r>
      <w:r w:rsidRPr="001F6AB9">
        <w:rPr>
          <w:rFonts w:ascii="Times New Roman" w:hAnsi="Times New Roman" w:cs="Times New Roman"/>
          <w:sz w:val="28"/>
          <w:szCs w:val="28"/>
        </w:rPr>
        <w:t xml:space="preserve"> </w:t>
      </w:r>
      <w:r w:rsidR="001F6AB9">
        <w:rPr>
          <w:rFonts w:ascii="Times New Roman" w:hAnsi="Times New Roman" w:cs="Times New Roman"/>
          <w:sz w:val="28"/>
          <w:szCs w:val="28"/>
        </w:rPr>
        <w:t xml:space="preserve"> </w:t>
      </w:r>
      <w:r w:rsidRPr="001F6AB9">
        <w:rPr>
          <w:rFonts w:ascii="Times New Roman" w:hAnsi="Times New Roman" w:cs="Times New Roman"/>
          <w:sz w:val="28"/>
          <w:szCs w:val="28"/>
        </w:rPr>
        <w:t xml:space="preserve">  КАРАР</w:t>
      </w:r>
    </w:p>
    <w:p w:rsidR="00CA649F" w:rsidRDefault="00CA649F" w:rsidP="00CA649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49F">
        <w:rPr>
          <w:rFonts w:ascii="Times New Roman" w:hAnsi="Times New Roman" w:cs="Times New Roman"/>
          <w:sz w:val="28"/>
          <w:szCs w:val="28"/>
        </w:rPr>
        <w:t>от «</w:t>
      </w:r>
      <w:r w:rsidR="006C0149">
        <w:rPr>
          <w:rFonts w:ascii="Times New Roman" w:hAnsi="Times New Roman" w:cs="Times New Roman"/>
          <w:sz w:val="28"/>
          <w:szCs w:val="28"/>
        </w:rPr>
        <w:t>__</w:t>
      </w:r>
      <w:r w:rsidRPr="00CA649F">
        <w:rPr>
          <w:rFonts w:ascii="Times New Roman" w:hAnsi="Times New Roman" w:cs="Times New Roman"/>
          <w:sz w:val="28"/>
          <w:szCs w:val="28"/>
        </w:rPr>
        <w:t xml:space="preserve">» </w:t>
      </w:r>
      <w:r w:rsidR="00104B45">
        <w:rPr>
          <w:rFonts w:ascii="Times New Roman" w:hAnsi="Times New Roman" w:cs="Times New Roman"/>
          <w:sz w:val="28"/>
          <w:szCs w:val="28"/>
        </w:rPr>
        <w:t>марта</w:t>
      </w:r>
      <w:r w:rsidRPr="00CA649F">
        <w:rPr>
          <w:rFonts w:ascii="Times New Roman" w:hAnsi="Times New Roman" w:cs="Times New Roman"/>
          <w:sz w:val="28"/>
          <w:szCs w:val="28"/>
        </w:rPr>
        <w:t xml:space="preserve"> 20</w:t>
      </w:r>
      <w:r w:rsidR="001E260E">
        <w:rPr>
          <w:rFonts w:ascii="Times New Roman" w:hAnsi="Times New Roman" w:cs="Times New Roman"/>
          <w:sz w:val="28"/>
          <w:szCs w:val="28"/>
        </w:rPr>
        <w:t>2</w:t>
      </w:r>
      <w:r w:rsidR="00D22BCF">
        <w:rPr>
          <w:rFonts w:ascii="Times New Roman" w:hAnsi="Times New Roman" w:cs="Times New Roman"/>
          <w:sz w:val="28"/>
          <w:szCs w:val="28"/>
        </w:rPr>
        <w:t>3</w:t>
      </w:r>
      <w:r w:rsidRPr="00CA649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="00037F24">
        <w:rPr>
          <w:rFonts w:ascii="Times New Roman" w:hAnsi="Times New Roman" w:cs="Times New Roman"/>
          <w:sz w:val="28"/>
          <w:szCs w:val="28"/>
        </w:rPr>
        <w:t xml:space="preserve">  </w:t>
      </w:r>
      <w:r w:rsidRPr="00CA649F">
        <w:rPr>
          <w:rFonts w:ascii="Times New Roman" w:hAnsi="Times New Roman" w:cs="Times New Roman"/>
          <w:sz w:val="28"/>
          <w:szCs w:val="28"/>
        </w:rPr>
        <w:t xml:space="preserve">      </w:t>
      </w:r>
      <w:r w:rsidR="00104B45">
        <w:rPr>
          <w:rFonts w:ascii="Times New Roman" w:hAnsi="Times New Roman" w:cs="Times New Roman"/>
          <w:sz w:val="28"/>
          <w:szCs w:val="28"/>
        </w:rPr>
        <w:t xml:space="preserve">    </w:t>
      </w:r>
      <w:r w:rsidRPr="00CA649F">
        <w:rPr>
          <w:rFonts w:ascii="Times New Roman" w:hAnsi="Times New Roman" w:cs="Times New Roman"/>
          <w:sz w:val="28"/>
          <w:szCs w:val="28"/>
        </w:rPr>
        <w:t xml:space="preserve"> № </w:t>
      </w:r>
      <w:r w:rsidR="006C0149" w:rsidRPr="006C0149">
        <w:rPr>
          <w:rFonts w:ascii="Times New Roman" w:hAnsi="Times New Roman" w:cs="Times New Roman"/>
          <w:sz w:val="28"/>
          <w:szCs w:val="28"/>
        </w:rPr>
        <w:t>____</w:t>
      </w:r>
    </w:p>
    <w:p w:rsidR="00AE1818" w:rsidRPr="00AE1818" w:rsidRDefault="00AE1818" w:rsidP="00AE1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программу «Развитие физической культуры и спорта в Новошеш</w:t>
      </w:r>
      <w:bookmarkStart w:id="0" w:name="_GoBack"/>
      <w:bookmarkEnd w:id="0"/>
      <w:r w:rsidRPr="00AE1818">
        <w:rPr>
          <w:rFonts w:ascii="Times New Roman" w:hAnsi="Times New Roman" w:cs="Times New Roman"/>
          <w:sz w:val="28"/>
          <w:szCs w:val="28"/>
        </w:rPr>
        <w:t>минском муниципальном районе Республики Татарстан на 2021 – 2025 годы», утвержденную постановлением Исполнительного комитета Новошешминского муниципального района Республики Татарстан от 11.12.2020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>323 «Об утверждении муниципальной программы «Развитие физической культуры и спорта в Новошешминском муниципальном районе Республики Татарстан на 2021 – 2025 годы»»</w:t>
      </w:r>
    </w:p>
    <w:p w:rsidR="00AE1818" w:rsidRPr="00C86C4C" w:rsidRDefault="00AE1818" w:rsidP="00AE1818">
      <w:pPr>
        <w:jc w:val="center"/>
        <w:rPr>
          <w:sz w:val="28"/>
          <w:szCs w:val="28"/>
        </w:rPr>
      </w:pPr>
    </w:p>
    <w:p w:rsidR="00AE1818" w:rsidRPr="00AE1818" w:rsidRDefault="00AE1818" w:rsidP="00AE1818">
      <w:pPr>
        <w:pStyle w:val="23"/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3C4052"/>
          <w:sz w:val="28"/>
          <w:szCs w:val="28"/>
          <w:shd w:val="clear" w:color="auto" w:fill="FFFFFF"/>
        </w:rPr>
      </w:pPr>
      <w:r w:rsidRPr="00AE18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 декабря 2007 года № 329-ФЗ «О физической культуре и спорте в Российской Федерации», Законом Республики Татарстан от 08 октября 2008 года № 99-ЗРТ «О физической культуре и спорте», Исполнительный комитет Новошешминского муниципального района Республики Татарстан постановляет:</w:t>
      </w:r>
      <w:r w:rsidRPr="00AE1818">
        <w:rPr>
          <w:rFonts w:ascii="Times New Roman" w:hAnsi="Times New Roman" w:cs="Times New Roman"/>
          <w:bCs/>
          <w:color w:val="3C4052"/>
          <w:sz w:val="28"/>
          <w:szCs w:val="28"/>
          <w:shd w:val="clear" w:color="auto" w:fill="FFFFFF"/>
        </w:rPr>
        <w:t xml:space="preserve">  </w:t>
      </w:r>
    </w:p>
    <w:p w:rsidR="00AE1818" w:rsidRPr="00AE1818" w:rsidRDefault="00AE1818" w:rsidP="00AE1818">
      <w:pPr>
        <w:pStyle w:val="23"/>
        <w:widowControl w:val="0"/>
        <w:numPr>
          <w:ilvl w:val="0"/>
          <w:numId w:val="2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Внести следующие изменения в муниципальную программу «Развитие физической культуры и спорта в Новошешминском муниципальном районе Республики Татарстан на 2021 – 2025 годы», утвержденную постановлением Исполнительного комитета Новошешминского муниципального района Республики Татарстан от 11.12.2020 № 323 «Об утверждении муниципальной программы «Развитие физической культуры и спорта в Новошешминском муниципальном районе Республики Татарстан на 2021 – 2025 годы»»:</w:t>
      </w:r>
    </w:p>
    <w:p w:rsidR="00AE1818" w:rsidRPr="00AE1818" w:rsidRDefault="00AE1818" w:rsidP="00AE1818">
      <w:pPr>
        <w:pStyle w:val="23"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в разделе «Объемы и источники финансирования Программы» республиканский бюджет на 2023 год заменить цифру «144,0» на цифру «133,16»;</w:t>
      </w:r>
    </w:p>
    <w:p w:rsidR="00AE1818" w:rsidRPr="00AE1818" w:rsidRDefault="00AE1818" w:rsidP="00AE1818">
      <w:pPr>
        <w:pStyle w:val="23"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 xml:space="preserve">в пункте 6 «Финансовое обеспечение Программы» подпункте 1 «Укрепление материально – технической базы муниципального бюджетного учреждения «Спортивная школа Новошешминского муниципального района </w:t>
      </w:r>
      <w:r w:rsidRPr="00AE1818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Татарстан» на 2023 год заменить цифру «144,0» на цифру «133,16».</w:t>
      </w:r>
    </w:p>
    <w:p w:rsidR="00AE1818" w:rsidRDefault="00AE1818" w:rsidP="00AE1818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E18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AE1818">
        <w:rPr>
          <w:rFonts w:ascii="Times New Roman" w:hAnsi="Times New Roman" w:cs="Times New Roman"/>
          <w:sz w:val="28"/>
          <w:szCs w:val="28"/>
        </w:rPr>
        <w:t xml:space="preserve">. </w:t>
      </w:r>
      <w:r w:rsidR="005148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E1818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Исполнительного комитета Новошешминского муниципального района Республики Татарстан </w:t>
      </w:r>
      <w:r w:rsidRPr="00AE18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30.06.2022 № 181 «О внесении изменений и дополнений в муниципальную целевую программу «Развитие физической культуры и спорта в Новошешминском муниципальном районе Республики Татарстан на 2021 – 2025 годы», утвержденную постановлением Исполнительного комитета Новошешминского муниципального района Республики Татарстан от 11.12.2020 № 323 «Об утверждении муниципальной целевой программы «Развитие физической культуры и спорта в Новошешминском муниципальном районе Республики Татарстан на 2021 – 2025 годы»»</w:t>
      </w:r>
      <w:r w:rsidR="005148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признать утратившим силу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E1818" w:rsidRPr="00EB0446" w:rsidRDefault="00AE1818" w:rsidP="00AE1818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818">
        <w:rPr>
          <w:rFonts w:ascii="Times New Roman" w:hAnsi="Times New Roman" w:cs="Times New Roman"/>
          <w:sz w:val="28"/>
          <w:szCs w:val="28"/>
        </w:rPr>
        <w:t xml:space="preserve">. </w:t>
      </w:r>
      <w:r w:rsidRPr="00EB0446">
        <w:rPr>
          <w:rFonts w:ascii="Times New Roman" w:eastAsia="Times New Roman" w:hAnsi="Times New Roman"/>
          <w:sz w:val="28"/>
          <w:szCs w:val="28"/>
        </w:rPr>
        <w:t xml:space="preserve">Опубликовать  настоящие постановление на «Официальном портале правовой информации Республики Татарстан» в информационно-телекоммуникационной сети «Интернет»: </w:t>
      </w:r>
      <w:hyperlink r:id="rId7" w:history="1">
        <w:r w:rsidRPr="00EB0446">
          <w:rPr>
            <w:rFonts w:ascii="Times New Roman" w:eastAsia="Times New Roman" w:hAnsi="Times New Roman"/>
            <w:sz w:val="28"/>
            <w:szCs w:val="28"/>
          </w:rPr>
          <w:t>http://pravo.tatarstan.ru</w:t>
        </w:r>
      </w:hyperlink>
      <w:r w:rsidRPr="00EB0446">
        <w:rPr>
          <w:rFonts w:ascii="Times New Roman" w:eastAsia="Times New Roman" w:hAnsi="Times New Roman"/>
          <w:sz w:val="28"/>
          <w:szCs w:val="28"/>
        </w:rPr>
        <w:t xml:space="preserve">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http:/novosheshminsk.tatarstan.ru.  </w:t>
      </w:r>
    </w:p>
    <w:p w:rsidR="00AE1818" w:rsidRPr="00AE1818" w:rsidRDefault="00AE1818" w:rsidP="00AE18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Pr="00AE1818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настоящего постановления возложить на заместителя руководителя Исполнительного комитета Новошешминского муниципального района Республики Татарстан (по социальным вопросам).</w:t>
      </w:r>
    </w:p>
    <w:p w:rsidR="00871BCF" w:rsidRDefault="00871BCF" w:rsidP="00871BCF">
      <w:pPr>
        <w:pStyle w:val="4"/>
        <w:shd w:val="clear" w:color="auto" w:fill="auto"/>
        <w:tabs>
          <w:tab w:val="left" w:pos="709"/>
          <w:tab w:val="left" w:pos="939"/>
        </w:tabs>
        <w:spacing w:after="0" w:line="360" w:lineRule="auto"/>
        <w:ind w:firstLine="567"/>
        <w:jc w:val="both"/>
        <w:rPr>
          <w:rStyle w:val="12pt"/>
          <w:rFonts w:ascii="Times New Roman" w:hAnsi="Times New Roman"/>
          <w:sz w:val="28"/>
          <w:szCs w:val="28"/>
        </w:rPr>
      </w:pPr>
    </w:p>
    <w:p w:rsidR="00AE1818" w:rsidRDefault="00AE1818" w:rsidP="00871BCF">
      <w:pPr>
        <w:pStyle w:val="4"/>
        <w:shd w:val="clear" w:color="auto" w:fill="auto"/>
        <w:tabs>
          <w:tab w:val="left" w:pos="709"/>
          <w:tab w:val="left" w:pos="939"/>
        </w:tabs>
        <w:spacing w:after="0" w:line="360" w:lineRule="auto"/>
        <w:ind w:firstLine="567"/>
        <w:jc w:val="both"/>
        <w:rPr>
          <w:rStyle w:val="12pt"/>
          <w:rFonts w:ascii="Times New Roman" w:hAnsi="Times New Roman"/>
          <w:sz w:val="28"/>
          <w:szCs w:val="28"/>
        </w:rPr>
      </w:pPr>
    </w:p>
    <w:p w:rsidR="00AE1818" w:rsidRPr="00871BCF" w:rsidRDefault="00AE1818" w:rsidP="00871BCF">
      <w:pPr>
        <w:pStyle w:val="4"/>
        <w:shd w:val="clear" w:color="auto" w:fill="auto"/>
        <w:tabs>
          <w:tab w:val="left" w:pos="709"/>
          <w:tab w:val="left" w:pos="939"/>
        </w:tabs>
        <w:spacing w:after="0" w:line="360" w:lineRule="auto"/>
        <w:ind w:firstLine="567"/>
        <w:jc w:val="both"/>
        <w:rPr>
          <w:rStyle w:val="12pt"/>
          <w:rFonts w:ascii="Times New Roman" w:hAnsi="Times New Roman"/>
          <w:sz w:val="28"/>
          <w:szCs w:val="28"/>
        </w:rPr>
      </w:pPr>
    </w:p>
    <w:p w:rsidR="00FA76BC" w:rsidRDefault="001F6AB9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0036" w:rsidRPr="00B805D9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B805D9" w:rsidRPr="00B805D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729DD" w:rsidRPr="00B805D9">
        <w:rPr>
          <w:rFonts w:ascii="Times New Roman" w:eastAsia="Times New Roman" w:hAnsi="Times New Roman" w:cs="Times New Roman"/>
          <w:sz w:val="28"/>
          <w:szCs w:val="28"/>
        </w:rPr>
        <w:tab/>
      </w:r>
      <w:r w:rsidR="00B805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4729DD" w:rsidRPr="00B805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235F4" w:rsidRPr="00B8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B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5F4" w:rsidRPr="00B805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29DD" w:rsidRPr="00B8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Р.Р. Фасахов</w:t>
      </w:r>
    </w:p>
    <w:sectPr w:rsidR="00FA76BC" w:rsidSect="00A55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C4" w:rsidRDefault="002E14C4" w:rsidP="00FA76BC">
      <w:pPr>
        <w:spacing w:after="0" w:line="240" w:lineRule="auto"/>
      </w:pPr>
      <w:r>
        <w:separator/>
      </w:r>
    </w:p>
  </w:endnote>
  <w:endnote w:type="continuationSeparator" w:id="0">
    <w:p w:rsidR="002E14C4" w:rsidRDefault="002E14C4" w:rsidP="00FA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C4" w:rsidRDefault="002E14C4" w:rsidP="00FA76BC">
      <w:pPr>
        <w:spacing w:after="0" w:line="240" w:lineRule="auto"/>
      </w:pPr>
      <w:r>
        <w:separator/>
      </w:r>
    </w:p>
  </w:footnote>
  <w:footnote w:type="continuationSeparator" w:id="0">
    <w:p w:rsidR="002E14C4" w:rsidRDefault="002E14C4" w:rsidP="00FA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554"/>
    <w:multiLevelType w:val="hybridMultilevel"/>
    <w:tmpl w:val="FB6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6435D"/>
    <w:multiLevelType w:val="hybridMultilevel"/>
    <w:tmpl w:val="7C96F63A"/>
    <w:lvl w:ilvl="0" w:tplc="9D2E5C4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B68496C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 w15:restartNumberingAfterBreak="0">
    <w:nsid w:val="0B7C40EF"/>
    <w:multiLevelType w:val="singleLevel"/>
    <w:tmpl w:val="AF8E8CC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D0068A"/>
    <w:multiLevelType w:val="hybridMultilevel"/>
    <w:tmpl w:val="397A4A4C"/>
    <w:lvl w:ilvl="0" w:tplc="1A50D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464DDF"/>
    <w:multiLevelType w:val="hybridMultilevel"/>
    <w:tmpl w:val="EB1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D410D9"/>
    <w:multiLevelType w:val="hybridMultilevel"/>
    <w:tmpl w:val="C3228054"/>
    <w:lvl w:ilvl="0" w:tplc="984C29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A3EF0"/>
    <w:multiLevelType w:val="hybridMultilevel"/>
    <w:tmpl w:val="9012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183D"/>
    <w:multiLevelType w:val="multilevel"/>
    <w:tmpl w:val="980228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" w15:restartNumberingAfterBreak="0">
    <w:nsid w:val="239F468D"/>
    <w:multiLevelType w:val="hybridMultilevel"/>
    <w:tmpl w:val="FCFCD208"/>
    <w:lvl w:ilvl="0" w:tplc="C2B2A680">
      <w:start w:val="1"/>
      <w:numFmt w:val="decimal"/>
      <w:lvlText w:val="%1."/>
      <w:lvlJc w:val="left"/>
      <w:pPr>
        <w:ind w:left="1467" w:hanging="90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973F01"/>
    <w:multiLevelType w:val="hybridMultilevel"/>
    <w:tmpl w:val="24A0695E"/>
    <w:lvl w:ilvl="0" w:tplc="4808E2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9DD1B5F"/>
    <w:multiLevelType w:val="hybridMultilevel"/>
    <w:tmpl w:val="5AFE5C6A"/>
    <w:lvl w:ilvl="0" w:tplc="01A2EC7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5590"/>
    <w:multiLevelType w:val="multilevel"/>
    <w:tmpl w:val="68109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40063BA"/>
    <w:multiLevelType w:val="hybridMultilevel"/>
    <w:tmpl w:val="2F4857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E32BB"/>
    <w:multiLevelType w:val="hybridMultilevel"/>
    <w:tmpl w:val="311A3652"/>
    <w:lvl w:ilvl="0" w:tplc="3A80C66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558DA"/>
    <w:multiLevelType w:val="multilevel"/>
    <w:tmpl w:val="EEF25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95CA7"/>
    <w:multiLevelType w:val="hybridMultilevel"/>
    <w:tmpl w:val="8F22B210"/>
    <w:lvl w:ilvl="0" w:tplc="E010671E">
      <w:start w:val="5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69E008E1"/>
    <w:multiLevelType w:val="hybridMultilevel"/>
    <w:tmpl w:val="9E9A0352"/>
    <w:lvl w:ilvl="0" w:tplc="DD9A05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7"/>
        </w:tabs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7"/>
        </w:tabs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7"/>
        </w:tabs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7"/>
        </w:tabs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7"/>
        </w:tabs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7"/>
        </w:tabs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7"/>
        </w:tabs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7"/>
        </w:tabs>
        <w:ind w:left="8477" w:hanging="180"/>
      </w:pPr>
    </w:lvl>
  </w:abstractNum>
  <w:abstractNum w:abstractNumId="20" w15:restartNumberingAfterBreak="0">
    <w:nsid w:val="6AD2578E"/>
    <w:multiLevelType w:val="hybridMultilevel"/>
    <w:tmpl w:val="7AB2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233289"/>
    <w:multiLevelType w:val="hybridMultilevel"/>
    <w:tmpl w:val="5830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11AC4"/>
    <w:multiLevelType w:val="multilevel"/>
    <w:tmpl w:val="EC5290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023C57"/>
    <w:multiLevelType w:val="hybridMultilevel"/>
    <w:tmpl w:val="56DE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8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110A2"/>
    <w:rsid w:val="00011AD0"/>
    <w:rsid w:val="00012D76"/>
    <w:rsid w:val="00013A7E"/>
    <w:rsid w:val="00020E71"/>
    <w:rsid w:val="000312ED"/>
    <w:rsid w:val="00037F24"/>
    <w:rsid w:val="00046575"/>
    <w:rsid w:val="00061A58"/>
    <w:rsid w:val="000839A4"/>
    <w:rsid w:val="000A3AAF"/>
    <w:rsid w:val="000B54FA"/>
    <w:rsid w:val="000C3E08"/>
    <w:rsid w:val="000E0036"/>
    <w:rsid w:val="000F1504"/>
    <w:rsid w:val="000F46D7"/>
    <w:rsid w:val="000F5EC7"/>
    <w:rsid w:val="00103B17"/>
    <w:rsid w:val="00104B45"/>
    <w:rsid w:val="0012687E"/>
    <w:rsid w:val="00175FAC"/>
    <w:rsid w:val="001A0634"/>
    <w:rsid w:val="001B4E80"/>
    <w:rsid w:val="001B533C"/>
    <w:rsid w:val="001C1E72"/>
    <w:rsid w:val="001E0EB6"/>
    <w:rsid w:val="001E1269"/>
    <w:rsid w:val="001E260E"/>
    <w:rsid w:val="001F425D"/>
    <w:rsid w:val="001F6AB9"/>
    <w:rsid w:val="001F6E5B"/>
    <w:rsid w:val="001F7AC9"/>
    <w:rsid w:val="0021006C"/>
    <w:rsid w:val="0021310B"/>
    <w:rsid w:val="00213784"/>
    <w:rsid w:val="002419FA"/>
    <w:rsid w:val="002568AE"/>
    <w:rsid w:val="00264D53"/>
    <w:rsid w:val="002724AD"/>
    <w:rsid w:val="0029715A"/>
    <w:rsid w:val="002A0B5A"/>
    <w:rsid w:val="002B6252"/>
    <w:rsid w:val="002C1320"/>
    <w:rsid w:val="002C4AED"/>
    <w:rsid w:val="002C6684"/>
    <w:rsid w:val="002D102B"/>
    <w:rsid w:val="002D5840"/>
    <w:rsid w:val="002E0C27"/>
    <w:rsid w:val="002E14C4"/>
    <w:rsid w:val="002E23DF"/>
    <w:rsid w:val="002E5937"/>
    <w:rsid w:val="002F2EDA"/>
    <w:rsid w:val="003127D0"/>
    <w:rsid w:val="00316821"/>
    <w:rsid w:val="00375EAC"/>
    <w:rsid w:val="00392CA8"/>
    <w:rsid w:val="003968EE"/>
    <w:rsid w:val="003D5F0C"/>
    <w:rsid w:val="003E16D4"/>
    <w:rsid w:val="003F4E4A"/>
    <w:rsid w:val="004017E3"/>
    <w:rsid w:val="00416C57"/>
    <w:rsid w:val="00420ED7"/>
    <w:rsid w:val="004505B3"/>
    <w:rsid w:val="00455404"/>
    <w:rsid w:val="0046603C"/>
    <w:rsid w:val="00470060"/>
    <w:rsid w:val="004721B1"/>
    <w:rsid w:val="004729DD"/>
    <w:rsid w:val="00473D23"/>
    <w:rsid w:val="00480BE2"/>
    <w:rsid w:val="00484EA6"/>
    <w:rsid w:val="004B6135"/>
    <w:rsid w:val="004E0D8E"/>
    <w:rsid w:val="004E4342"/>
    <w:rsid w:val="004F09A5"/>
    <w:rsid w:val="00514807"/>
    <w:rsid w:val="005203DA"/>
    <w:rsid w:val="005229C8"/>
    <w:rsid w:val="00525879"/>
    <w:rsid w:val="00556BD4"/>
    <w:rsid w:val="005950CC"/>
    <w:rsid w:val="005B3962"/>
    <w:rsid w:val="005B5C76"/>
    <w:rsid w:val="005B63B8"/>
    <w:rsid w:val="005C3DFE"/>
    <w:rsid w:val="005E4F08"/>
    <w:rsid w:val="005F7DE7"/>
    <w:rsid w:val="006025D5"/>
    <w:rsid w:val="00633F9D"/>
    <w:rsid w:val="00644DE1"/>
    <w:rsid w:val="0065351A"/>
    <w:rsid w:val="006543DB"/>
    <w:rsid w:val="0065748A"/>
    <w:rsid w:val="00673B08"/>
    <w:rsid w:val="00683C1E"/>
    <w:rsid w:val="00687B18"/>
    <w:rsid w:val="0069078D"/>
    <w:rsid w:val="006B2449"/>
    <w:rsid w:val="006C0149"/>
    <w:rsid w:val="006C2EE8"/>
    <w:rsid w:val="006C5EF9"/>
    <w:rsid w:val="006D491D"/>
    <w:rsid w:val="006D64C9"/>
    <w:rsid w:val="006D7D01"/>
    <w:rsid w:val="006E6255"/>
    <w:rsid w:val="006F2A1D"/>
    <w:rsid w:val="00704362"/>
    <w:rsid w:val="00704EA0"/>
    <w:rsid w:val="0071469B"/>
    <w:rsid w:val="007254E9"/>
    <w:rsid w:val="007635CC"/>
    <w:rsid w:val="00771E79"/>
    <w:rsid w:val="0077476D"/>
    <w:rsid w:val="007770E9"/>
    <w:rsid w:val="00780F5C"/>
    <w:rsid w:val="00785076"/>
    <w:rsid w:val="0079616C"/>
    <w:rsid w:val="007A03B3"/>
    <w:rsid w:val="007A7D90"/>
    <w:rsid w:val="007B0E66"/>
    <w:rsid w:val="007B5A8C"/>
    <w:rsid w:val="007D0C26"/>
    <w:rsid w:val="007F4B83"/>
    <w:rsid w:val="008038B3"/>
    <w:rsid w:val="00803918"/>
    <w:rsid w:val="00815DC5"/>
    <w:rsid w:val="008315E8"/>
    <w:rsid w:val="00834B9E"/>
    <w:rsid w:val="008443FD"/>
    <w:rsid w:val="00850F85"/>
    <w:rsid w:val="00851057"/>
    <w:rsid w:val="00865187"/>
    <w:rsid w:val="00870DC0"/>
    <w:rsid w:val="00871BCF"/>
    <w:rsid w:val="00880660"/>
    <w:rsid w:val="00880842"/>
    <w:rsid w:val="00892C6C"/>
    <w:rsid w:val="00896F94"/>
    <w:rsid w:val="008A121C"/>
    <w:rsid w:val="008B02F3"/>
    <w:rsid w:val="008B2D66"/>
    <w:rsid w:val="008C044B"/>
    <w:rsid w:val="008C2272"/>
    <w:rsid w:val="008C2CF2"/>
    <w:rsid w:val="008D16BB"/>
    <w:rsid w:val="009021D4"/>
    <w:rsid w:val="00924BCB"/>
    <w:rsid w:val="00930080"/>
    <w:rsid w:val="00942681"/>
    <w:rsid w:val="009528C5"/>
    <w:rsid w:val="00964F2C"/>
    <w:rsid w:val="0097416D"/>
    <w:rsid w:val="009959A8"/>
    <w:rsid w:val="009B5A6A"/>
    <w:rsid w:val="009E74B4"/>
    <w:rsid w:val="00A235F4"/>
    <w:rsid w:val="00A34653"/>
    <w:rsid w:val="00A3592F"/>
    <w:rsid w:val="00A35E39"/>
    <w:rsid w:val="00A36F6F"/>
    <w:rsid w:val="00A4032A"/>
    <w:rsid w:val="00A55066"/>
    <w:rsid w:val="00A628A6"/>
    <w:rsid w:val="00A62967"/>
    <w:rsid w:val="00A77B7C"/>
    <w:rsid w:val="00A8054E"/>
    <w:rsid w:val="00A87D68"/>
    <w:rsid w:val="00AA53B3"/>
    <w:rsid w:val="00AC2F5F"/>
    <w:rsid w:val="00AE1818"/>
    <w:rsid w:val="00AE7BA5"/>
    <w:rsid w:val="00AF177C"/>
    <w:rsid w:val="00B05999"/>
    <w:rsid w:val="00B15B90"/>
    <w:rsid w:val="00B164C9"/>
    <w:rsid w:val="00B30E3F"/>
    <w:rsid w:val="00B310E6"/>
    <w:rsid w:val="00B469F1"/>
    <w:rsid w:val="00B47DEA"/>
    <w:rsid w:val="00B63DAC"/>
    <w:rsid w:val="00B66422"/>
    <w:rsid w:val="00B75092"/>
    <w:rsid w:val="00B805D9"/>
    <w:rsid w:val="00B80FB5"/>
    <w:rsid w:val="00BB295A"/>
    <w:rsid w:val="00BC0CD2"/>
    <w:rsid w:val="00BE6EE8"/>
    <w:rsid w:val="00C014DE"/>
    <w:rsid w:val="00C26D00"/>
    <w:rsid w:val="00C312AA"/>
    <w:rsid w:val="00C43643"/>
    <w:rsid w:val="00C474B0"/>
    <w:rsid w:val="00C75E21"/>
    <w:rsid w:val="00C82CD1"/>
    <w:rsid w:val="00CA249B"/>
    <w:rsid w:val="00CA649F"/>
    <w:rsid w:val="00CA6DCF"/>
    <w:rsid w:val="00CB2E38"/>
    <w:rsid w:val="00CC373F"/>
    <w:rsid w:val="00CD60CE"/>
    <w:rsid w:val="00CE3D25"/>
    <w:rsid w:val="00CE414D"/>
    <w:rsid w:val="00D15A1A"/>
    <w:rsid w:val="00D15F2B"/>
    <w:rsid w:val="00D22BCF"/>
    <w:rsid w:val="00D24F83"/>
    <w:rsid w:val="00D274BF"/>
    <w:rsid w:val="00D43266"/>
    <w:rsid w:val="00D771D6"/>
    <w:rsid w:val="00D84B6B"/>
    <w:rsid w:val="00DA13B7"/>
    <w:rsid w:val="00DC6569"/>
    <w:rsid w:val="00DD2380"/>
    <w:rsid w:val="00DD3302"/>
    <w:rsid w:val="00DE160D"/>
    <w:rsid w:val="00DE7D65"/>
    <w:rsid w:val="00E227EA"/>
    <w:rsid w:val="00E315F8"/>
    <w:rsid w:val="00E42369"/>
    <w:rsid w:val="00E71163"/>
    <w:rsid w:val="00EB3BD1"/>
    <w:rsid w:val="00EB7537"/>
    <w:rsid w:val="00EC1187"/>
    <w:rsid w:val="00EF10DB"/>
    <w:rsid w:val="00EF2431"/>
    <w:rsid w:val="00F00D0A"/>
    <w:rsid w:val="00F05EEC"/>
    <w:rsid w:val="00F06725"/>
    <w:rsid w:val="00F160AC"/>
    <w:rsid w:val="00F16637"/>
    <w:rsid w:val="00F2129B"/>
    <w:rsid w:val="00F33D6B"/>
    <w:rsid w:val="00F92438"/>
    <w:rsid w:val="00FA76BC"/>
    <w:rsid w:val="00FB51E1"/>
    <w:rsid w:val="00FB6EF7"/>
    <w:rsid w:val="00FC67AB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E9D7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6">
    <w:name w:val="Subtitle"/>
    <w:basedOn w:val="a"/>
    <w:link w:val="a7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0465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6575"/>
  </w:style>
  <w:style w:type="character" w:customStyle="1" w:styleId="20">
    <w:name w:val="Заголовок 2 Знак"/>
    <w:basedOn w:val="a0"/>
    <w:link w:val="2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16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A76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76BC"/>
  </w:style>
  <w:style w:type="paragraph" w:customStyle="1" w:styleId="af0">
    <w:name w:val="Стиль"/>
    <w:rsid w:val="00FA7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A76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A76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A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A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A76BC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7635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635C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635C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635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635CC"/>
    <w:rPr>
      <w:b/>
      <w:bCs/>
      <w:sz w:val="20"/>
      <w:szCs w:val="20"/>
    </w:rPr>
  </w:style>
  <w:style w:type="character" w:styleId="af9">
    <w:name w:val="Emphasis"/>
    <w:basedOn w:val="a0"/>
    <w:uiPriority w:val="99"/>
    <w:qFormat/>
    <w:rsid w:val="00037F24"/>
    <w:rPr>
      <w:i/>
      <w:iCs/>
    </w:rPr>
  </w:style>
  <w:style w:type="character" w:customStyle="1" w:styleId="afa">
    <w:name w:val="Основной текст_"/>
    <w:basedOn w:val="a0"/>
    <w:link w:val="4"/>
    <w:uiPriority w:val="99"/>
    <w:locked/>
    <w:rsid w:val="00871BCF"/>
    <w:rPr>
      <w:rFonts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a"/>
    <w:uiPriority w:val="99"/>
    <w:rsid w:val="00871BCF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a"/>
    <w:uiPriority w:val="99"/>
    <w:rsid w:val="00871BCF"/>
    <w:pPr>
      <w:widowControl w:val="0"/>
      <w:shd w:val="clear" w:color="auto" w:fill="FFFFFF"/>
      <w:spacing w:after="780" w:line="364" w:lineRule="exact"/>
      <w:jc w:val="center"/>
    </w:pPr>
    <w:rPr>
      <w:rFonts w:cs="Times New Roman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AE18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E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2023-02-21T13:15:00Z</cp:lastPrinted>
  <dcterms:created xsi:type="dcterms:W3CDTF">2023-03-20T08:03:00Z</dcterms:created>
  <dcterms:modified xsi:type="dcterms:W3CDTF">2023-03-20T08:03:00Z</dcterms:modified>
</cp:coreProperties>
</file>