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A0" w:rsidRPr="00024FC4" w:rsidRDefault="00C066A0" w:rsidP="00940272">
      <w:pPr>
        <w:jc w:val="right"/>
        <w:rPr>
          <w:sz w:val="32"/>
          <w:szCs w:val="32"/>
          <w:lang w:val="ru-RU"/>
        </w:rPr>
      </w:pPr>
      <w:r w:rsidRPr="00024FC4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>РЕШЕНИЕ</w:t>
      </w: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 xml:space="preserve">Совета Новошешминского муниципального района 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  <w:r w:rsidRPr="00C066A0">
        <w:rPr>
          <w:b/>
        </w:rPr>
        <w:t>Республики Татарстан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от «___» </w:t>
      </w:r>
      <w:r w:rsidR="00815450">
        <w:rPr>
          <w:rFonts w:ascii="Times New Roman" w:hAnsi="Times New Roman" w:cs="Times New Roman"/>
          <w:sz w:val="28"/>
          <w:szCs w:val="28"/>
          <w:u w:val="single"/>
          <w:lang w:val="ru-RU"/>
        </w:rPr>
        <w:t>марта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DD083F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141A40"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№____</w:t>
      </w:r>
    </w:p>
    <w:p w:rsidR="00C066A0" w:rsidRPr="00C066A0" w:rsidRDefault="00C066A0" w:rsidP="00344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Default="00C066A0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>О мерах по повышению деловой активности сельского населения и развитию малых форм хозяйствования в 20</w:t>
      </w:r>
      <w:r w:rsidR="009D6A4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41A4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15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>году и задачи на 20</w:t>
      </w:r>
      <w:r w:rsidR="00DD08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41A4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4B26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822432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C066A0" w:rsidP="00C066A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7E2E21" w:rsidRDefault="00DD083F" w:rsidP="007E2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от </w:t>
      </w:r>
      <w:r w:rsidR="004B2646">
        <w:rPr>
          <w:rFonts w:ascii="Times New Roman" w:hAnsi="Times New Roman" w:cs="Times New Roman"/>
          <w:sz w:val="28"/>
          <w:szCs w:val="28"/>
          <w:lang w:val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13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 xml:space="preserve"> июля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>2015 года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>Федеральны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7 июля 2003 г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>112-ФЗ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>"О личном подсобном хозяйстве"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абинета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инистров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атарстан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от 30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 марта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2006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136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“Об утверждении Концепции развития личных подсобных хозяйств населения Республики Татарстан“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Совет Новошешминского муниципального района Республики Татарстан </w:t>
      </w:r>
      <w:r w:rsidR="007E2E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2646" w:rsidRPr="004B2646" w:rsidRDefault="00C066A0" w:rsidP="007E2E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РЕШ</w:t>
      </w:r>
      <w:r w:rsidR="00364A64">
        <w:rPr>
          <w:rFonts w:ascii="Times New Roman" w:hAnsi="Times New Roman" w:cs="Times New Roman"/>
          <w:b/>
          <w:sz w:val="28"/>
          <w:szCs w:val="28"/>
          <w:lang w:val="ru-RU"/>
        </w:rPr>
        <w:t>ИЛ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066A0" w:rsidRPr="00106CD5" w:rsidRDefault="004B2646" w:rsidP="007E2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64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 мерах </w:t>
      </w:r>
      <w:r w:rsidR="00106CD5" w:rsidRPr="00106CD5">
        <w:rPr>
          <w:rFonts w:ascii="Times New Roman" w:hAnsi="Times New Roman" w:cs="Times New Roman"/>
          <w:sz w:val="28"/>
          <w:szCs w:val="28"/>
          <w:lang w:val="ru-RU"/>
        </w:rPr>
        <w:t>по повышению деловой активности сельского населения и развитию малых форм хозяйствования в 20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41A4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154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CD5" w:rsidRPr="00106CD5">
        <w:rPr>
          <w:rFonts w:ascii="Times New Roman" w:hAnsi="Times New Roman" w:cs="Times New Roman"/>
          <w:sz w:val="28"/>
          <w:szCs w:val="28"/>
          <w:lang w:val="ru-RU"/>
        </w:rPr>
        <w:t>году и задачи на 20</w:t>
      </w:r>
      <w:r w:rsidR="00DD083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41A4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06CD5" w:rsidRPr="00106CD5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принять </w:t>
      </w:r>
      <w:r w:rsidR="00E2576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сведению</w:t>
      </w:r>
      <w:r w:rsidRPr="00106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3B62" w:rsidRDefault="004B2646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64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066A0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06CD5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Исполнительному комитету Новошешминского муниципального района Республики Татарстан</w:t>
      </w:r>
      <w:r w:rsidR="00523B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478BD" w:rsidRDefault="00523B62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="00CD36EA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выполнение </w:t>
      </w:r>
      <w:r w:rsidR="00E2576B">
        <w:rPr>
          <w:rFonts w:ascii="Times New Roman" w:hAnsi="Times New Roman" w:cs="Times New Roman"/>
          <w:sz w:val="28"/>
          <w:szCs w:val="28"/>
          <w:lang w:val="ru-RU"/>
        </w:rPr>
        <w:t>основных результатов д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остижения Стратегии социально-экономического развития Новошешминского муниципального района Республики Татарстан в 20</w:t>
      </w:r>
      <w:r w:rsidR="00DD083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41A4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   году по</w:t>
      </w:r>
      <w:r w:rsidR="00D47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дол</w:t>
      </w:r>
      <w:r w:rsidR="00D478B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E2576B">
        <w:rPr>
          <w:rFonts w:ascii="Times New Roman" w:hAnsi="Times New Roman" w:cs="Times New Roman"/>
          <w:sz w:val="28"/>
          <w:szCs w:val="28"/>
          <w:lang w:val="ru-RU"/>
        </w:rPr>
        <w:t xml:space="preserve">алого и среднего бизнеса в ВТП </w:t>
      </w:r>
      <w:r w:rsidR="00D478BD">
        <w:rPr>
          <w:rFonts w:ascii="Times New Roman" w:hAnsi="Times New Roman" w:cs="Times New Roman"/>
          <w:sz w:val="28"/>
          <w:szCs w:val="28"/>
          <w:lang w:val="ru-RU"/>
        </w:rPr>
        <w:t xml:space="preserve">не менее </w:t>
      </w:r>
      <w:r w:rsidR="009D6A41" w:rsidRPr="00141A40">
        <w:rPr>
          <w:rFonts w:ascii="Times New Roman" w:hAnsi="Times New Roman" w:cs="Times New Roman"/>
          <w:color w:val="FF0000"/>
          <w:sz w:val="28"/>
          <w:szCs w:val="28"/>
          <w:lang w:val="ru-RU"/>
        </w:rPr>
        <w:t>8,</w:t>
      </w:r>
      <w:r w:rsidR="00D95B03" w:rsidRPr="00141A40">
        <w:rPr>
          <w:rFonts w:ascii="Times New Roman" w:hAnsi="Times New Roman" w:cs="Times New Roman"/>
          <w:color w:val="FF0000"/>
          <w:sz w:val="28"/>
          <w:szCs w:val="28"/>
          <w:lang w:val="ru-RU"/>
        </w:rPr>
        <w:t>4</w:t>
      </w:r>
      <w:r w:rsidR="00815450" w:rsidRPr="00141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%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D36EA" w:rsidRDefault="00523B62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="00CD36EA" w:rsidRPr="00815450">
        <w:rPr>
          <w:sz w:val="28"/>
          <w:szCs w:val="28"/>
          <w:lang w:val="ru-RU"/>
        </w:rPr>
        <w:t>Создать потребительскую кооперацию на селе по переработке и сбыту</w:t>
      </w:r>
      <w:r w:rsidR="00364A64">
        <w:rPr>
          <w:sz w:val="28"/>
          <w:szCs w:val="28"/>
          <w:lang w:val="ru-RU"/>
        </w:rPr>
        <w:t xml:space="preserve"> сельскохозяйственной продукции</w:t>
      </w:r>
      <w:r w:rsidR="00CD36EA" w:rsidRPr="00815450">
        <w:rPr>
          <w:sz w:val="28"/>
          <w:szCs w:val="28"/>
          <w:lang w:val="ru-RU"/>
        </w:rPr>
        <w:t>;</w:t>
      </w:r>
    </w:p>
    <w:p w:rsidR="00CD36EA" w:rsidRDefault="00CD36EA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354B8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Продолжить комплексную работу с предпринимателями и поставщиками по сертификации продукции, их участию в торговых сессиях, продвижение местных производителей в федеральных торговых сетях;</w:t>
      </w:r>
    </w:p>
    <w:p w:rsidR="00523B62" w:rsidRPr="000660AE" w:rsidRDefault="00CD36EA" w:rsidP="004363F2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354B8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</w:t>
      </w:r>
      <w:r w:rsidR="007D4DBD">
        <w:rPr>
          <w:sz w:val="28"/>
          <w:szCs w:val="28"/>
          <w:lang w:val="ru-RU"/>
        </w:rPr>
        <w:t xml:space="preserve"> </w:t>
      </w:r>
      <w:r w:rsidR="00354B8A">
        <w:rPr>
          <w:sz w:val="28"/>
          <w:szCs w:val="28"/>
          <w:lang w:val="ru-RU"/>
        </w:rPr>
        <w:t xml:space="preserve"> Информирование малого и среднего предпринимательства и самозанятых граждан о наличии имущества, находящегося в собственности муниципального района, свободного от прав третьих лиц и предназначенного для предоставления и (или) пользования МСП и самозанятыми.</w:t>
      </w:r>
    </w:p>
    <w:p w:rsidR="00354B8A" w:rsidRDefault="00D478BD" w:rsidP="00354B8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143ED">
        <w:rPr>
          <w:sz w:val="28"/>
          <w:szCs w:val="28"/>
          <w:lang w:val="ru-RU"/>
        </w:rPr>
        <w:t xml:space="preserve"> </w:t>
      </w:r>
      <w:r w:rsidR="00AC4F7A">
        <w:rPr>
          <w:sz w:val="28"/>
          <w:szCs w:val="28"/>
          <w:lang w:val="ru-RU"/>
        </w:rPr>
        <w:t xml:space="preserve"> </w:t>
      </w:r>
      <w:r w:rsidR="00354B8A">
        <w:rPr>
          <w:sz w:val="28"/>
          <w:szCs w:val="28"/>
          <w:lang w:val="ru-RU"/>
        </w:rPr>
        <w:t>Палате имущественных и земельных отношений Новошешминского муниципального района Республики Татарстан:</w:t>
      </w:r>
    </w:p>
    <w:p w:rsidR="00354B8A" w:rsidRDefault="00354B8A" w:rsidP="00354B8A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354B8A">
        <w:rPr>
          <w:sz w:val="28"/>
          <w:szCs w:val="28"/>
          <w:lang w:val="ru-RU"/>
        </w:rPr>
        <w:lastRenderedPageBreak/>
        <w:t xml:space="preserve">3.1. </w:t>
      </w:r>
      <w:r w:rsidRPr="00354B8A">
        <w:rPr>
          <w:sz w:val="28"/>
          <w:szCs w:val="28"/>
          <w:lang w:val="ru-RU"/>
        </w:rPr>
        <w:t>Поддерживать в актуальном состоянии реестр муниципального имущества для предоставления его в аренду, собственность субъектам малого</w:t>
      </w:r>
      <w:r w:rsidRPr="00354B8A">
        <w:rPr>
          <w:sz w:val="28"/>
          <w:szCs w:val="28"/>
          <w:lang w:val="ru-RU"/>
        </w:rPr>
        <w:t xml:space="preserve"> и среднего пред</w:t>
      </w:r>
      <w:r>
        <w:rPr>
          <w:sz w:val="28"/>
          <w:szCs w:val="28"/>
          <w:lang w:val="ru-RU"/>
        </w:rPr>
        <w:t>принимательства;</w:t>
      </w:r>
    </w:p>
    <w:p w:rsidR="00354B8A" w:rsidRPr="000660AE" w:rsidRDefault="00354B8A" w:rsidP="00354B8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3.2. </w:t>
      </w:r>
      <w:r>
        <w:rPr>
          <w:sz w:val="28"/>
          <w:szCs w:val="28"/>
          <w:lang w:val="ru-RU"/>
        </w:rPr>
        <w:t>П</w:t>
      </w:r>
      <w:r w:rsidRPr="000660AE">
        <w:rPr>
          <w:sz w:val="28"/>
          <w:szCs w:val="28"/>
          <w:lang w:val="ru-RU"/>
        </w:rPr>
        <w:t>овысить эффективность использования земельных участков, находящихся в государственной и муниципальной собственности, а также эффективность сдачи в аренду муниципального имущества и земельных участков в интересах муниципального района</w:t>
      </w:r>
      <w:r>
        <w:rPr>
          <w:sz w:val="28"/>
          <w:szCs w:val="28"/>
          <w:lang w:val="ru-RU"/>
        </w:rPr>
        <w:t>, в том числе по концессионным соглашениям субъектам малого и среднего предпринимательства</w:t>
      </w:r>
      <w:r w:rsidRPr="000660AE">
        <w:rPr>
          <w:sz w:val="28"/>
          <w:szCs w:val="28"/>
          <w:lang w:val="ru-RU"/>
        </w:rPr>
        <w:t>;</w:t>
      </w:r>
    </w:p>
    <w:p w:rsidR="00AC4F7A" w:rsidRDefault="00354B8A" w:rsidP="00AC4F7A">
      <w:pPr>
        <w:pStyle w:val="a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4. </w:t>
      </w:r>
      <w:r w:rsidR="00AC4F7A">
        <w:rPr>
          <w:sz w:val="28"/>
          <w:szCs w:val="28"/>
          <w:lang w:val="ru-RU"/>
        </w:rPr>
        <w:t>Управлению сельского хозяйства и продовольствия</w:t>
      </w:r>
      <w:r w:rsidR="00CD36EA">
        <w:rPr>
          <w:sz w:val="28"/>
          <w:szCs w:val="28"/>
          <w:lang w:val="ru-RU"/>
        </w:rPr>
        <w:t xml:space="preserve"> МСХ и П</w:t>
      </w:r>
      <w:r w:rsidR="00AC4F7A">
        <w:rPr>
          <w:sz w:val="28"/>
          <w:szCs w:val="28"/>
          <w:lang w:val="ru-RU"/>
        </w:rPr>
        <w:t xml:space="preserve"> Республик</w:t>
      </w:r>
      <w:r w:rsidR="00CD36EA">
        <w:rPr>
          <w:sz w:val="28"/>
          <w:szCs w:val="28"/>
          <w:lang w:val="ru-RU"/>
        </w:rPr>
        <w:t>и</w:t>
      </w:r>
      <w:r w:rsidR="00AC4F7A">
        <w:rPr>
          <w:sz w:val="28"/>
          <w:szCs w:val="28"/>
          <w:lang w:val="ru-RU"/>
        </w:rPr>
        <w:t xml:space="preserve"> </w:t>
      </w:r>
    </w:p>
    <w:p w:rsidR="00AC4F7A" w:rsidRPr="000660AE" w:rsidRDefault="00AC4F7A" w:rsidP="00AC4F7A">
      <w:pPr>
        <w:pStyle w:val="a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CD36EA">
        <w:rPr>
          <w:sz w:val="28"/>
          <w:szCs w:val="28"/>
          <w:lang w:val="ru-RU"/>
        </w:rPr>
        <w:t xml:space="preserve">Татарстан </w:t>
      </w:r>
      <w:r>
        <w:rPr>
          <w:sz w:val="28"/>
          <w:szCs w:val="28"/>
          <w:lang w:val="ru-RU"/>
        </w:rPr>
        <w:t>по Новошешминскому муниципальному району</w:t>
      </w:r>
      <w:r w:rsidRPr="000660AE">
        <w:rPr>
          <w:sz w:val="28"/>
          <w:szCs w:val="28"/>
          <w:lang w:val="ru-RU"/>
        </w:rPr>
        <w:t>:</w:t>
      </w:r>
    </w:p>
    <w:p w:rsidR="00AC4F7A" w:rsidRDefault="00354B8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</w:t>
      </w:r>
      <w:r w:rsidR="00AC4F7A" w:rsidRPr="000660AE">
        <w:rPr>
          <w:sz w:val="28"/>
          <w:szCs w:val="28"/>
          <w:lang w:val="ru-RU"/>
        </w:rPr>
        <w:t xml:space="preserve"> продолжить мероприятия по внедрению передовых технологий в земледелии и животноводстве</w:t>
      </w:r>
      <w:r w:rsidR="00AC4F7A">
        <w:rPr>
          <w:sz w:val="28"/>
          <w:szCs w:val="28"/>
          <w:lang w:val="ru-RU"/>
        </w:rPr>
        <w:t>;</w:t>
      </w:r>
    </w:p>
    <w:p w:rsidR="00AC4F7A" w:rsidRPr="000660AE" w:rsidRDefault="00141A40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54B8A">
        <w:rPr>
          <w:sz w:val="28"/>
          <w:szCs w:val="28"/>
          <w:lang w:val="ru-RU"/>
        </w:rPr>
        <w:t xml:space="preserve">4.2. </w:t>
      </w:r>
      <w:r w:rsidR="00AC4F7A" w:rsidRPr="000660AE">
        <w:rPr>
          <w:sz w:val="28"/>
          <w:szCs w:val="28"/>
          <w:lang w:val="ru-RU"/>
        </w:rPr>
        <w:t>принять меры по укреплению материальной базы сельскохозяйственных предприятий, увеличению поголовья скота через участие в федеральных и республиканских целевых программах;</w:t>
      </w:r>
    </w:p>
    <w:p w:rsidR="00AC4F7A" w:rsidRPr="000660AE" w:rsidRDefault="00354B8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</w:t>
      </w:r>
      <w:r w:rsidR="00AC4F7A" w:rsidRPr="000660AE">
        <w:rPr>
          <w:sz w:val="28"/>
          <w:szCs w:val="28"/>
          <w:lang w:val="ru-RU"/>
        </w:rPr>
        <w:t xml:space="preserve"> оказать поддержку начинающим и развивающимся крестьянским (фермерским) и личным подсобным хозяйствам, семейным фермам;</w:t>
      </w:r>
    </w:p>
    <w:p w:rsidR="00AC4F7A" w:rsidRDefault="00354B8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4.4.</w:t>
      </w:r>
      <w:r w:rsidR="00AC4F7A" w:rsidRPr="000660AE">
        <w:rPr>
          <w:sz w:val="28"/>
          <w:szCs w:val="28"/>
          <w:lang w:val="ru-RU"/>
        </w:rPr>
        <w:t xml:space="preserve"> реализовать комплекс мероприятий по прод</w:t>
      </w:r>
      <w:r w:rsidR="00CD36EA">
        <w:rPr>
          <w:sz w:val="28"/>
          <w:szCs w:val="28"/>
          <w:lang w:val="ru-RU"/>
        </w:rPr>
        <w:t xml:space="preserve">вижению на рынок произведенной </w:t>
      </w:r>
      <w:r w:rsidR="00AC4F7A" w:rsidRPr="000660AE">
        <w:rPr>
          <w:sz w:val="28"/>
          <w:szCs w:val="28"/>
          <w:lang w:val="ru-RU"/>
        </w:rPr>
        <w:t>сельскохозяйственной продукции фермерскими и личными подсобными хозяйствами</w:t>
      </w:r>
      <w:r w:rsidR="00AC4F7A">
        <w:rPr>
          <w:sz w:val="28"/>
          <w:szCs w:val="28"/>
          <w:lang w:val="ru-RU"/>
        </w:rPr>
        <w:t>.</w:t>
      </w:r>
    </w:p>
    <w:p w:rsidR="00797623" w:rsidRPr="00797623" w:rsidRDefault="00354B8A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C4F7A" w:rsidRPr="0079762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97623"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Заместителю Главы района совместно с главами сельских</w:t>
      </w:r>
      <w:r w:rsidR="0079762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D36EA">
        <w:rPr>
          <w:rFonts w:ascii="Times New Roman" w:hAnsi="Times New Roman" w:cs="Times New Roman"/>
          <w:sz w:val="28"/>
          <w:szCs w:val="28"/>
          <w:lang w:val="ru-RU"/>
        </w:rPr>
        <w:t xml:space="preserve">поселений </w:t>
      </w:r>
      <w:r w:rsidR="00797623" w:rsidRPr="00797623">
        <w:rPr>
          <w:rFonts w:ascii="Times New Roman" w:hAnsi="Times New Roman" w:cs="Times New Roman"/>
          <w:sz w:val="28"/>
          <w:szCs w:val="28"/>
          <w:lang w:val="ru-RU"/>
        </w:rPr>
        <w:t>продолжить работу по:</w:t>
      </w:r>
    </w:p>
    <w:p w:rsidR="00797623" w:rsidRPr="00797623" w:rsidRDefault="00354B8A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r w:rsidR="00797623"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 повышению деловой активности населения Новошешминского муниципального района и развитие ЛПХ;</w:t>
      </w:r>
    </w:p>
    <w:p w:rsidR="00797623" w:rsidRPr="00797623" w:rsidRDefault="00354B8A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5.2.</w:t>
      </w:r>
      <w:r w:rsidR="00797623"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  усилению работы с населением по участию в республиканских программах развития и поддержки личных подсобных хозяйств;</w:t>
      </w:r>
    </w:p>
    <w:p w:rsidR="00797623" w:rsidRDefault="00354B8A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5.3.</w:t>
      </w:r>
      <w:r w:rsidR="00797623"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083F" w:rsidRPr="00DD083F">
        <w:rPr>
          <w:rFonts w:ascii="Times New Roman" w:hAnsi="Times New Roman" w:cs="Times New Roman"/>
          <w:sz w:val="28"/>
          <w:szCs w:val="28"/>
          <w:lang w:val="ru-RU"/>
        </w:rPr>
        <w:t xml:space="preserve">продолжить работу по вовлечению граждан в решение вопросов местного значения через проведение сходов граждан по введению самообложения на территории сельских поселений Новошешминского муниципального района до </w:t>
      </w:r>
      <w:r w:rsidR="00141A40">
        <w:rPr>
          <w:rFonts w:ascii="Times New Roman" w:hAnsi="Times New Roman" w:cs="Times New Roman"/>
          <w:sz w:val="28"/>
          <w:szCs w:val="28"/>
          <w:lang w:val="ru-RU"/>
        </w:rPr>
        <w:t>30 ноября</w:t>
      </w:r>
      <w:r w:rsidR="00DD083F" w:rsidRPr="00DD083F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141A4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D083F" w:rsidRPr="00DD083F">
        <w:rPr>
          <w:rFonts w:ascii="Times New Roman" w:hAnsi="Times New Roman" w:cs="Times New Roman"/>
          <w:sz w:val="28"/>
          <w:szCs w:val="28"/>
          <w:lang w:val="ru-RU"/>
        </w:rPr>
        <w:t xml:space="preserve"> года, своевременного сбора средств и выполнения принятых вопросов на референдуме</w:t>
      </w:r>
      <w:r w:rsidR="00797623" w:rsidRPr="00DD083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54B8A" w:rsidRPr="00797623" w:rsidRDefault="00354B8A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Финансово-бюджетной палате Новошешминского муниципального района Республики Татарстан предусмотреть в бюджете муниципального района средства для выплаты субсидий ЛПХ, имеющим три и более голов дойных коров, на возмещение части затрат на приобретение доильного аппарата и возмещение части стоимости строительных материалов на строительство мини-ферм дойного направления.</w:t>
      </w:r>
    </w:p>
    <w:p w:rsidR="00797623" w:rsidRPr="000660AE" w:rsidRDefault="00797623" w:rsidP="007E2E21">
      <w:pPr>
        <w:pStyle w:val="a9"/>
        <w:ind w:left="284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354B8A">
        <w:rPr>
          <w:b/>
          <w:sz w:val="28"/>
          <w:szCs w:val="28"/>
          <w:lang w:val="ru-RU"/>
        </w:rPr>
        <w:t>7</w:t>
      </w:r>
      <w:r w:rsidRPr="00354B8A">
        <w:rPr>
          <w:sz w:val="28"/>
          <w:szCs w:val="28"/>
          <w:lang w:val="ru-RU"/>
        </w:rPr>
        <w:t>.</w:t>
      </w:r>
      <w:r w:rsidRPr="000660AE">
        <w:rPr>
          <w:b/>
          <w:sz w:val="28"/>
          <w:szCs w:val="28"/>
          <w:lang w:val="ru-RU"/>
        </w:rPr>
        <w:t xml:space="preserve">  </w:t>
      </w:r>
      <w:r w:rsidRPr="000660AE">
        <w:rPr>
          <w:sz w:val="28"/>
          <w:szCs w:val="28"/>
          <w:lang w:val="ru-RU"/>
        </w:rPr>
        <w:t>Рекомендовать главам сельских поселений:</w:t>
      </w:r>
    </w:p>
    <w:p w:rsidR="00797623" w:rsidRPr="000660AE" w:rsidRDefault="00797623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ab/>
      </w:r>
      <w:r w:rsidR="007E2E21">
        <w:rPr>
          <w:sz w:val="28"/>
          <w:szCs w:val="28"/>
          <w:lang w:val="ru-RU"/>
        </w:rPr>
        <w:t xml:space="preserve"> </w:t>
      </w:r>
      <w:r w:rsidR="00354B8A">
        <w:rPr>
          <w:sz w:val="28"/>
          <w:szCs w:val="28"/>
          <w:lang w:val="ru-RU"/>
        </w:rPr>
        <w:t>7.1.</w:t>
      </w:r>
      <w:r w:rsidRPr="000660AE">
        <w:rPr>
          <w:sz w:val="28"/>
          <w:szCs w:val="28"/>
          <w:lang w:val="ru-RU"/>
        </w:rPr>
        <w:t xml:space="preserve"> обеспечить последовательное повышение качества жизни населения на основе реализации федеральных, региональных и муниципальных программ;</w:t>
      </w:r>
    </w:p>
    <w:p w:rsidR="00C066A0" w:rsidRDefault="007E2E21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54B8A">
        <w:rPr>
          <w:sz w:val="28"/>
          <w:szCs w:val="28"/>
          <w:lang w:val="ru-RU"/>
        </w:rPr>
        <w:t>7.2.</w:t>
      </w:r>
      <w:r w:rsidR="00797623" w:rsidRPr="000660AE">
        <w:rPr>
          <w:sz w:val="28"/>
          <w:szCs w:val="28"/>
          <w:lang w:val="ru-RU"/>
        </w:rPr>
        <w:t xml:space="preserve"> обеспечить сохранность</w:t>
      </w:r>
      <w:r w:rsidR="009D6A41" w:rsidRPr="009D6A41">
        <w:rPr>
          <w:sz w:val="28"/>
          <w:szCs w:val="28"/>
          <w:lang w:val="ru-RU"/>
        </w:rPr>
        <w:t xml:space="preserve"> </w:t>
      </w:r>
      <w:r w:rsidR="009D6A41" w:rsidRPr="000660AE">
        <w:rPr>
          <w:sz w:val="28"/>
          <w:szCs w:val="28"/>
          <w:lang w:val="ru-RU"/>
        </w:rPr>
        <w:t>поголовья скота</w:t>
      </w:r>
      <w:r w:rsidR="00797623" w:rsidRPr="000660AE">
        <w:rPr>
          <w:sz w:val="28"/>
          <w:szCs w:val="28"/>
          <w:lang w:val="ru-RU"/>
        </w:rPr>
        <w:t xml:space="preserve"> и рост</w:t>
      </w:r>
      <w:r w:rsidR="009D6A41">
        <w:rPr>
          <w:sz w:val="28"/>
          <w:szCs w:val="28"/>
          <w:lang w:val="ru-RU"/>
        </w:rPr>
        <w:t xml:space="preserve"> поголовья КРС</w:t>
      </w:r>
      <w:r w:rsidR="009D6A41" w:rsidRPr="009D6A41">
        <w:rPr>
          <w:sz w:val="28"/>
          <w:szCs w:val="28"/>
          <w:lang w:val="ru-RU"/>
        </w:rPr>
        <w:t xml:space="preserve"> </w:t>
      </w:r>
      <w:r w:rsidR="009D6A41" w:rsidRPr="000660AE">
        <w:rPr>
          <w:sz w:val="28"/>
          <w:szCs w:val="28"/>
          <w:lang w:val="ru-RU"/>
        </w:rPr>
        <w:t>в ЛПХ</w:t>
      </w:r>
      <w:r w:rsidR="009D6A41">
        <w:rPr>
          <w:sz w:val="28"/>
          <w:szCs w:val="28"/>
          <w:lang w:val="ru-RU"/>
        </w:rPr>
        <w:t xml:space="preserve"> </w:t>
      </w:r>
      <w:r w:rsidR="00364A64">
        <w:rPr>
          <w:sz w:val="28"/>
          <w:szCs w:val="28"/>
          <w:lang w:val="ru-RU"/>
        </w:rPr>
        <w:t xml:space="preserve"> </w:t>
      </w:r>
      <w:r w:rsidR="00797623">
        <w:rPr>
          <w:sz w:val="28"/>
          <w:szCs w:val="28"/>
          <w:lang w:val="ru-RU"/>
        </w:rPr>
        <w:t xml:space="preserve"> </w:t>
      </w:r>
      <w:r w:rsidR="00364A64">
        <w:rPr>
          <w:sz w:val="28"/>
          <w:szCs w:val="28"/>
          <w:lang w:val="ru-RU"/>
        </w:rPr>
        <w:t xml:space="preserve">к </w:t>
      </w:r>
      <w:r w:rsidR="00797623">
        <w:rPr>
          <w:sz w:val="28"/>
          <w:szCs w:val="28"/>
          <w:lang w:val="ru-RU"/>
        </w:rPr>
        <w:t>20</w:t>
      </w:r>
      <w:r w:rsidR="009D6A41">
        <w:rPr>
          <w:sz w:val="28"/>
          <w:szCs w:val="28"/>
          <w:lang w:val="ru-RU"/>
        </w:rPr>
        <w:t>2</w:t>
      </w:r>
      <w:r w:rsidR="00141A40">
        <w:rPr>
          <w:sz w:val="28"/>
          <w:szCs w:val="28"/>
          <w:lang w:val="ru-RU"/>
        </w:rPr>
        <w:t>3</w:t>
      </w:r>
      <w:r w:rsidR="00797623">
        <w:rPr>
          <w:sz w:val="28"/>
          <w:szCs w:val="28"/>
          <w:lang w:val="ru-RU"/>
        </w:rPr>
        <w:t xml:space="preserve"> году</w:t>
      </w:r>
      <w:r w:rsidR="00797623" w:rsidRPr="000660AE">
        <w:rPr>
          <w:sz w:val="28"/>
          <w:szCs w:val="28"/>
          <w:lang w:val="ru-RU"/>
        </w:rPr>
        <w:t>;</w:t>
      </w:r>
    </w:p>
    <w:p w:rsidR="00354B8A" w:rsidRPr="004B2646" w:rsidRDefault="00354B8A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7.3. оказывать содействие гражданам в открытии личного кабинета в системе «Мои субсидии», формировании заявок и исправления допущенных ошибок </w:t>
      </w:r>
    </w:p>
    <w:p w:rsidR="00C066A0" w:rsidRPr="00C066A0" w:rsidRDefault="00354B8A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8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 xml:space="preserve">. Опубликовать 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>настоящее решение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Новошешминского муници</w:t>
      </w:r>
      <w:r w:rsidR="00107C7B">
        <w:rPr>
          <w:rFonts w:ascii="Times New Roman" w:hAnsi="Times New Roman" w:cs="Times New Roman"/>
          <w:sz w:val="28"/>
          <w:szCs w:val="28"/>
          <w:lang w:val="ru-RU"/>
        </w:rPr>
        <w:t>пального района</w:t>
      </w:r>
      <w:r w:rsidR="00141A40">
        <w:rPr>
          <w:rFonts w:ascii="Times New Roman" w:hAnsi="Times New Roman" w:cs="Times New Roman"/>
          <w:sz w:val="28"/>
          <w:szCs w:val="28"/>
          <w:lang w:val="ru-RU"/>
        </w:rPr>
        <w:t xml:space="preserve"> на Портале  муниципальных образований Республики Татарстан в информационно-телекоммуникационной системе «Интернет»:</w:t>
      </w:r>
      <w:r w:rsidR="00107C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novosheshminsk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tatarstan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="00D67876">
        <w:rPr>
          <w:rStyle w:val="a3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66A0" w:rsidRPr="00C066A0" w:rsidRDefault="00354B8A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bookmarkStart w:id="0" w:name="_GoBack"/>
      <w:bookmarkEnd w:id="0"/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решения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постоянную депутатскую комиссию по 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социальной,</w:t>
      </w:r>
      <w:r w:rsidR="0032554C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агропромышленной и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 xml:space="preserve"> продовольственной </w:t>
      </w:r>
      <w:r w:rsidR="0032554C">
        <w:rPr>
          <w:rFonts w:ascii="Times New Roman" w:hAnsi="Times New Roman" w:cs="Times New Roman"/>
          <w:sz w:val="28"/>
          <w:szCs w:val="28"/>
          <w:lang w:val="ru-RU"/>
        </w:rPr>
        <w:t>политике Совета Новошешминского муниципального района Республики Татарстан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66A0" w:rsidRPr="00C066A0" w:rsidRDefault="00C066A0" w:rsidP="003444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66A0" w:rsidRPr="00C066A0" w:rsidRDefault="00C066A0" w:rsidP="00C06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Новошешминского </w:t>
      </w:r>
    </w:p>
    <w:p w:rsidR="004B2646" w:rsidRDefault="00C066A0" w:rsidP="0014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В.М. Козлов</w:t>
      </w:r>
    </w:p>
    <w:p w:rsidR="004B2646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Pr="00C066A0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B2646" w:rsidRPr="00C066A0" w:rsidSect="00457607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3CC8"/>
    <w:multiLevelType w:val="hybridMultilevel"/>
    <w:tmpl w:val="BF48CE40"/>
    <w:lvl w:ilvl="0" w:tplc="65D04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0D49F0"/>
    <w:multiLevelType w:val="hybridMultilevel"/>
    <w:tmpl w:val="2186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FE"/>
    <w:rsid w:val="00013C5C"/>
    <w:rsid w:val="00017CAE"/>
    <w:rsid w:val="00024FC4"/>
    <w:rsid w:val="00044484"/>
    <w:rsid w:val="000660AE"/>
    <w:rsid w:val="00070D09"/>
    <w:rsid w:val="0008677E"/>
    <w:rsid w:val="000B07DC"/>
    <w:rsid w:val="000D7503"/>
    <w:rsid w:val="000F493E"/>
    <w:rsid w:val="000F7484"/>
    <w:rsid w:val="00106CD5"/>
    <w:rsid w:val="00107195"/>
    <w:rsid w:val="00107C7B"/>
    <w:rsid w:val="001318EC"/>
    <w:rsid w:val="00141A40"/>
    <w:rsid w:val="00183BE7"/>
    <w:rsid w:val="001D70C5"/>
    <w:rsid w:val="00204207"/>
    <w:rsid w:val="00220B7F"/>
    <w:rsid w:val="002346F7"/>
    <w:rsid w:val="002675FE"/>
    <w:rsid w:val="00277842"/>
    <w:rsid w:val="00290E87"/>
    <w:rsid w:val="002E352A"/>
    <w:rsid w:val="0032554C"/>
    <w:rsid w:val="00344439"/>
    <w:rsid w:val="00351599"/>
    <w:rsid w:val="00354B8A"/>
    <w:rsid w:val="00364A64"/>
    <w:rsid w:val="003A1BB8"/>
    <w:rsid w:val="003D2D53"/>
    <w:rsid w:val="003D6397"/>
    <w:rsid w:val="004363F2"/>
    <w:rsid w:val="00455062"/>
    <w:rsid w:val="00457607"/>
    <w:rsid w:val="004802E0"/>
    <w:rsid w:val="004B2646"/>
    <w:rsid w:val="004C52A9"/>
    <w:rsid w:val="004D63F7"/>
    <w:rsid w:val="004E4C58"/>
    <w:rsid w:val="00523B62"/>
    <w:rsid w:val="00537580"/>
    <w:rsid w:val="00577245"/>
    <w:rsid w:val="005860B6"/>
    <w:rsid w:val="005E0E94"/>
    <w:rsid w:val="006171ED"/>
    <w:rsid w:val="00621AC9"/>
    <w:rsid w:val="0066069B"/>
    <w:rsid w:val="00674955"/>
    <w:rsid w:val="00720569"/>
    <w:rsid w:val="00752CB6"/>
    <w:rsid w:val="00755AC8"/>
    <w:rsid w:val="00776296"/>
    <w:rsid w:val="00777DD9"/>
    <w:rsid w:val="00781EC7"/>
    <w:rsid w:val="00785761"/>
    <w:rsid w:val="007964A5"/>
    <w:rsid w:val="00797623"/>
    <w:rsid w:val="007B4810"/>
    <w:rsid w:val="007C5763"/>
    <w:rsid w:val="007D4DBD"/>
    <w:rsid w:val="007D59DD"/>
    <w:rsid w:val="007E2E21"/>
    <w:rsid w:val="0081240C"/>
    <w:rsid w:val="008128FE"/>
    <w:rsid w:val="00815450"/>
    <w:rsid w:val="00822432"/>
    <w:rsid w:val="00834182"/>
    <w:rsid w:val="0086282C"/>
    <w:rsid w:val="008964A5"/>
    <w:rsid w:val="008D1F9C"/>
    <w:rsid w:val="008D220C"/>
    <w:rsid w:val="008E41BC"/>
    <w:rsid w:val="008F0198"/>
    <w:rsid w:val="0092476A"/>
    <w:rsid w:val="00940272"/>
    <w:rsid w:val="00944477"/>
    <w:rsid w:val="0094666E"/>
    <w:rsid w:val="00947FD3"/>
    <w:rsid w:val="00950D47"/>
    <w:rsid w:val="009701D6"/>
    <w:rsid w:val="00973E67"/>
    <w:rsid w:val="00976581"/>
    <w:rsid w:val="009C4080"/>
    <w:rsid w:val="009D6A41"/>
    <w:rsid w:val="00A00DCD"/>
    <w:rsid w:val="00A02A42"/>
    <w:rsid w:val="00A50A8C"/>
    <w:rsid w:val="00A54DFE"/>
    <w:rsid w:val="00A754EB"/>
    <w:rsid w:val="00A807DF"/>
    <w:rsid w:val="00AB5B2F"/>
    <w:rsid w:val="00AC4F7A"/>
    <w:rsid w:val="00B3791C"/>
    <w:rsid w:val="00B46BB1"/>
    <w:rsid w:val="00B6478F"/>
    <w:rsid w:val="00BE25D8"/>
    <w:rsid w:val="00BE4000"/>
    <w:rsid w:val="00BF2B1C"/>
    <w:rsid w:val="00C05AB7"/>
    <w:rsid w:val="00C066A0"/>
    <w:rsid w:val="00C143ED"/>
    <w:rsid w:val="00C21641"/>
    <w:rsid w:val="00C6073F"/>
    <w:rsid w:val="00C6717F"/>
    <w:rsid w:val="00CD36EA"/>
    <w:rsid w:val="00CD5D9B"/>
    <w:rsid w:val="00CE2A1C"/>
    <w:rsid w:val="00CE6513"/>
    <w:rsid w:val="00D40CD9"/>
    <w:rsid w:val="00D478BD"/>
    <w:rsid w:val="00D63D65"/>
    <w:rsid w:val="00D67876"/>
    <w:rsid w:val="00D7134C"/>
    <w:rsid w:val="00D771A4"/>
    <w:rsid w:val="00D95B03"/>
    <w:rsid w:val="00DD083F"/>
    <w:rsid w:val="00DF3979"/>
    <w:rsid w:val="00E116ED"/>
    <w:rsid w:val="00E11760"/>
    <w:rsid w:val="00E2576B"/>
    <w:rsid w:val="00E66C2C"/>
    <w:rsid w:val="00E73957"/>
    <w:rsid w:val="00EA523C"/>
    <w:rsid w:val="00EE68E6"/>
    <w:rsid w:val="00F20DEA"/>
    <w:rsid w:val="00F81CF9"/>
    <w:rsid w:val="00F851CD"/>
    <w:rsid w:val="00FC0C6B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5F68"/>
  <w15:docId w15:val="{79049278-A8ED-4AB7-8EE8-64EF7C4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F9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9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066A0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a7">
    <w:name w:val="Заголовок Знак"/>
    <w:basedOn w:val="a0"/>
    <w:link w:val="a6"/>
    <w:rsid w:val="00C066A0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C06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4B2646"/>
    <w:pPr>
      <w:ind w:left="720"/>
      <w:contextualSpacing/>
    </w:pPr>
  </w:style>
  <w:style w:type="paragraph" w:customStyle="1" w:styleId="ConsPlusNormal">
    <w:name w:val="ConsPlusNormal"/>
    <w:rsid w:val="00CE2A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9">
    <w:name w:val="header"/>
    <w:basedOn w:val="a"/>
    <w:link w:val="aa"/>
    <w:rsid w:val="00523B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523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541F-9374-4E72-B293-BDDF22CD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ZamGlav</cp:lastModifiedBy>
  <cp:revision>3</cp:revision>
  <cp:lastPrinted>2016-12-26T10:30:00Z</cp:lastPrinted>
  <dcterms:created xsi:type="dcterms:W3CDTF">2023-03-10T13:42:00Z</dcterms:created>
  <dcterms:modified xsi:type="dcterms:W3CDTF">2023-03-10T14:17:00Z</dcterms:modified>
</cp:coreProperties>
</file>