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52" w:rsidRDefault="005B74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Проект</w:t>
      </w:r>
    </w:p>
    <w:p w:rsidR="005B7452" w:rsidRPr="005B7452" w:rsidRDefault="005B7452" w:rsidP="005B7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5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B7452" w:rsidRPr="005B7452" w:rsidRDefault="005B7452" w:rsidP="005B7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52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5B7452" w:rsidRDefault="005B7452" w:rsidP="005B7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5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B7452" w:rsidRDefault="005B7452" w:rsidP="005B7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452" w:rsidRDefault="005B7452" w:rsidP="005B7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52">
        <w:rPr>
          <w:rFonts w:ascii="Times New Roman" w:hAnsi="Times New Roman" w:cs="Times New Roman"/>
          <w:sz w:val="28"/>
          <w:szCs w:val="28"/>
        </w:rPr>
        <w:t xml:space="preserve">От __ декабря 2022 года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B7452">
        <w:rPr>
          <w:rFonts w:ascii="Times New Roman" w:hAnsi="Times New Roman" w:cs="Times New Roman"/>
          <w:sz w:val="28"/>
          <w:szCs w:val="28"/>
        </w:rPr>
        <w:t xml:space="preserve">  № ____</w:t>
      </w:r>
    </w:p>
    <w:p w:rsidR="005B7452" w:rsidRDefault="005B7452" w:rsidP="005B7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B35" w:rsidRDefault="00DF5B35" w:rsidP="00DF5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B35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 порядке организации</w:t>
      </w:r>
    </w:p>
    <w:p w:rsidR="00DF5B35" w:rsidRDefault="00DF5B35" w:rsidP="00DF5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B35">
        <w:rPr>
          <w:rFonts w:ascii="Times New Roman" w:hAnsi="Times New Roman" w:cs="Times New Roman"/>
          <w:b/>
          <w:sz w:val="28"/>
          <w:szCs w:val="28"/>
        </w:rPr>
        <w:t xml:space="preserve"> и проведения публичных слушаний в муниципальном образовании «Новошешминский муниципальны</w:t>
      </w:r>
      <w:r w:rsidR="008A383E">
        <w:rPr>
          <w:rFonts w:ascii="Times New Roman" w:hAnsi="Times New Roman" w:cs="Times New Roman"/>
          <w:b/>
          <w:sz w:val="28"/>
          <w:szCs w:val="28"/>
        </w:rPr>
        <w:t>й район Р</w:t>
      </w:r>
      <w:r w:rsidRPr="00DF5B35">
        <w:rPr>
          <w:rFonts w:ascii="Times New Roman" w:hAnsi="Times New Roman" w:cs="Times New Roman"/>
          <w:b/>
          <w:sz w:val="28"/>
          <w:szCs w:val="28"/>
        </w:rPr>
        <w:t>еспублики Татарстан», утвержденное решением Совета Новошешминского муниципального района Республики Татарстан от 30.09.2021 №14-105.</w:t>
      </w:r>
    </w:p>
    <w:p w:rsidR="00DF5B35" w:rsidRDefault="00DF5B35" w:rsidP="00DF5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B35" w:rsidRDefault="00DF5B35" w:rsidP="00DF5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муниципального образования «Новошешминский муниципальный район Республики Татарстан», Совет Новошешминского муниципального района Республики Татарстан</w:t>
      </w:r>
    </w:p>
    <w:p w:rsidR="00DF5B35" w:rsidRDefault="00DF5B35" w:rsidP="00DF5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F5B35" w:rsidRDefault="00DF5B35" w:rsidP="00DF5B35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5B35">
        <w:rPr>
          <w:rFonts w:ascii="Times New Roman" w:hAnsi="Times New Roman" w:cs="Times New Roman"/>
          <w:sz w:val="28"/>
          <w:szCs w:val="28"/>
        </w:rPr>
        <w:t>Внести в Положение</w:t>
      </w:r>
      <w:r w:rsidRPr="00DF5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757">
        <w:rPr>
          <w:rFonts w:ascii="Times New Roman" w:hAnsi="Times New Roman" w:cs="Times New Roman"/>
          <w:sz w:val="28"/>
          <w:szCs w:val="28"/>
        </w:rPr>
        <w:t>о</w:t>
      </w:r>
      <w:r w:rsidRPr="00DF5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B35">
        <w:rPr>
          <w:rFonts w:ascii="Times New Roman" w:hAnsi="Times New Roman" w:cs="Times New Roman"/>
          <w:sz w:val="28"/>
          <w:szCs w:val="28"/>
        </w:rPr>
        <w:t>порядке организации и проведения публичных слушаний в муниципальном образовании «Ново</w:t>
      </w:r>
      <w:r w:rsidR="008A383E">
        <w:rPr>
          <w:rFonts w:ascii="Times New Roman" w:hAnsi="Times New Roman" w:cs="Times New Roman"/>
          <w:sz w:val="28"/>
          <w:szCs w:val="28"/>
        </w:rPr>
        <w:t>шешминский муниципальный район Р</w:t>
      </w:r>
      <w:r w:rsidRPr="00DF5B35">
        <w:rPr>
          <w:rFonts w:ascii="Times New Roman" w:hAnsi="Times New Roman" w:cs="Times New Roman"/>
          <w:sz w:val="28"/>
          <w:szCs w:val="28"/>
        </w:rPr>
        <w:t>еспублики Татарстан», утвержденное решением Совета Новошешминского муниципального района Республики Татарстан от 30.09.2021 №14-105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F5B35" w:rsidRDefault="00C27BF2" w:rsidP="00916DCF">
      <w:pPr>
        <w:pStyle w:val="a3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ч</w:t>
      </w:r>
      <w:r w:rsidR="00916DCF">
        <w:rPr>
          <w:rFonts w:ascii="Times New Roman" w:hAnsi="Times New Roman" w:cs="Times New Roman"/>
          <w:sz w:val="28"/>
          <w:szCs w:val="28"/>
        </w:rPr>
        <w:t>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16DCF">
        <w:rPr>
          <w:rFonts w:ascii="Times New Roman" w:hAnsi="Times New Roman" w:cs="Times New Roman"/>
          <w:sz w:val="28"/>
          <w:szCs w:val="28"/>
        </w:rPr>
        <w:t xml:space="preserve"> 3 статьи 5 после слов «(далее – официальный сайт)» дополнить словами следующего содержания «, а также размещению</w:t>
      </w:r>
      <w:r>
        <w:rPr>
          <w:rFonts w:ascii="Times New Roman" w:hAnsi="Times New Roman" w:cs="Times New Roman"/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правилами, установленными Правительством Российской Федерации».;</w:t>
      </w:r>
    </w:p>
    <w:p w:rsidR="00C27BF2" w:rsidRDefault="00C27BF2" w:rsidP="00916DCF">
      <w:pPr>
        <w:pStyle w:val="a3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 статьи 5 дополнить вторым абзацем следующего содержания:</w:t>
      </w:r>
    </w:p>
    <w:p w:rsidR="00C27BF2" w:rsidRDefault="00C27BF2" w:rsidP="00C27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муниципального образований «Новошешминский муниципальный район Республики Татарстан» осуществляется уполномоченным сотрудником Совета Новошешминского муниципального района Республики Татарстан с использованием личного кабинета </w:t>
      </w:r>
      <w:r w:rsidRPr="00561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Новошешминского муниципального района, осуществляюще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 подготовку и проведение публичных слушаний в соответствующем разделе платформы обратной связи Единого портала (далее – личный кабинет органа) в срок, установленный  статьей 6 настоящего Положения.»;</w:t>
      </w:r>
    </w:p>
    <w:p w:rsidR="00C27BF2" w:rsidRDefault="00827E48" w:rsidP="00911A40">
      <w:pPr>
        <w:pStyle w:val="a3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часть</w:t>
      </w:r>
      <w:r w:rsidR="00911A40">
        <w:rPr>
          <w:rFonts w:ascii="Times New Roman" w:hAnsi="Times New Roman" w:cs="Times New Roman"/>
          <w:sz w:val="28"/>
          <w:szCs w:val="28"/>
        </w:rPr>
        <w:t xml:space="preserve"> 7 статьи 7 </w:t>
      </w:r>
      <w:r>
        <w:rPr>
          <w:rFonts w:ascii="Times New Roman" w:hAnsi="Times New Roman" w:cs="Times New Roman"/>
          <w:sz w:val="28"/>
          <w:szCs w:val="28"/>
        </w:rPr>
        <w:t>пятью</w:t>
      </w:r>
      <w:r w:rsidR="00911A40">
        <w:rPr>
          <w:rFonts w:ascii="Times New Roman" w:hAnsi="Times New Roman" w:cs="Times New Roman"/>
          <w:sz w:val="28"/>
          <w:szCs w:val="28"/>
        </w:rPr>
        <w:t xml:space="preserve"> абзацами следующего содержания:</w:t>
      </w:r>
    </w:p>
    <w:p w:rsidR="00911A40" w:rsidRDefault="00911A40" w:rsidP="00911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F15C0">
        <w:rPr>
          <w:rFonts w:ascii="Times New Roman" w:hAnsi="Times New Roman" w:cs="Times New Roman"/>
          <w:sz w:val="28"/>
          <w:szCs w:val="28"/>
        </w:rPr>
        <w:t xml:space="preserve"> . </w:t>
      </w:r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направлять свои замечания и предложения по вынесенному на публичные слушания проекту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нормативного правового акта также посредством федеральной государственной </w:t>
      </w:r>
      <w:r w:rsidR="00AF15C0"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системы «Единый портал государственных и муниципальных услуг (функций) в соответствии с правилами, установленными</w:t>
      </w:r>
      <w:r w:rsidR="00AF15C0">
        <w:rPr>
          <w:rFonts w:ascii="Times New Roman" w:hAnsi="Times New Roman" w:cs="Times New Roman"/>
          <w:sz w:val="28"/>
          <w:szCs w:val="28"/>
        </w:rPr>
        <w:t xml:space="preserve"> Правительством Российской </w:t>
      </w:r>
      <w:r w:rsidR="00C36627">
        <w:rPr>
          <w:rFonts w:ascii="Times New Roman" w:hAnsi="Times New Roman" w:cs="Times New Roman"/>
          <w:sz w:val="28"/>
          <w:szCs w:val="28"/>
        </w:rPr>
        <w:t>Федерации.</w:t>
      </w:r>
    </w:p>
    <w:p w:rsidR="00C36627" w:rsidRDefault="00C36627" w:rsidP="00911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Замечания и предложения по вынесенному на обсуждение проекту муниципального нормативного правового акта вносятся жителями муниципального образования Новошешминский муниципальный район республики Татарстан» с использование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</w:t>
      </w:r>
      <w:r w:rsidR="00790DCF">
        <w:rPr>
          <w:rFonts w:ascii="Times New Roman" w:hAnsi="Times New Roman" w:cs="Times New Roman"/>
          <w:sz w:val="28"/>
          <w:szCs w:val="28"/>
        </w:rPr>
        <w:t>технологическое взаимодействие</w:t>
      </w:r>
      <w:r w:rsidR="00AC122F">
        <w:rPr>
          <w:rFonts w:ascii="Times New Roman" w:hAnsi="Times New Roman" w:cs="Times New Roman"/>
          <w:sz w:val="28"/>
          <w:szCs w:val="28"/>
        </w:rPr>
        <w:t xml:space="preserve"> информационных систем, используемых для предоставления государственных и муниципальных услуг в электронной форме».</w:t>
      </w:r>
    </w:p>
    <w:p w:rsidR="00AC122F" w:rsidRDefault="00AC122F" w:rsidP="00911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и заканчивается не позднее чем за 2 рабочих дня до дня проведения публичных слушаний.</w:t>
      </w:r>
    </w:p>
    <w:p w:rsidR="00AC122F" w:rsidRDefault="00AC122F" w:rsidP="00911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внесении замечаний и предложений по проекту муниципального нормативного правового акта жителя муниципального образования «Новошешминский муниципальный район Республики </w:t>
      </w:r>
      <w:r w:rsidR="00056D1F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>»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AC122F" w:rsidRDefault="00056D1F" w:rsidP="00911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C122F"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органа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C27BF2" w:rsidRDefault="00827E48" w:rsidP="00292F3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E48">
        <w:rPr>
          <w:rFonts w:ascii="Times New Roman" w:hAnsi="Times New Roman" w:cs="Times New Roman"/>
          <w:sz w:val="28"/>
          <w:szCs w:val="28"/>
        </w:rPr>
        <w:t>Часть 11 статьи 7 признать утратившей силу.</w:t>
      </w:r>
    </w:p>
    <w:p w:rsidR="00827E48" w:rsidRDefault="00827E48" w:rsidP="00292F3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8 статьи 9 дополнить абзацем следующего содержания:</w:t>
      </w:r>
    </w:p>
    <w:p w:rsidR="00827E48" w:rsidRDefault="00827E48" w:rsidP="00827E48">
      <w:pPr>
        <w:spacing w:after="0" w:line="240" w:lineRule="auto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«Результаты публичных слушаний, включая мотивированное обоснование принятых решений, публикуются (обнародуются) в соответствии с Уставом района в порядке, установленном для официального опубликования муниципальных правовых актов, и размещению на сайте Новошешминского муниципального района на Портале муниципальных образований Республики Татарстан </w:t>
      </w:r>
      <w:r w:rsidRPr="00827E4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«Интернет»: </w:t>
      </w:r>
      <w:hyperlink r:id="rId5" w:history="1">
        <w:r w:rsidRPr="00827E4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827E48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827E48">
          <w:rPr>
            <w:rStyle w:val="a4"/>
            <w:rFonts w:ascii="Times New Roman" w:hAnsi="Times New Roman"/>
            <w:sz w:val="28"/>
            <w:szCs w:val="28"/>
            <w:lang w:val="en-US"/>
          </w:rPr>
          <w:t>novosheshminsk</w:t>
        </w:r>
        <w:r w:rsidRPr="00827E48">
          <w:rPr>
            <w:rStyle w:val="a4"/>
            <w:rFonts w:ascii="Times New Roman" w:hAnsi="Times New Roman"/>
            <w:sz w:val="28"/>
            <w:szCs w:val="28"/>
          </w:rPr>
          <w:t>.</w:t>
        </w:r>
        <w:r w:rsidRPr="00827E48">
          <w:rPr>
            <w:rStyle w:val="a4"/>
            <w:rFonts w:ascii="Times New Roman" w:hAnsi="Times New Roman"/>
            <w:sz w:val="28"/>
            <w:szCs w:val="28"/>
            <w:lang w:val="en-US"/>
          </w:rPr>
          <w:t>tatarstan</w:t>
        </w:r>
        <w:r w:rsidRPr="00827E48">
          <w:rPr>
            <w:rStyle w:val="a4"/>
            <w:rFonts w:ascii="Times New Roman" w:hAnsi="Times New Roman"/>
            <w:sz w:val="28"/>
            <w:szCs w:val="28"/>
          </w:rPr>
          <w:t>.</w:t>
        </w:r>
        <w:r w:rsidRPr="00827E4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Pr="00827E48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>
        <w:rPr>
          <w:rStyle w:val="a4"/>
          <w:rFonts w:ascii="Times New Roman" w:hAnsi="Times New Roman"/>
          <w:sz w:val="28"/>
          <w:szCs w:val="28"/>
        </w:rPr>
        <w:t xml:space="preserve">, </w:t>
      </w:r>
      <w:r w:rsidR="003B363F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и в федеральной государственной информационной системе «Единый портал государственных и муниципальных услуг (функций) не поздее чем через 10  рабочих дней со дня проведения публичных слушаний.».</w:t>
      </w:r>
    </w:p>
    <w:p w:rsidR="003B363F" w:rsidRPr="003B363F" w:rsidRDefault="003B363F" w:rsidP="003B363F">
      <w:pPr>
        <w:pStyle w:val="ConsPlusTitle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63F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решение на «Официальном портале правовой информации Республики Татарстан в информационно – телекоммуникационной сети «Интернет»: </w:t>
      </w:r>
      <w:hyperlink r:id="rId6" w:history="1">
        <w:r w:rsidRPr="003B363F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http</w:t>
        </w:r>
        <w:r w:rsidRPr="003B363F">
          <w:rPr>
            <w:rStyle w:val="a4"/>
            <w:rFonts w:ascii="Times New Roman" w:hAnsi="Times New Roman"/>
            <w:b w:val="0"/>
            <w:sz w:val="28"/>
            <w:szCs w:val="28"/>
          </w:rPr>
          <w:t>://</w:t>
        </w:r>
        <w:r w:rsidRPr="003B363F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pravo</w:t>
        </w:r>
        <w:r w:rsidRPr="003B363F">
          <w:rPr>
            <w:rStyle w:val="a4"/>
            <w:rFonts w:ascii="Times New Roman" w:hAnsi="Times New Roman"/>
            <w:b w:val="0"/>
            <w:sz w:val="28"/>
            <w:szCs w:val="28"/>
          </w:rPr>
          <w:t>.</w:t>
        </w:r>
        <w:r w:rsidRPr="003B363F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tatarstan</w:t>
        </w:r>
        <w:r w:rsidRPr="003B363F">
          <w:rPr>
            <w:rStyle w:val="a4"/>
            <w:rFonts w:ascii="Times New Roman" w:hAnsi="Times New Roman"/>
            <w:b w:val="0"/>
            <w:sz w:val="28"/>
            <w:szCs w:val="28"/>
          </w:rPr>
          <w:t>.</w:t>
        </w:r>
        <w:r w:rsidRPr="003B363F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ru</w:t>
        </w:r>
      </w:hyperlink>
      <w:r w:rsidRPr="003B363F">
        <w:rPr>
          <w:rFonts w:ascii="Times New Roman" w:hAnsi="Times New Roman" w:cs="Times New Roman"/>
          <w:b w:val="0"/>
          <w:sz w:val="28"/>
          <w:szCs w:val="28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7" w:history="1">
        <w:r w:rsidRPr="003B363F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http</w:t>
        </w:r>
        <w:r w:rsidRPr="003B363F">
          <w:rPr>
            <w:rStyle w:val="a4"/>
            <w:rFonts w:ascii="Times New Roman" w:hAnsi="Times New Roman"/>
            <w:b w:val="0"/>
            <w:sz w:val="28"/>
            <w:szCs w:val="28"/>
          </w:rPr>
          <w:t>://</w:t>
        </w:r>
        <w:r w:rsidRPr="003B363F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novosheshminsk</w:t>
        </w:r>
        <w:r w:rsidRPr="003B363F">
          <w:rPr>
            <w:rStyle w:val="a4"/>
            <w:rFonts w:ascii="Times New Roman" w:hAnsi="Times New Roman"/>
            <w:b w:val="0"/>
            <w:sz w:val="28"/>
            <w:szCs w:val="28"/>
          </w:rPr>
          <w:t>.</w:t>
        </w:r>
        <w:r w:rsidRPr="003B363F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tatarstan</w:t>
        </w:r>
        <w:r w:rsidRPr="003B363F">
          <w:rPr>
            <w:rStyle w:val="a4"/>
            <w:rFonts w:ascii="Times New Roman" w:hAnsi="Times New Roman"/>
            <w:b w:val="0"/>
            <w:sz w:val="28"/>
            <w:szCs w:val="28"/>
          </w:rPr>
          <w:t>.</w:t>
        </w:r>
        <w:r w:rsidRPr="003B363F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ru</w:t>
        </w:r>
        <w:r w:rsidRPr="003B363F">
          <w:rPr>
            <w:rStyle w:val="a4"/>
            <w:rFonts w:ascii="Times New Roman" w:hAnsi="Times New Roman"/>
            <w:b w:val="0"/>
            <w:sz w:val="28"/>
            <w:szCs w:val="28"/>
          </w:rPr>
          <w:t>/</w:t>
        </w:r>
      </w:hyperlink>
      <w:r w:rsidRPr="003B363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B363F" w:rsidRPr="003B363F" w:rsidRDefault="003B363F" w:rsidP="003B363F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363F">
        <w:rPr>
          <w:rFonts w:ascii="Times New Roman" w:hAnsi="Times New Roman" w:cs="Times New Roman"/>
          <w:b w:val="0"/>
          <w:sz w:val="28"/>
          <w:szCs w:val="28"/>
        </w:rPr>
        <w:t xml:space="preserve">Контроль над исполнением данного решения возложить на постоянную депутатскую комиссию Совета Новошешминского муниципального района </w:t>
      </w:r>
      <w:r w:rsidRPr="003B363F">
        <w:rPr>
          <w:rFonts w:ascii="Times New Roman" w:hAnsi="Times New Roman" w:cs="Times New Roman"/>
          <w:b w:val="0"/>
          <w:sz w:val="28"/>
          <w:szCs w:val="28"/>
        </w:rPr>
        <w:lastRenderedPageBreak/>
        <w:t>Республики Татарстан по законности, правопорядку и взаимодействию с представительными органами поселений.</w:t>
      </w:r>
    </w:p>
    <w:p w:rsidR="003B363F" w:rsidRPr="00F145B7" w:rsidRDefault="003B363F" w:rsidP="003B363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3B363F" w:rsidRPr="003B363F" w:rsidRDefault="003B363F" w:rsidP="003B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63F">
        <w:rPr>
          <w:rFonts w:ascii="Times New Roman" w:hAnsi="Times New Roman" w:cs="Times New Roman"/>
          <w:sz w:val="28"/>
          <w:szCs w:val="28"/>
        </w:rPr>
        <w:t>Глава Новошешминского</w:t>
      </w:r>
    </w:p>
    <w:p w:rsidR="003B363F" w:rsidRPr="003B363F" w:rsidRDefault="003B363F" w:rsidP="003B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63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B363F">
        <w:rPr>
          <w:rFonts w:ascii="Times New Roman" w:hAnsi="Times New Roman" w:cs="Times New Roman"/>
          <w:sz w:val="28"/>
          <w:szCs w:val="28"/>
        </w:rPr>
        <w:tab/>
      </w:r>
      <w:r w:rsidRPr="003B363F">
        <w:rPr>
          <w:rFonts w:ascii="Times New Roman" w:hAnsi="Times New Roman" w:cs="Times New Roman"/>
          <w:sz w:val="28"/>
          <w:szCs w:val="28"/>
        </w:rPr>
        <w:tab/>
      </w:r>
      <w:r w:rsidRPr="003B363F">
        <w:rPr>
          <w:rFonts w:ascii="Times New Roman" w:hAnsi="Times New Roman" w:cs="Times New Roman"/>
          <w:sz w:val="28"/>
          <w:szCs w:val="28"/>
        </w:rPr>
        <w:tab/>
      </w:r>
      <w:r w:rsidRPr="003B363F">
        <w:rPr>
          <w:rFonts w:ascii="Times New Roman" w:hAnsi="Times New Roman" w:cs="Times New Roman"/>
          <w:sz w:val="28"/>
          <w:szCs w:val="28"/>
        </w:rPr>
        <w:tab/>
      </w:r>
      <w:r w:rsidRPr="003B363F">
        <w:rPr>
          <w:rFonts w:ascii="Times New Roman" w:hAnsi="Times New Roman" w:cs="Times New Roman"/>
          <w:sz w:val="28"/>
          <w:szCs w:val="28"/>
        </w:rPr>
        <w:tab/>
      </w:r>
      <w:r w:rsidRPr="003B363F">
        <w:rPr>
          <w:rFonts w:ascii="Times New Roman" w:hAnsi="Times New Roman" w:cs="Times New Roman"/>
          <w:sz w:val="28"/>
          <w:szCs w:val="28"/>
        </w:rPr>
        <w:tab/>
      </w:r>
      <w:r w:rsidRPr="003B363F">
        <w:rPr>
          <w:rFonts w:ascii="Times New Roman" w:hAnsi="Times New Roman" w:cs="Times New Roman"/>
          <w:sz w:val="28"/>
          <w:szCs w:val="28"/>
        </w:rPr>
        <w:tab/>
      </w:r>
      <w:r w:rsidRPr="003B363F">
        <w:rPr>
          <w:rFonts w:ascii="Times New Roman" w:hAnsi="Times New Roman" w:cs="Times New Roman"/>
          <w:sz w:val="28"/>
          <w:szCs w:val="28"/>
        </w:rPr>
        <w:tab/>
        <w:t>В.М. Козлов</w:t>
      </w:r>
    </w:p>
    <w:p w:rsidR="003B363F" w:rsidRPr="003B363F" w:rsidRDefault="003B363F" w:rsidP="0082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363F" w:rsidRPr="003B363F" w:rsidSect="005B745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0752"/>
    <w:multiLevelType w:val="hybridMultilevel"/>
    <w:tmpl w:val="104C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204A2"/>
    <w:multiLevelType w:val="hybridMultilevel"/>
    <w:tmpl w:val="9116947E"/>
    <w:lvl w:ilvl="0" w:tplc="0FFCB9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647D51BA"/>
    <w:multiLevelType w:val="multilevel"/>
    <w:tmpl w:val="FD902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52"/>
    <w:rsid w:val="00056D1F"/>
    <w:rsid w:val="003B363F"/>
    <w:rsid w:val="00561757"/>
    <w:rsid w:val="005B7452"/>
    <w:rsid w:val="007177C5"/>
    <w:rsid w:val="00790DCF"/>
    <w:rsid w:val="00827E48"/>
    <w:rsid w:val="008A383E"/>
    <w:rsid w:val="00911A40"/>
    <w:rsid w:val="00916DCF"/>
    <w:rsid w:val="00917445"/>
    <w:rsid w:val="00AC122F"/>
    <w:rsid w:val="00AF15C0"/>
    <w:rsid w:val="00C27BF2"/>
    <w:rsid w:val="00C36627"/>
    <w:rsid w:val="00DF5B35"/>
    <w:rsid w:val="00F8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32F68-A1E8-4C1B-ABDD-A72BEC06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B35"/>
    <w:pPr>
      <w:ind w:left="720"/>
      <w:contextualSpacing/>
    </w:pPr>
  </w:style>
  <w:style w:type="character" w:styleId="a4">
    <w:name w:val="Hyperlink"/>
    <w:basedOn w:val="a0"/>
    <w:uiPriority w:val="99"/>
    <w:rsid w:val="00827E4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3B3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novosheshminsk.tatarst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</dc:creator>
  <cp:keywords/>
  <dc:description/>
  <cp:lastModifiedBy>ZamGlav</cp:lastModifiedBy>
  <cp:revision>3</cp:revision>
  <dcterms:created xsi:type="dcterms:W3CDTF">2022-12-14T04:17:00Z</dcterms:created>
  <dcterms:modified xsi:type="dcterms:W3CDTF">2022-12-14T07:33:00Z</dcterms:modified>
</cp:coreProperties>
</file>