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EC5CA0">
        <w:rPr>
          <w:rFonts w:ascii="Times New Roman" w:hAnsi="Times New Roman" w:cs="Times New Roman"/>
          <w:b/>
          <w:i/>
          <w:sz w:val="28"/>
          <w:szCs w:val="28"/>
          <w:u w:val="single"/>
        </w:rPr>
        <w:t>24</w:t>
      </w:r>
      <w:r w:rsidR="004B23A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4A5CBB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EC5CA0">
        <w:rPr>
          <w:rFonts w:ascii="Times New Roman" w:hAnsi="Times New Roman" w:cs="Times New Roman"/>
          <w:b/>
          <w:i/>
          <w:sz w:val="28"/>
          <w:szCs w:val="28"/>
          <w:u w:val="single"/>
        </w:rPr>
        <w:t>8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4A5CBB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284" w:type="dxa"/>
        <w:tblInd w:w="-459" w:type="dxa"/>
        <w:tblLook w:val="04A0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лице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Ленина, д. 37 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tatar.ru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4A5CBB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4A5CBB">
              <w:rPr>
                <w:rFonts w:ascii="Times New Roman" w:hAnsi="Times New Roman" w:cs="Times New Roman"/>
                <w:sz w:val="22"/>
                <w:szCs w:val="22"/>
              </w:rPr>
              <w:t>распоряжения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4B99">
              <w:rPr>
                <w:rFonts w:ascii="Times New Roman" w:hAnsi="Times New Roman" w:cs="Times New Roman"/>
                <w:sz w:val="22"/>
                <w:szCs w:val="22"/>
              </w:rPr>
              <w:t>Палаты имущественных и земельных отношений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Татарстан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4A5CBB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8C00D3" w:rsidRPr="004602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60258" w:rsidRPr="004602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A5C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60258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 w:rsidRPr="004602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A5C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60258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F53FD" w:rsidRPr="004602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5CBB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bookmarkStart w:id="0" w:name="_GoBack"/>
            <w:bookmarkEnd w:id="0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4" w:type="dxa"/>
              <w:tblLook w:val="04A0"/>
            </w:tblPr>
            <w:tblGrid>
              <w:gridCol w:w="668"/>
              <w:gridCol w:w="2388"/>
              <w:gridCol w:w="2184"/>
              <w:gridCol w:w="1417"/>
              <w:gridCol w:w="1385"/>
              <w:gridCol w:w="1352"/>
            </w:tblGrid>
            <w:tr w:rsidR="001A410B" w:rsidTr="001A410B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1A410B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704B99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Палата имущественных и земельных отношений Новошешминского 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EC5CA0" w:rsidRPr="00EC5CA0" w:rsidRDefault="00EC5CA0" w:rsidP="00EC5CA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EC5CA0">
                    <w:rPr>
                      <w:rFonts w:ascii="Times New Roman" w:eastAsia="Calibri" w:hAnsi="Times New Roman" w:cs="Times New Roman"/>
                    </w:rPr>
                    <w:t>Трактор Беларус-320.4</w:t>
                  </w:r>
                </w:p>
                <w:p w:rsidR="00EC5CA0" w:rsidRPr="00EC5CA0" w:rsidRDefault="00EC5CA0" w:rsidP="00EC5CA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proofErr w:type="gramStart"/>
                  <w:r w:rsidRPr="00EC5CA0">
                    <w:rPr>
                      <w:rFonts w:ascii="Times New Roman" w:hAnsi="Times New Roman" w:cs="Times New Roman"/>
                      <w:iCs/>
                    </w:rPr>
                    <w:t>г</w:t>
                  </w:r>
                  <w:proofErr w:type="gramEnd"/>
                  <w:r w:rsidRPr="00EC5CA0">
                    <w:rPr>
                      <w:rFonts w:ascii="Times New Roman" w:hAnsi="Times New Roman" w:cs="Times New Roman"/>
                      <w:iCs/>
                    </w:rPr>
                    <w:t>/</w:t>
                  </w:r>
                  <w:proofErr w:type="spellStart"/>
                  <w:r w:rsidRPr="00EC5CA0">
                    <w:rPr>
                      <w:rFonts w:ascii="Times New Roman" w:hAnsi="Times New Roman" w:cs="Times New Roman"/>
                      <w:iCs/>
                    </w:rPr>
                    <w:t>н</w:t>
                  </w:r>
                  <w:proofErr w:type="spellEnd"/>
                  <w:r w:rsidRPr="00EC5CA0">
                    <w:rPr>
                      <w:rFonts w:ascii="Times New Roman" w:hAnsi="Times New Roman" w:cs="Times New Roman"/>
                      <w:iCs/>
                    </w:rPr>
                    <w:t xml:space="preserve"> 3312 АТ16, </w:t>
                  </w:r>
                </w:p>
                <w:p w:rsidR="00EC5CA0" w:rsidRPr="00EC5CA0" w:rsidRDefault="00EC5CA0" w:rsidP="00EC5CA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 w:rsidRPr="00EC5CA0">
                    <w:rPr>
                      <w:rFonts w:ascii="Times New Roman" w:hAnsi="Times New Roman" w:cs="Times New Roman"/>
                      <w:iCs/>
                    </w:rPr>
                    <w:t xml:space="preserve">2018 года выпуска, </w:t>
                  </w:r>
                </w:p>
                <w:p w:rsidR="001A410B" w:rsidRPr="004A5CBB" w:rsidRDefault="00EC5CA0" w:rsidP="00EC5C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5CA0">
                    <w:rPr>
                      <w:rFonts w:ascii="Times New Roman" w:hAnsi="Times New Roman" w:cs="Times New Roman"/>
                      <w:iCs/>
                      <w:lang w:val="en-US"/>
                    </w:rPr>
                    <w:t>VIN Y4U320Z03J1100439</w:t>
                  </w:r>
                </w:p>
              </w:tc>
              <w:tc>
                <w:tcPr>
                  <w:tcW w:w="1447" w:type="dxa"/>
                </w:tcPr>
                <w:p w:rsidR="001A410B" w:rsidRPr="00662475" w:rsidRDefault="00EC5CA0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843 000,00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EC5CA0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42 150,00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EC5CA0" w:rsidP="00AD39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168 600,00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BA737C" w:rsidRDefault="00D17546" w:rsidP="00596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37C" w:rsidRPr="002B7859" w:rsidRDefault="00050A74" w:rsidP="0032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C5CA0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Сумма задатка для участия в </w:t>
            </w:r>
            <w:r w:rsidR="00EC5CA0">
              <w:rPr>
                <w:rFonts w:ascii="Times New Roman" w:eastAsia="Times New Roman" w:hAnsi="Times New Roman" w:cs="Times New Roman"/>
                <w:lang w:eastAsia="ru-RU"/>
              </w:rPr>
              <w:t>публичном предложении</w:t>
            </w:r>
            <w:r w:rsidR="00EC5CA0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proofErr w:type="spellStart"/>
            <w:proofErr w:type="gramStart"/>
            <w:r w:rsidR="00EC5CA0" w:rsidRPr="00F632A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="00EC5CA0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/с </w:t>
            </w:r>
            <w:r w:rsidR="00EC5CA0" w:rsidRPr="006C668C">
              <w:rPr>
                <w:rFonts w:ascii="Times New Roman" w:eastAsia="Times New Roman" w:hAnsi="Times New Roman" w:cs="Times New Roman"/>
                <w:lang w:eastAsia="ru-RU"/>
              </w:rPr>
              <w:t>40602810900028010693, получатель Министерство финансов РТ (АО «АГЗРТ» ЛР007020007-АгзСЭК), банк ПАО «АК БАРС» БАНК г. Казань, БИК 049205805, к/с 30101810000000000805, ИНН 1655391893, КПП 165501001</w:t>
            </w:r>
            <w:r w:rsidR="00EC5CA0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. Назначение платежа: Пополнение виртуального счета по площадке </w:t>
            </w:r>
            <w:proofErr w:type="spellStart"/>
            <w:r w:rsidR="00EC5CA0" w:rsidRPr="00F632AA">
              <w:rPr>
                <w:rFonts w:ascii="Times New Roman" w:eastAsia="Times New Roman" w:hAnsi="Times New Roman" w:cs="Times New Roman"/>
                <w:lang w:eastAsia="ru-RU"/>
              </w:rPr>
              <w:t>sale.zakazrf.ru</w:t>
            </w:r>
            <w:proofErr w:type="spellEnd"/>
            <w:r w:rsidR="00EC5CA0" w:rsidRPr="00F632AA">
              <w:rPr>
                <w:rFonts w:ascii="Times New Roman" w:eastAsia="Times New Roman" w:hAnsi="Times New Roman" w:cs="Times New Roman"/>
                <w:lang w:eastAsia="ru-RU"/>
              </w:rPr>
              <w:t>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Инструкция по перечислению задатка для участия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торгах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</w:t>
            </w:r>
            <w:proofErr w:type="gramStart"/>
            <w:r w:rsidRPr="00B67688">
              <w:t>см</w:t>
            </w:r>
            <w:proofErr w:type="gramEnd"/>
            <w:r w:rsidRPr="00B67688">
              <w:t xml:space="preserve">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4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proofErr w:type="gramEnd"/>
            <w:r w:rsidR="00F0031C" w:rsidRPr="00F0031C">
              <w:t>htt</w:t>
            </w:r>
            <w:r w:rsidR="00F0031C">
              <w:t>p://novosheshminsk.tatarstan.ru</w:t>
            </w:r>
            <w:proofErr w:type="gramStart"/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EC5CA0">
              <w:t xml:space="preserve"> 18</w:t>
            </w:r>
            <w:r w:rsidR="00AF7C25">
              <w:t>.</w:t>
            </w:r>
            <w:r w:rsidR="004A5CBB">
              <w:t>0</w:t>
            </w:r>
            <w:r w:rsidR="00EC5CA0">
              <w:t>8</w:t>
            </w:r>
            <w:r w:rsidR="00F0031C">
              <w:t>.202</w:t>
            </w:r>
            <w:r w:rsidR="004A5CBB">
              <w:t>2</w:t>
            </w:r>
            <w:r w:rsidR="008C00D3">
              <w:t xml:space="preserve">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AF7C25">
              <w:rPr>
                <w:b/>
              </w:rPr>
              <w:t>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В течение одного часа со времени поступления заявки организатор сообщает претендент</w:t>
            </w:r>
            <w:proofErr w:type="gramStart"/>
            <w:r w:rsidRPr="00B67688">
              <w:t>у о ее</w:t>
            </w:r>
            <w:proofErr w:type="gramEnd"/>
            <w:r w:rsidRPr="00B67688">
      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</w:t>
            </w:r>
            <w:r w:rsidRPr="00B67688">
              <w:lastRenderedPageBreak/>
              <w:t xml:space="preserve">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</w:t>
            </w:r>
            <w:proofErr w:type="gramStart"/>
            <w:r w:rsidRPr="00B67688">
              <w:t>виде</w:t>
            </w:r>
            <w:proofErr w:type="gramEnd"/>
            <w:r w:rsidRPr="00B67688">
              <w:t xml:space="preserve">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</w:t>
            </w:r>
            <w:proofErr w:type="gramStart"/>
            <w:r w:rsidRPr="00F632AA">
              <w:t>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  <w:proofErr w:type="gramEnd"/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(84348) 2-25-47; 2-27-67.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</w:t>
            </w:r>
            <w:proofErr w:type="gramStart"/>
            <w:r w:rsidRPr="00F06B2C">
              <w:rPr>
                <w:b/>
              </w:rPr>
              <w:t>аукционе</w:t>
            </w:r>
            <w:proofErr w:type="gramEnd"/>
            <w:r w:rsidRPr="00F06B2C">
              <w:rPr>
                <w:b/>
              </w:rPr>
              <w:t xml:space="preserve">: </w:t>
            </w:r>
            <w:r w:rsidR="00EC5CA0">
              <w:rPr>
                <w:b/>
                <w:i/>
                <w:u w:val="single"/>
              </w:rPr>
              <w:t>22</w:t>
            </w:r>
            <w:r w:rsidR="00F0031C">
              <w:rPr>
                <w:b/>
                <w:i/>
                <w:u w:val="single"/>
              </w:rPr>
              <w:t>.</w:t>
            </w:r>
            <w:r w:rsidR="004A5CBB">
              <w:rPr>
                <w:b/>
                <w:i/>
                <w:u w:val="single"/>
              </w:rPr>
              <w:t>0</w:t>
            </w:r>
            <w:r w:rsidR="00EC5CA0">
              <w:rPr>
                <w:b/>
                <w:i/>
                <w:u w:val="single"/>
              </w:rPr>
              <w:t>8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4A5CBB">
              <w:rPr>
                <w:b/>
                <w:i/>
                <w:u w:val="single"/>
              </w:rPr>
              <w:t>2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EC5CA0">
              <w:rPr>
                <w:b/>
                <w:i/>
                <w:u w:val="single"/>
              </w:rPr>
              <w:t>24</w:t>
            </w:r>
            <w:r w:rsidR="0087205B" w:rsidRPr="00E44C99">
              <w:rPr>
                <w:b/>
                <w:i/>
                <w:u w:val="single"/>
              </w:rPr>
              <w:t>.</w:t>
            </w:r>
            <w:r w:rsidR="004A5CBB">
              <w:rPr>
                <w:b/>
                <w:i/>
                <w:u w:val="single"/>
              </w:rPr>
              <w:t>0</w:t>
            </w:r>
            <w:r w:rsidR="00EC5CA0">
              <w:rPr>
                <w:b/>
                <w:i/>
                <w:u w:val="single"/>
              </w:rPr>
              <w:t>8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4A5CBB">
              <w:rPr>
                <w:b/>
                <w:i/>
                <w:u w:val="single"/>
              </w:rPr>
              <w:t>2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C70C11">
              <w:rPr>
                <w:b/>
              </w:rPr>
              <w:t>1</w:t>
            </w:r>
            <w:r w:rsidR="004A5CBB">
              <w:rPr>
                <w:b/>
              </w:rPr>
              <w:t>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</w:t>
            </w:r>
            <w:proofErr w:type="gramStart"/>
            <w:r w:rsidRPr="00B67688">
              <w:t>соответствии</w:t>
            </w:r>
            <w:proofErr w:type="gramEnd"/>
            <w:r w:rsidRPr="00B67688">
              <w:t xml:space="preserve">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</w:t>
            </w:r>
            <w:proofErr w:type="gramStart"/>
            <w:r w:rsidRPr="00B67688">
              <w:t>случае</w:t>
            </w:r>
            <w:proofErr w:type="gramEnd"/>
            <w:r w:rsidRPr="00B67688">
              <w:t xml:space="preserve">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CB0B3A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930"/>
    <w:rsid w:val="00035292"/>
    <w:rsid w:val="00050A74"/>
    <w:rsid w:val="00071A07"/>
    <w:rsid w:val="000A399D"/>
    <w:rsid w:val="00110DF7"/>
    <w:rsid w:val="001833F1"/>
    <w:rsid w:val="001A410B"/>
    <w:rsid w:val="00203031"/>
    <w:rsid w:val="00210C83"/>
    <w:rsid w:val="00254875"/>
    <w:rsid w:val="00290081"/>
    <w:rsid w:val="002B6163"/>
    <w:rsid w:val="002B7859"/>
    <w:rsid w:val="002E73CC"/>
    <w:rsid w:val="00321EA8"/>
    <w:rsid w:val="0034353C"/>
    <w:rsid w:val="00355528"/>
    <w:rsid w:val="00380402"/>
    <w:rsid w:val="003E508B"/>
    <w:rsid w:val="004173E1"/>
    <w:rsid w:val="00460258"/>
    <w:rsid w:val="0047704A"/>
    <w:rsid w:val="0049205B"/>
    <w:rsid w:val="004A5CBB"/>
    <w:rsid w:val="004B23A4"/>
    <w:rsid w:val="004B79F0"/>
    <w:rsid w:val="00536930"/>
    <w:rsid w:val="0054385B"/>
    <w:rsid w:val="0059669B"/>
    <w:rsid w:val="005E395E"/>
    <w:rsid w:val="00662475"/>
    <w:rsid w:val="006A7A3C"/>
    <w:rsid w:val="006F556A"/>
    <w:rsid w:val="00700BE5"/>
    <w:rsid w:val="00704B99"/>
    <w:rsid w:val="00773FA6"/>
    <w:rsid w:val="007F5996"/>
    <w:rsid w:val="0087205B"/>
    <w:rsid w:val="008C00D3"/>
    <w:rsid w:val="008C22C4"/>
    <w:rsid w:val="008D550E"/>
    <w:rsid w:val="00913F1E"/>
    <w:rsid w:val="0091621F"/>
    <w:rsid w:val="00931A3B"/>
    <w:rsid w:val="009441C1"/>
    <w:rsid w:val="00964959"/>
    <w:rsid w:val="00981A07"/>
    <w:rsid w:val="00982AEF"/>
    <w:rsid w:val="009D5E87"/>
    <w:rsid w:val="00A12216"/>
    <w:rsid w:val="00A54FF3"/>
    <w:rsid w:val="00A66B31"/>
    <w:rsid w:val="00AD39DC"/>
    <w:rsid w:val="00AF7C25"/>
    <w:rsid w:val="00B3233F"/>
    <w:rsid w:val="00B67688"/>
    <w:rsid w:val="00B74690"/>
    <w:rsid w:val="00B92862"/>
    <w:rsid w:val="00BA39D3"/>
    <w:rsid w:val="00BA737C"/>
    <w:rsid w:val="00BC279E"/>
    <w:rsid w:val="00BD2D46"/>
    <w:rsid w:val="00C16105"/>
    <w:rsid w:val="00C70C11"/>
    <w:rsid w:val="00CA629A"/>
    <w:rsid w:val="00CB0B3A"/>
    <w:rsid w:val="00CC43B1"/>
    <w:rsid w:val="00D17546"/>
    <w:rsid w:val="00DA7307"/>
    <w:rsid w:val="00DF53FD"/>
    <w:rsid w:val="00E44C99"/>
    <w:rsid w:val="00EC5CA0"/>
    <w:rsid w:val="00ED138F"/>
    <w:rsid w:val="00EF1C55"/>
    <w:rsid w:val="00F0031C"/>
    <w:rsid w:val="00F06B2C"/>
    <w:rsid w:val="00F37C15"/>
    <w:rsid w:val="00F933EA"/>
    <w:rsid w:val="00FB0224"/>
    <w:rsid w:val="00F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51</cp:revision>
  <cp:lastPrinted>2022-07-14T11:33:00Z</cp:lastPrinted>
  <dcterms:created xsi:type="dcterms:W3CDTF">2019-04-26T08:08:00Z</dcterms:created>
  <dcterms:modified xsi:type="dcterms:W3CDTF">2022-07-14T11:34:00Z</dcterms:modified>
</cp:coreProperties>
</file>