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B3" w:rsidRPr="008C05CC" w:rsidRDefault="00DB4A27" w:rsidP="00E208B3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06.06</w:t>
      </w:r>
      <w:r w:rsidR="00E208B3">
        <w:rPr>
          <w:rFonts w:ascii="Times New Roman" w:hAnsi="Times New Roman"/>
          <w:sz w:val="28"/>
          <w:szCs w:val="28"/>
          <w:lang w:val="ru-RU"/>
        </w:rPr>
        <w:t>.202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E208B3">
        <w:rPr>
          <w:rFonts w:ascii="Times New Roman" w:hAnsi="Times New Roman"/>
          <w:sz w:val="28"/>
          <w:szCs w:val="28"/>
          <w:lang w:val="ru-RU"/>
        </w:rPr>
        <w:t xml:space="preserve"> г. </w:t>
      </w:r>
      <w:r w:rsidR="00E208B3" w:rsidRPr="00103B4F">
        <w:rPr>
          <w:rFonts w:ascii="Times New Roman" w:hAnsi="Times New Roman"/>
          <w:sz w:val="28"/>
          <w:szCs w:val="28"/>
          <w:lang w:val="ru-RU"/>
        </w:rPr>
        <w:t xml:space="preserve">были подведены итоги </w:t>
      </w:r>
      <w:r w:rsidR="00E208B3" w:rsidRPr="001814E0">
        <w:rPr>
          <w:rFonts w:ascii="Times New Roman" w:hAnsi="Times New Roman"/>
          <w:sz w:val="28"/>
          <w:szCs w:val="28"/>
          <w:lang w:val="ru-RU"/>
        </w:rPr>
        <w:t>открытого аукциона  на  повышение цены по продаже в собственность муниципального имущества</w:t>
      </w:r>
      <w:r w:rsidR="00E208B3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8C05CC" w:rsidRPr="008C05CC">
        <w:rPr>
          <w:rFonts w:ascii="Times New Roman" w:hAnsi="Times New Roman"/>
          <w:iCs/>
          <w:sz w:val="28"/>
          <w:szCs w:val="28"/>
          <w:lang w:val="ru-RU"/>
        </w:rPr>
        <w:t xml:space="preserve">Легковой автомобиль </w:t>
      </w:r>
      <w:r w:rsidR="008C05CC" w:rsidRPr="008C05CC">
        <w:rPr>
          <w:rFonts w:ascii="Times New Roman" w:hAnsi="Times New Roman"/>
          <w:iCs/>
          <w:sz w:val="28"/>
          <w:szCs w:val="28"/>
        </w:rPr>
        <w:t>CHEVROLET</w:t>
      </w:r>
      <w:r w:rsidR="008C05CC" w:rsidRPr="008C05CC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="008C05CC" w:rsidRPr="008C05CC">
        <w:rPr>
          <w:rFonts w:ascii="Times New Roman" w:hAnsi="Times New Roman"/>
          <w:iCs/>
          <w:sz w:val="28"/>
          <w:szCs w:val="28"/>
        </w:rPr>
        <w:t>NIVA</w:t>
      </w:r>
      <w:r w:rsidR="008C05CC" w:rsidRPr="008C05CC">
        <w:rPr>
          <w:rFonts w:ascii="Times New Roman" w:hAnsi="Times New Roman"/>
          <w:iCs/>
          <w:sz w:val="28"/>
          <w:szCs w:val="28"/>
          <w:lang w:val="ru-RU"/>
        </w:rPr>
        <w:t>, 212300-55 г/</w:t>
      </w:r>
      <w:proofErr w:type="spellStart"/>
      <w:r w:rsidR="008C05CC" w:rsidRPr="008C05CC">
        <w:rPr>
          <w:rFonts w:ascii="Times New Roman" w:hAnsi="Times New Roman"/>
          <w:iCs/>
          <w:sz w:val="28"/>
          <w:szCs w:val="28"/>
          <w:lang w:val="ru-RU"/>
        </w:rPr>
        <w:t>н</w:t>
      </w:r>
      <w:proofErr w:type="spellEnd"/>
      <w:r w:rsidR="008C05CC" w:rsidRPr="008C05CC">
        <w:rPr>
          <w:rFonts w:ascii="Times New Roman" w:hAnsi="Times New Roman"/>
          <w:iCs/>
          <w:sz w:val="28"/>
          <w:szCs w:val="28"/>
          <w:lang w:val="ru-RU"/>
        </w:rPr>
        <w:t xml:space="preserve"> Т420НХ 116 </w:t>
      </w:r>
      <w:r w:rsidR="008C05CC" w:rsidRPr="008C05CC">
        <w:rPr>
          <w:rFonts w:ascii="Times New Roman" w:hAnsi="Times New Roman"/>
          <w:iCs/>
          <w:sz w:val="28"/>
          <w:szCs w:val="28"/>
        </w:rPr>
        <w:t>RUS</w:t>
      </w:r>
      <w:r w:rsidR="008C05CC" w:rsidRPr="008C05CC">
        <w:rPr>
          <w:rFonts w:ascii="Times New Roman" w:hAnsi="Times New Roman"/>
          <w:sz w:val="28"/>
          <w:szCs w:val="28"/>
          <w:lang w:val="ru-RU"/>
        </w:rPr>
        <w:t>, 2014 года выпуска</w:t>
      </w:r>
      <w:r w:rsidR="00E208B3" w:rsidRPr="008C05C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208B3" w:rsidRPr="00E208B3" w:rsidRDefault="00E208B3" w:rsidP="00E208B3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Победителем </w:t>
      </w:r>
      <w:r w:rsidR="00864772">
        <w:rPr>
          <w:rFonts w:ascii="Times New Roman" w:hAnsi="Times New Roman"/>
          <w:sz w:val="28"/>
          <w:szCs w:val="28"/>
          <w:lang w:val="ru-RU"/>
        </w:rPr>
        <w:t>по лоту № 1 признан 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B4A27" w:rsidRPr="00DB4A27">
        <w:rPr>
          <w:rFonts w:ascii="Times New Roman" w:hAnsi="Times New Roman"/>
          <w:sz w:val="28"/>
          <w:szCs w:val="28"/>
          <w:lang w:val="ru-RU"/>
        </w:rPr>
        <w:t>Гарифуллин</w:t>
      </w:r>
      <w:proofErr w:type="spellEnd"/>
      <w:r w:rsidR="00DB4A27" w:rsidRPr="00DB4A27">
        <w:rPr>
          <w:rFonts w:ascii="Times New Roman" w:hAnsi="Times New Roman"/>
          <w:sz w:val="28"/>
          <w:szCs w:val="28"/>
          <w:lang w:val="ru-RU"/>
        </w:rPr>
        <w:t xml:space="preserve"> Руслан Ахатович, паспорт 8020 № 117301, выдан МВД по Республике Башкортостан от 28.05.2020г., код подразделения 020-006, зарегистрирован по адресу: </w:t>
      </w:r>
      <w:proofErr w:type="spellStart"/>
      <w:r w:rsidR="00DB4A27" w:rsidRPr="00DB4A27">
        <w:rPr>
          <w:rFonts w:ascii="Times New Roman" w:hAnsi="Times New Roman"/>
          <w:sz w:val="28"/>
          <w:szCs w:val="28"/>
          <w:lang w:val="ru-RU"/>
        </w:rPr>
        <w:t>Респ</w:t>
      </w:r>
      <w:proofErr w:type="spellEnd"/>
      <w:r w:rsidR="00DB4A27" w:rsidRPr="00DB4A27">
        <w:rPr>
          <w:rFonts w:ascii="Times New Roman" w:hAnsi="Times New Roman"/>
          <w:sz w:val="28"/>
          <w:szCs w:val="28"/>
          <w:lang w:val="ru-RU"/>
        </w:rPr>
        <w:t xml:space="preserve">. Башкортостан, </w:t>
      </w:r>
      <w:proofErr w:type="gramStart"/>
      <w:r w:rsidR="00DB4A27" w:rsidRPr="00DB4A27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="00DB4A27" w:rsidRPr="00DB4A27">
        <w:rPr>
          <w:rFonts w:ascii="Times New Roman" w:hAnsi="Times New Roman"/>
          <w:sz w:val="28"/>
          <w:szCs w:val="28"/>
          <w:lang w:val="ru-RU"/>
        </w:rPr>
        <w:t>. Уфа, ул. Академика Королева, д. 4/2, кв. 65</w:t>
      </w:r>
      <w:r w:rsidRPr="00DB4A27">
        <w:rPr>
          <w:rFonts w:ascii="Times New Roman" w:hAnsi="Times New Roman"/>
          <w:sz w:val="28"/>
          <w:szCs w:val="28"/>
          <w:lang w:val="ru-RU"/>
        </w:rPr>
        <w:t>,</w:t>
      </w:r>
      <w:r w:rsidRPr="00967AF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04DC" w:rsidRPr="00967AFD">
        <w:rPr>
          <w:rFonts w:ascii="Times New Roman" w:hAnsi="Times New Roman"/>
          <w:sz w:val="28"/>
          <w:szCs w:val="28"/>
          <w:lang w:val="ru-RU"/>
        </w:rPr>
        <w:t>сумма продаж</w:t>
      </w:r>
      <w:r w:rsidR="00BB04DC">
        <w:rPr>
          <w:rFonts w:ascii="Times New Roman" w:hAnsi="Times New Roman"/>
          <w:sz w:val="28"/>
          <w:szCs w:val="28"/>
          <w:lang w:val="ru-RU"/>
        </w:rPr>
        <w:t>и</w:t>
      </w:r>
      <w:r w:rsidRPr="00E208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05CC">
        <w:rPr>
          <w:rFonts w:ascii="Times New Roman" w:hAnsi="Times New Roman"/>
          <w:sz w:val="28"/>
          <w:szCs w:val="28"/>
          <w:lang w:val="ru-RU"/>
        </w:rPr>
        <w:t>422 500</w:t>
      </w:r>
      <w:r>
        <w:rPr>
          <w:rFonts w:ascii="Times New Roman" w:hAnsi="Times New Roman"/>
          <w:sz w:val="28"/>
          <w:szCs w:val="28"/>
          <w:lang w:val="ru-RU"/>
        </w:rPr>
        <w:t>,00</w:t>
      </w:r>
      <w:r w:rsidRPr="00E208B3">
        <w:rPr>
          <w:rFonts w:ascii="Times New Roman" w:hAnsi="Times New Roman"/>
          <w:sz w:val="28"/>
          <w:szCs w:val="28"/>
          <w:lang w:val="ru-RU"/>
        </w:rPr>
        <w:t xml:space="preserve"> рублей.</w:t>
      </w:r>
    </w:p>
    <w:p w:rsidR="00DA0A68" w:rsidRPr="00103B4F" w:rsidRDefault="00DA0A68" w:rsidP="00DA0A68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F1900" w:rsidRPr="004C5EF0" w:rsidRDefault="005F1900" w:rsidP="00F023EF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EF"/>
    <w:rsid w:val="000C6B37"/>
    <w:rsid w:val="000D4D9F"/>
    <w:rsid w:val="00103B4F"/>
    <w:rsid w:val="00127E7D"/>
    <w:rsid w:val="0017219F"/>
    <w:rsid w:val="001738D8"/>
    <w:rsid w:val="00190377"/>
    <w:rsid w:val="00195B4A"/>
    <w:rsid w:val="001B7D1E"/>
    <w:rsid w:val="001E719B"/>
    <w:rsid w:val="00231BAF"/>
    <w:rsid w:val="0024640F"/>
    <w:rsid w:val="002856E8"/>
    <w:rsid w:val="002D4A2D"/>
    <w:rsid w:val="00334963"/>
    <w:rsid w:val="003C4B34"/>
    <w:rsid w:val="00400BA0"/>
    <w:rsid w:val="00486AEE"/>
    <w:rsid w:val="004C5EF0"/>
    <w:rsid w:val="00523804"/>
    <w:rsid w:val="00550BD0"/>
    <w:rsid w:val="00567C92"/>
    <w:rsid w:val="005C4424"/>
    <w:rsid w:val="005F1900"/>
    <w:rsid w:val="005F6344"/>
    <w:rsid w:val="006D0BBC"/>
    <w:rsid w:val="006E3033"/>
    <w:rsid w:val="00744333"/>
    <w:rsid w:val="00762B9B"/>
    <w:rsid w:val="00765019"/>
    <w:rsid w:val="007D572C"/>
    <w:rsid w:val="00815452"/>
    <w:rsid w:val="00855FD7"/>
    <w:rsid w:val="00864772"/>
    <w:rsid w:val="00872362"/>
    <w:rsid w:val="008C05CC"/>
    <w:rsid w:val="008D5AC0"/>
    <w:rsid w:val="008F3324"/>
    <w:rsid w:val="009634C8"/>
    <w:rsid w:val="009642E2"/>
    <w:rsid w:val="00967AFD"/>
    <w:rsid w:val="00976D8D"/>
    <w:rsid w:val="00A57CB1"/>
    <w:rsid w:val="00A928AC"/>
    <w:rsid w:val="00BA373C"/>
    <w:rsid w:val="00BB04DC"/>
    <w:rsid w:val="00CD7632"/>
    <w:rsid w:val="00D31B21"/>
    <w:rsid w:val="00D42167"/>
    <w:rsid w:val="00DA0A68"/>
    <w:rsid w:val="00DB4A27"/>
    <w:rsid w:val="00E208B3"/>
    <w:rsid w:val="00E275BE"/>
    <w:rsid w:val="00E314E7"/>
    <w:rsid w:val="00F023EF"/>
    <w:rsid w:val="00FA618D"/>
    <w:rsid w:val="00FA6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22</cp:revision>
  <cp:lastPrinted>2017-02-20T08:28:00Z</cp:lastPrinted>
  <dcterms:created xsi:type="dcterms:W3CDTF">2016-03-18T11:51:00Z</dcterms:created>
  <dcterms:modified xsi:type="dcterms:W3CDTF">2022-06-07T09:01:00Z</dcterms:modified>
</cp:coreProperties>
</file>