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7E" w:rsidRPr="00B67ABC" w:rsidRDefault="00A65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67A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ПРОТОКОЛ</w:t>
      </w:r>
    </w:p>
    <w:p w:rsidR="00914F7E" w:rsidRPr="00B67ABC" w:rsidRDefault="00A65D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67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заседания Комиссии по соблюдению требований</w:t>
      </w:r>
      <w:r w:rsidRPr="00B67A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7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 служебному поведению муниципальных служащих</w:t>
      </w:r>
      <w:r w:rsidRPr="00B67A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7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 урегулированию конфликта интересов в Новошешминском муниципальном районе</w:t>
      </w:r>
    </w:p>
    <w:p w:rsidR="009E0A9F" w:rsidRPr="009E0A9F" w:rsidRDefault="009E0A9F" w:rsidP="009E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>от «</w:t>
      </w:r>
      <w:r w:rsidR="00A15A6E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16</w:t>
      </w: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A15A6E">
        <w:rPr>
          <w:rFonts w:ascii="Times New Roman" w:eastAsia="Times New Roman" w:hAnsi="Times New Roman" w:cs="Times New Roman"/>
          <w:sz w:val="28"/>
          <w:szCs w:val="28"/>
          <w:lang w:val="ru-RU"/>
        </w:rPr>
        <w:t>мая</w:t>
      </w:r>
      <w:r w:rsidRPr="009E0A9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 w:rsidR="00A15A6E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  <w:r w:rsidRPr="009E0A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9E0A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A15A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="00A15A6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</w:p>
    <w:p w:rsidR="00914F7E" w:rsidRPr="00E465DA" w:rsidRDefault="00A65DB7" w:rsidP="00CB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465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ПОВЕСТКА ДНЯ:</w:t>
      </w:r>
    </w:p>
    <w:p w:rsidR="00A93B1F" w:rsidRPr="00A93B1F" w:rsidRDefault="00A93B1F" w:rsidP="00AF23CB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A93B1F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Рассмотрение </w:t>
      </w:r>
      <w:r w:rsidR="009D3F02">
        <w:rPr>
          <w:rFonts w:ascii="Times New Roman" w:eastAsia="Times New Roman" w:hAnsi="Times New Roman" w:cs="Times New Roman"/>
          <w:sz w:val="28"/>
          <w:szCs w:val="24"/>
          <w:lang w:val="ru-RU"/>
        </w:rPr>
        <w:t>уведомления о возможном конфликте интересов у директора МБУ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_________</w:t>
      </w:r>
      <w:r w:rsidR="009D3F0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Новошешминского муниципального района Республики Татарстан»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</w:t>
      </w:r>
    </w:p>
    <w:p w:rsidR="009D3F02" w:rsidRPr="009D3F02" w:rsidRDefault="009D3F02" w:rsidP="009D3F02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A93B1F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уведомления о возможном конфликте интересов у директора МБУ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Новошешминского муниципального района Республики Татарстан»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_________.</w:t>
      </w:r>
    </w:p>
    <w:p w:rsidR="009D3F02" w:rsidRPr="00680B66" w:rsidRDefault="009D3F02" w:rsidP="009D3F02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Рассмотрение уведомления от АО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» о заключении трудового оговора с бывшим муниципальным служащим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___________.</w:t>
      </w:r>
    </w:p>
    <w:p w:rsidR="00680B66" w:rsidRPr="00680B66" w:rsidRDefault="00680B66" w:rsidP="00680B66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Рассмотрение уведомления от ГАУСО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_________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» о заключении трудового оговора с бывшим муниципальным служащим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__________.</w:t>
      </w:r>
    </w:p>
    <w:p w:rsidR="00DB0FC7" w:rsidRPr="00DB0FC7" w:rsidRDefault="00DB0FC7" w:rsidP="00AF23C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F359BE" w:rsidRPr="00F94FF9" w:rsidRDefault="00A65DB7" w:rsidP="00F94FF9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B17B9F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РЕШИЛИ:</w:t>
      </w:r>
    </w:p>
    <w:p w:rsidR="00617C5D" w:rsidRPr="008627F0" w:rsidRDefault="00680B66" w:rsidP="00E6741D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Комиссия </w:t>
      </w:r>
      <w:r w:rsidRPr="00E67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соблюдению требований к служебному поведению муниципальных служащих и урегулированию конфликта интересов в Новошешминском муниципальном районе</w:t>
      </w:r>
      <w:r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дает согласие о замещении должности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_________</w:t>
      </w:r>
      <w:r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в МБУ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</w:t>
      </w:r>
      <w:r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Новошешминского муниципального района Республики Татарстан»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__________</w:t>
      </w:r>
      <w:r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, исключая у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</w:t>
      </w:r>
      <w:r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МБУ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___________</w:t>
      </w:r>
      <w:r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Новошешминского муниципального района Республики Татарстан»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____________</w:t>
      </w:r>
      <w:r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личную заинтересованность   при исполнении своих должностных обязанностей, учитывая факт того, что </w:t>
      </w:r>
      <w:r w:rsidR="00E6741D"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с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_________</w:t>
      </w:r>
      <w:r w:rsidR="00E6741D"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трудовой договор был заключен задолго до заключения брака с дочерью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</w:t>
      </w:r>
      <w:r w:rsidR="00E6741D"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МБУ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</w:t>
      </w:r>
      <w:r w:rsidR="00E6741D"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Новошешминского муниципального района Республики Татарстан»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______________</w:t>
      </w:r>
      <w:r w:rsidR="00E6741D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  <w:r w:rsidR="00880389">
        <w:rPr>
          <w:rFonts w:ascii="Times New Roman" w:eastAsia="Times New Roman" w:hAnsi="Times New Roman" w:cs="Times New Roman"/>
          <w:sz w:val="28"/>
          <w:szCs w:val="24"/>
          <w:lang w:val="ru-RU"/>
        </w:rPr>
        <w:t>, также принять во внимание то, что конфликт интересов при заключении трудового договора присутствует.</w:t>
      </w:r>
    </w:p>
    <w:p w:rsidR="008627F0" w:rsidRPr="008627F0" w:rsidRDefault="008627F0" w:rsidP="008627F0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Комиссия </w:t>
      </w:r>
      <w:r w:rsidRPr="00E67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соблюдению требований к служебному поведению муниципальных служащих и урегулированию конфликта интересов в Новошешминском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рекомендует </w:t>
      </w:r>
      <w:r w:rsidR="002312E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>МБУ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</w:t>
      </w:r>
      <w:r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lastRenderedPageBreak/>
        <w:t>Новошешминского муниципального района Республики Татарстан»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при распределении премий и иных поощрений в отношении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. принимать коллегиально в присутствии курируемого заместителя и учредителя организации, а именно руководителя Исполнительного комитета Новошешминского муниципального района Республики Татарстан.</w:t>
      </w:r>
    </w:p>
    <w:p w:rsidR="008627F0" w:rsidRPr="00E6741D" w:rsidRDefault="008627F0" w:rsidP="008627F0">
      <w:pPr>
        <w:pStyle w:val="a3"/>
        <w:numPr>
          <w:ilvl w:val="1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Также комиссия  </w:t>
      </w:r>
      <w:r w:rsidRPr="00E67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соблюдению требований к служебному поведению муниципальных служащих и урегулированию конфликта интересов в Новошешминском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рекомендует </w:t>
      </w:r>
      <w:r w:rsidR="002312E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>МБУ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</w:t>
      </w:r>
      <w:r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Новошешминского муниципального района Республики Татарстан»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внести в должностную инструкцию дополнение о необходимости принятия коллегиального решения при заключении трудовых договоров с родственниками и свойственниками</w:t>
      </w:r>
      <w:r w:rsidR="00880389">
        <w:rPr>
          <w:rFonts w:ascii="Times New Roman" w:eastAsia="Times New Roman" w:hAnsi="Times New Roman" w:cs="Times New Roman"/>
          <w:sz w:val="28"/>
          <w:szCs w:val="24"/>
          <w:lang w:val="ru-RU"/>
        </w:rPr>
        <w:t>, во избежание личной заинтересованности при исполнении своих должностных обязанностей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E6741D" w:rsidRDefault="00E6741D" w:rsidP="004C49EE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602D9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Рассмотрев уведомление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</w:t>
      </w:r>
      <w:r w:rsidRPr="00602D9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МКУ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__________</w:t>
      </w:r>
      <w:r w:rsidRPr="00602D9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Новошешминского муниципального района Республики Татарстан»,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____________</w:t>
      </w:r>
      <w:r w:rsidRPr="00602D9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о принятии своей </w:t>
      </w:r>
      <w:r w:rsidR="00602D9B">
        <w:rPr>
          <w:rFonts w:ascii="Times New Roman" w:eastAsia="Times New Roman" w:hAnsi="Times New Roman" w:cs="Times New Roman"/>
          <w:sz w:val="28"/>
          <w:szCs w:val="24"/>
          <w:lang w:val="ru-RU"/>
        </w:rPr>
        <w:t>племянницы</w:t>
      </w:r>
      <w:r w:rsidRPr="00602D9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</w:t>
      </w:r>
      <w:r w:rsidRPr="00602D9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на должность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</w:t>
      </w:r>
      <w:r w:rsidRPr="00602D9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в МКУ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</w:t>
      </w:r>
      <w:r w:rsidRPr="00602D9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Новошешминского муниципального района Республики Татарстан», комиссия по соблюдению требований к служебному поведению муниципальных служащих и урегулированию конфликта интересов в Новошешминском муниципальном районе дает свое согласие на замещение должности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</w:t>
      </w:r>
      <w:r w:rsidRPr="00602D9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="00602D9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племяннице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</w:t>
      </w:r>
      <w:r w:rsidR="00602D9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602D9B">
        <w:rPr>
          <w:rFonts w:ascii="Times New Roman" w:eastAsia="Times New Roman" w:hAnsi="Times New Roman" w:cs="Times New Roman"/>
          <w:sz w:val="28"/>
          <w:szCs w:val="24"/>
          <w:lang w:val="ru-RU"/>
        </w:rPr>
        <w:t>МКУ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___________</w:t>
      </w:r>
      <w:r w:rsidRPr="00602D9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Новошешминского муниципального района Республики Татарстан» учитывая во внимание то, что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</w:t>
      </w:r>
      <w:r w:rsidRPr="00602D9B">
        <w:rPr>
          <w:rFonts w:ascii="Times New Roman" w:eastAsia="Times New Roman" w:hAnsi="Times New Roman" w:cs="Times New Roman"/>
          <w:sz w:val="28"/>
          <w:szCs w:val="24"/>
          <w:lang w:val="ru-RU"/>
        </w:rPr>
        <w:t>. предоставила уведомление на странице районной газеты о том, что в МКУ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___________</w:t>
      </w:r>
      <w:r w:rsidRPr="00602D9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Новошешминского муниципального района Республики Татарстан» требуется бухгалтер, в месячный срок со дня опубликования настоящего уведомления в организацию не обратился ни один человек, таким образом </w:t>
      </w:r>
      <w:r w:rsidR="00602D9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комиссия делает вывод,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__________</w:t>
      </w:r>
      <w:r w:rsidRPr="00602D9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может быть принята на должность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</w:t>
      </w:r>
      <w:r w:rsidRPr="00602D9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в МКУ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___________</w:t>
      </w:r>
      <w:r w:rsidRPr="00602D9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Новошешминского муниципальног</w:t>
      </w:r>
      <w:r w:rsidR="008627F0">
        <w:rPr>
          <w:rFonts w:ascii="Times New Roman" w:eastAsia="Times New Roman" w:hAnsi="Times New Roman" w:cs="Times New Roman"/>
          <w:sz w:val="28"/>
          <w:szCs w:val="24"/>
          <w:lang w:val="ru-RU"/>
        </w:rPr>
        <w:t>о района Республики Татарстан», также принять во внимание то, что конфликт интересов при заключении трудового договора присутствует.</w:t>
      </w:r>
    </w:p>
    <w:p w:rsidR="008627F0" w:rsidRDefault="008627F0" w:rsidP="008627F0">
      <w:pPr>
        <w:pStyle w:val="a3"/>
        <w:numPr>
          <w:ilvl w:val="1"/>
          <w:numId w:val="2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lastRenderedPageBreak/>
        <w:t xml:space="preserve">Также комиссия  </w:t>
      </w:r>
      <w:r w:rsidRPr="00E67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соблюдению требований к служебному поведению муниципальных служащих и урегулированию конфликта интересов в Новошешминском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рекомендует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</w:t>
      </w:r>
      <w:r w:rsidRPr="00602D9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МКУ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</w:t>
      </w:r>
      <w:r w:rsidRPr="00602D9B">
        <w:rPr>
          <w:rFonts w:ascii="Times New Roman" w:eastAsia="Times New Roman" w:hAnsi="Times New Roman" w:cs="Times New Roman"/>
          <w:sz w:val="28"/>
          <w:szCs w:val="24"/>
          <w:lang w:val="ru-RU"/>
        </w:rPr>
        <w:t>Новошешминского муниципального района Республики Татарстан»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при распределении премий и иных поощрений в отношении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принимать коллегиально в присутствии учредителя организации, а именно руководителя Исполнительного комитета Новошешминского муниципального района Республики Татарстан.</w:t>
      </w:r>
    </w:p>
    <w:p w:rsidR="008627F0" w:rsidRPr="008627F0" w:rsidRDefault="008627F0" w:rsidP="008627F0">
      <w:pPr>
        <w:pStyle w:val="a3"/>
        <w:numPr>
          <w:ilvl w:val="1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Также комиссия  </w:t>
      </w:r>
      <w:r w:rsidRPr="00E67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соблюдению требований к служебному поведению муниципальных служащих и урегулированию конфликта интересов в Новошешминском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рекомендует </w:t>
      </w:r>
      <w:r w:rsidR="002312E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D9B">
        <w:rPr>
          <w:rFonts w:ascii="Times New Roman" w:eastAsia="Times New Roman" w:hAnsi="Times New Roman" w:cs="Times New Roman"/>
          <w:sz w:val="28"/>
          <w:szCs w:val="24"/>
          <w:lang w:val="ru-RU"/>
        </w:rPr>
        <w:t>МКУ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</w:t>
      </w:r>
      <w:r w:rsidRPr="00602D9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Новошешминского муниципального района Республики Татарстан»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внести в должностную инструкцию дополнение о необходимости принятия коллегиального решения при заключении трудовых договоров с родственниками и свойственниками, во избежание личной заинтересованности при исполнении своих должностных обязанностей.</w:t>
      </w:r>
    </w:p>
    <w:p w:rsidR="004C49EE" w:rsidRPr="004C49EE" w:rsidRDefault="004C49EE" w:rsidP="004C49EE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>Рассмотрев уведомление АО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</w:t>
      </w: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>» о заключении трудового договора с бывшим м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униципальным</w:t>
      </w: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служащим, ранее замещавшим должность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_________</w:t>
      </w: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Исполнительного комитета Новошешминского муниципального района Республики Татарстан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</w:t>
      </w: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комиссия принимает данное уведомление и дает согласие на замещение должности контрактного управляющего АО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</w:t>
      </w: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>».</w:t>
      </w:r>
    </w:p>
    <w:p w:rsidR="00E6741D" w:rsidRPr="002312EE" w:rsidRDefault="004C49EE" w:rsidP="002312EE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Рассмотрев уведомление 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ГАУСО</w:t>
      </w: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</w:t>
      </w: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>» о заключении трудового договора с бывшим м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униципальным</w:t>
      </w: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служащим, ранее замещавшим должность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__________</w:t>
      </w: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Исполнительного комитета Новошешминского муниципального района Республики Татарстан 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</w:t>
      </w: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комиссия принимает данное уведомление и дает согласие на замещение должности 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заместителя директора ГАУСО</w:t>
      </w: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«</w:t>
      </w:r>
      <w:r w:rsidR="002312EE">
        <w:rPr>
          <w:rFonts w:ascii="Times New Roman" w:eastAsia="Times New Roman" w:hAnsi="Times New Roman" w:cs="Times New Roman"/>
          <w:sz w:val="28"/>
          <w:szCs w:val="24"/>
          <w:lang w:val="ru-RU"/>
        </w:rPr>
        <w:t>__________</w:t>
      </w:r>
      <w:bookmarkStart w:id="0" w:name="_GoBack"/>
      <w:bookmarkEnd w:id="0"/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>».</w:t>
      </w:r>
    </w:p>
    <w:sectPr w:rsidR="00E6741D" w:rsidRPr="002312EE" w:rsidSect="001574AB">
      <w:pgSz w:w="12240" w:h="15840"/>
      <w:pgMar w:top="567" w:right="851" w:bottom="719" w:left="1134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68" w:rsidRDefault="00DC3068" w:rsidP="009A4D9E">
      <w:pPr>
        <w:spacing w:after="0" w:line="240" w:lineRule="auto"/>
      </w:pPr>
      <w:r>
        <w:separator/>
      </w:r>
    </w:p>
  </w:endnote>
  <w:endnote w:type="continuationSeparator" w:id="0">
    <w:p w:rsidR="00DC3068" w:rsidRDefault="00DC3068" w:rsidP="009A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68" w:rsidRDefault="00DC3068" w:rsidP="009A4D9E">
      <w:pPr>
        <w:spacing w:after="0" w:line="240" w:lineRule="auto"/>
      </w:pPr>
      <w:r>
        <w:separator/>
      </w:r>
    </w:p>
  </w:footnote>
  <w:footnote w:type="continuationSeparator" w:id="0">
    <w:p w:rsidR="00DC3068" w:rsidRDefault="00DC3068" w:rsidP="009A4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7AA"/>
    <w:multiLevelType w:val="multilevel"/>
    <w:tmpl w:val="C3E848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7FA3DFC"/>
    <w:multiLevelType w:val="multilevel"/>
    <w:tmpl w:val="5330C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91B7A80"/>
    <w:multiLevelType w:val="multilevel"/>
    <w:tmpl w:val="5330C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C956AEF"/>
    <w:multiLevelType w:val="multilevel"/>
    <w:tmpl w:val="5330C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DCD1A01"/>
    <w:multiLevelType w:val="hybridMultilevel"/>
    <w:tmpl w:val="1A2C8BA6"/>
    <w:lvl w:ilvl="0" w:tplc="D0247CA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FC942FF"/>
    <w:multiLevelType w:val="hybridMultilevel"/>
    <w:tmpl w:val="469AD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A54"/>
    <w:multiLevelType w:val="hybridMultilevel"/>
    <w:tmpl w:val="59881D2A"/>
    <w:lvl w:ilvl="0" w:tplc="E04A1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A7F71"/>
    <w:multiLevelType w:val="hybridMultilevel"/>
    <w:tmpl w:val="7E9002CA"/>
    <w:lvl w:ilvl="0" w:tplc="A82E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F0F57"/>
    <w:multiLevelType w:val="hybridMultilevel"/>
    <w:tmpl w:val="1A2C8BA6"/>
    <w:lvl w:ilvl="0" w:tplc="D0247CA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0191E78"/>
    <w:multiLevelType w:val="multilevel"/>
    <w:tmpl w:val="47E449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1753A96"/>
    <w:multiLevelType w:val="hybridMultilevel"/>
    <w:tmpl w:val="BC12AE86"/>
    <w:lvl w:ilvl="0" w:tplc="F9C821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7D5C4A"/>
    <w:multiLevelType w:val="hybridMultilevel"/>
    <w:tmpl w:val="1C983D38"/>
    <w:lvl w:ilvl="0" w:tplc="CBC4DB00">
      <w:start w:val="1"/>
      <w:numFmt w:val="decimal"/>
      <w:lvlText w:val="%1."/>
      <w:lvlJc w:val="left"/>
      <w:pPr>
        <w:ind w:left="8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2" w15:restartNumberingAfterBreak="0">
    <w:nsid w:val="2B7150FE"/>
    <w:multiLevelType w:val="hybridMultilevel"/>
    <w:tmpl w:val="2D3CBF34"/>
    <w:lvl w:ilvl="0" w:tplc="C85E40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2BA3985"/>
    <w:multiLevelType w:val="hybridMultilevel"/>
    <w:tmpl w:val="14FECEE6"/>
    <w:lvl w:ilvl="0" w:tplc="E08C1C72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8CA4FF9"/>
    <w:multiLevelType w:val="hybridMultilevel"/>
    <w:tmpl w:val="14FECEE6"/>
    <w:lvl w:ilvl="0" w:tplc="E08C1C72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3C0D7DA8"/>
    <w:multiLevelType w:val="multilevel"/>
    <w:tmpl w:val="5330C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3E5C19B5"/>
    <w:multiLevelType w:val="multilevel"/>
    <w:tmpl w:val="FB2A0248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AE6B32"/>
    <w:multiLevelType w:val="hybridMultilevel"/>
    <w:tmpl w:val="4EBCF3E6"/>
    <w:lvl w:ilvl="0" w:tplc="C7BE3FC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 w15:restartNumberingAfterBreak="0">
    <w:nsid w:val="446B7745"/>
    <w:multiLevelType w:val="hybridMultilevel"/>
    <w:tmpl w:val="3DE252AE"/>
    <w:lvl w:ilvl="0" w:tplc="CFF80D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1D356AC"/>
    <w:multiLevelType w:val="multilevel"/>
    <w:tmpl w:val="AC6AE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CC10F5"/>
    <w:multiLevelType w:val="multilevel"/>
    <w:tmpl w:val="69289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544AFA"/>
    <w:multiLevelType w:val="hybridMultilevel"/>
    <w:tmpl w:val="E2CE80E0"/>
    <w:lvl w:ilvl="0" w:tplc="80722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316B29"/>
    <w:multiLevelType w:val="multilevel"/>
    <w:tmpl w:val="765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3" w15:restartNumberingAfterBreak="0">
    <w:nsid w:val="5D100830"/>
    <w:multiLevelType w:val="multilevel"/>
    <w:tmpl w:val="957C4C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602821D9"/>
    <w:multiLevelType w:val="multilevel"/>
    <w:tmpl w:val="46F20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AB026E"/>
    <w:multiLevelType w:val="multilevel"/>
    <w:tmpl w:val="D08884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17"/>
  </w:num>
  <w:num w:numId="5">
    <w:abstractNumId w:val="5"/>
  </w:num>
  <w:num w:numId="6">
    <w:abstractNumId w:val="7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1"/>
  </w:num>
  <w:num w:numId="12">
    <w:abstractNumId w:val="1"/>
  </w:num>
  <w:num w:numId="13">
    <w:abstractNumId w:val="23"/>
  </w:num>
  <w:num w:numId="14">
    <w:abstractNumId w:val="15"/>
  </w:num>
  <w:num w:numId="15">
    <w:abstractNumId w:val="10"/>
  </w:num>
  <w:num w:numId="16">
    <w:abstractNumId w:val="2"/>
  </w:num>
  <w:num w:numId="17">
    <w:abstractNumId w:val="3"/>
  </w:num>
  <w:num w:numId="18">
    <w:abstractNumId w:val="6"/>
  </w:num>
  <w:num w:numId="19">
    <w:abstractNumId w:val="25"/>
  </w:num>
  <w:num w:numId="20">
    <w:abstractNumId w:val="0"/>
  </w:num>
  <w:num w:numId="21">
    <w:abstractNumId w:val="9"/>
  </w:num>
  <w:num w:numId="22">
    <w:abstractNumId w:val="16"/>
  </w:num>
  <w:num w:numId="23">
    <w:abstractNumId w:val="4"/>
  </w:num>
  <w:num w:numId="24">
    <w:abstractNumId w:val="8"/>
  </w:num>
  <w:num w:numId="25">
    <w:abstractNumId w:val="18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F7E"/>
    <w:rsid w:val="00016CAC"/>
    <w:rsid w:val="0002178F"/>
    <w:rsid w:val="00032DFE"/>
    <w:rsid w:val="00050BE3"/>
    <w:rsid w:val="00055DF0"/>
    <w:rsid w:val="0005717D"/>
    <w:rsid w:val="0006227B"/>
    <w:rsid w:val="00086099"/>
    <w:rsid w:val="00086D8F"/>
    <w:rsid w:val="00093D8E"/>
    <w:rsid w:val="00102887"/>
    <w:rsid w:val="00102A2C"/>
    <w:rsid w:val="00112064"/>
    <w:rsid w:val="00153EAA"/>
    <w:rsid w:val="00156ECC"/>
    <w:rsid w:val="001574AB"/>
    <w:rsid w:val="001A5705"/>
    <w:rsid w:val="001B669E"/>
    <w:rsid w:val="00223D02"/>
    <w:rsid w:val="002312EE"/>
    <w:rsid w:val="0024119F"/>
    <w:rsid w:val="002720B9"/>
    <w:rsid w:val="00291D9D"/>
    <w:rsid w:val="002B5B13"/>
    <w:rsid w:val="002C39F5"/>
    <w:rsid w:val="00301B78"/>
    <w:rsid w:val="00344EA3"/>
    <w:rsid w:val="00361DF9"/>
    <w:rsid w:val="003771D3"/>
    <w:rsid w:val="00382715"/>
    <w:rsid w:val="003C2210"/>
    <w:rsid w:val="00416637"/>
    <w:rsid w:val="00436FDD"/>
    <w:rsid w:val="0045537A"/>
    <w:rsid w:val="00495019"/>
    <w:rsid w:val="004B4852"/>
    <w:rsid w:val="004C49EE"/>
    <w:rsid w:val="004E134B"/>
    <w:rsid w:val="004F62EE"/>
    <w:rsid w:val="00503D3C"/>
    <w:rsid w:val="00514AA0"/>
    <w:rsid w:val="00557C8B"/>
    <w:rsid w:val="005612D1"/>
    <w:rsid w:val="005863E3"/>
    <w:rsid w:val="005B4313"/>
    <w:rsid w:val="005D05FA"/>
    <w:rsid w:val="00602D9B"/>
    <w:rsid w:val="00610899"/>
    <w:rsid w:val="00613E1D"/>
    <w:rsid w:val="00617C5D"/>
    <w:rsid w:val="00623C34"/>
    <w:rsid w:val="006263BD"/>
    <w:rsid w:val="006744F5"/>
    <w:rsid w:val="00680B66"/>
    <w:rsid w:val="00697DFF"/>
    <w:rsid w:val="006E45CB"/>
    <w:rsid w:val="006E5E9C"/>
    <w:rsid w:val="006F6F5A"/>
    <w:rsid w:val="00702482"/>
    <w:rsid w:val="0070310E"/>
    <w:rsid w:val="007430A9"/>
    <w:rsid w:val="007B5646"/>
    <w:rsid w:val="007D005B"/>
    <w:rsid w:val="007D147B"/>
    <w:rsid w:val="008402B6"/>
    <w:rsid w:val="00845314"/>
    <w:rsid w:val="008627F0"/>
    <w:rsid w:val="00864A18"/>
    <w:rsid w:val="00880389"/>
    <w:rsid w:val="008865BB"/>
    <w:rsid w:val="00893DD5"/>
    <w:rsid w:val="0089764A"/>
    <w:rsid w:val="008C7462"/>
    <w:rsid w:val="008D0B05"/>
    <w:rsid w:val="008E4216"/>
    <w:rsid w:val="008F6507"/>
    <w:rsid w:val="00914F7E"/>
    <w:rsid w:val="0093203F"/>
    <w:rsid w:val="0094003C"/>
    <w:rsid w:val="00944AE3"/>
    <w:rsid w:val="009617DB"/>
    <w:rsid w:val="00962919"/>
    <w:rsid w:val="00970FAE"/>
    <w:rsid w:val="00976460"/>
    <w:rsid w:val="009A4D9E"/>
    <w:rsid w:val="009B13B4"/>
    <w:rsid w:val="009B3DAA"/>
    <w:rsid w:val="009B7736"/>
    <w:rsid w:val="009C4342"/>
    <w:rsid w:val="009D3F02"/>
    <w:rsid w:val="009E0A9F"/>
    <w:rsid w:val="009E29AD"/>
    <w:rsid w:val="00A04439"/>
    <w:rsid w:val="00A07D55"/>
    <w:rsid w:val="00A14428"/>
    <w:rsid w:val="00A15A6E"/>
    <w:rsid w:val="00A56FFF"/>
    <w:rsid w:val="00A65DB7"/>
    <w:rsid w:val="00A67A7E"/>
    <w:rsid w:val="00A749AD"/>
    <w:rsid w:val="00A93B1F"/>
    <w:rsid w:val="00AC379F"/>
    <w:rsid w:val="00AC54BC"/>
    <w:rsid w:val="00AE4786"/>
    <w:rsid w:val="00AF23CB"/>
    <w:rsid w:val="00AF2D40"/>
    <w:rsid w:val="00B03EAF"/>
    <w:rsid w:val="00B04F66"/>
    <w:rsid w:val="00B16DE2"/>
    <w:rsid w:val="00B17B9F"/>
    <w:rsid w:val="00B2663C"/>
    <w:rsid w:val="00B32511"/>
    <w:rsid w:val="00B67ABC"/>
    <w:rsid w:val="00B731E2"/>
    <w:rsid w:val="00B94DBB"/>
    <w:rsid w:val="00B95CF6"/>
    <w:rsid w:val="00BA0EA5"/>
    <w:rsid w:val="00BA782B"/>
    <w:rsid w:val="00BB0709"/>
    <w:rsid w:val="00BF0ED1"/>
    <w:rsid w:val="00BF6E62"/>
    <w:rsid w:val="00C1742F"/>
    <w:rsid w:val="00C5069B"/>
    <w:rsid w:val="00C6734F"/>
    <w:rsid w:val="00CB4F7B"/>
    <w:rsid w:val="00CC035B"/>
    <w:rsid w:val="00CC3EB9"/>
    <w:rsid w:val="00CC65F4"/>
    <w:rsid w:val="00CF1BCE"/>
    <w:rsid w:val="00D1234A"/>
    <w:rsid w:val="00D12DD7"/>
    <w:rsid w:val="00D3239D"/>
    <w:rsid w:val="00D33770"/>
    <w:rsid w:val="00D85308"/>
    <w:rsid w:val="00DB0FC7"/>
    <w:rsid w:val="00DB5970"/>
    <w:rsid w:val="00DC3068"/>
    <w:rsid w:val="00E465DA"/>
    <w:rsid w:val="00E46A76"/>
    <w:rsid w:val="00E60CDB"/>
    <w:rsid w:val="00E6741D"/>
    <w:rsid w:val="00E822D4"/>
    <w:rsid w:val="00E90B0A"/>
    <w:rsid w:val="00EC065D"/>
    <w:rsid w:val="00EF5BFE"/>
    <w:rsid w:val="00EF7877"/>
    <w:rsid w:val="00F1044B"/>
    <w:rsid w:val="00F11C82"/>
    <w:rsid w:val="00F22D71"/>
    <w:rsid w:val="00F359BE"/>
    <w:rsid w:val="00F5223B"/>
    <w:rsid w:val="00F94FF9"/>
    <w:rsid w:val="00FD58E2"/>
    <w:rsid w:val="00FE063B"/>
    <w:rsid w:val="00F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CBAE0"/>
  <w15:docId w15:val="{FD6592D5-722A-4041-9962-82847011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4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D9E"/>
  </w:style>
  <w:style w:type="paragraph" w:styleId="a6">
    <w:name w:val="footer"/>
    <w:basedOn w:val="a"/>
    <w:link w:val="a7"/>
    <w:uiPriority w:val="99"/>
    <w:unhideWhenUsed/>
    <w:rsid w:val="009A4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D9E"/>
  </w:style>
  <w:style w:type="paragraph" w:styleId="a8">
    <w:name w:val="Balloon Text"/>
    <w:basedOn w:val="a"/>
    <w:link w:val="a9"/>
    <w:uiPriority w:val="99"/>
    <w:semiHidden/>
    <w:unhideWhenUsed/>
    <w:rsid w:val="0062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KadrOS</dc:creator>
  <cp:lastModifiedBy>KadrOS</cp:lastModifiedBy>
  <cp:revision>2</cp:revision>
  <cp:lastPrinted>2021-11-01T08:27:00Z</cp:lastPrinted>
  <dcterms:created xsi:type="dcterms:W3CDTF">2022-06-07T06:13:00Z</dcterms:created>
  <dcterms:modified xsi:type="dcterms:W3CDTF">2022-06-07T06:13:00Z</dcterms:modified>
</cp:coreProperties>
</file>