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69" w:rsidRDefault="00C64F69" w:rsidP="00C64F69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04</w:t>
      </w:r>
      <w:r w:rsidR="008D5AC0">
        <w:rPr>
          <w:rFonts w:ascii="Times New Roman" w:hAnsi="Times New Roman"/>
          <w:sz w:val="28"/>
          <w:szCs w:val="28"/>
          <w:lang w:val="ru-RU"/>
        </w:rPr>
        <w:t>.0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="00170F6F">
        <w:rPr>
          <w:rFonts w:ascii="Times New Roman" w:hAnsi="Times New Roman"/>
          <w:sz w:val="28"/>
          <w:szCs w:val="28"/>
          <w:lang w:val="ru-RU"/>
        </w:rPr>
        <w:t>.2022</w:t>
      </w:r>
      <w:r w:rsidR="008D5AC0">
        <w:rPr>
          <w:rFonts w:ascii="Times New Roman" w:hAnsi="Times New Roman"/>
          <w:sz w:val="28"/>
          <w:szCs w:val="28"/>
          <w:lang w:val="ru-RU"/>
        </w:rPr>
        <w:t xml:space="preserve"> г. </w:t>
      </w:r>
      <w:r w:rsidR="00103B4F" w:rsidRPr="00103B4F">
        <w:rPr>
          <w:rFonts w:ascii="Times New Roman" w:hAnsi="Times New Roman"/>
          <w:sz w:val="28"/>
          <w:szCs w:val="28"/>
          <w:lang w:val="ru-RU"/>
        </w:rPr>
        <w:t xml:space="preserve">были подведены итоги </w:t>
      </w:r>
      <w:r w:rsidRPr="001814E0">
        <w:rPr>
          <w:rFonts w:ascii="Times New Roman" w:hAnsi="Times New Roman"/>
          <w:sz w:val="28"/>
          <w:szCs w:val="28"/>
          <w:lang w:val="ru-RU"/>
        </w:rPr>
        <w:t>открытого аукциона  на  повышение цены по продаже в собственность муниципального имущества</w:t>
      </w:r>
      <w:r w:rsidR="00103B4F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C64F69">
        <w:rPr>
          <w:rFonts w:ascii="Times New Roman" w:hAnsi="Times New Roman"/>
          <w:sz w:val="28"/>
          <w:szCs w:val="28"/>
          <w:lang w:val="ru-RU"/>
        </w:rPr>
        <w:t>Здание магазина, общей площадью 69,9 кв.м., 2004 года постройки, кадастровый номер 16:31:130104:174 и земельный участок общей площадью 168 кв.м. кадастровый номер 16:31:130104:193  расположенного по адресу: Республика Татарстан, Новошешминский муниципальный район, п. сов. Красный Октябрь, ул. Центральная, д. 13</w:t>
      </w:r>
      <w:proofErr w:type="gramStart"/>
      <w:r w:rsidRPr="00C64F69">
        <w:rPr>
          <w:rFonts w:ascii="Times New Roman" w:hAnsi="Times New Roman"/>
          <w:sz w:val="28"/>
          <w:szCs w:val="28"/>
          <w:lang w:val="ru-RU"/>
        </w:rPr>
        <w:t xml:space="preserve"> А</w:t>
      </w:r>
      <w:proofErr w:type="gramEnd"/>
      <w:r w:rsidRPr="00C64F69">
        <w:rPr>
          <w:rFonts w:ascii="Times New Roman" w:hAnsi="Times New Roman"/>
          <w:sz w:val="28"/>
          <w:szCs w:val="28"/>
          <w:lang w:val="ru-RU"/>
        </w:rPr>
        <w:t>, находящегося в муниципальной собственности Краснооктябрьского сельского поселения Новошешминского муниципального района Республики Татарстан</w:t>
      </w:r>
      <w:r w:rsidR="005F1900" w:rsidRPr="00C64F69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64F69" w:rsidRPr="00C64F69" w:rsidRDefault="00C64F69" w:rsidP="00C64F69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Pr="00C64F69">
        <w:rPr>
          <w:rFonts w:ascii="Times New Roman" w:hAnsi="Times New Roman"/>
          <w:sz w:val="28"/>
          <w:szCs w:val="28"/>
          <w:lang w:val="ru-RU"/>
        </w:rPr>
        <w:t xml:space="preserve">ткрытый аукцион по продаже в собственность муниципального имущества </w:t>
      </w:r>
      <w:r>
        <w:rPr>
          <w:rFonts w:ascii="Times New Roman" w:hAnsi="Times New Roman"/>
          <w:sz w:val="28"/>
          <w:szCs w:val="28"/>
          <w:lang w:val="ru-RU"/>
        </w:rPr>
        <w:t xml:space="preserve">признан </w:t>
      </w:r>
      <w:r w:rsidRPr="00C64F69">
        <w:rPr>
          <w:rFonts w:ascii="Times New Roman" w:hAnsi="Times New Roman"/>
          <w:sz w:val="28"/>
          <w:szCs w:val="28"/>
          <w:lang w:val="ru-RU"/>
        </w:rPr>
        <w:t xml:space="preserve">несостоявшимся </w:t>
      </w:r>
      <w:r>
        <w:rPr>
          <w:rFonts w:ascii="Times New Roman" w:hAnsi="Times New Roman"/>
          <w:sz w:val="28"/>
          <w:szCs w:val="28"/>
          <w:lang w:val="ru-RU"/>
        </w:rPr>
        <w:t>в связи с отсутствием заявок.</w:t>
      </w:r>
    </w:p>
    <w:p w:rsidR="00744333" w:rsidRPr="00C64F69" w:rsidRDefault="00744333" w:rsidP="00F023EF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325004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325004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41C0B"/>
    <w:multiLevelType w:val="hybridMultilevel"/>
    <w:tmpl w:val="F1A2794A"/>
    <w:lvl w:ilvl="0" w:tplc="1974E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5ECF4C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3EF"/>
    <w:rsid w:val="000C6B37"/>
    <w:rsid w:val="000D4D9F"/>
    <w:rsid w:val="00103B4F"/>
    <w:rsid w:val="00127E7D"/>
    <w:rsid w:val="00146C07"/>
    <w:rsid w:val="00170F6F"/>
    <w:rsid w:val="00190377"/>
    <w:rsid w:val="00195B4A"/>
    <w:rsid w:val="001B7D1E"/>
    <w:rsid w:val="001E719B"/>
    <w:rsid w:val="0024640F"/>
    <w:rsid w:val="002856E8"/>
    <w:rsid w:val="002D4A2D"/>
    <w:rsid w:val="00325004"/>
    <w:rsid w:val="00334963"/>
    <w:rsid w:val="003C4B34"/>
    <w:rsid w:val="00486AEE"/>
    <w:rsid w:val="00523804"/>
    <w:rsid w:val="00550BD0"/>
    <w:rsid w:val="005B3AE9"/>
    <w:rsid w:val="005C4424"/>
    <w:rsid w:val="005F1900"/>
    <w:rsid w:val="006E3033"/>
    <w:rsid w:val="00744333"/>
    <w:rsid w:val="007D572C"/>
    <w:rsid w:val="00815452"/>
    <w:rsid w:val="008D5AC0"/>
    <w:rsid w:val="00911FD6"/>
    <w:rsid w:val="00976D8D"/>
    <w:rsid w:val="0099786E"/>
    <w:rsid w:val="00A57CB1"/>
    <w:rsid w:val="00C64F69"/>
    <w:rsid w:val="00CD7632"/>
    <w:rsid w:val="00D42167"/>
    <w:rsid w:val="00DF532B"/>
    <w:rsid w:val="00E314E7"/>
    <w:rsid w:val="00E66939"/>
    <w:rsid w:val="00F02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  <w:style w:type="paragraph" w:styleId="a5">
    <w:name w:val="Body Text Indent"/>
    <w:basedOn w:val="a"/>
    <w:link w:val="a6"/>
    <w:rsid w:val="00C64F69"/>
    <w:pPr>
      <w:ind w:firstLine="720"/>
      <w:jc w:val="both"/>
    </w:pPr>
    <w:rPr>
      <w:rFonts w:ascii="Times New Roman" w:hAnsi="Times New Roman"/>
      <w:szCs w:val="20"/>
      <w:lang w:val="ru-RU" w:eastAsia="ru-RU" w:bidi="ar-SA"/>
    </w:rPr>
  </w:style>
  <w:style w:type="character" w:customStyle="1" w:styleId="a6">
    <w:name w:val="Основной текст с отступом Знак"/>
    <w:basedOn w:val="a0"/>
    <w:link w:val="a5"/>
    <w:rsid w:val="00C64F6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ПИЗО</cp:lastModifiedBy>
  <cp:revision>13</cp:revision>
  <cp:lastPrinted>2022-05-30T13:39:00Z</cp:lastPrinted>
  <dcterms:created xsi:type="dcterms:W3CDTF">2016-03-18T11:51:00Z</dcterms:created>
  <dcterms:modified xsi:type="dcterms:W3CDTF">2022-05-30T14:02:00Z</dcterms:modified>
</cp:coreProperties>
</file>