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F69" w:rsidRDefault="00C64F69" w:rsidP="00C64F69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0</w:t>
      </w:r>
      <w:r w:rsidR="00165739">
        <w:rPr>
          <w:rFonts w:ascii="Times New Roman" w:hAnsi="Times New Roman"/>
          <w:sz w:val="28"/>
          <w:szCs w:val="28"/>
          <w:lang w:val="ru-RU"/>
        </w:rPr>
        <w:t>7</w:t>
      </w:r>
      <w:r w:rsidR="008D5AC0">
        <w:rPr>
          <w:rFonts w:ascii="Times New Roman" w:hAnsi="Times New Roman"/>
          <w:sz w:val="28"/>
          <w:szCs w:val="28"/>
          <w:lang w:val="ru-RU"/>
        </w:rPr>
        <w:t>.0</w:t>
      </w:r>
      <w:r w:rsidR="00165739">
        <w:rPr>
          <w:rFonts w:ascii="Times New Roman" w:hAnsi="Times New Roman"/>
          <w:sz w:val="28"/>
          <w:szCs w:val="28"/>
          <w:lang w:val="ru-RU"/>
        </w:rPr>
        <w:t>2</w:t>
      </w:r>
      <w:r w:rsidR="00170F6F">
        <w:rPr>
          <w:rFonts w:ascii="Times New Roman" w:hAnsi="Times New Roman"/>
          <w:sz w:val="28"/>
          <w:szCs w:val="28"/>
          <w:lang w:val="ru-RU"/>
        </w:rPr>
        <w:t>.2022</w:t>
      </w:r>
      <w:r w:rsidR="008D5AC0">
        <w:rPr>
          <w:rFonts w:ascii="Times New Roman" w:hAnsi="Times New Roman"/>
          <w:sz w:val="28"/>
          <w:szCs w:val="28"/>
          <w:lang w:val="ru-RU"/>
        </w:rPr>
        <w:t xml:space="preserve"> г. </w:t>
      </w:r>
      <w:r w:rsidR="00103B4F" w:rsidRPr="00103B4F">
        <w:rPr>
          <w:rFonts w:ascii="Times New Roman" w:hAnsi="Times New Roman"/>
          <w:sz w:val="28"/>
          <w:szCs w:val="28"/>
          <w:lang w:val="ru-RU"/>
        </w:rPr>
        <w:t xml:space="preserve">были подведены итоги </w:t>
      </w:r>
      <w:r w:rsidRPr="001814E0">
        <w:rPr>
          <w:rFonts w:ascii="Times New Roman" w:hAnsi="Times New Roman"/>
          <w:sz w:val="28"/>
          <w:szCs w:val="28"/>
          <w:lang w:val="ru-RU"/>
        </w:rPr>
        <w:t>открытого аукциона  на  повышение цены по продаже в собственность муниципального имущества</w:t>
      </w:r>
      <w:r w:rsidR="00103B4F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="00165739" w:rsidRPr="00165739">
        <w:rPr>
          <w:rFonts w:ascii="Times New Roman" w:hAnsi="Times New Roman"/>
          <w:sz w:val="28"/>
          <w:szCs w:val="28"/>
          <w:lang w:val="ru-RU"/>
        </w:rPr>
        <w:t>Административное здание Центрального банка РФ, общей площадью 880,2 кв.м., 1985 года постройки, кадастровый номер 16:31:150118:221, здание котельной, общей площадью 11,5 кв.м., 1985 года постройки, кадастровый номер 16:31:150118:153  и земельный участок общей площадью 1988 кв.м. кадастровый номер 16:31:150118:65  расположенного по адресу:</w:t>
      </w:r>
      <w:proofErr w:type="gramEnd"/>
      <w:r w:rsidR="00165739" w:rsidRPr="00165739">
        <w:rPr>
          <w:rFonts w:ascii="Times New Roman" w:hAnsi="Times New Roman"/>
          <w:sz w:val="28"/>
          <w:szCs w:val="28"/>
          <w:lang w:val="ru-RU"/>
        </w:rPr>
        <w:t xml:space="preserve"> Республика Татарстан, Новошешминский муниципальный район, с. Новошешминск, ул. Ленина, д. 37, находящегося в муниципальной собственности Новошешминского муниципального района Республики Татарстан</w:t>
      </w:r>
      <w:r w:rsidR="005F1900" w:rsidRPr="00C64F69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C64F69" w:rsidRPr="00C64F69" w:rsidRDefault="00C64F69" w:rsidP="00C64F69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</w:t>
      </w:r>
      <w:r w:rsidRPr="00C64F69">
        <w:rPr>
          <w:rFonts w:ascii="Times New Roman" w:hAnsi="Times New Roman"/>
          <w:sz w:val="28"/>
          <w:szCs w:val="28"/>
          <w:lang w:val="ru-RU"/>
        </w:rPr>
        <w:t xml:space="preserve">ткрытый аукцион по продаже в собственность муниципального имущества </w:t>
      </w:r>
      <w:r>
        <w:rPr>
          <w:rFonts w:ascii="Times New Roman" w:hAnsi="Times New Roman"/>
          <w:sz w:val="28"/>
          <w:szCs w:val="28"/>
          <w:lang w:val="ru-RU"/>
        </w:rPr>
        <w:t xml:space="preserve">признан </w:t>
      </w:r>
      <w:r w:rsidRPr="00C64F69">
        <w:rPr>
          <w:rFonts w:ascii="Times New Roman" w:hAnsi="Times New Roman"/>
          <w:sz w:val="28"/>
          <w:szCs w:val="28"/>
          <w:lang w:val="ru-RU"/>
        </w:rPr>
        <w:t xml:space="preserve">несостоявшимся </w:t>
      </w:r>
      <w:r>
        <w:rPr>
          <w:rFonts w:ascii="Times New Roman" w:hAnsi="Times New Roman"/>
          <w:sz w:val="28"/>
          <w:szCs w:val="28"/>
          <w:lang w:val="ru-RU"/>
        </w:rPr>
        <w:t>в связи с отсутствием заявок.</w:t>
      </w:r>
    </w:p>
    <w:p w:rsidR="00744333" w:rsidRPr="00C64F69" w:rsidRDefault="00744333" w:rsidP="00F023EF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325004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325004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sectPr w:rsidR="00744333" w:rsidSect="000C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41C0B"/>
    <w:multiLevelType w:val="hybridMultilevel"/>
    <w:tmpl w:val="F1A2794A"/>
    <w:lvl w:ilvl="0" w:tplc="1974E1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5ECF4C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3EF"/>
    <w:rsid w:val="000C6B37"/>
    <w:rsid w:val="000D4D9F"/>
    <w:rsid w:val="00103B4F"/>
    <w:rsid w:val="00127E7D"/>
    <w:rsid w:val="00146C07"/>
    <w:rsid w:val="00165739"/>
    <w:rsid w:val="00170F6F"/>
    <w:rsid w:val="00190377"/>
    <w:rsid w:val="00195B4A"/>
    <w:rsid w:val="001B7D1E"/>
    <w:rsid w:val="001E719B"/>
    <w:rsid w:val="0024640F"/>
    <w:rsid w:val="002856E8"/>
    <w:rsid w:val="002D4A2D"/>
    <w:rsid w:val="00325004"/>
    <w:rsid w:val="00334963"/>
    <w:rsid w:val="003C4B34"/>
    <w:rsid w:val="00486AEE"/>
    <w:rsid w:val="00523804"/>
    <w:rsid w:val="00550BD0"/>
    <w:rsid w:val="005B3AE9"/>
    <w:rsid w:val="005C4424"/>
    <w:rsid w:val="005F1900"/>
    <w:rsid w:val="006E3033"/>
    <w:rsid w:val="00744333"/>
    <w:rsid w:val="007D572C"/>
    <w:rsid w:val="00815452"/>
    <w:rsid w:val="008D5AC0"/>
    <w:rsid w:val="00911FD6"/>
    <w:rsid w:val="00976D8D"/>
    <w:rsid w:val="0099786E"/>
    <w:rsid w:val="00A57CB1"/>
    <w:rsid w:val="00C16991"/>
    <w:rsid w:val="00C64F69"/>
    <w:rsid w:val="00CD7632"/>
    <w:rsid w:val="00D42167"/>
    <w:rsid w:val="00DF532B"/>
    <w:rsid w:val="00E314E7"/>
    <w:rsid w:val="00E66939"/>
    <w:rsid w:val="00F02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  <w:style w:type="paragraph" w:styleId="a5">
    <w:name w:val="Body Text Indent"/>
    <w:basedOn w:val="a"/>
    <w:link w:val="a6"/>
    <w:rsid w:val="00C64F69"/>
    <w:pPr>
      <w:ind w:firstLine="720"/>
      <w:jc w:val="both"/>
    </w:pPr>
    <w:rPr>
      <w:rFonts w:ascii="Times New Roman" w:hAnsi="Times New Roman"/>
      <w:szCs w:val="20"/>
      <w:lang w:val="ru-RU" w:eastAsia="ru-RU" w:bidi="ar-SA"/>
    </w:rPr>
  </w:style>
  <w:style w:type="character" w:customStyle="1" w:styleId="a6">
    <w:name w:val="Основной текст с отступом Знак"/>
    <w:basedOn w:val="a0"/>
    <w:link w:val="a5"/>
    <w:rsid w:val="00C64F6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ПИЗО</cp:lastModifiedBy>
  <cp:revision>14</cp:revision>
  <cp:lastPrinted>2022-05-30T13:39:00Z</cp:lastPrinted>
  <dcterms:created xsi:type="dcterms:W3CDTF">2016-03-18T11:51:00Z</dcterms:created>
  <dcterms:modified xsi:type="dcterms:W3CDTF">2022-05-30T14:11:00Z</dcterms:modified>
</cp:coreProperties>
</file>