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A" w:rsidRDefault="00872362" w:rsidP="009820C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26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8D5AC0">
        <w:rPr>
          <w:rFonts w:ascii="Times New Roman" w:hAnsi="Times New Roman"/>
          <w:sz w:val="28"/>
          <w:szCs w:val="28"/>
          <w:lang w:val="ru-RU"/>
        </w:rPr>
        <w:t>.20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>
        <w:rPr>
          <w:rFonts w:ascii="Times New Roman" w:hAnsi="Times New Roman"/>
          <w:sz w:val="28"/>
          <w:szCs w:val="28"/>
          <w:lang w:val="ru-RU"/>
        </w:rPr>
        <w:t>публичного предложения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по продаже муниципального имущества </w:t>
      </w:r>
      <w:r w:rsidR="001738D8">
        <w:rPr>
          <w:rFonts w:ascii="Times New Roman" w:hAnsi="Times New Roman"/>
          <w:sz w:val="28"/>
          <w:szCs w:val="28"/>
          <w:lang w:val="ru-RU"/>
        </w:rPr>
        <w:t>посредством публичного предложения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72362">
        <w:rPr>
          <w:rFonts w:ascii="Times New Roman" w:hAnsi="Times New Roman"/>
          <w:iCs/>
          <w:sz w:val="28"/>
          <w:szCs w:val="28"/>
          <w:lang w:val="ru-RU"/>
        </w:rPr>
        <w:t>Автобус для перевозки детей ПАЗ 423470, г/</w:t>
      </w:r>
      <w:proofErr w:type="spellStart"/>
      <w:r w:rsidRPr="00872362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872362">
        <w:rPr>
          <w:rFonts w:ascii="Times New Roman" w:hAnsi="Times New Roman"/>
          <w:iCs/>
          <w:sz w:val="28"/>
          <w:szCs w:val="28"/>
          <w:lang w:val="ru-RU"/>
        </w:rPr>
        <w:t xml:space="preserve"> Н770АО 116 </w:t>
      </w:r>
      <w:r w:rsidRPr="00872362">
        <w:rPr>
          <w:rFonts w:ascii="Times New Roman" w:hAnsi="Times New Roman"/>
          <w:iCs/>
          <w:sz w:val="28"/>
          <w:szCs w:val="28"/>
        </w:rPr>
        <w:t>RUS</w:t>
      </w:r>
      <w:r w:rsidRPr="00872362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872362">
        <w:rPr>
          <w:rFonts w:ascii="Times New Roman" w:hAnsi="Times New Roman"/>
          <w:sz w:val="28"/>
          <w:szCs w:val="28"/>
          <w:lang w:val="ru-RU"/>
        </w:rPr>
        <w:t>, 2011 года выпуска</w:t>
      </w:r>
      <w:r w:rsidR="001738D8" w:rsidRPr="00872362">
        <w:rPr>
          <w:rFonts w:ascii="Times New Roman" w:hAnsi="Times New Roman"/>
          <w:sz w:val="28"/>
          <w:szCs w:val="28"/>
          <w:lang w:val="ru-RU"/>
        </w:rPr>
        <w:t>.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5EF0" w:rsidRPr="004C5EF0" w:rsidRDefault="00D31B21" w:rsidP="009820CA">
      <w:pPr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Публичное предложение</w:t>
      </w:r>
      <w:r w:rsidR="001738D8">
        <w:rPr>
          <w:rFonts w:ascii="Times New Roman" w:hAnsi="Times New Roman"/>
          <w:sz w:val="28"/>
          <w:szCs w:val="28"/>
          <w:lang w:val="ru-RU"/>
        </w:rPr>
        <w:t xml:space="preserve"> признан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4C5EF0" w:rsidRPr="004C5EF0">
        <w:rPr>
          <w:rFonts w:ascii="Times New Roman" w:hAnsi="Times New Roman"/>
          <w:sz w:val="28"/>
          <w:szCs w:val="28"/>
          <w:lang w:val="ru-RU" w:eastAsia="ru-RU"/>
        </w:rPr>
        <w:t>несостоявшимся в связи с отсутствием предложенной цены от заявителей.</w:t>
      </w: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0F005A"/>
    <w:rsid w:val="00103B4F"/>
    <w:rsid w:val="00127E7D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23804"/>
    <w:rsid w:val="00550BD0"/>
    <w:rsid w:val="005C4424"/>
    <w:rsid w:val="005F1900"/>
    <w:rsid w:val="006D0BBC"/>
    <w:rsid w:val="006E3033"/>
    <w:rsid w:val="00744333"/>
    <w:rsid w:val="007D572C"/>
    <w:rsid w:val="00815452"/>
    <w:rsid w:val="00872362"/>
    <w:rsid w:val="008D5AC0"/>
    <w:rsid w:val="00976D8D"/>
    <w:rsid w:val="009820CA"/>
    <w:rsid w:val="00A57CB1"/>
    <w:rsid w:val="00CD7632"/>
    <w:rsid w:val="00D31B21"/>
    <w:rsid w:val="00D42167"/>
    <w:rsid w:val="00E275BE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12</cp:revision>
  <cp:lastPrinted>2017-02-20T08:28:00Z</cp:lastPrinted>
  <dcterms:created xsi:type="dcterms:W3CDTF">2016-03-18T11:51:00Z</dcterms:created>
  <dcterms:modified xsi:type="dcterms:W3CDTF">2022-05-31T04:33:00Z</dcterms:modified>
</cp:coreProperties>
</file>