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A8" w:rsidRPr="00967FEA" w:rsidRDefault="007A44A8" w:rsidP="00C1497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7FEA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A44A8" w:rsidRPr="00AF151C" w:rsidRDefault="000028FF" w:rsidP="008207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51C">
        <w:rPr>
          <w:rFonts w:ascii="Times New Roman" w:hAnsi="Times New Roman" w:cs="Times New Roman"/>
          <w:b/>
          <w:sz w:val="28"/>
          <w:szCs w:val="28"/>
        </w:rPr>
        <w:t xml:space="preserve">Повестка дня </w:t>
      </w:r>
      <w:r w:rsidR="00B13034">
        <w:rPr>
          <w:rFonts w:ascii="Times New Roman" w:hAnsi="Times New Roman" w:cs="Times New Roman"/>
          <w:b/>
          <w:sz w:val="28"/>
          <w:szCs w:val="28"/>
        </w:rPr>
        <w:t>двадцатого</w:t>
      </w:r>
      <w:r w:rsidR="00726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151C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7A44A8" w:rsidRPr="00AF1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151C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</w:p>
    <w:p w:rsidR="00506992" w:rsidRPr="00AF151C" w:rsidRDefault="000028FF" w:rsidP="008207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51C">
        <w:rPr>
          <w:rFonts w:ascii="Times New Roman" w:hAnsi="Times New Roman" w:cs="Times New Roman"/>
          <w:b/>
          <w:sz w:val="28"/>
          <w:szCs w:val="28"/>
        </w:rPr>
        <w:t>Новошешминского муниципального района</w:t>
      </w:r>
      <w:r w:rsidR="00506992" w:rsidRPr="00AF15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28FF" w:rsidRPr="00AF151C" w:rsidRDefault="00506992" w:rsidP="008207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51C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331D26" w:rsidRPr="00AF151C">
        <w:rPr>
          <w:rFonts w:ascii="Times New Roman" w:hAnsi="Times New Roman" w:cs="Times New Roman"/>
          <w:b/>
          <w:sz w:val="28"/>
          <w:szCs w:val="28"/>
        </w:rPr>
        <w:t xml:space="preserve"> четвертого созыва</w:t>
      </w:r>
    </w:p>
    <w:p w:rsidR="00506992" w:rsidRPr="008207D2" w:rsidRDefault="00506992" w:rsidP="00224D7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8588C" w:rsidRPr="00730A2B" w:rsidRDefault="00506992" w:rsidP="00730A2B">
      <w:pPr>
        <w:jc w:val="both"/>
        <w:rPr>
          <w:rFonts w:ascii="Times New Roman" w:hAnsi="Times New Roman" w:cs="Times New Roman"/>
          <w:sz w:val="28"/>
          <w:szCs w:val="28"/>
        </w:rPr>
      </w:pPr>
      <w:r w:rsidRPr="00730A2B">
        <w:rPr>
          <w:rFonts w:ascii="Times New Roman" w:hAnsi="Times New Roman" w:cs="Times New Roman"/>
          <w:sz w:val="28"/>
          <w:szCs w:val="28"/>
        </w:rPr>
        <w:t xml:space="preserve">с. Новошешминск                                               </w:t>
      </w:r>
      <w:r w:rsidR="002735C5" w:rsidRPr="00730A2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07501" w:rsidRPr="00730A2B">
        <w:rPr>
          <w:rFonts w:ascii="Times New Roman" w:hAnsi="Times New Roman" w:cs="Times New Roman"/>
          <w:sz w:val="28"/>
          <w:szCs w:val="28"/>
        </w:rPr>
        <w:t xml:space="preserve">         </w:t>
      </w:r>
      <w:r w:rsidR="00730A2B">
        <w:rPr>
          <w:rFonts w:ascii="Times New Roman" w:hAnsi="Times New Roman" w:cs="Times New Roman"/>
          <w:sz w:val="28"/>
          <w:szCs w:val="28"/>
        </w:rPr>
        <w:t xml:space="preserve">   </w:t>
      </w:r>
      <w:r w:rsidR="00787246">
        <w:rPr>
          <w:rFonts w:ascii="Times New Roman" w:hAnsi="Times New Roman" w:cs="Times New Roman"/>
          <w:sz w:val="28"/>
          <w:szCs w:val="28"/>
        </w:rPr>
        <w:t>06 апреля</w:t>
      </w:r>
      <w:r w:rsidR="00B13034">
        <w:rPr>
          <w:rFonts w:ascii="Times New Roman" w:hAnsi="Times New Roman" w:cs="Times New Roman"/>
          <w:sz w:val="28"/>
          <w:szCs w:val="28"/>
        </w:rPr>
        <w:t xml:space="preserve"> </w:t>
      </w:r>
      <w:r w:rsidR="002735C5" w:rsidRPr="00730A2B">
        <w:rPr>
          <w:rFonts w:ascii="Times New Roman" w:hAnsi="Times New Roman" w:cs="Times New Roman"/>
          <w:sz w:val="28"/>
          <w:szCs w:val="28"/>
        </w:rPr>
        <w:t>20</w:t>
      </w:r>
      <w:r w:rsidR="00331D26" w:rsidRPr="00730A2B">
        <w:rPr>
          <w:rFonts w:ascii="Times New Roman" w:hAnsi="Times New Roman" w:cs="Times New Roman"/>
          <w:sz w:val="28"/>
          <w:szCs w:val="28"/>
        </w:rPr>
        <w:t>2</w:t>
      </w:r>
      <w:r w:rsidR="00D8154A">
        <w:rPr>
          <w:rFonts w:ascii="Times New Roman" w:hAnsi="Times New Roman" w:cs="Times New Roman"/>
          <w:sz w:val="28"/>
          <w:szCs w:val="28"/>
        </w:rPr>
        <w:t>2</w:t>
      </w:r>
      <w:r w:rsidR="002735C5" w:rsidRPr="00730A2B">
        <w:rPr>
          <w:rFonts w:ascii="Times New Roman" w:hAnsi="Times New Roman" w:cs="Times New Roman"/>
          <w:sz w:val="28"/>
          <w:szCs w:val="28"/>
        </w:rPr>
        <w:t xml:space="preserve"> г. </w:t>
      </w:r>
      <w:r w:rsidR="00787246">
        <w:rPr>
          <w:rFonts w:ascii="Times New Roman" w:hAnsi="Times New Roman" w:cs="Times New Roman"/>
          <w:sz w:val="28"/>
          <w:szCs w:val="28"/>
        </w:rPr>
        <w:t>10.</w:t>
      </w:r>
      <w:bookmarkStart w:id="0" w:name="_GoBack"/>
      <w:bookmarkEnd w:id="0"/>
      <w:r w:rsidR="00787246">
        <w:rPr>
          <w:rFonts w:ascii="Times New Roman" w:hAnsi="Times New Roman" w:cs="Times New Roman"/>
          <w:sz w:val="28"/>
          <w:szCs w:val="28"/>
        </w:rPr>
        <w:t>00</w:t>
      </w:r>
      <w:r w:rsidR="0089716B">
        <w:rPr>
          <w:rFonts w:ascii="Times New Roman" w:hAnsi="Times New Roman" w:cs="Times New Roman"/>
          <w:sz w:val="28"/>
          <w:szCs w:val="28"/>
        </w:rPr>
        <w:t xml:space="preserve"> </w:t>
      </w:r>
      <w:r w:rsidR="00FC525D">
        <w:rPr>
          <w:rFonts w:ascii="Times New Roman" w:hAnsi="Times New Roman" w:cs="Times New Roman"/>
          <w:sz w:val="28"/>
          <w:szCs w:val="28"/>
        </w:rPr>
        <w:t>ч.</w:t>
      </w:r>
    </w:p>
    <w:p w:rsidR="007C3A1E" w:rsidRPr="00730A2B" w:rsidRDefault="00EA3F00" w:rsidP="00730A2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207D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C525D" w:rsidRDefault="00FC525D" w:rsidP="00730A2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3034" w:rsidRPr="00407501" w:rsidRDefault="00B13034" w:rsidP="00B13034">
      <w:pPr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407501">
        <w:rPr>
          <w:rFonts w:ascii="Times New Roman" w:hAnsi="Times New Roman" w:cs="Times New Roman"/>
          <w:b/>
          <w:sz w:val="28"/>
          <w:szCs w:val="28"/>
        </w:rPr>
        <w:t>1.</w:t>
      </w:r>
      <w:r w:rsidRPr="00407501">
        <w:t xml:space="preserve"> </w:t>
      </w:r>
      <w:r w:rsidRPr="00407501">
        <w:rPr>
          <w:rFonts w:ascii="Times New Roman" w:hAnsi="Times New Roman" w:cs="Times New Roman"/>
          <w:b/>
          <w:sz w:val="28"/>
          <w:szCs w:val="28"/>
        </w:rPr>
        <w:t xml:space="preserve">О мерах по повышению деловой активности сельского населения и развитию </w:t>
      </w:r>
      <w:r>
        <w:rPr>
          <w:rFonts w:ascii="Times New Roman" w:hAnsi="Times New Roman" w:cs="Times New Roman"/>
          <w:b/>
          <w:sz w:val="28"/>
          <w:szCs w:val="28"/>
        </w:rPr>
        <w:t>малых форм хозяйствования в 2021 году и задачи на 2022</w:t>
      </w:r>
      <w:r w:rsidRPr="0040750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13034" w:rsidRPr="00407501" w:rsidRDefault="00B13034" w:rsidP="00B13034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7501">
        <w:rPr>
          <w:rFonts w:ascii="Times New Roman" w:hAnsi="Times New Roman" w:cs="Times New Roman"/>
          <w:i/>
          <w:sz w:val="28"/>
          <w:szCs w:val="28"/>
        </w:rPr>
        <w:t>Докладывает: Попкова Надежда Ивановна – заместитель Главы Новошешминского муниципального района. (до 10 мин.)</w:t>
      </w:r>
    </w:p>
    <w:p w:rsidR="00B13034" w:rsidRPr="00B13034" w:rsidRDefault="00B13034" w:rsidP="00B13034">
      <w:pPr>
        <w:pStyle w:val="ConsPlusTitle"/>
        <w:ind w:right="34"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13034">
        <w:rPr>
          <w:sz w:val="28"/>
          <w:szCs w:val="28"/>
        </w:rPr>
        <w:t>Об утверждении отчета «Об исполнении бюджета Новошешминского</w:t>
      </w:r>
      <w:r>
        <w:rPr>
          <w:sz w:val="28"/>
          <w:szCs w:val="28"/>
        </w:rPr>
        <w:t xml:space="preserve"> </w:t>
      </w:r>
      <w:r w:rsidRPr="00B13034">
        <w:rPr>
          <w:sz w:val="28"/>
          <w:szCs w:val="28"/>
        </w:rPr>
        <w:t>муниципального района Республики Татарстан за 2021 год»</w:t>
      </w:r>
    </w:p>
    <w:p w:rsidR="00B13034" w:rsidRPr="0028085C" w:rsidRDefault="00B13034" w:rsidP="00B1303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85C">
        <w:rPr>
          <w:rFonts w:ascii="Times New Roman" w:hAnsi="Times New Roman" w:cs="Times New Roman"/>
          <w:i/>
          <w:sz w:val="28"/>
          <w:szCs w:val="28"/>
        </w:rPr>
        <w:t xml:space="preserve">Докладывает: Тухтаманова Елена Ивановна - Председатель Финансово-бюджетной палаты   Новошешминского муниципального района Республики Татарстан (до </w:t>
      </w:r>
      <w:r>
        <w:rPr>
          <w:rFonts w:ascii="Times New Roman" w:hAnsi="Times New Roman" w:cs="Times New Roman"/>
          <w:i/>
          <w:sz w:val="28"/>
          <w:szCs w:val="28"/>
        </w:rPr>
        <w:t xml:space="preserve">10 </w:t>
      </w:r>
      <w:r w:rsidRPr="0028085C">
        <w:rPr>
          <w:rFonts w:ascii="Times New Roman" w:hAnsi="Times New Roman" w:cs="Times New Roman"/>
          <w:i/>
          <w:sz w:val="28"/>
          <w:szCs w:val="28"/>
        </w:rPr>
        <w:t>мин.)</w:t>
      </w:r>
    </w:p>
    <w:p w:rsidR="00B13034" w:rsidRPr="00407501" w:rsidRDefault="00B13034" w:rsidP="00B13034">
      <w:pPr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407501">
        <w:rPr>
          <w:rFonts w:ascii="Times New Roman" w:hAnsi="Times New Roman" w:cs="Times New Roman"/>
          <w:b/>
          <w:sz w:val="28"/>
          <w:szCs w:val="28"/>
        </w:rPr>
        <w:t xml:space="preserve">Заключение на отчет «Об исполнении бюджета Новошешминского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района за 2021</w:t>
      </w:r>
      <w:r w:rsidRPr="00407501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B13034" w:rsidRPr="00407501" w:rsidRDefault="00B13034" w:rsidP="00B13034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7501">
        <w:rPr>
          <w:rFonts w:ascii="Times New Roman" w:hAnsi="Times New Roman" w:cs="Times New Roman"/>
          <w:i/>
          <w:sz w:val="28"/>
          <w:szCs w:val="28"/>
        </w:rPr>
        <w:t>Докладывает: Губкин Роман Александрович – председатель Контрольно-счетной палаты Новошешминского муниципального района Республики Татарстан (до 5 мин.)</w:t>
      </w:r>
    </w:p>
    <w:p w:rsidR="00B13034" w:rsidRPr="00407501" w:rsidRDefault="00B13034" w:rsidP="00132E19">
      <w:pPr>
        <w:spacing w:after="0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501">
        <w:rPr>
          <w:rFonts w:ascii="Times New Roman" w:hAnsi="Times New Roman" w:cs="Times New Roman"/>
          <w:b/>
          <w:sz w:val="28"/>
          <w:szCs w:val="28"/>
        </w:rPr>
        <w:t>4. О работе отделения МВД России по Новошешминскому муниципальному району Республики Татарстан, в том числе обеспечение общественного порядка на территории Новошешминско</w:t>
      </w:r>
      <w:r>
        <w:rPr>
          <w:rFonts w:ascii="Times New Roman" w:hAnsi="Times New Roman" w:cs="Times New Roman"/>
          <w:b/>
          <w:sz w:val="28"/>
          <w:szCs w:val="28"/>
        </w:rPr>
        <w:t>го муниципального района за 2021 год и задачи на 2022</w:t>
      </w:r>
      <w:r w:rsidRPr="00407501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B13034" w:rsidRPr="00407501" w:rsidRDefault="00B13034" w:rsidP="00B13034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7501">
        <w:rPr>
          <w:rFonts w:ascii="Times New Roman" w:hAnsi="Times New Roman" w:cs="Times New Roman"/>
          <w:i/>
          <w:sz w:val="28"/>
          <w:szCs w:val="28"/>
        </w:rPr>
        <w:t>Докладывает:</w:t>
      </w:r>
      <w:r w:rsidRPr="00407501"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Набиуллин Раниль Рафильевич</w:t>
      </w:r>
      <w:r w:rsidRPr="00407501">
        <w:rPr>
          <w:rFonts w:ascii="Times New Roman" w:hAnsi="Times New Roman" w:cs="Times New Roman"/>
          <w:i/>
          <w:sz w:val="28"/>
          <w:szCs w:val="28"/>
        </w:rPr>
        <w:t xml:space="preserve"> - начальник отделения МВД России по Новошешминскому району (до 10 мин.)</w:t>
      </w:r>
    </w:p>
    <w:p w:rsidR="001163BB" w:rsidRDefault="00B13034" w:rsidP="008C731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853BC" w:rsidRPr="0028085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13034">
        <w:rPr>
          <w:rFonts w:ascii="Times New Roman" w:hAnsi="Times New Roman" w:cs="Times New Roman"/>
          <w:b/>
          <w:sz w:val="28"/>
          <w:szCs w:val="28"/>
        </w:rPr>
        <w:t>Отчет Контрольно-счетной палаты Новошешминского муниципального района Республики Татарстан о деятельности за 2021 год и задачах на 2022 год</w:t>
      </w:r>
    </w:p>
    <w:p w:rsidR="006853BC" w:rsidRPr="0028085C" w:rsidRDefault="006853BC" w:rsidP="008C731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85C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 w:rsidR="00B13034">
        <w:rPr>
          <w:rFonts w:ascii="Times New Roman" w:hAnsi="Times New Roman" w:cs="Times New Roman"/>
          <w:i/>
          <w:sz w:val="28"/>
          <w:szCs w:val="28"/>
        </w:rPr>
        <w:t xml:space="preserve">Губкин </w:t>
      </w:r>
      <w:r w:rsidR="00AD4C93">
        <w:rPr>
          <w:rFonts w:ascii="Times New Roman" w:hAnsi="Times New Roman" w:cs="Times New Roman"/>
          <w:i/>
          <w:sz w:val="28"/>
          <w:szCs w:val="28"/>
        </w:rPr>
        <w:t>Р</w:t>
      </w:r>
      <w:r w:rsidR="00B13034">
        <w:rPr>
          <w:rFonts w:ascii="Times New Roman" w:hAnsi="Times New Roman" w:cs="Times New Roman"/>
          <w:i/>
          <w:sz w:val="28"/>
          <w:szCs w:val="28"/>
        </w:rPr>
        <w:t xml:space="preserve">оман Александрович 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- Председатель </w:t>
      </w:r>
      <w:r w:rsidR="00B13034">
        <w:rPr>
          <w:rFonts w:ascii="Times New Roman" w:hAnsi="Times New Roman" w:cs="Times New Roman"/>
          <w:i/>
          <w:sz w:val="28"/>
          <w:szCs w:val="28"/>
        </w:rPr>
        <w:t>Контрольно-счетной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палаты   Новошешминского муниципального района Республики Татарстан (до </w:t>
      </w:r>
      <w:r w:rsidR="00B13034">
        <w:rPr>
          <w:rFonts w:ascii="Times New Roman" w:hAnsi="Times New Roman" w:cs="Times New Roman"/>
          <w:i/>
          <w:sz w:val="28"/>
          <w:szCs w:val="28"/>
        </w:rPr>
        <w:t>10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132E19" w:rsidRDefault="001163BB" w:rsidP="00132E19">
      <w:pPr>
        <w:pStyle w:val="a5"/>
        <w:spacing w:after="0" w:line="240" w:lineRule="auto"/>
        <w:ind w:left="0" w:righ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9716B" w:rsidRPr="0028085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32E19" w:rsidRPr="001163BB">
        <w:rPr>
          <w:rFonts w:ascii="Times New Roman" w:hAnsi="Times New Roman" w:cs="Times New Roman"/>
          <w:b/>
          <w:sz w:val="28"/>
          <w:szCs w:val="28"/>
        </w:rPr>
        <w:t>Информация о соблюдении прав и свобод человека и гражданина в Республике Татарстан в 2021 году, а также на территории Новошешминского муниципального района</w:t>
      </w:r>
    </w:p>
    <w:p w:rsidR="00132E19" w:rsidRPr="001163BB" w:rsidRDefault="00132E19" w:rsidP="00132E19">
      <w:pPr>
        <w:pStyle w:val="a5"/>
        <w:spacing w:after="0" w:line="240" w:lineRule="auto"/>
        <w:ind w:left="0" w:right="-142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132E19" w:rsidRDefault="00132E19" w:rsidP="00132E19">
      <w:pPr>
        <w:spacing w:after="0"/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7501">
        <w:rPr>
          <w:rFonts w:ascii="Times New Roman" w:hAnsi="Times New Roman" w:cs="Times New Roman"/>
          <w:i/>
          <w:sz w:val="28"/>
          <w:szCs w:val="28"/>
        </w:rPr>
        <w:t>Докладывает: Слимова Ирина Михайловна – общественный помощник Уполномоченного по правам человека в Республике Татарстан по Новошешминскому району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7501">
        <w:rPr>
          <w:rFonts w:ascii="Times New Roman" w:hAnsi="Times New Roman" w:cs="Times New Roman"/>
          <w:i/>
          <w:sz w:val="28"/>
          <w:szCs w:val="28"/>
        </w:rPr>
        <w:t>(до 5 мин.)</w:t>
      </w:r>
    </w:p>
    <w:p w:rsidR="001163BB" w:rsidRDefault="00132E19" w:rsidP="001163BB">
      <w:pPr>
        <w:pStyle w:val="a5"/>
        <w:spacing w:after="0" w:line="240" w:lineRule="auto"/>
        <w:ind w:left="0" w:righ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1163BB" w:rsidRPr="001163B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 муниципальном земельном контроле на территории Новошешминского муниципального района Республики Татарстан, </w:t>
      </w:r>
      <w:r w:rsidR="001163BB" w:rsidRPr="001163BB">
        <w:rPr>
          <w:rFonts w:ascii="Times New Roman" w:hAnsi="Times New Roman" w:cs="Times New Roman"/>
          <w:b/>
          <w:sz w:val="28"/>
          <w:szCs w:val="28"/>
        </w:rPr>
        <w:lastRenderedPageBreak/>
        <w:t>утвержденное решением Совета Новошешминского муниципального района Республики Татарстан от 30.09.2021 № 14-106</w:t>
      </w:r>
    </w:p>
    <w:p w:rsidR="001163BB" w:rsidRPr="001163BB" w:rsidRDefault="001163BB" w:rsidP="001163BB">
      <w:pPr>
        <w:pStyle w:val="a5"/>
        <w:spacing w:after="0" w:line="240" w:lineRule="auto"/>
        <w:ind w:left="0" w:right="-142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6853BC" w:rsidRPr="0028085C" w:rsidRDefault="006853BC" w:rsidP="001163BB">
      <w:pPr>
        <w:pStyle w:val="a5"/>
        <w:spacing w:after="0" w:line="240" w:lineRule="auto"/>
        <w:ind w:left="0"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85C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 w:rsidR="001163BB">
        <w:rPr>
          <w:rFonts w:ascii="Times New Roman" w:hAnsi="Times New Roman" w:cs="Times New Roman"/>
          <w:i/>
          <w:sz w:val="28"/>
          <w:szCs w:val="28"/>
        </w:rPr>
        <w:t>Попкова Наталья Владимировна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- Председатель </w:t>
      </w:r>
      <w:r w:rsidR="001163BB" w:rsidRPr="0028085C">
        <w:rPr>
          <w:rFonts w:ascii="Times New Roman" w:hAnsi="Times New Roman" w:cs="Times New Roman"/>
          <w:i/>
          <w:sz w:val="28"/>
          <w:szCs w:val="28"/>
        </w:rPr>
        <w:t>палаты</w:t>
      </w:r>
      <w:r w:rsidR="001163BB">
        <w:rPr>
          <w:rFonts w:ascii="Times New Roman" w:hAnsi="Times New Roman" w:cs="Times New Roman"/>
          <w:i/>
          <w:sz w:val="28"/>
          <w:szCs w:val="28"/>
        </w:rPr>
        <w:t xml:space="preserve"> земельных и имущественных отношений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  Новошешминского муниципального района Республики Татарстан (до </w:t>
      </w:r>
      <w:r w:rsidR="00132E19">
        <w:rPr>
          <w:rFonts w:ascii="Times New Roman" w:hAnsi="Times New Roman" w:cs="Times New Roman"/>
          <w:i/>
          <w:sz w:val="28"/>
          <w:szCs w:val="28"/>
        </w:rPr>
        <w:t>3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132E19" w:rsidRDefault="00132E19" w:rsidP="00132E19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E19">
        <w:rPr>
          <w:rFonts w:ascii="Times New Roman" w:hAnsi="Times New Roman" w:cs="Times New Roman"/>
          <w:b/>
          <w:sz w:val="28"/>
          <w:szCs w:val="28"/>
        </w:rPr>
        <w:t>8.</w:t>
      </w:r>
      <w:r w:rsidRPr="00132E19">
        <w:rPr>
          <w:b/>
          <w:sz w:val="28"/>
          <w:szCs w:val="28"/>
        </w:rPr>
        <w:t xml:space="preserve"> </w:t>
      </w:r>
      <w:r w:rsidRPr="00132E1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4165FB">
        <w:rPr>
          <w:rFonts w:ascii="Times New Roman" w:hAnsi="Times New Roman" w:cs="Times New Roman"/>
          <w:b/>
          <w:sz w:val="28"/>
          <w:szCs w:val="28"/>
        </w:rPr>
        <w:t>Прогнозный план (программу) приватизации</w:t>
      </w:r>
      <w:r w:rsidRPr="00132E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5FB">
        <w:rPr>
          <w:rFonts w:ascii="Times New Roman" w:hAnsi="Times New Roman" w:cs="Times New Roman"/>
          <w:b/>
          <w:sz w:val="28"/>
          <w:szCs w:val="28"/>
        </w:rPr>
        <w:t xml:space="preserve">муниципальной собственности Новошешминского муниципального </w:t>
      </w:r>
      <w:r w:rsidRPr="00132E19">
        <w:rPr>
          <w:rFonts w:ascii="Times New Roman" w:hAnsi="Times New Roman" w:cs="Times New Roman"/>
          <w:b/>
          <w:sz w:val="28"/>
          <w:szCs w:val="28"/>
        </w:rPr>
        <w:t>района Республики Татарстан</w:t>
      </w:r>
      <w:r w:rsidR="004165F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132E19">
        <w:rPr>
          <w:rFonts w:ascii="Times New Roman" w:hAnsi="Times New Roman" w:cs="Times New Roman"/>
          <w:b/>
          <w:sz w:val="28"/>
          <w:szCs w:val="28"/>
        </w:rPr>
        <w:t>2022 год, утвержденн</w:t>
      </w:r>
      <w:r w:rsidR="004165FB">
        <w:rPr>
          <w:rFonts w:ascii="Times New Roman" w:hAnsi="Times New Roman" w:cs="Times New Roman"/>
          <w:b/>
          <w:sz w:val="28"/>
          <w:szCs w:val="28"/>
        </w:rPr>
        <w:t>ый</w:t>
      </w:r>
      <w:r w:rsidRPr="00132E19">
        <w:rPr>
          <w:rFonts w:ascii="Times New Roman" w:hAnsi="Times New Roman" w:cs="Times New Roman"/>
          <w:b/>
          <w:sz w:val="28"/>
          <w:szCs w:val="28"/>
        </w:rPr>
        <w:t xml:space="preserve"> решением Совета Новошешминского муниципального </w:t>
      </w:r>
      <w:r w:rsidR="004165FB">
        <w:rPr>
          <w:rFonts w:ascii="Times New Roman" w:hAnsi="Times New Roman" w:cs="Times New Roman"/>
          <w:b/>
          <w:sz w:val="28"/>
          <w:szCs w:val="28"/>
        </w:rPr>
        <w:t xml:space="preserve">района Республики Татарстан от </w:t>
      </w:r>
      <w:r w:rsidRPr="00132E19">
        <w:rPr>
          <w:rFonts w:ascii="Times New Roman" w:hAnsi="Times New Roman" w:cs="Times New Roman"/>
          <w:b/>
          <w:sz w:val="28"/>
          <w:szCs w:val="28"/>
        </w:rPr>
        <w:t>9.12.2021 № 16-126</w:t>
      </w:r>
    </w:p>
    <w:p w:rsidR="00132E19" w:rsidRDefault="00132E19" w:rsidP="00132E19">
      <w:pPr>
        <w:pStyle w:val="a5"/>
        <w:spacing w:after="0" w:line="240" w:lineRule="auto"/>
        <w:ind w:left="0"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2E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hAnsi="Times New Roman" w:cs="Times New Roman"/>
          <w:i/>
          <w:sz w:val="28"/>
          <w:szCs w:val="28"/>
        </w:rPr>
        <w:t>Попкова Наталья Владимировна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- Председатель палаты</w:t>
      </w:r>
      <w:r>
        <w:rPr>
          <w:rFonts w:ascii="Times New Roman" w:hAnsi="Times New Roman" w:cs="Times New Roman"/>
          <w:i/>
          <w:sz w:val="28"/>
          <w:szCs w:val="28"/>
        </w:rPr>
        <w:t xml:space="preserve"> земельных и имущественных отношений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  Новошешминского муниципального района Республики Татарстан (до</w:t>
      </w:r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132E19" w:rsidRPr="00132E19" w:rsidRDefault="00132E19" w:rsidP="00132E19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E19">
        <w:rPr>
          <w:rFonts w:ascii="Times New Roman" w:hAnsi="Times New Roman" w:cs="Times New Roman"/>
          <w:b/>
          <w:sz w:val="28"/>
          <w:szCs w:val="28"/>
        </w:rPr>
        <w:t>9</w:t>
      </w:r>
      <w:r w:rsidRPr="00132E19">
        <w:rPr>
          <w:rFonts w:ascii="Times New Roman" w:hAnsi="Times New Roman" w:cs="Times New Roman"/>
          <w:i/>
          <w:sz w:val="28"/>
          <w:szCs w:val="28"/>
        </w:rPr>
        <w:t>.</w:t>
      </w:r>
      <w:r w:rsidRPr="00132E19">
        <w:rPr>
          <w:rFonts w:ascii="Times New Roman" w:hAnsi="Times New Roman" w:cs="Times New Roman"/>
          <w:b/>
          <w:sz w:val="28"/>
          <w:szCs w:val="28"/>
        </w:rPr>
        <w:t xml:space="preserve"> Об образовании Единой комиссии по проведению конкурса на замещение вакантных должностей муниципальной службы в Новошешминском муниципальном районе Республики Татарстан и Единой аттестационной комиссии Новошешминского муниципального 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32E19" w:rsidRDefault="00132E19" w:rsidP="00132E19">
      <w:pPr>
        <w:pStyle w:val="a5"/>
        <w:spacing w:after="0" w:line="240" w:lineRule="auto"/>
        <w:ind w:left="0"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85C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hAnsi="Times New Roman" w:cs="Times New Roman"/>
          <w:i/>
          <w:sz w:val="28"/>
          <w:szCs w:val="28"/>
        </w:rPr>
        <w:t>Бочарова Анастасия Алексеевна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заведующий сектором кадров Совета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  Новошешминского муниципального района Республики Татарстан (до</w:t>
      </w:r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D1164B" w:rsidRPr="00D1164B" w:rsidRDefault="00D1164B" w:rsidP="00D116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64B">
        <w:rPr>
          <w:rFonts w:ascii="Times New Roman" w:hAnsi="Times New Roman" w:cs="Times New Roman"/>
          <w:b/>
          <w:sz w:val="28"/>
          <w:szCs w:val="28"/>
        </w:rPr>
        <w:t>10. «О внесении изменений в решение Совета Новошешминского муниципального района Республики Татарстан от 9.12.2021 № 16-121 «О бюджете Новошешминского муниципального района Республики Татарстан на 2022 год и на плановый период 2023 и 2024 годов»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1164B" w:rsidRDefault="00D1164B" w:rsidP="00D1164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85C">
        <w:rPr>
          <w:rFonts w:ascii="Times New Roman" w:hAnsi="Times New Roman" w:cs="Times New Roman"/>
          <w:i/>
          <w:sz w:val="28"/>
          <w:szCs w:val="28"/>
        </w:rPr>
        <w:t xml:space="preserve">Докладывает: Тухтаманова Елена Ивановна - Председатель Финансово-бюджетной палаты   Новошешминского муниципального района Республики Татарстан (до </w:t>
      </w:r>
      <w:r>
        <w:rPr>
          <w:rFonts w:ascii="Times New Roman" w:hAnsi="Times New Roman" w:cs="Times New Roman"/>
          <w:i/>
          <w:sz w:val="28"/>
          <w:szCs w:val="28"/>
        </w:rPr>
        <w:t xml:space="preserve">5-ти </w:t>
      </w:r>
      <w:r w:rsidRPr="0028085C">
        <w:rPr>
          <w:rFonts w:ascii="Times New Roman" w:hAnsi="Times New Roman" w:cs="Times New Roman"/>
          <w:i/>
          <w:sz w:val="28"/>
          <w:szCs w:val="28"/>
        </w:rPr>
        <w:t>мин.)</w:t>
      </w:r>
    </w:p>
    <w:p w:rsidR="00BA4D41" w:rsidRPr="00BA4D41" w:rsidRDefault="00BA4D41" w:rsidP="00BA4D41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D41">
        <w:rPr>
          <w:rFonts w:ascii="Times New Roman" w:hAnsi="Times New Roman" w:cs="Times New Roman"/>
          <w:b/>
          <w:sz w:val="28"/>
          <w:szCs w:val="28"/>
        </w:rPr>
        <w:t>11. О внесении изменений в структуру Исполнительного комитета Новошешминского муниципального района Республики Татарстан, утвержденную решением Совета Новошешминского муниципального района Республики Татарстан от 29.12.2021 № 17-134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A4D4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A4D41" w:rsidRDefault="00BA4D41" w:rsidP="00BA4D41">
      <w:pPr>
        <w:pStyle w:val="a5"/>
        <w:spacing w:after="0" w:line="240" w:lineRule="auto"/>
        <w:ind w:left="0"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85C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hAnsi="Times New Roman" w:cs="Times New Roman"/>
          <w:i/>
          <w:sz w:val="28"/>
          <w:szCs w:val="28"/>
        </w:rPr>
        <w:t>Бочарова Анастасия Алексеевна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заведующий сектором кадров Совета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  Новошешминского муниципального района Республики Татарстан (до</w:t>
      </w:r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522D1A" w:rsidRPr="00522D1A" w:rsidRDefault="00522D1A" w:rsidP="00522D1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D1A">
        <w:rPr>
          <w:rFonts w:ascii="Times New Roman" w:hAnsi="Times New Roman" w:cs="Times New Roman"/>
          <w:b/>
          <w:sz w:val="28"/>
          <w:szCs w:val="28"/>
        </w:rPr>
        <w:t xml:space="preserve">12. О внесении изменений в Положение о кадровом резерве на замещение вакантных управленческих должностей и должностей, относящихся к высшей и главной группам должностей муниципальной службы в Новошешминском муниципальном районе», утвержденные решением Совета Новошешминского муниципального района Республики Татарстан от 11.04.2014 №33-191 </w:t>
      </w:r>
    </w:p>
    <w:p w:rsidR="00522D1A" w:rsidRDefault="00522D1A" w:rsidP="00522D1A">
      <w:pPr>
        <w:pStyle w:val="a5"/>
        <w:spacing w:after="0" w:line="240" w:lineRule="auto"/>
        <w:ind w:left="0"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85C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hAnsi="Times New Roman" w:cs="Times New Roman"/>
          <w:i/>
          <w:sz w:val="28"/>
          <w:szCs w:val="28"/>
        </w:rPr>
        <w:t>Бочарова Анастасия Алексеевна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заведующий сектором кадров Совета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  Новошешминского муниципального района Республики Татарстан (до</w:t>
      </w:r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E70E9F" w:rsidRPr="00080883" w:rsidRDefault="00E70E9F" w:rsidP="00E70E9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Pr="00080883">
        <w:rPr>
          <w:rFonts w:ascii="Times New Roman" w:hAnsi="Times New Roman" w:cs="Times New Roman"/>
          <w:b/>
          <w:sz w:val="28"/>
          <w:szCs w:val="28"/>
        </w:rPr>
        <w:t>Об официальных источниках опубликования (обнародования) муниципальных нормативных правовых актов муниципального образования «Новошешминский муниципальный район Республики Татарстан»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70E9F" w:rsidRDefault="00E70E9F" w:rsidP="00E70E9F">
      <w:pPr>
        <w:pStyle w:val="a5"/>
        <w:spacing w:after="0" w:line="240" w:lineRule="auto"/>
        <w:ind w:left="0"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85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Докладывает: </w:t>
      </w:r>
      <w:r>
        <w:rPr>
          <w:rFonts w:ascii="Times New Roman" w:hAnsi="Times New Roman" w:cs="Times New Roman"/>
          <w:i/>
          <w:sz w:val="28"/>
          <w:szCs w:val="28"/>
        </w:rPr>
        <w:t>Лаврентьева Ольга Александровна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заведующий организационным отделом Совета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  Новошешминского муниципального района Республики Татарстан (до</w:t>
      </w:r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132E19" w:rsidRPr="00A56B8F" w:rsidRDefault="00A56B8F" w:rsidP="00A56B8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Pr="00A56B8F"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FA21F4">
        <w:rPr>
          <w:rFonts w:ascii="Times New Roman" w:hAnsi="Times New Roman" w:cs="Times New Roman"/>
          <w:b/>
          <w:sz w:val="28"/>
          <w:szCs w:val="28"/>
        </w:rPr>
        <w:t xml:space="preserve">оложения об Общественном совете </w:t>
      </w:r>
      <w:r w:rsidRPr="00A56B8F">
        <w:rPr>
          <w:rFonts w:ascii="Times New Roman" w:hAnsi="Times New Roman" w:cs="Times New Roman"/>
          <w:b/>
          <w:sz w:val="28"/>
          <w:szCs w:val="28"/>
        </w:rPr>
        <w:t xml:space="preserve">Новошешминского муниципального района Республики Татарстан   </w:t>
      </w:r>
    </w:p>
    <w:p w:rsidR="00A56B8F" w:rsidRDefault="00A56B8F" w:rsidP="00A56B8F">
      <w:pPr>
        <w:pStyle w:val="a5"/>
        <w:spacing w:after="0" w:line="240" w:lineRule="auto"/>
        <w:ind w:left="0"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85C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hAnsi="Times New Roman" w:cs="Times New Roman"/>
          <w:i/>
          <w:sz w:val="28"/>
          <w:szCs w:val="28"/>
        </w:rPr>
        <w:t>Лаврентьева Ольга Александровна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заведующий организационным отделом Совета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  Новошешминского муниципального района Республики Татарстан (до</w:t>
      </w:r>
      <w:r>
        <w:rPr>
          <w:rFonts w:ascii="Times New Roman" w:hAnsi="Times New Roman" w:cs="Times New Roman"/>
          <w:i/>
          <w:sz w:val="28"/>
          <w:szCs w:val="28"/>
        </w:rPr>
        <w:t xml:space="preserve"> 5-ти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2709F8" w:rsidRDefault="002709F8" w:rsidP="002709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Pr="003E2B18">
        <w:rPr>
          <w:rFonts w:ascii="Times New Roman" w:hAnsi="Times New Roman" w:cs="Times New Roman"/>
          <w:b/>
          <w:sz w:val="28"/>
          <w:szCs w:val="28"/>
        </w:rPr>
        <w:t>О внесении изменений в Положение о муниципальном жилищном контроле на территории Новошешминского муниципального района Республики Татарстан, утвержденное решением Совета Новошешминского муниципального района от 30.09.2021 №14-107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709F8" w:rsidRDefault="002709F8" w:rsidP="002709F8">
      <w:pPr>
        <w:pStyle w:val="a5"/>
        <w:spacing w:after="0" w:line="240" w:lineRule="auto"/>
        <w:ind w:left="0"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85C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hAnsi="Times New Roman" w:cs="Times New Roman"/>
          <w:i/>
          <w:sz w:val="28"/>
          <w:szCs w:val="28"/>
        </w:rPr>
        <w:t>Кабирова Диляра Накиповна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заведующий отделом строительства, архитектуры и жилищно-коммунального хозяйства Исполнительного комитета </w:t>
      </w:r>
      <w:r w:rsidRPr="0028085C">
        <w:rPr>
          <w:rFonts w:ascii="Times New Roman" w:hAnsi="Times New Roman" w:cs="Times New Roman"/>
          <w:i/>
          <w:sz w:val="28"/>
          <w:szCs w:val="28"/>
        </w:rPr>
        <w:t>Новошешминского муниципального района Республики Татарстан (до</w:t>
      </w:r>
      <w:r>
        <w:rPr>
          <w:rFonts w:ascii="Times New Roman" w:hAnsi="Times New Roman" w:cs="Times New Roman"/>
          <w:i/>
          <w:sz w:val="28"/>
          <w:szCs w:val="28"/>
        </w:rPr>
        <w:t xml:space="preserve"> 3-х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5C0BED" w:rsidRPr="005C0BED" w:rsidRDefault="005C0BED" w:rsidP="005C0BED">
      <w:pPr>
        <w:tabs>
          <w:tab w:val="left" w:pos="709"/>
          <w:tab w:val="left" w:pos="113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5C0BED">
        <w:rPr>
          <w:rFonts w:ascii="Times New Roman" w:hAnsi="Times New Roman" w:cs="Times New Roman"/>
          <w:b/>
          <w:sz w:val="28"/>
          <w:szCs w:val="28"/>
        </w:rPr>
        <w:t>. О внесении изменений в решение Совета Новошешминского муниципального района Республики Татарстан от 12.04.2018 №35-197 «Об установлении денежных вознаграждений лицам, замещающим муниципальную должность на постоянной основе, председателя контрольно-счетного органа, размеров должностных окладов муниципальных служащих Новошешминского муниципального района, ежемесячных и иных дополнительных выплат, и порядка их осуществления»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C0BED" w:rsidRDefault="005C0BED" w:rsidP="005C0BE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85C">
        <w:rPr>
          <w:rFonts w:ascii="Times New Roman" w:hAnsi="Times New Roman" w:cs="Times New Roman"/>
          <w:i/>
          <w:sz w:val="28"/>
          <w:szCs w:val="28"/>
        </w:rPr>
        <w:t xml:space="preserve">Докладывает: Тухтаманова Елена Ивановна - Председатель Финансово-бюджетной палаты   Новошешминского муниципального района Республики Татарстан (до </w:t>
      </w:r>
      <w:r>
        <w:rPr>
          <w:rFonts w:ascii="Times New Roman" w:hAnsi="Times New Roman" w:cs="Times New Roman"/>
          <w:i/>
          <w:sz w:val="28"/>
          <w:szCs w:val="28"/>
        </w:rPr>
        <w:t xml:space="preserve">5-ти </w:t>
      </w:r>
      <w:r w:rsidRPr="0028085C">
        <w:rPr>
          <w:rFonts w:ascii="Times New Roman" w:hAnsi="Times New Roman" w:cs="Times New Roman"/>
          <w:i/>
          <w:sz w:val="28"/>
          <w:szCs w:val="28"/>
        </w:rPr>
        <w:t>мин.</w:t>
      </w:r>
    </w:p>
    <w:p w:rsidR="00144E51" w:rsidRPr="00144E51" w:rsidRDefault="005C0BED" w:rsidP="00144E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E51">
        <w:rPr>
          <w:rFonts w:ascii="Times New Roman" w:hAnsi="Times New Roman" w:cs="Times New Roman"/>
          <w:b/>
          <w:sz w:val="28"/>
          <w:szCs w:val="28"/>
        </w:rPr>
        <w:t>17.</w:t>
      </w:r>
      <w:r w:rsidR="00144E51" w:rsidRPr="00144E51">
        <w:rPr>
          <w:rFonts w:ascii="Times New Roman" w:hAnsi="Times New Roman" w:cs="Times New Roman"/>
          <w:b/>
          <w:sz w:val="28"/>
          <w:szCs w:val="28"/>
        </w:rPr>
        <w:t xml:space="preserve"> «Об утверждении Плана мероприятий по заключению концессионного </w:t>
      </w:r>
    </w:p>
    <w:p w:rsidR="00144E51" w:rsidRPr="00144E51" w:rsidRDefault="00144E51" w:rsidP="00144E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E51">
        <w:rPr>
          <w:rFonts w:ascii="Times New Roman" w:hAnsi="Times New Roman" w:cs="Times New Roman"/>
          <w:b/>
          <w:sz w:val="28"/>
          <w:szCs w:val="28"/>
        </w:rPr>
        <w:t>соглашения на объекты водоснабжения с. Ерыклы и с. Урганча»</w:t>
      </w:r>
    </w:p>
    <w:p w:rsidR="00144E51" w:rsidRDefault="00144E51" w:rsidP="00144E51">
      <w:pPr>
        <w:pStyle w:val="a5"/>
        <w:spacing w:after="0" w:line="240" w:lineRule="auto"/>
        <w:ind w:left="0"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85C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hAnsi="Times New Roman" w:cs="Times New Roman"/>
          <w:i/>
          <w:sz w:val="28"/>
          <w:szCs w:val="28"/>
        </w:rPr>
        <w:t>Попкова Наталья Владимировна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- Председатель палаты</w:t>
      </w:r>
      <w:r>
        <w:rPr>
          <w:rFonts w:ascii="Times New Roman" w:hAnsi="Times New Roman" w:cs="Times New Roman"/>
          <w:i/>
          <w:sz w:val="28"/>
          <w:szCs w:val="28"/>
        </w:rPr>
        <w:t xml:space="preserve"> земельных и имущественных отношений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  Новошешминского муниципального района Республики Татарстан (до</w:t>
      </w:r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144E51" w:rsidRDefault="00144E51" w:rsidP="00144E5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4E51"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Pr="00144E51">
        <w:rPr>
          <w:rFonts w:ascii="Times New Roman" w:eastAsia="Times New Roman" w:hAnsi="Times New Roman" w:cs="Times New Roman"/>
          <w:b/>
          <w:bCs/>
          <w:sz w:val="28"/>
          <w:szCs w:val="28"/>
        </w:rPr>
        <w:t>«О внесении изменений и дополнений в Положение о порядке размещения рекламных конструкций и средств наружной информации на территории Новошешминского муниципального района Республики Татарстан, утвержденное решением Совета Новошешминского муниципального района Республики Татарстан от 7.08.2013 № 25-160»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44E51" w:rsidRDefault="00144E51" w:rsidP="00144E51">
      <w:pPr>
        <w:pStyle w:val="a5"/>
        <w:spacing w:after="0" w:line="240" w:lineRule="auto"/>
        <w:ind w:left="0"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85C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hAnsi="Times New Roman" w:cs="Times New Roman"/>
          <w:i/>
          <w:sz w:val="28"/>
          <w:szCs w:val="28"/>
        </w:rPr>
        <w:t>Кабирова Диляра Накиповна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заведующий отделом строительства, архитектуры и жилищно-коммунального хозяйства Исполнительного комитета </w:t>
      </w:r>
      <w:r w:rsidRPr="0028085C">
        <w:rPr>
          <w:rFonts w:ascii="Times New Roman" w:hAnsi="Times New Roman" w:cs="Times New Roman"/>
          <w:i/>
          <w:sz w:val="28"/>
          <w:szCs w:val="28"/>
        </w:rPr>
        <w:t>Новошешминского муниципального района Республики Татарстан (до</w:t>
      </w:r>
      <w:r>
        <w:rPr>
          <w:rFonts w:ascii="Times New Roman" w:hAnsi="Times New Roman" w:cs="Times New Roman"/>
          <w:i/>
          <w:sz w:val="28"/>
          <w:szCs w:val="28"/>
        </w:rPr>
        <w:t xml:space="preserve"> 3-х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E6289D" w:rsidRDefault="00E6289D" w:rsidP="00E6289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 </w:t>
      </w:r>
      <w:r w:rsidRPr="00E6289D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изменения в состав постоянной комиссии Совета Новошешминского муниципального района Республики Татарстан по бюджету, налогам и финансам, утвержденный решением Совета Новошешминского муниципального района Республики Татарстан от 3.11.2020 № 2-10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163BB" w:rsidRDefault="00E6289D" w:rsidP="00096AA8">
      <w:pPr>
        <w:pStyle w:val="a5"/>
        <w:spacing w:after="0" w:line="240" w:lineRule="auto"/>
        <w:ind w:left="0"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85C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hAnsi="Times New Roman" w:cs="Times New Roman"/>
          <w:i/>
          <w:sz w:val="28"/>
          <w:szCs w:val="28"/>
        </w:rPr>
        <w:t>Лаврентьева Ольга Александровна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заведующий организационным отделом Совета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  Новошешминского муниципального района Республики Татарстан (до</w:t>
      </w:r>
      <w:r>
        <w:rPr>
          <w:rFonts w:ascii="Times New Roman" w:hAnsi="Times New Roman" w:cs="Times New Roman"/>
          <w:i/>
          <w:sz w:val="28"/>
          <w:szCs w:val="28"/>
        </w:rPr>
        <w:t xml:space="preserve"> 3-х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мин.)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524F8" w:rsidRPr="00A524F8" w:rsidRDefault="00A524F8" w:rsidP="00A524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4F8">
        <w:rPr>
          <w:rFonts w:ascii="Times New Roman" w:hAnsi="Times New Roman" w:cs="Times New Roman"/>
          <w:b/>
          <w:sz w:val="28"/>
          <w:szCs w:val="28"/>
        </w:rPr>
        <w:lastRenderedPageBreak/>
        <w:t>20. О внесении изменений в Положение о муниципально-частном партнерстве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4F8">
        <w:rPr>
          <w:rFonts w:ascii="Times New Roman" w:hAnsi="Times New Roman" w:cs="Times New Roman"/>
          <w:b/>
          <w:sz w:val="28"/>
          <w:szCs w:val="28"/>
        </w:rPr>
        <w:t>в Новошешминском муниципальном районе Республики Татарстан,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4F8">
        <w:rPr>
          <w:rFonts w:ascii="Times New Roman" w:hAnsi="Times New Roman" w:cs="Times New Roman"/>
          <w:b/>
          <w:sz w:val="28"/>
          <w:szCs w:val="28"/>
        </w:rPr>
        <w:t>утвержденное решением Совета Новошешминского муниципального района Республики Татарстан от 30.12.2016 №21-109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524F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524F8" w:rsidRDefault="00A524F8" w:rsidP="00A524F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85C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hAnsi="Times New Roman" w:cs="Times New Roman"/>
          <w:i/>
          <w:sz w:val="28"/>
          <w:szCs w:val="28"/>
        </w:rPr>
        <w:t>Иванова Нина Николаевна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начальник отдела экономики исполнительного комитета </w:t>
      </w:r>
      <w:r w:rsidRPr="0028085C">
        <w:rPr>
          <w:rFonts w:ascii="Times New Roman" w:hAnsi="Times New Roman" w:cs="Times New Roman"/>
          <w:i/>
          <w:sz w:val="28"/>
          <w:szCs w:val="28"/>
        </w:rPr>
        <w:t>Новошешминского муниципального района Республики Татарстан (до</w:t>
      </w:r>
      <w:r>
        <w:rPr>
          <w:rFonts w:ascii="Times New Roman" w:hAnsi="Times New Roman" w:cs="Times New Roman"/>
          <w:i/>
          <w:sz w:val="28"/>
          <w:szCs w:val="28"/>
        </w:rPr>
        <w:t xml:space="preserve"> 3-х</w:t>
      </w:r>
      <w:r w:rsidRPr="0028085C">
        <w:rPr>
          <w:rFonts w:ascii="Times New Roman" w:hAnsi="Times New Roman" w:cs="Times New Roman"/>
          <w:i/>
          <w:sz w:val="28"/>
          <w:szCs w:val="28"/>
        </w:rPr>
        <w:t xml:space="preserve"> мин.)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524F8" w:rsidRPr="001163BB" w:rsidRDefault="00A524F8" w:rsidP="00096AA8">
      <w:pPr>
        <w:pStyle w:val="a5"/>
        <w:spacing w:after="0" w:line="240" w:lineRule="auto"/>
        <w:ind w:left="0"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524F8" w:rsidRPr="001163BB" w:rsidSect="0079601B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17384"/>
    <w:multiLevelType w:val="hybridMultilevel"/>
    <w:tmpl w:val="F5B00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82742"/>
    <w:multiLevelType w:val="hybridMultilevel"/>
    <w:tmpl w:val="3B64F510"/>
    <w:lvl w:ilvl="0" w:tplc="2F44CA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0FE015E"/>
    <w:multiLevelType w:val="hybridMultilevel"/>
    <w:tmpl w:val="E154D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9602C"/>
    <w:multiLevelType w:val="hybridMultilevel"/>
    <w:tmpl w:val="429A9C0C"/>
    <w:lvl w:ilvl="0" w:tplc="1ED67888">
      <w:start w:val="1"/>
      <w:numFmt w:val="decimal"/>
      <w:lvlText w:val="%1."/>
      <w:lvlJc w:val="left"/>
      <w:pPr>
        <w:ind w:left="1068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4132A"/>
    <w:multiLevelType w:val="hybridMultilevel"/>
    <w:tmpl w:val="4E22F91A"/>
    <w:lvl w:ilvl="0" w:tplc="05AE1F94">
      <w:start w:val="1"/>
      <w:numFmt w:val="decimal"/>
      <w:lvlText w:val="%1."/>
      <w:lvlJc w:val="left"/>
      <w:pPr>
        <w:ind w:left="360" w:hanging="360"/>
      </w:pPr>
      <w:rPr>
        <w:rFonts w:hint="default"/>
        <w:lang w:val="tt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B0A00"/>
    <w:multiLevelType w:val="hybridMultilevel"/>
    <w:tmpl w:val="C4F472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06613"/>
    <w:multiLevelType w:val="hybridMultilevel"/>
    <w:tmpl w:val="72280C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E2"/>
    <w:rsid w:val="0000263B"/>
    <w:rsid w:val="000028FF"/>
    <w:rsid w:val="000130B5"/>
    <w:rsid w:val="000159BF"/>
    <w:rsid w:val="00023DEB"/>
    <w:rsid w:val="0005302B"/>
    <w:rsid w:val="0005623A"/>
    <w:rsid w:val="00064674"/>
    <w:rsid w:val="00066049"/>
    <w:rsid w:val="00072BE8"/>
    <w:rsid w:val="00076DF3"/>
    <w:rsid w:val="00087ABC"/>
    <w:rsid w:val="00096AA8"/>
    <w:rsid w:val="000B2879"/>
    <w:rsid w:val="000C0AD8"/>
    <w:rsid w:val="000C607A"/>
    <w:rsid w:val="000C6D3B"/>
    <w:rsid w:val="000D43D0"/>
    <w:rsid w:val="000E133D"/>
    <w:rsid w:val="000E679E"/>
    <w:rsid w:val="000F67D0"/>
    <w:rsid w:val="001033A4"/>
    <w:rsid w:val="001057B2"/>
    <w:rsid w:val="00105D31"/>
    <w:rsid w:val="00110C15"/>
    <w:rsid w:val="001163BB"/>
    <w:rsid w:val="00132E19"/>
    <w:rsid w:val="001372C8"/>
    <w:rsid w:val="00143715"/>
    <w:rsid w:val="00144E51"/>
    <w:rsid w:val="00162F97"/>
    <w:rsid w:val="00191CB5"/>
    <w:rsid w:val="001B1D2C"/>
    <w:rsid w:val="001B308E"/>
    <w:rsid w:val="001B4DFE"/>
    <w:rsid w:val="001B5BBE"/>
    <w:rsid w:val="001C52D0"/>
    <w:rsid w:val="001C77DE"/>
    <w:rsid w:val="001C7C60"/>
    <w:rsid w:val="001D3C6E"/>
    <w:rsid w:val="001D408A"/>
    <w:rsid w:val="001D4456"/>
    <w:rsid w:val="001D79BB"/>
    <w:rsid w:val="001F03DB"/>
    <w:rsid w:val="00204EAA"/>
    <w:rsid w:val="00213830"/>
    <w:rsid w:val="00224D75"/>
    <w:rsid w:val="0022711E"/>
    <w:rsid w:val="002278D6"/>
    <w:rsid w:val="00236007"/>
    <w:rsid w:val="00237D05"/>
    <w:rsid w:val="00237DDE"/>
    <w:rsid w:val="00246746"/>
    <w:rsid w:val="002565C2"/>
    <w:rsid w:val="00256D54"/>
    <w:rsid w:val="00263381"/>
    <w:rsid w:val="002709F8"/>
    <w:rsid w:val="00270D6E"/>
    <w:rsid w:val="002735C5"/>
    <w:rsid w:val="0028085C"/>
    <w:rsid w:val="00281F40"/>
    <w:rsid w:val="0028204E"/>
    <w:rsid w:val="0029430F"/>
    <w:rsid w:val="002A6CDF"/>
    <w:rsid w:val="002B4244"/>
    <w:rsid w:val="002B5B6D"/>
    <w:rsid w:val="002C6FB7"/>
    <w:rsid w:val="002C7FAD"/>
    <w:rsid w:val="002D022D"/>
    <w:rsid w:val="002E671E"/>
    <w:rsid w:val="003102B5"/>
    <w:rsid w:val="00320558"/>
    <w:rsid w:val="003207E8"/>
    <w:rsid w:val="00322E65"/>
    <w:rsid w:val="00324447"/>
    <w:rsid w:val="003254D3"/>
    <w:rsid w:val="00326675"/>
    <w:rsid w:val="00327A4C"/>
    <w:rsid w:val="00331D26"/>
    <w:rsid w:val="00340330"/>
    <w:rsid w:val="00345C77"/>
    <w:rsid w:val="00356228"/>
    <w:rsid w:val="00356A85"/>
    <w:rsid w:val="00360BEE"/>
    <w:rsid w:val="0037161E"/>
    <w:rsid w:val="00376B2C"/>
    <w:rsid w:val="00393FD7"/>
    <w:rsid w:val="00394ED2"/>
    <w:rsid w:val="003A30EE"/>
    <w:rsid w:val="003A7F3F"/>
    <w:rsid w:val="003B505E"/>
    <w:rsid w:val="003C0F19"/>
    <w:rsid w:val="003D03F1"/>
    <w:rsid w:val="003D391C"/>
    <w:rsid w:val="003D3EB9"/>
    <w:rsid w:val="003D5C2E"/>
    <w:rsid w:val="003E1287"/>
    <w:rsid w:val="003E1713"/>
    <w:rsid w:val="003E46DB"/>
    <w:rsid w:val="003E5561"/>
    <w:rsid w:val="003F1344"/>
    <w:rsid w:val="003F7137"/>
    <w:rsid w:val="003F7E3F"/>
    <w:rsid w:val="00400398"/>
    <w:rsid w:val="00403950"/>
    <w:rsid w:val="00403E58"/>
    <w:rsid w:val="004047B6"/>
    <w:rsid w:val="00405C04"/>
    <w:rsid w:val="00407501"/>
    <w:rsid w:val="00414A5F"/>
    <w:rsid w:val="004165FB"/>
    <w:rsid w:val="00417E0D"/>
    <w:rsid w:val="0042164D"/>
    <w:rsid w:val="004328D2"/>
    <w:rsid w:val="00436A5C"/>
    <w:rsid w:val="004563C2"/>
    <w:rsid w:val="00457925"/>
    <w:rsid w:val="0046223A"/>
    <w:rsid w:val="00463FA4"/>
    <w:rsid w:val="00467869"/>
    <w:rsid w:val="004709B8"/>
    <w:rsid w:val="004800DB"/>
    <w:rsid w:val="00481CDB"/>
    <w:rsid w:val="00487CB4"/>
    <w:rsid w:val="004969F2"/>
    <w:rsid w:val="004A110F"/>
    <w:rsid w:val="004A6D10"/>
    <w:rsid w:val="004B0804"/>
    <w:rsid w:val="004B26A5"/>
    <w:rsid w:val="004C1AF1"/>
    <w:rsid w:val="004C6496"/>
    <w:rsid w:val="004D2BAD"/>
    <w:rsid w:val="004D414E"/>
    <w:rsid w:val="004D4B95"/>
    <w:rsid w:val="004E0C75"/>
    <w:rsid w:val="004E1FDB"/>
    <w:rsid w:val="004E602B"/>
    <w:rsid w:val="00503A18"/>
    <w:rsid w:val="00506992"/>
    <w:rsid w:val="00522D1A"/>
    <w:rsid w:val="00527FD3"/>
    <w:rsid w:val="005437C8"/>
    <w:rsid w:val="00550011"/>
    <w:rsid w:val="00556C87"/>
    <w:rsid w:val="00564979"/>
    <w:rsid w:val="0057062C"/>
    <w:rsid w:val="00572C46"/>
    <w:rsid w:val="00584F27"/>
    <w:rsid w:val="005A6F06"/>
    <w:rsid w:val="005C0BED"/>
    <w:rsid w:val="005C0EBF"/>
    <w:rsid w:val="005C48A9"/>
    <w:rsid w:val="005D4579"/>
    <w:rsid w:val="005E6405"/>
    <w:rsid w:val="005F33E9"/>
    <w:rsid w:val="005F3740"/>
    <w:rsid w:val="005F6478"/>
    <w:rsid w:val="0060025E"/>
    <w:rsid w:val="006031DB"/>
    <w:rsid w:val="00605FF4"/>
    <w:rsid w:val="006131C5"/>
    <w:rsid w:val="0061726D"/>
    <w:rsid w:val="006233CE"/>
    <w:rsid w:val="006255C5"/>
    <w:rsid w:val="00626C4F"/>
    <w:rsid w:val="00641571"/>
    <w:rsid w:val="006442D8"/>
    <w:rsid w:val="00644986"/>
    <w:rsid w:val="00663717"/>
    <w:rsid w:val="006853BC"/>
    <w:rsid w:val="00695A50"/>
    <w:rsid w:val="006A3CA9"/>
    <w:rsid w:val="006A4260"/>
    <w:rsid w:val="006A48B1"/>
    <w:rsid w:val="006C39C1"/>
    <w:rsid w:val="006C5C46"/>
    <w:rsid w:val="006D01DE"/>
    <w:rsid w:val="006D5C6D"/>
    <w:rsid w:val="006D78FA"/>
    <w:rsid w:val="006D7F2E"/>
    <w:rsid w:val="006E7CB7"/>
    <w:rsid w:val="006E7E0F"/>
    <w:rsid w:val="006F5ED5"/>
    <w:rsid w:val="00706EF8"/>
    <w:rsid w:val="00712BB3"/>
    <w:rsid w:val="00721143"/>
    <w:rsid w:val="007268B4"/>
    <w:rsid w:val="00730A2B"/>
    <w:rsid w:val="0073555B"/>
    <w:rsid w:val="00746744"/>
    <w:rsid w:val="00747F37"/>
    <w:rsid w:val="00761A31"/>
    <w:rsid w:val="00761AF0"/>
    <w:rsid w:val="00773394"/>
    <w:rsid w:val="0078588C"/>
    <w:rsid w:val="00787246"/>
    <w:rsid w:val="007900E2"/>
    <w:rsid w:val="0079601B"/>
    <w:rsid w:val="00797246"/>
    <w:rsid w:val="007A4367"/>
    <w:rsid w:val="007A44A8"/>
    <w:rsid w:val="007B0E90"/>
    <w:rsid w:val="007B331B"/>
    <w:rsid w:val="007B5284"/>
    <w:rsid w:val="007C3A1E"/>
    <w:rsid w:val="007D3903"/>
    <w:rsid w:val="007D5255"/>
    <w:rsid w:val="007E1FA0"/>
    <w:rsid w:val="007E4715"/>
    <w:rsid w:val="008207D2"/>
    <w:rsid w:val="00822136"/>
    <w:rsid w:val="00823888"/>
    <w:rsid w:val="00823A52"/>
    <w:rsid w:val="00823A6F"/>
    <w:rsid w:val="008325E7"/>
    <w:rsid w:val="008364BD"/>
    <w:rsid w:val="0084178B"/>
    <w:rsid w:val="00862831"/>
    <w:rsid w:val="00875618"/>
    <w:rsid w:val="0087561E"/>
    <w:rsid w:val="008819AC"/>
    <w:rsid w:val="0089716B"/>
    <w:rsid w:val="008A2FC4"/>
    <w:rsid w:val="008A6B6E"/>
    <w:rsid w:val="008C7315"/>
    <w:rsid w:val="008D7A45"/>
    <w:rsid w:val="008E0389"/>
    <w:rsid w:val="008E0A9E"/>
    <w:rsid w:val="008E4E92"/>
    <w:rsid w:val="008F10D1"/>
    <w:rsid w:val="008F1A2F"/>
    <w:rsid w:val="008F4772"/>
    <w:rsid w:val="008F5308"/>
    <w:rsid w:val="00902F9F"/>
    <w:rsid w:val="009054E5"/>
    <w:rsid w:val="0091252D"/>
    <w:rsid w:val="009137B4"/>
    <w:rsid w:val="00917E83"/>
    <w:rsid w:val="00922B73"/>
    <w:rsid w:val="009251A1"/>
    <w:rsid w:val="0092680E"/>
    <w:rsid w:val="00926CC4"/>
    <w:rsid w:val="0093185C"/>
    <w:rsid w:val="009343A9"/>
    <w:rsid w:val="00941073"/>
    <w:rsid w:val="00943A45"/>
    <w:rsid w:val="009450B7"/>
    <w:rsid w:val="00950DB5"/>
    <w:rsid w:val="009528B3"/>
    <w:rsid w:val="009538C0"/>
    <w:rsid w:val="00957212"/>
    <w:rsid w:val="00962803"/>
    <w:rsid w:val="00967BA3"/>
    <w:rsid w:val="00967FEA"/>
    <w:rsid w:val="009711C9"/>
    <w:rsid w:val="00975C13"/>
    <w:rsid w:val="00982309"/>
    <w:rsid w:val="009907CA"/>
    <w:rsid w:val="009953DF"/>
    <w:rsid w:val="009A0B35"/>
    <w:rsid w:val="009A1CDC"/>
    <w:rsid w:val="009A664A"/>
    <w:rsid w:val="009B5F75"/>
    <w:rsid w:val="009E0F17"/>
    <w:rsid w:val="00A162FC"/>
    <w:rsid w:val="00A23105"/>
    <w:rsid w:val="00A3426D"/>
    <w:rsid w:val="00A374DF"/>
    <w:rsid w:val="00A444A5"/>
    <w:rsid w:val="00A50644"/>
    <w:rsid w:val="00A524F8"/>
    <w:rsid w:val="00A5596A"/>
    <w:rsid w:val="00A56B8F"/>
    <w:rsid w:val="00A57A6D"/>
    <w:rsid w:val="00A62382"/>
    <w:rsid w:val="00A77EC5"/>
    <w:rsid w:val="00AA262F"/>
    <w:rsid w:val="00AA7D7E"/>
    <w:rsid w:val="00AB3F6A"/>
    <w:rsid w:val="00AB5CBF"/>
    <w:rsid w:val="00AD3B00"/>
    <w:rsid w:val="00AD4C93"/>
    <w:rsid w:val="00AE2254"/>
    <w:rsid w:val="00AF151C"/>
    <w:rsid w:val="00B048F8"/>
    <w:rsid w:val="00B04A4E"/>
    <w:rsid w:val="00B13034"/>
    <w:rsid w:val="00B21A1F"/>
    <w:rsid w:val="00B25062"/>
    <w:rsid w:val="00B2639F"/>
    <w:rsid w:val="00B4417F"/>
    <w:rsid w:val="00B50612"/>
    <w:rsid w:val="00B56E82"/>
    <w:rsid w:val="00B755AF"/>
    <w:rsid w:val="00B87B62"/>
    <w:rsid w:val="00B976B2"/>
    <w:rsid w:val="00BA09C7"/>
    <w:rsid w:val="00BA4A17"/>
    <w:rsid w:val="00BA4D41"/>
    <w:rsid w:val="00BA6FA6"/>
    <w:rsid w:val="00BB2C3D"/>
    <w:rsid w:val="00BB3724"/>
    <w:rsid w:val="00BB3DED"/>
    <w:rsid w:val="00BE121C"/>
    <w:rsid w:val="00BE54DF"/>
    <w:rsid w:val="00BF308C"/>
    <w:rsid w:val="00BF60EC"/>
    <w:rsid w:val="00BF74C1"/>
    <w:rsid w:val="00C048F9"/>
    <w:rsid w:val="00C04F29"/>
    <w:rsid w:val="00C148D9"/>
    <w:rsid w:val="00C14976"/>
    <w:rsid w:val="00C47FF5"/>
    <w:rsid w:val="00C51FC4"/>
    <w:rsid w:val="00C53657"/>
    <w:rsid w:val="00C54702"/>
    <w:rsid w:val="00C570E8"/>
    <w:rsid w:val="00C571FB"/>
    <w:rsid w:val="00C76ED5"/>
    <w:rsid w:val="00C94194"/>
    <w:rsid w:val="00CA11F0"/>
    <w:rsid w:val="00CB0370"/>
    <w:rsid w:val="00CB20CF"/>
    <w:rsid w:val="00CB40F6"/>
    <w:rsid w:val="00CC19EF"/>
    <w:rsid w:val="00CC1ABB"/>
    <w:rsid w:val="00CD2F9A"/>
    <w:rsid w:val="00CE689D"/>
    <w:rsid w:val="00D031ED"/>
    <w:rsid w:val="00D04CB0"/>
    <w:rsid w:val="00D1164B"/>
    <w:rsid w:val="00D142DC"/>
    <w:rsid w:val="00D22160"/>
    <w:rsid w:val="00D26CCF"/>
    <w:rsid w:val="00D32892"/>
    <w:rsid w:val="00D549B9"/>
    <w:rsid w:val="00D61361"/>
    <w:rsid w:val="00D61A06"/>
    <w:rsid w:val="00D72250"/>
    <w:rsid w:val="00D756D7"/>
    <w:rsid w:val="00D769FE"/>
    <w:rsid w:val="00D8154A"/>
    <w:rsid w:val="00D86B9B"/>
    <w:rsid w:val="00DB7E69"/>
    <w:rsid w:val="00DD45DF"/>
    <w:rsid w:val="00DD7C10"/>
    <w:rsid w:val="00DE0EAE"/>
    <w:rsid w:val="00DE641F"/>
    <w:rsid w:val="00DF72F7"/>
    <w:rsid w:val="00E05018"/>
    <w:rsid w:val="00E0730F"/>
    <w:rsid w:val="00E12D6C"/>
    <w:rsid w:val="00E133B8"/>
    <w:rsid w:val="00E24659"/>
    <w:rsid w:val="00E331A9"/>
    <w:rsid w:val="00E3444C"/>
    <w:rsid w:val="00E344AF"/>
    <w:rsid w:val="00E51D31"/>
    <w:rsid w:val="00E53A82"/>
    <w:rsid w:val="00E56468"/>
    <w:rsid w:val="00E6289D"/>
    <w:rsid w:val="00E70E9F"/>
    <w:rsid w:val="00E71089"/>
    <w:rsid w:val="00E72230"/>
    <w:rsid w:val="00E72AE9"/>
    <w:rsid w:val="00E92283"/>
    <w:rsid w:val="00E9382D"/>
    <w:rsid w:val="00EA00C0"/>
    <w:rsid w:val="00EA3F00"/>
    <w:rsid w:val="00EB2AD8"/>
    <w:rsid w:val="00EB61FF"/>
    <w:rsid w:val="00EC448F"/>
    <w:rsid w:val="00ED2560"/>
    <w:rsid w:val="00EF46B9"/>
    <w:rsid w:val="00EF64AF"/>
    <w:rsid w:val="00EF7E7F"/>
    <w:rsid w:val="00F059EC"/>
    <w:rsid w:val="00F07119"/>
    <w:rsid w:val="00F113B6"/>
    <w:rsid w:val="00F1264C"/>
    <w:rsid w:val="00F14BFA"/>
    <w:rsid w:val="00F15605"/>
    <w:rsid w:val="00F16D99"/>
    <w:rsid w:val="00F25983"/>
    <w:rsid w:val="00F26997"/>
    <w:rsid w:val="00F30410"/>
    <w:rsid w:val="00F31BE7"/>
    <w:rsid w:val="00F5623C"/>
    <w:rsid w:val="00F64F97"/>
    <w:rsid w:val="00F6705A"/>
    <w:rsid w:val="00F80C96"/>
    <w:rsid w:val="00F8420B"/>
    <w:rsid w:val="00F92C15"/>
    <w:rsid w:val="00F9427D"/>
    <w:rsid w:val="00F95F1A"/>
    <w:rsid w:val="00F96225"/>
    <w:rsid w:val="00F97DC4"/>
    <w:rsid w:val="00FA07C7"/>
    <w:rsid w:val="00FA21F4"/>
    <w:rsid w:val="00FB69B8"/>
    <w:rsid w:val="00FC2EB1"/>
    <w:rsid w:val="00FC525D"/>
    <w:rsid w:val="00FE013C"/>
    <w:rsid w:val="00FE03EA"/>
    <w:rsid w:val="00FF4FA6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BF049-DF7C-461B-A145-A9DB5094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4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3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B3724"/>
    <w:pPr>
      <w:spacing w:after="200" w:line="276" w:lineRule="auto"/>
      <w:ind w:left="720"/>
      <w:contextualSpacing/>
    </w:pPr>
  </w:style>
  <w:style w:type="character" w:customStyle="1" w:styleId="displayinlineblock">
    <w:name w:val="displayinlineblock"/>
    <w:basedOn w:val="a0"/>
    <w:rsid w:val="004C6496"/>
  </w:style>
  <w:style w:type="paragraph" w:styleId="a6">
    <w:name w:val="Normal (Web)"/>
    <w:basedOn w:val="a"/>
    <w:uiPriority w:val="99"/>
    <w:semiHidden/>
    <w:unhideWhenUsed/>
    <w:rsid w:val="001C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37DDE"/>
  </w:style>
  <w:style w:type="table" w:styleId="a7">
    <w:name w:val="Table Grid"/>
    <w:basedOn w:val="a1"/>
    <w:uiPriority w:val="39"/>
    <w:rsid w:val="008F477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TEXT">
    <w:name w:val=".HEADERTEXT"/>
    <w:uiPriority w:val="99"/>
    <w:rsid w:val="00393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8">
    <w:name w:val="Hyperlink"/>
    <w:basedOn w:val="a0"/>
    <w:semiHidden/>
    <w:unhideWhenUsed/>
    <w:rsid w:val="00967BA3"/>
    <w:rPr>
      <w:strike w:val="0"/>
      <w:dstrike w:val="0"/>
      <w:color w:val="0000FF"/>
      <w:u w:val="none"/>
      <w:effect w:val="none"/>
    </w:rPr>
  </w:style>
  <w:style w:type="character" w:customStyle="1" w:styleId="dep-name">
    <w:name w:val="dep-name"/>
    <w:basedOn w:val="a0"/>
    <w:rsid w:val="00922B73"/>
  </w:style>
  <w:style w:type="paragraph" w:customStyle="1" w:styleId="ConsPlusNormal">
    <w:name w:val="ConsPlusNormal"/>
    <w:uiPriority w:val="99"/>
    <w:rsid w:val="00D221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9">
    <w:name w:val="Знак"/>
    <w:basedOn w:val="a"/>
    <w:next w:val="a"/>
    <w:autoRedefine/>
    <w:uiPriority w:val="99"/>
    <w:rsid w:val="00C5470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96FA2-A3F1-4E87-8A8F-E90E5239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Mobilizac</cp:lastModifiedBy>
  <cp:revision>17</cp:revision>
  <cp:lastPrinted>2022-03-25T14:59:00Z</cp:lastPrinted>
  <dcterms:created xsi:type="dcterms:W3CDTF">2022-03-03T12:23:00Z</dcterms:created>
  <dcterms:modified xsi:type="dcterms:W3CDTF">2022-03-25T15:05:00Z</dcterms:modified>
</cp:coreProperties>
</file>