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9F71C9" w:rsidP="009F71C9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9F71C9">
        <w:rPr>
          <w:rFonts w:ascii="Times New Roman" w:hAnsi="Times New Roman"/>
          <w:sz w:val="28"/>
          <w:lang w:val="ru-RU"/>
        </w:rPr>
        <w:t>ПРОЕКТ</w:t>
      </w:r>
    </w:p>
    <w:p w:rsidR="009F71C9" w:rsidRDefault="009F71C9" w:rsidP="009F71C9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9F71C9" w:rsidRDefault="009F71C9" w:rsidP="009F71C9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9F71C9" w:rsidRPr="009F71C9" w:rsidRDefault="009F71C9" w:rsidP="009F71C9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096077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9F71C9">
        <w:rPr>
          <w:rFonts w:ascii="Times New Roman" w:hAnsi="Times New Roman"/>
          <w:sz w:val="28"/>
          <w:szCs w:val="28"/>
          <w:lang w:val="ru-RU"/>
        </w:rPr>
        <w:t>___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9F71C9">
        <w:rPr>
          <w:rFonts w:ascii="Times New Roman" w:hAnsi="Times New Roman"/>
          <w:sz w:val="28"/>
          <w:szCs w:val="28"/>
          <w:lang w:val="ru-RU"/>
        </w:rPr>
        <w:t>января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096077">
        <w:rPr>
          <w:rFonts w:ascii="Times New Roman" w:hAnsi="Times New Roman"/>
          <w:sz w:val="28"/>
          <w:szCs w:val="28"/>
          <w:lang w:val="ru-RU"/>
        </w:rPr>
        <w:t>2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6077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9F71C9" w:rsidRPr="009F71C9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9F431B" w:rsidRDefault="009F431B" w:rsidP="009F43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F431B">
        <w:rPr>
          <w:rFonts w:ascii="Times New Roman" w:hAnsi="Times New Roman"/>
          <w:sz w:val="28"/>
          <w:szCs w:val="28"/>
          <w:lang w:val="ru-RU"/>
        </w:rPr>
        <w:t>О признании утратившим силу постановлени</w:t>
      </w:r>
      <w:r w:rsidR="00B724C0">
        <w:rPr>
          <w:rFonts w:ascii="Times New Roman" w:hAnsi="Times New Roman"/>
          <w:sz w:val="28"/>
          <w:szCs w:val="28"/>
          <w:lang w:val="ru-RU"/>
        </w:rPr>
        <w:t>й</w:t>
      </w:r>
      <w:r w:rsidRPr="009F431B">
        <w:rPr>
          <w:rFonts w:ascii="Times New Roman" w:hAnsi="Times New Roman"/>
          <w:sz w:val="28"/>
          <w:szCs w:val="28"/>
          <w:lang w:val="ru-RU"/>
        </w:rPr>
        <w:t xml:space="preserve"> Исполнительного комитета Новошешминского муниципального района Республики Татарстан </w:t>
      </w:r>
      <w:bookmarkStart w:id="1" w:name="_Hlk78735761"/>
      <w:r w:rsidR="004F5E03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F27C7E">
        <w:rPr>
          <w:rFonts w:ascii="Times New Roman" w:hAnsi="Times New Roman"/>
          <w:sz w:val="28"/>
          <w:szCs w:val="28"/>
          <w:lang w:val="ru-RU"/>
        </w:rPr>
        <w:t>26.01.2006 № 4, 15.07.2010 № 165,</w:t>
      </w:r>
      <w:r w:rsidR="00311AA8">
        <w:rPr>
          <w:rFonts w:ascii="Times New Roman" w:hAnsi="Times New Roman"/>
          <w:sz w:val="28"/>
          <w:szCs w:val="28"/>
          <w:lang w:val="ru-RU"/>
        </w:rPr>
        <w:t xml:space="preserve"> 29.07.2010 № 183, от 16.08.2010 № 203</w:t>
      </w:r>
      <w:r w:rsidR="00756FCF">
        <w:rPr>
          <w:rFonts w:ascii="Times New Roman" w:hAnsi="Times New Roman"/>
          <w:sz w:val="28"/>
          <w:szCs w:val="28"/>
          <w:lang w:val="ru-RU"/>
        </w:rPr>
        <w:t>, 29.06.2011 № 290</w:t>
      </w:r>
      <w:r w:rsidR="00F27C7E">
        <w:rPr>
          <w:rFonts w:ascii="Times New Roman" w:hAnsi="Times New Roman"/>
          <w:sz w:val="28"/>
          <w:szCs w:val="28"/>
          <w:lang w:val="ru-RU"/>
        </w:rPr>
        <w:t xml:space="preserve"> </w:t>
      </w:r>
    </w:p>
    <w:bookmarkEnd w:id="1"/>
    <w:p w:rsidR="009F431B" w:rsidRPr="009F431B" w:rsidRDefault="009F431B" w:rsidP="009F43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F431B" w:rsidRPr="009F431B" w:rsidRDefault="009F431B" w:rsidP="009F431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F431B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B724C0" w:rsidRDefault="009F431B" w:rsidP="009F431B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2" w:name="sub_1"/>
      <w:r>
        <w:rPr>
          <w:sz w:val="28"/>
          <w:szCs w:val="28"/>
        </w:rPr>
        <w:t>Признать утратившим силу постановлени</w:t>
      </w:r>
      <w:r w:rsidR="00B724C0">
        <w:rPr>
          <w:sz w:val="28"/>
          <w:szCs w:val="28"/>
        </w:rPr>
        <w:t>я</w:t>
      </w:r>
      <w:r>
        <w:rPr>
          <w:sz w:val="28"/>
          <w:szCs w:val="28"/>
        </w:rPr>
        <w:t xml:space="preserve"> Исполнительного комитета Новошешминского муниципального района Республики Татарстан</w:t>
      </w:r>
      <w:r w:rsidR="00B724C0">
        <w:rPr>
          <w:sz w:val="28"/>
          <w:szCs w:val="28"/>
        </w:rPr>
        <w:t>:</w:t>
      </w:r>
    </w:p>
    <w:p w:rsidR="009F431B" w:rsidRPr="00B724C0" w:rsidRDefault="00F27C7E" w:rsidP="00B724C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0D02BF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="00B724C0" w:rsidRPr="00B724C0"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B724C0" w:rsidRPr="00B724C0">
        <w:rPr>
          <w:rFonts w:ascii="Times New Roman" w:hAnsi="Times New Roman"/>
          <w:sz w:val="28"/>
          <w:szCs w:val="28"/>
          <w:lang w:val="ru-RU"/>
        </w:rPr>
        <w:t>.20</w:t>
      </w:r>
      <w:r>
        <w:rPr>
          <w:rFonts w:ascii="Times New Roman" w:hAnsi="Times New Roman"/>
          <w:sz w:val="28"/>
          <w:szCs w:val="28"/>
          <w:lang w:val="ru-RU"/>
        </w:rPr>
        <w:t>06 № 4</w:t>
      </w:r>
      <w:r w:rsidR="000D02B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431B" w:rsidRPr="00B724C0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 w:eastAsia="ru-RU"/>
        </w:rPr>
        <w:t>О преобразовании РОО</w:t>
      </w:r>
      <w:r w:rsidR="005C20CD">
        <w:rPr>
          <w:rFonts w:ascii="Times New Roman" w:hAnsi="Times New Roman"/>
          <w:sz w:val="28"/>
          <w:szCs w:val="28"/>
          <w:lang w:val="ru-RU"/>
        </w:rPr>
        <w:t>»;</w:t>
      </w:r>
    </w:p>
    <w:p w:rsidR="00F27C7E" w:rsidRDefault="00F27C7E" w:rsidP="00B724C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от 15</w:t>
      </w:r>
      <w:r w:rsidR="00B724C0" w:rsidRPr="00B724C0"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="00B724C0" w:rsidRPr="00B724C0">
        <w:rPr>
          <w:rFonts w:ascii="Times New Roman" w:hAnsi="Times New Roman"/>
          <w:sz w:val="28"/>
          <w:szCs w:val="28"/>
          <w:lang w:val="ru-RU"/>
        </w:rPr>
        <w:t>.20</w:t>
      </w:r>
      <w:r w:rsidR="000D02BF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B724C0" w:rsidRPr="00B724C0">
        <w:rPr>
          <w:rFonts w:ascii="Times New Roman" w:hAnsi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/>
          <w:sz w:val="28"/>
          <w:szCs w:val="28"/>
          <w:lang w:val="ru-RU"/>
        </w:rPr>
        <w:t>165</w:t>
      </w:r>
      <w:r w:rsidR="00B724C0" w:rsidRPr="00B724C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24C0" w:rsidRPr="00EE201C">
        <w:rPr>
          <w:rFonts w:ascii="Times New Roman" w:hAnsi="Times New Roman"/>
          <w:sz w:val="28"/>
          <w:szCs w:val="28"/>
          <w:lang w:val="ru-RU" w:eastAsia="ru-RU"/>
        </w:rPr>
        <w:t>«</w:t>
      </w:r>
      <w:r w:rsidR="00EE201C" w:rsidRPr="00EE201C">
        <w:rPr>
          <w:rFonts w:ascii="Times New Roman" w:hAnsi="Times New Roman"/>
          <w:sz w:val="28"/>
          <w:szCs w:val="28"/>
          <w:lang w:val="ru-RU" w:eastAsia="ru-RU"/>
        </w:rPr>
        <w:t>О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введении новой системы оплаты труда работников общеобразовательных учреждений и многопрофильных учреждений дополнительного образования детей Новошешминского муниципального района»;</w:t>
      </w:r>
    </w:p>
    <w:p w:rsidR="00EE201C" w:rsidRDefault="00F27C7E" w:rsidP="00B724C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311AA8">
        <w:rPr>
          <w:rFonts w:ascii="Times New Roman" w:hAnsi="Times New Roman"/>
          <w:sz w:val="28"/>
          <w:szCs w:val="28"/>
          <w:lang w:val="ru-RU"/>
        </w:rPr>
        <w:t>от 29.07</w:t>
      </w:r>
      <w:r w:rsidR="00EE201C">
        <w:rPr>
          <w:rFonts w:ascii="Times New Roman" w:hAnsi="Times New Roman"/>
          <w:sz w:val="28"/>
          <w:szCs w:val="28"/>
          <w:lang w:val="ru-RU"/>
        </w:rPr>
        <w:t>.201</w:t>
      </w:r>
      <w:r w:rsidR="00311AA8">
        <w:rPr>
          <w:rFonts w:ascii="Times New Roman" w:hAnsi="Times New Roman"/>
          <w:sz w:val="28"/>
          <w:szCs w:val="28"/>
          <w:lang w:val="ru-RU"/>
        </w:rPr>
        <w:t>0</w:t>
      </w:r>
      <w:r w:rsidR="00EE201C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311AA8">
        <w:rPr>
          <w:rFonts w:ascii="Times New Roman" w:hAnsi="Times New Roman"/>
          <w:sz w:val="28"/>
          <w:szCs w:val="28"/>
          <w:lang w:val="ru-RU"/>
        </w:rPr>
        <w:t xml:space="preserve"> 183</w:t>
      </w:r>
      <w:r w:rsidR="00EE201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E201C" w:rsidRPr="00EE201C">
        <w:rPr>
          <w:rFonts w:ascii="Times New Roman" w:hAnsi="Times New Roman"/>
          <w:sz w:val="28"/>
          <w:szCs w:val="28"/>
          <w:lang w:val="ru-RU" w:eastAsia="ru-RU"/>
        </w:rPr>
        <w:t>«</w:t>
      </w:r>
      <w:r w:rsidR="00311AA8">
        <w:rPr>
          <w:rFonts w:ascii="Times New Roman" w:hAnsi="Times New Roman"/>
          <w:sz w:val="28"/>
          <w:szCs w:val="28"/>
          <w:lang w:val="ru-RU" w:eastAsia="ru-RU"/>
        </w:rPr>
        <w:t>О переименовании муниципального учреждения «Управляющая компания Новошешминского муниципального района»;</w:t>
      </w:r>
    </w:p>
    <w:p w:rsidR="00311AA8" w:rsidRDefault="00311AA8" w:rsidP="00B724C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от 16.08.2010 № 203 «Об утверждении Положения о единой межведомственной системе формирования информационного ресурса планирования и мониторинга, оказания муниципальных услуг в Новошешминском муниципальном районе»;</w:t>
      </w:r>
    </w:p>
    <w:p w:rsidR="00311AA8" w:rsidRPr="00EE201C" w:rsidRDefault="00311AA8" w:rsidP="00B724C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от 29.06.2011 № 290 «О повышении заработной платы работников организаций, финансируемых из бюджета Новошешминского муниципального района, оплат</w:t>
      </w:r>
      <w:r w:rsidR="00756FCF">
        <w:rPr>
          <w:rFonts w:ascii="Times New Roman" w:hAnsi="Times New Roman"/>
          <w:sz w:val="28"/>
          <w:szCs w:val="28"/>
          <w:lang w:val="ru-RU" w:eastAsia="ru-RU"/>
        </w:rPr>
        <w:t>а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труда которых рассчитывается на основе Единой тариф</w:t>
      </w:r>
      <w:r w:rsidR="00756FCF">
        <w:rPr>
          <w:rFonts w:ascii="Times New Roman" w:hAnsi="Times New Roman"/>
          <w:sz w:val="28"/>
          <w:szCs w:val="28"/>
          <w:lang w:val="ru-RU" w:eastAsia="ru-RU"/>
        </w:rPr>
        <w:t>ной сетки».</w:t>
      </w:r>
    </w:p>
    <w:p w:rsidR="009F431B" w:rsidRDefault="009F431B" w:rsidP="009F431B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</w:t>
      </w:r>
      <w:r>
        <w:rPr>
          <w:sz w:val="28"/>
          <w:szCs w:val="28"/>
        </w:rPr>
        <w:lastRenderedPageBreak/>
        <w:t>сайте Новошешминского муниципального района Республики Татарстан http://novosheshminsk.tatarstan.ru.</w:t>
      </w:r>
    </w:p>
    <w:p w:rsidR="009F431B" w:rsidRDefault="009F431B" w:rsidP="009F431B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</w:t>
      </w:r>
      <w:r w:rsidR="00B724C0">
        <w:rPr>
          <w:sz w:val="28"/>
          <w:szCs w:val="28"/>
        </w:rPr>
        <w:t>ж</w:t>
      </w:r>
      <w:r>
        <w:rPr>
          <w:sz w:val="28"/>
          <w:szCs w:val="28"/>
        </w:rPr>
        <w:t xml:space="preserve">ить на заместителя руководителя Исполнительного комитета Новошешминского муниципального района Республики Татарстан по </w:t>
      </w:r>
      <w:r w:rsidR="00B724C0">
        <w:rPr>
          <w:sz w:val="28"/>
          <w:szCs w:val="28"/>
        </w:rPr>
        <w:t>экономике</w:t>
      </w:r>
      <w:r>
        <w:rPr>
          <w:sz w:val="28"/>
          <w:szCs w:val="28"/>
        </w:rPr>
        <w:t>.</w:t>
      </w:r>
      <w:bookmarkEnd w:id="2"/>
    </w:p>
    <w:p w:rsidR="004733E5" w:rsidRDefault="004733E5" w:rsidP="004733E5">
      <w:pPr>
        <w:pStyle w:val="ae"/>
        <w:spacing w:line="360" w:lineRule="auto"/>
        <w:ind w:left="567"/>
        <w:jc w:val="both"/>
        <w:rPr>
          <w:sz w:val="28"/>
          <w:szCs w:val="28"/>
        </w:rPr>
      </w:pPr>
    </w:p>
    <w:p w:rsidR="009F431B" w:rsidRDefault="009F431B" w:rsidP="004733E5">
      <w:pPr>
        <w:pStyle w:val="ae"/>
        <w:spacing w:line="360" w:lineRule="auto"/>
        <w:ind w:left="567"/>
        <w:jc w:val="both"/>
        <w:rPr>
          <w:sz w:val="28"/>
          <w:szCs w:val="28"/>
        </w:rPr>
      </w:pPr>
    </w:p>
    <w:p w:rsidR="00BB29D2" w:rsidRPr="00BE6FA6" w:rsidRDefault="00756FCF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B724C0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077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D02BF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1AA8"/>
    <w:rsid w:val="003134E7"/>
    <w:rsid w:val="00313BC8"/>
    <w:rsid w:val="00316F33"/>
    <w:rsid w:val="0032107F"/>
    <w:rsid w:val="00336A55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33E5"/>
    <w:rsid w:val="00477CDB"/>
    <w:rsid w:val="004A41D7"/>
    <w:rsid w:val="004B2996"/>
    <w:rsid w:val="004D0A43"/>
    <w:rsid w:val="004F5E0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0CD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1DA5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143"/>
    <w:rsid w:val="00722223"/>
    <w:rsid w:val="00725A3D"/>
    <w:rsid w:val="00756FCF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41A3F"/>
    <w:rsid w:val="0095349D"/>
    <w:rsid w:val="009A33A8"/>
    <w:rsid w:val="009B2F7F"/>
    <w:rsid w:val="009C5A30"/>
    <w:rsid w:val="009F3112"/>
    <w:rsid w:val="009F431B"/>
    <w:rsid w:val="009F71C9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24C0"/>
    <w:rsid w:val="00B73C49"/>
    <w:rsid w:val="00B75A26"/>
    <w:rsid w:val="00B76670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023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E201C"/>
    <w:rsid w:val="00EF68FB"/>
    <w:rsid w:val="00F24FE3"/>
    <w:rsid w:val="00F27C7E"/>
    <w:rsid w:val="00F33082"/>
    <w:rsid w:val="00F33F9C"/>
    <w:rsid w:val="00F44A7B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6D7C7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D388C-F8A3-4588-BA14-2E012148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2189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2022-03-02T13:46:00Z</dcterms:created>
  <dcterms:modified xsi:type="dcterms:W3CDTF">2022-03-02T13:46:00Z</dcterms:modified>
</cp:coreProperties>
</file>