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2" w:rsidRPr="0083170B" w:rsidRDefault="0048460B" w:rsidP="00A610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№5</w:t>
      </w:r>
      <w:bookmarkStart w:id="0" w:name="_GoBack"/>
      <w:bookmarkEnd w:id="0"/>
    </w:p>
    <w:p w:rsidR="00A55AC2" w:rsidRDefault="00A61052" w:rsidP="00A55AC2">
      <w:pPr>
        <w:jc w:val="center"/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Заседание общественного совета при Совете</w:t>
      </w:r>
    </w:p>
    <w:p w:rsidR="00A61052" w:rsidRPr="0083170B" w:rsidRDefault="00A61052" w:rsidP="00A55AC2">
      <w:pPr>
        <w:jc w:val="center"/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Новошешминского муниципального района</w:t>
      </w:r>
    </w:p>
    <w:p w:rsidR="00A61052" w:rsidRPr="0083170B" w:rsidRDefault="00A61052" w:rsidP="00A61052">
      <w:pPr>
        <w:tabs>
          <w:tab w:val="left" w:pos="6116"/>
        </w:tabs>
        <w:rPr>
          <w:sz w:val="26"/>
          <w:szCs w:val="26"/>
        </w:rPr>
      </w:pPr>
      <w:proofErr w:type="spellStart"/>
      <w:r w:rsidRPr="0083170B">
        <w:rPr>
          <w:sz w:val="26"/>
          <w:szCs w:val="26"/>
        </w:rPr>
        <w:t>С.Новошешминск</w:t>
      </w:r>
      <w:proofErr w:type="spellEnd"/>
      <w:r w:rsidRPr="0083170B">
        <w:rPr>
          <w:sz w:val="26"/>
          <w:szCs w:val="26"/>
        </w:rPr>
        <w:t xml:space="preserve"> </w:t>
      </w:r>
      <w:r w:rsidRPr="0083170B">
        <w:rPr>
          <w:sz w:val="26"/>
          <w:szCs w:val="26"/>
        </w:rPr>
        <w:tab/>
      </w:r>
      <w:r w:rsidR="0048460B">
        <w:rPr>
          <w:sz w:val="26"/>
          <w:szCs w:val="26"/>
        </w:rPr>
        <w:t>17</w:t>
      </w:r>
      <w:r w:rsidRPr="0083170B">
        <w:rPr>
          <w:sz w:val="26"/>
          <w:szCs w:val="26"/>
        </w:rPr>
        <w:t xml:space="preserve"> </w:t>
      </w:r>
      <w:r w:rsidR="0048460B">
        <w:rPr>
          <w:sz w:val="26"/>
          <w:szCs w:val="26"/>
        </w:rPr>
        <w:t>марта</w:t>
      </w:r>
      <w:r w:rsidRPr="0083170B">
        <w:rPr>
          <w:sz w:val="26"/>
          <w:szCs w:val="26"/>
        </w:rPr>
        <w:t xml:space="preserve"> 2015г</w:t>
      </w:r>
    </w:p>
    <w:p w:rsidR="00A61052" w:rsidRPr="0083170B" w:rsidRDefault="00A61052" w:rsidP="00A61052">
      <w:pPr>
        <w:tabs>
          <w:tab w:val="left" w:pos="6116"/>
        </w:tabs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ПРИСУТСТВОВАЛИ:</w:t>
      </w:r>
    </w:p>
    <w:p w:rsidR="00A61052" w:rsidRPr="0083170B" w:rsidRDefault="00A61052" w:rsidP="00A61052">
      <w:pPr>
        <w:tabs>
          <w:tab w:val="left" w:pos="6116"/>
        </w:tabs>
        <w:rPr>
          <w:sz w:val="26"/>
          <w:szCs w:val="26"/>
        </w:rPr>
      </w:pPr>
      <w:r w:rsidRPr="0083170B">
        <w:rPr>
          <w:sz w:val="26"/>
          <w:szCs w:val="26"/>
        </w:rPr>
        <w:t>Председатель Общественного совета при Совете Новошешминского муниципального района</w:t>
      </w:r>
      <w:proofErr w:type="gramStart"/>
      <w:r w:rsidRPr="0083170B">
        <w:rPr>
          <w:sz w:val="26"/>
          <w:szCs w:val="26"/>
        </w:rPr>
        <w:t xml:space="preserve"> :</w:t>
      </w:r>
      <w:proofErr w:type="gramEnd"/>
    </w:p>
    <w:p w:rsidR="00A61052" w:rsidRPr="0083170B" w:rsidRDefault="00A61052" w:rsidP="00A61052">
      <w:pPr>
        <w:tabs>
          <w:tab w:val="left" w:pos="6116"/>
        </w:tabs>
        <w:rPr>
          <w:sz w:val="26"/>
          <w:szCs w:val="26"/>
        </w:rPr>
      </w:pPr>
      <w:proofErr w:type="spellStart"/>
      <w:r w:rsidRPr="0083170B">
        <w:rPr>
          <w:b/>
          <w:sz w:val="26"/>
          <w:szCs w:val="26"/>
        </w:rPr>
        <w:t>Бикбова</w:t>
      </w:r>
      <w:proofErr w:type="spellEnd"/>
      <w:r w:rsidRPr="0083170B">
        <w:rPr>
          <w:b/>
          <w:sz w:val="26"/>
          <w:szCs w:val="26"/>
        </w:rPr>
        <w:t xml:space="preserve"> </w:t>
      </w:r>
      <w:proofErr w:type="spellStart"/>
      <w:r w:rsidRPr="0083170B">
        <w:rPr>
          <w:b/>
          <w:sz w:val="26"/>
          <w:szCs w:val="26"/>
        </w:rPr>
        <w:t>Зулфия</w:t>
      </w:r>
      <w:proofErr w:type="spellEnd"/>
      <w:r w:rsidRPr="0083170B">
        <w:rPr>
          <w:b/>
          <w:sz w:val="26"/>
          <w:szCs w:val="26"/>
        </w:rPr>
        <w:t xml:space="preserve"> Ахатовна</w:t>
      </w:r>
      <w:r w:rsidRPr="0083170B">
        <w:rPr>
          <w:sz w:val="26"/>
          <w:szCs w:val="26"/>
        </w:rPr>
        <w:t>-руководитель исполкома Новошешминского местного отделения ТРО ВПП «Единая Россия».</w:t>
      </w:r>
    </w:p>
    <w:p w:rsidR="00A61052" w:rsidRDefault="00A61052" w:rsidP="00A61052">
      <w:pPr>
        <w:tabs>
          <w:tab w:val="left" w:pos="6116"/>
        </w:tabs>
        <w:rPr>
          <w:sz w:val="26"/>
          <w:szCs w:val="26"/>
        </w:rPr>
      </w:pPr>
      <w:r w:rsidRPr="0083170B">
        <w:rPr>
          <w:sz w:val="26"/>
          <w:szCs w:val="26"/>
        </w:rPr>
        <w:t xml:space="preserve">Секретарь: </w:t>
      </w:r>
      <w:proofErr w:type="spellStart"/>
      <w:r w:rsidRPr="0083170B">
        <w:rPr>
          <w:b/>
          <w:sz w:val="26"/>
          <w:szCs w:val="26"/>
        </w:rPr>
        <w:t>Мартышова</w:t>
      </w:r>
      <w:proofErr w:type="spellEnd"/>
      <w:r w:rsidRPr="0083170B">
        <w:rPr>
          <w:b/>
          <w:sz w:val="26"/>
          <w:szCs w:val="26"/>
        </w:rPr>
        <w:t xml:space="preserve"> Светлана Вячеславовна</w:t>
      </w:r>
      <w:r w:rsidRPr="0083170B">
        <w:rPr>
          <w:sz w:val="26"/>
          <w:szCs w:val="26"/>
        </w:rPr>
        <w:t>-директор ЦДТ Новошешминского района.</w:t>
      </w:r>
    </w:p>
    <w:p w:rsidR="00A55AC2" w:rsidRDefault="00AA4ACF" w:rsidP="00A61052">
      <w:pPr>
        <w:tabs>
          <w:tab w:val="left" w:pos="6116"/>
        </w:tabs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AA4ACF" w:rsidRDefault="00AA4ACF" w:rsidP="00A61052">
      <w:pPr>
        <w:tabs>
          <w:tab w:val="left" w:pos="611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5AC2">
        <w:rPr>
          <w:b/>
          <w:sz w:val="26"/>
          <w:szCs w:val="26"/>
        </w:rPr>
        <w:t>Темников В.В-</w:t>
      </w:r>
      <w:r>
        <w:rPr>
          <w:sz w:val="26"/>
          <w:szCs w:val="26"/>
        </w:rPr>
        <w:t xml:space="preserve">заместитель главы по </w:t>
      </w:r>
      <w:proofErr w:type="spellStart"/>
      <w:r>
        <w:rPr>
          <w:sz w:val="26"/>
          <w:szCs w:val="26"/>
        </w:rPr>
        <w:t>антикоррупции</w:t>
      </w:r>
      <w:proofErr w:type="spellEnd"/>
      <w:r>
        <w:rPr>
          <w:sz w:val="26"/>
          <w:szCs w:val="26"/>
        </w:rPr>
        <w:t xml:space="preserve"> Новошешминского муниципального района.</w:t>
      </w:r>
    </w:p>
    <w:p w:rsidR="00AA4ACF" w:rsidRDefault="0048460B" w:rsidP="00A61052">
      <w:pPr>
        <w:tabs>
          <w:tab w:val="left" w:pos="6116"/>
        </w:tabs>
        <w:rPr>
          <w:sz w:val="26"/>
          <w:szCs w:val="26"/>
        </w:rPr>
      </w:pPr>
      <w:r>
        <w:rPr>
          <w:b/>
          <w:sz w:val="26"/>
          <w:szCs w:val="26"/>
        </w:rPr>
        <w:t>Губкин Р.А-Руководитель контрольно счетной палаты Новошешминского муниципального района РТ.</w:t>
      </w:r>
    </w:p>
    <w:p w:rsidR="00A55AC2" w:rsidRDefault="0048460B" w:rsidP="00A61052">
      <w:pPr>
        <w:tabs>
          <w:tab w:val="left" w:pos="6116"/>
        </w:tabs>
        <w:rPr>
          <w:sz w:val="26"/>
          <w:szCs w:val="26"/>
        </w:rPr>
      </w:pPr>
      <w:r>
        <w:rPr>
          <w:b/>
          <w:sz w:val="26"/>
          <w:szCs w:val="26"/>
        </w:rPr>
        <w:t>Завалишина Н.</w:t>
      </w:r>
      <w:r w:rsidR="00A55AC2" w:rsidRPr="00A55AC2">
        <w:rPr>
          <w:b/>
          <w:sz w:val="26"/>
          <w:szCs w:val="26"/>
        </w:rPr>
        <w:t>Л</w:t>
      </w:r>
      <w:r w:rsidR="00A55AC2">
        <w:rPr>
          <w:sz w:val="26"/>
          <w:szCs w:val="26"/>
        </w:rPr>
        <w:t>- председатель</w:t>
      </w:r>
      <w:proofErr w:type="gramStart"/>
      <w:r w:rsidR="00A55AC2">
        <w:rPr>
          <w:sz w:val="26"/>
          <w:szCs w:val="26"/>
        </w:rPr>
        <w:t xml:space="preserve"> Ф</w:t>
      </w:r>
      <w:proofErr w:type="gramEnd"/>
      <w:r w:rsidR="00A55AC2">
        <w:rPr>
          <w:sz w:val="26"/>
          <w:szCs w:val="26"/>
        </w:rPr>
        <w:t>инансово бюджетной палаты Новошешминского муниципального района.</w:t>
      </w:r>
    </w:p>
    <w:p w:rsidR="00AA4ACF" w:rsidRPr="0083170B" w:rsidRDefault="00A55AC2" w:rsidP="00A61052">
      <w:pPr>
        <w:tabs>
          <w:tab w:val="left" w:pos="6116"/>
        </w:tabs>
        <w:rPr>
          <w:sz w:val="26"/>
          <w:szCs w:val="26"/>
        </w:rPr>
      </w:pPr>
      <w:r w:rsidRPr="00A55AC2">
        <w:rPr>
          <w:b/>
          <w:sz w:val="26"/>
          <w:szCs w:val="26"/>
        </w:rPr>
        <w:t>Гордеева Н.А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–н</w:t>
      </w:r>
      <w:proofErr w:type="gramEnd"/>
      <w:r>
        <w:rPr>
          <w:sz w:val="26"/>
          <w:szCs w:val="26"/>
        </w:rPr>
        <w:t>ачальник палаты имущественных и земельных отношений Новошешминского муниципального района.</w:t>
      </w:r>
    </w:p>
    <w:p w:rsidR="00A61052" w:rsidRPr="0083170B" w:rsidRDefault="00A61052" w:rsidP="00A61052">
      <w:pPr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Члены Общественного совета;</w:t>
      </w:r>
    </w:p>
    <w:p w:rsidR="00A61052" w:rsidRPr="0083170B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sz w:val="26"/>
          <w:szCs w:val="26"/>
        </w:rPr>
        <w:t>1.Демидов М.Д. - председатель Совета Новошешминского отделения региональной общественной организации «Русское национальное культурное объединение Республики Татарстан» (по согласованию);</w:t>
      </w:r>
    </w:p>
    <w:p w:rsidR="00A61052" w:rsidRPr="0083170B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>2.</w:t>
      </w:r>
      <w:r w:rsidRPr="0083170B">
        <w:rPr>
          <w:rFonts w:ascii="Times New Roman" w:hAnsi="Times New Roman" w:cs="Times New Roman"/>
          <w:sz w:val="26"/>
          <w:szCs w:val="26"/>
        </w:rPr>
        <w:t xml:space="preserve"> Зыкова Н.М. – председатель </w:t>
      </w:r>
      <w:proofErr w:type="spellStart"/>
      <w:r w:rsidRPr="0083170B">
        <w:rPr>
          <w:rFonts w:ascii="Times New Roman" w:hAnsi="Times New Roman" w:cs="Times New Roman"/>
          <w:sz w:val="26"/>
          <w:szCs w:val="26"/>
        </w:rPr>
        <w:t>Новошешминской</w:t>
      </w:r>
      <w:proofErr w:type="spellEnd"/>
      <w:r w:rsidRPr="0083170B">
        <w:rPr>
          <w:rFonts w:ascii="Times New Roman" w:hAnsi="Times New Roman" w:cs="Times New Roman"/>
          <w:sz w:val="26"/>
          <w:szCs w:val="26"/>
        </w:rPr>
        <w:t xml:space="preserve"> районной профсоюзной организации общественной организации - Татарской республиканской организации Российского профессионального союза работников культуры (по согласованию);</w:t>
      </w:r>
    </w:p>
    <w:p w:rsidR="00A61052" w:rsidRPr="0083170B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 w:rsidRPr="0083170B">
        <w:rPr>
          <w:rFonts w:ascii="Times New Roman" w:hAnsi="Times New Roman" w:cs="Times New Roman"/>
          <w:sz w:val="26"/>
          <w:szCs w:val="26"/>
        </w:rPr>
        <w:t xml:space="preserve"> Козлова А.Н.- председатель Новошешминского местного отделения регионального организации «Союзов пенсионеров России» (по согласованию);</w:t>
      </w:r>
    </w:p>
    <w:p w:rsidR="00A61052" w:rsidRPr="0083170B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>4.</w:t>
      </w:r>
      <w:r w:rsidRPr="0083170B">
        <w:rPr>
          <w:rFonts w:ascii="Times New Roman" w:hAnsi="Times New Roman" w:cs="Times New Roman"/>
          <w:sz w:val="26"/>
          <w:szCs w:val="26"/>
        </w:rPr>
        <w:t xml:space="preserve"> Хайруллин К.Н.- председатель Новошешминского местного отделения «Исполкома Всемирного конгресса татар» (по согласованию);</w:t>
      </w:r>
    </w:p>
    <w:p w:rsidR="00A61052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>5.</w:t>
      </w:r>
      <w:r w:rsidRPr="0083170B">
        <w:rPr>
          <w:rFonts w:ascii="Times New Roman" w:hAnsi="Times New Roman" w:cs="Times New Roman"/>
          <w:sz w:val="26"/>
          <w:szCs w:val="26"/>
        </w:rPr>
        <w:t>Мусин А.В. - директор филиала ОАО «ТАТМЕДИА»,  главный редактор газеты «</w:t>
      </w:r>
      <w:proofErr w:type="spellStart"/>
      <w:r w:rsidRPr="0083170B">
        <w:rPr>
          <w:rFonts w:ascii="Times New Roman" w:hAnsi="Times New Roman" w:cs="Times New Roman"/>
          <w:sz w:val="26"/>
          <w:szCs w:val="26"/>
        </w:rPr>
        <w:t>Шешминская</w:t>
      </w:r>
      <w:proofErr w:type="spellEnd"/>
      <w:r w:rsidRPr="0083170B">
        <w:rPr>
          <w:rFonts w:ascii="Times New Roman" w:hAnsi="Times New Roman" w:cs="Times New Roman"/>
          <w:sz w:val="26"/>
          <w:szCs w:val="26"/>
        </w:rPr>
        <w:t xml:space="preserve"> новь» (по согласованию);</w:t>
      </w:r>
    </w:p>
    <w:p w:rsidR="0048460B" w:rsidRPr="0083170B" w:rsidRDefault="0048460B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Маланчева Л.</w:t>
      </w:r>
      <w:proofErr w:type="gramStart"/>
      <w:r>
        <w:rPr>
          <w:rFonts w:ascii="Times New Roman" w:hAnsi="Times New Roman" w:cs="Times New Roman"/>
          <w:sz w:val="26"/>
          <w:szCs w:val="26"/>
        </w:rPr>
        <w:t>А-старшая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медицинская сестра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Новошешминской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ЦРБ.</w:t>
      </w:r>
    </w:p>
    <w:p w:rsidR="00A61052" w:rsidRPr="0083170B" w:rsidRDefault="00A61052" w:rsidP="00A61052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83170B">
        <w:rPr>
          <w:rFonts w:ascii="Times New Roman" w:hAnsi="Times New Roman" w:cs="Times New Roman"/>
          <w:sz w:val="26"/>
          <w:szCs w:val="26"/>
        </w:rPr>
        <w:t>Скоков А.А. - председатель Совета ветеранов (по согласованию);</w:t>
      </w:r>
    </w:p>
    <w:p w:rsidR="0048460B" w:rsidRDefault="00A61052" w:rsidP="0048460B">
      <w:pPr>
        <w:jc w:val="both"/>
        <w:rPr>
          <w:rFonts w:ascii="PT Sans" w:hAnsi="PT Sans"/>
          <w:b/>
          <w:color w:val="303030"/>
          <w:sz w:val="24"/>
          <w:szCs w:val="24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  <w:r w:rsidR="00FF188A" w:rsidRPr="008317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60B" w:rsidRPr="0048460B">
        <w:rPr>
          <w:rFonts w:ascii="PT Sans" w:hAnsi="PT Sans"/>
          <w:b/>
          <w:color w:val="303030"/>
          <w:sz w:val="24"/>
          <w:szCs w:val="24"/>
        </w:rPr>
        <w:t>Обсуждение проектов решений 42 заседания Совета Новошешминского муниципального района РТ.</w:t>
      </w:r>
    </w:p>
    <w:p w:rsidR="00FF188A" w:rsidRDefault="00FF188A" w:rsidP="0048460B">
      <w:pPr>
        <w:jc w:val="both"/>
        <w:rPr>
          <w:b/>
          <w:sz w:val="26"/>
          <w:szCs w:val="26"/>
        </w:rPr>
      </w:pPr>
      <w:r w:rsidRPr="0083170B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proofErr w:type="spellStart"/>
      <w:r w:rsidRPr="0083170B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Start"/>
      <w:r w:rsidRPr="0083170B">
        <w:rPr>
          <w:sz w:val="26"/>
          <w:szCs w:val="26"/>
        </w:rPr>
        <w:t>;</w:t>
      </w:r>
      <w:r w:rsidRPr="0083170B">
        <w:rPr>
          <w:b/>
          <w:sz w:val="26"/>
          <w:szCs w:val="26"/>
        </w:rPr>
        <w:t>С</w:t>
      </w:r>
      <w:proofErr w:type="gramEnd"/>
      <w:r w:rsidRPr="0083170B">
        <w:rPr>
          <w:b/>
          <w:sz w:val="26"/>
          <w:szCs w:val="26"/>
        </w:rPr>
        <w:t>лушали</w:t>
      </w:r>
      <w:proofErr w:type="spellEnd"/>
      <w:r w:rsidRPr="0083170B">
        <w:rPr>
          <w:b/>
          <w:sz w:val="26"/>
          <w:szCs w:val="26"/>
        </w:rPr>
        <w:t>:</w:t>
      </w:r>
    </w:p>
    <w:p w:rsidR="00A55AC2" w:rsidRDefault="00A55AC2" w:rsidP="00A55AC2">
      <w:pPr>
        <w:tabs>
          <w:tab w:val="left" w:pos="6116"/>
        </w:tabs>
        <w:rPr>
          <w:sz w:val="26"/>
          <w:szCs w:val="26"/>
        </w:rPr>
      </w:pPr>
      <w:proofErr w:type="spellStart"/>
      <w:r w:rsidRPr="00A55AC2">
        <w:rPr>
          <w:b/>
          <w:sz w:val="26"/>
          <w:szCs w:val="26"/>
        </w:rPr>
        <w:t>Темников</w:t>
      </w:r>
      <w:r>
        <w:rPr>
          <w:b/>
          <w:sz w:val="26"/>
          <w:szCs w:val="26"/>
        </w:rPr>
        <w:t>а</w:t>
      </w:r>
      <w:proofErr w:type="spellEnd"/>
      <w:r w:rsidRPr="00A55AC2">
        <w:rPr>
          <w:b/>
          <w:sz w:val="26"/>
          <w:szCs w:val="26"/>
        </w:rPr>
        <w:t xml:space="preserve"> В.В-</w:t>
      </w:r>
      <w:r>
        <w:rPr>
          <w:sz w:val="26"/>
          <w:szCs w:val="26"/>
        </w:rPr>
        <w:t xml:space="preserve">заместителя  главы по </w:t>
      </w:r>
      <w:proofErr w:type="spellStart"/>
      <w:r>
        <w:rPr>
          <w:sz w:val="26"/>
          <w:szCs w:val="26"/>
        </w:rPr>
        <w:t>антикоррупции</w:t>
      </w:r>
      <w:proofErr w:type="spellEnd"/>
      <w:r>
        <w:rPr>
          <w:sz w:val="26"/>
          <w:szCs w:val="26"/>
        </w:rPr>
        <w:t xml:space="preserve"> Новошешминского муниципального района.</w:t>
      </w:r>
    </w:p>
    <w:p w:rsidR="00A55AC2" w:rsidRDefault="00A55AC2" w:rsidP="00A55AC2">
      <w:pPr>
        <w:tabs>
          <w:tab w:val="left" w:pos="6116"/>
        </w:tabs>
        <w:rPr>
          <w:sz w:val="26"/>
          <w:szCs w:val="26"/>
        </w:rPr>
      </w:pPr>
      <w:r>
        <w:rPr>
          <w:b/>
          <w:sz w:val="26"/>
          <w:szCs w:val="26"/>
        </w:rPr>
        <w:t>Завалишину</w:t>
      </w:r>
      <w:r w:rsidR="0048460B">
        <w:rPr>
          <w:b/>
          <w:sz w:val="26"/>
          <w:szCs w:val="26"/>
        </w:rPr>
        <w:t xml:space="preserve"> Н</w:t>
      </w:r>
      <w:r w:rsidRPr="00A55AC2">
        <w:rPr>
          <w:b/>
          <w:sz w:val="26"/>
          <w:szCs w:val="26"/>
        </w:rPr>
        <w:t>.Л</w:t>
      </w:r>
      <w:r>
        <w:rPr>
          <w:sz w:val="26"/>
          <w:szCs w:val="26"/>
        </w:rPr>
        <w:t>- председателя</w:t>
      </w:r>
      <w:proofErr w:type="gramStart"/>
      <w:r>
        <w:rPr>
          <w:sz w:val="26"/>
          <w:szCs w:val="26"/>
        </w:rPr>
        <w:t xml:space="preserve"> Ф</w:t>
      </w:r>
      <w:proofErr w:type="gramEnd"/>
      <w:r>
        <w:rPr>
          <w:sz w:val="26"/>
          <w:szCs w:val="26"/>
        </w:rPr>
        <w:t>инансово бюджетной палаты Новошешминского муниципального района.</w:t>
      </w:r>
    </w:p>
    <w:p w:rsidR="00A55AC2" w:rsidRDefault="00A55AC2" w:rsidP="00A55AC2">
      <w:pPr>
        <w:tabs>
          <w:tab w:val="left" w:pos="6116"/>
        </w:tabs>
        <w:rPr>
          <w:sz w:val="26"/>
          <w:szCs w:val="26"/>
        </w:rPr>
      </w:pPr>
      <w:r>
        <w:rPr>
          <w:b/>
          <w:sz w:val="26"/>
          <w:szCs w:val="26"/>
        </w:rPr>
        <w:t>Гордееву</w:t>
      </w:r>
      <w:r w:rsidRPr="00A55AC2">
        <w:rPr>
          <w:b/>
          <w:sz w:val="26"/>
          <w:szCs w:val="26"/>
        </w:rPr>
        <w:t xml:space="preserve"> Н.А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–н</w:t>
      </w:r>
      <w:proofErr w:type="gramEnd"/>
      <w:r>
        <w:rPr>
          <w:sz w:val="26"/>
          <w:szCs w:val="26"/>
        </w:rPr>
        <w:t>ачальника палаты имущественных и земельных отношений Новошешминского муниципального района.</w:t>
      </w:r>
    </w:p>
    <w:p w:rsidR="0048460B" w:rsidRDefault="0048460B" w:rsidP="00A55AC2">
      <w:pPr>
        <w:tabs>
          <w:tab w:val="left" w:pos="6116"/>
        </w:tabs>
        <w:rPr>
          <w:sz w:val="26"/>
          <w:szCs w:val="26"/>
        </w:rPr>
      </w:pPr>
      <w:r w:rsidRPr="0048460B">
        <w:rPr>
          <w:b/>
          <w:sz w:val="26"/>
          <w:szCs w:val="26"/>
        </w:rPr>
        <w:t>Губкина Р.А</w:t>
      </w:r>
      <w:r>
        <w:rPr>
          <w:sz w:val="26"/>
          <w:szCs w:val="26"/>
        </w:rPr>
        <w:t>-Руководителя контрольно счетной палаты</w:t>
      </w:r>
    </w:p>
    <w:p w:rsidR="00A55AC2" w:rsidRPr="0083170B" w:rsidRDefault="0048460B" w:rsidP="0048460B">
      <w:pPr>
        <w:tabs>
          <w:tab w:val="left" w:pos="6116"/>
        </w:tabs>
        <w:rPr>
          <w:b/>
          <w:sz w:val="26"/>
          <w:szCs w:val="26"/>
        </w:rPr>
      </w:pPr>
      <w:proofErr w:type="spellStart"/>
      <w:r w:rsidRPr="0048460B">
        <w:rPr>
          <w:b/>
          <w:sz w:val="26"/>
          <w:szCs w:val="26"/>
        </w:rPr>
        <w:t>Бобову</w:t>
      </w:r>
      <w:proofErr w:type="spellEnd"/>
      <w:r w:rsidRPr="0048460B">
        <w:rPr>
          <w:b/>
          <w:sz w:val="26"/>
          <w:szCs w:val="26"/>
        </w:rPr>
        <w:t xml:space="preserve"> Е.А</w:t>
      </w:r>
      <w:r>
        <w:rPr>
          <w:sz w:val="26"/>
          <w:szCs w:val="26"/>
        </w:rPr>
        <w:t>-Начальника отдела кадров Новошешминского исполнительного комитета Новошешминского района РТ.</w:t>
      </w:r>
    </w:p>
    <w:p w:rsidR="0083170B" w:rsidRPr="0083170B" w:rsidRDefault="0083170B" w:rsidP="00A61052">
      <w:pPr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Решили:</w:t>
      </w:r>
      <w:r w:rsidR="00A55AC2">
        <w:rPr>
          <w:b/>
          <w:sz w:val="26"/>
          <w:szCs w:val="26"/>
        </w:rPr>
        <w:t>-</w:t>
      </w:r>
    </w:p>
    <w:p w:rsidR="0083170B" w:rsidRPr="0083170B" w:rsidRDefault="0083170B" w:rsidP="00A61052">
      <w:pPr>
        <w:rPr>
          <w:sz w:val="26"/>
          <w:szCs w:val="26"/>
        </w:rPr>
      </w:pPr>
      <w:r w:rsidRPr="0083170B">
        <w:rPr>
          <w:b/>
          <w:sz w:val="26"/>
          <w:szCs w:val="26"/>
        </w:rPr>
        <w:t>1.</w:t>
      </w:r>
      <w:r w:rsidRPr="0083170B">
        <w:rPr>
          <w:sz w:val="26"/>
          <w:szCs w:val="26"/>
        </w:rPr>
        <w:t>Информацию принять для работы.</w:t>
      </w:r>
    </w:p>
    <w:p w:rsidR="0083170B" w:rsidRPr="0083170B" w:rsidRDefault="00A55AC2" w:rsidP="00A61052">
      <w:pPr>
        <w:rPr>
          <w:b/>
          <w:sz w:val="26"/>
          <w:szCs w:val="26"/>
        </w:rPr>
      </w:pPr>
      <w:r>
        <w:rPr>
          <w:sz w:val="26"/>
          <w:szCs w:val="26"/>
        </w:rPr>
        <w:t>2.</w:t>
      </w:r>
      <w:r w:rsidR="0083170B" w:rsidRPr="0083170B">
        <w:rPr>
          <w:sz w:val="26"/>
          <w:szCs w:val="26"/>
        </w:rPr>
        <w:t xml:space="preserve">.Рекомендовать </w:t>
      </w:r>
      <w:r>
        <w:rPr>
          <w:sz w:val="26"/>
          <w:szCs w:val="26"/>
        </w:rPr>
        <w:t xml:space="preserve">вынести на </w:t>
      </w:r>
      <w:proofErr w:type="spellStart"/>
      <w:r>
        <w:rPr>
          <w:sz w:val="26"/>
          <w:szCs w:val="26"/>
        </w:rPr>
        <w:t>расссмотрение</w:t>
      </w:r>
      <w:proofErr w:type="spellEnd"/>
      <w:r>
        <w:rPr>
          <w:sz w:val="26"/>
          <w:szCs w:val="26"/>
        </w:rPr>
        <w:t xml:space="preserve"> заседания Совета Новошешминского муниципального </w:t>
      </w:r>
      <w:proofErr w:type="spellStart"/>
      <w:r>
        <w:rPr>
          <w:sz w:val="26"/>
          <w:szCs w:val="26"/>
        </w:rPr>
        <w:t>района</w:t>
      </w:r>
      <w:proofErr w:type="gramStart"/>
      <w:r>
        <w:rPr>
          <w:sz w:val="26"/>
          <w:szCs w:val="26"/>
        </w:rPr>
        <w:t>,д</w:t>
      </w:r>
      <w:proofErr w:type="gramEnd"/>
      <w:r>
        <w:rPr>
          <w:sz w:val="26"/>
          <w:szCs w:val="26"/>
        </w:rPr>
        <w:t>ля</w:t>
      </w:r>
      <w:proofErr w:type="spellEnd"/>
      <w:r>
        <w:rPr>
          <w:sz w:val="26"/>
          <w:szCs w:val="26"/>
        </w:rPr>
        <w:t xml:space="preserve"> принятия решения.</w:t>
      </w:r>
    </w:p>
    <w:p w:rsidR="0083170B" w:rsidRPr="0083170B" w:rsidRDefault="0083170B" w:rsidP="0083170B">
      <w:pPr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>Председатель Общественного Совета при Совете</w:t>
      </w:r>
    </w:p>
    <w:p w:rsidR="0083170B" w:rsidRPr="0083170B" w:rsidRDefault="0083170B" w:rsidP="00A55AC2">
      <w:pPr>
        <w:tabs>
          <w:tab w:val="left" w:pos="7243"/>
        </w:tabs>
        <w:rPr>
          <w:sz w:val="26"/>
          <w:szCs w:val="26"/>
        </w:rPr>
      </w:pPr>
      <w:r w:rsidRPr="0083170B">
        <w:rPr>
          <w:b/>
          <w:sz w:val="26"/>
          <w:szCs w:val="26"/>
        </w:rPr>
        <w:t xml:space="preserve">Новошешминского муниципального района </w:t>
      </w:r>
      <w:r w:rsidRPr="0083170B">
        <w:rPr>
          <w:b/>
          <w:sz w:val="26"/>
          <w:szCs w:val="26"/>
        </w:rPr>
        <w:tab/>
        <w:t xml:space="preserve">З.А. </w:t>
      </w:r>
      <w:proofErr w:type="spellStart"/>
      <w:r w:rsidRPr="0083170B">
        <w:rPr>
          <w:b/>
          <w:sz w:val="26"/>
          <w:szCs w:val="26"/>
        </w:rPr>
        <w:t>Бикбова</w:t>
      </w:r>
      <w:proofErr w:type="spellEnd"/>
    </w:p>
    <w:p w:rsidR="0083170B" w:rsidRPr="0083170B" w:rsidRDefault="0083170B" w:rsidP="0083170B">
      <w:pPr>
        <w:rPr>
          <w:b/>
          <w:sz w:val="26"/>
          <w:szCs w:val="26"/>
        </w:rPr>
      </w:pPr>
      <w:r w:rsidRPr="0083170B">
        <w:rPr>
          <w:b/>
          <w:sz w:val="26"/>
          <w:szCs w:val="26"/>
        </w:rPr>
        <w:t xml:space="preserve">Секретарь                                                                                                           </w:t>
      </w:r>
      <w:proofErr w:type="spellStart"/>
      <w:r w:rsidRPr="0083170B">
        <w:rPr>
          <w:b/>
          <w:sz w:val="26"/>
          <w:szCs w:val="26"/>
        </w:rPr>
        <w:t>С.В.Мартышова</w:t>
      </w:r>
      <w:proofErr w:type="spellEnd"/>
    </w:p>
    <w:p w:rsidR="0083170B" w:rsidRPr="0083170B" w:rsidRDefault="0083170B">
      <w:pPr>
        <w:rPr>
          <w:b/>
          <w:sz w:val="26"/>
          <w:szCs w:val="26"/>
        </w:rPr>
      </w:pPr>
    </w:p>
    <w:sectPr w:rsidR="0083170B" w:rsidRPr="008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2"/>
    <w:rsid w:val="000741AB"/>
    <w:rsid w:val="00087973"/>
    <w:rsid w:val="001047C2"/>
    <w:rsid w:val="00162AD6"/>
    <w:rsid w:val="002E18BF"/>
    <w:rsid w:val="0033427A"/>
    <w:rsid w:val="003D0720"/>
    <w:rsid w:val="00473F12"/>
    <w:rsid w:val="0048460B"/>
    <w:rsid w:val="004936A7"/>
    <w:rsid w:val="00586004"/>
    <w:rsid w:val="00587AAF"/>
    <w:rsid w:val="006225B7"/>
    <w:rsid w:val="006951E0"/>
    <w:rsid w:val="006B43F9"/>
    <w:rsid w:val="00790611"/>
    <w:rsid w:val="0083170B"/>
    <w:rsid w:val="008A30D7"/>
    <w:rsid w:val="009343DF"/>
    <w:rsid w:val="009D468D"/>
    <w:rsid w:val="00A55AC2"/>
    <w:rsid w:val="00A61052"/>
    <w:rsid w:val="00A71F33"/>
    <w:rsid w:val="00AA4ACF"/>
    <w:rsid w:val="00B46221"/>
    <w:rsid w:val="00B5351E"/>
    <w:rsid w:val="00BC2A7B"/>
    <w:rsid w:val="00D1429B"/>
    <w:rsid w:val="00D41B68"/>
    <w:rsid w:val="00DF6A80"/>
    <w:rsid w:val="00E1386B"/>
    <w:rsid w:val="00E752DF"/>
    <w:rsid w:val="00F64072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Единая Россия</dc:creator>
  <cp:lastModifiedBy>Единая Россия</cp:lastModifiedBy>
  <cp:revision>4</cp:revision>
  <dcterms:created xsi:type="dcterms:W3CDTF">2015-02-16T10:39:00Z</dcterms:created>
  <dcterms:modified xsi:type="dcterms:W3CDTF">2015-04-01T06:56:00Z</dcterms:modified>
</cp:coreProperties>
</file>