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1D4" w:rsidRPr="00DF4391" w:rsidRDefault="008B41D4" w:rsidP="008B4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</w:pPr>
      <w:r w:rsidRPr="00DF4391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АНАЛИЗ</w:t>
      </w:r>
    </w:p>
    <w:p w:rsidR="008B41D4" w:rsidRPr="00DF4391" w:rsidRDefault="008B41D4" w:rsidP="008B4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</w:pPr>
      <w:r w:rsidRPr="00DF4391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количества устных и письменных обращений граждан,</w:t>
      </w:r>
    </w:p>
    <w:p w:rsidR="008B41D4" w:rsidRDefault="008B41D4" w:rsidP="008B4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</w:pPr>
      <w:r w:rsidRPr="00DF4391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поступивших </w:t>
      </w:r>
      <w:r w:rsidR="00AD0075" w:rsidRPr="00DF4391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в Исполнительный</w:t>
      </w:r>
      <w:r w:rsidRPr="00DF4391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 комитет </w:t>
      </w:r>
      <w:r w:rsidR="00AD0075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Краснооктябрьского</w:t>
      </w:r>
      <w:r w:rsidRPr="00DF4391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 сельского поселения Новошешминского муниципального района Республики Татарстан за </w:t>
      </w:r>
      <w:r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2020 год</w:t>
      </w:r>
    </w:p>
    <w:p w:rsidR="008B41D4" w:rsidRPr="00DF4391" w:rsidRDefault="008B41D4" w:rsidP="008B4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</w:pPr>
    </w:p>
    <w:tbl>
      <w:tblPr>
        <w:tblW w:w="100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4"/>
        <w:gridCol w:w="3100"/>
        <w:gridCol w:w="3131"/>
      </w:tblGrid>
      <w:tr w:rsidR="008B41D4" w:rsidRPr="00977C5D" w:rsidTr="002C0389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сведений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поступило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77C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решено положительно</w:t>
            </w:r>
          </w:p>
        </w:tc>
      </w:tr>
      <w:tr w:rsidR="008B41D4" w:rsidRPr="00977C5D" w:rsidTr="002C0389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письменных и устных обращений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AD0075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AD0075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B41D4" w:rsidRPr="00977C5D" w:rsidTr="002C0389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т.ч. по форме обращений: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41D4" w:rsidRPr="00977C5D" w:rsidTr="002C0389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предложения, замечания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1D4" w:rsidRPr="00977C5D" w:rsidTr="002C0389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заявления, просьбы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286CA2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286CA2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B41D4" w:rsidRPr="00977C5D" w:rsidTr="002C0389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1D4" w:rsidRPr="00977C5D" w:rsidTr="002C0389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коллективные обращения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1D4" w:rsidRPr="00977C5D" w:rsidTr="002C0389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вопросам: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1D4" w:rsidRPr="00977C5D" w:rsidTr="002C0389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улучшения жилищных условий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1D4" w:rsidRPr="00977C5D" w:rsidTr="002C0389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землепользования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1D4" w:rsidRPr="00977C5D" w:rsidTr="002C0389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коммунального хозяйства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CE76F6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CE76F6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B41D4" w:rsidRPr="00977C5D" w:rsidTr="002C0389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связью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1D4" w:rsidRPr="00977C5D" w:rsidTr="002C0389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пенсионного обеспечения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1D4" w:rsidRPr="00977C5D" w:rsidTr="002C0389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защиты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1D4" w:rsidRPr="00977C5D" w:rsidTr="002C0389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1D4" w:rsidRPr="00977C5D" w:rsidTr="002C0389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1D4" w:rsidRPr="00977C5D" w:rsidTr="002C0389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и спорта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1D4" w:rsidRPr="00977C5D" w:rsidTr="002C0389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торговли, общ. Питания, бытового обслуживания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1D4" w:rsidRPr="00977C5D" w:rsidTr="002C0389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 общественного порядка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1D4" w:rsidRPr="00977C5D" w:rsidTr="002C0389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 окружающей среды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1D4" w:rsidRPr="00977C5D" w:rsidTr="002C0389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286CA2" w:rsidP="00286C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CA2" w:rsidRPr="00977C5D" w:rsidRDefault="00286CA2" w:rsidP="00286C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B41D4" w:rsidRPr="00977C5D" w:rsidTr="002C0389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празднования Сабантуя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</w:tr>
      <w:tr w:rsidR="008B41D4" w:rsidRPr="00977C5D" w:rsidTr="002C0389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 поддержки ЛПХ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286CA2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286CA2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1D4" w:rsidRPr="00977C5D" w:rsidTr="002C0389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 похорон иногородних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1D4" w:rsidRPr="00977C5D" w:rsidTr="002C0389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отношений купли-продажи дома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1D4" w:rsidRPr="00977C5D" w:rsidTr="002C0389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 на соседа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1D4" w:rsidRPr="00977C5D" w:rsidTr="002C0389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трудоустройства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1D4" w:rsidRPr="00977C5D" w:rsidTr="002C0389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B41D4" w:rsidRPr="00977C5D" w:rsidRDefault="008B41D4" w:rsidP="008B4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u w:val="single"/>
          <w:lang w:eastAsia="ru-RU"/>
        </w:rPr>
      </w:pPr>
      <w:r w:rsidRPr="00977C5D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Принято комиссионно или с выездом на место</w:t>
      </w:r>
      <w:r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3C4052"/>
          <w:sz w:val="24"/>
          <w:szCs w:val="24"/>
          <w:u w:val="single"/>
          <w:lang w:eastAsia="ru-RU"/>
        </w:rPr>
        <w:t>0</w:t>
      </w:r>
    </w:p>
    <w:p w:rsidR="008B41D4" w:rsidRPr="00977C5D" w:rsidRDefault="008B41D4" w:rsidP="008B4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977C5D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Выявлено случаев волокиты либо нарушения прав и зак</w:t>
      </w:r>
      <w:r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онных интересов заявителей - </w:t>
      </w:r>
      <w:r w:rsidRPr="00977C5D">
        <w:rPr>
          <w:rFonts w:ascii="Times New Roman" w:eastAsia="Times New Roman" w:hAnsi="Times New Roman" w:cs="Times New Roman"/>
          <w:color w:val="3C4052"/>
          <w:sz w:val="24"/>
          <w:szCs w:val="24"/>
          <w:u w:val="single"/>
          <w:lang w:eastAsia="ru-RU"/>
        </w:rPr>
        <w:t>0</w:t>
      </w:r>
    </w:p>
    <w:p w:rsidR="008B41D4" w:rsidRDefault="008B41D4" w:rsidP="008B4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u w:val="single"/>
          <w:lang w:eastAsia="ru-RU"/>
        </w:rPr>
      </w:pPr>
      <w:r w:rsidRPr="00977C5D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Приняты меры к виновным по фактам нарушения прав и законных интересов граждан</w:t>
      </w:r>
      <w:r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3C4052"/>
          <w:sz w:val="24"/>
          <w:szCs w:val="24"/>
          <w:u w:val="single"/>
          <w:lang w:eastAsia="ru-RU"/>
        </w:rPr>
        <w:t>0</w:t>
      </w:r>
    </w:p>
    <w:p w:rsidR="008B41D4" w:rsidRDefault="00AD0075" w:rsidP="008B4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C4052"/>
          <w:sz w:val="24"/>
          <w:szCs w:val="24"/>
          <w:u w:val="single"/>
          <w:lang w:eastAsia="ru-RU"/>
        </w:rPr>
        <w:t xml:space="preserve">Глава Краснооктябрьского </w:t>
      </w:r>
      <w:r w:rsidR="008B41D4">
        <w:rPr>
          <w:rFonts w:ascii="Times New Roman" w:eastAsia="Times New Roman" w:hAnsi="Times New Roman" w:cs="Times New Roman"/>
          <w:color w:val="3C4052"/>
          <w:sz w:val="24"/>
          <w:szCs w:val="24"/>
          <w:u w:val="single"/>
          <w:lang w:eastAsia="ru-RU"/>
        </w:rPr>
        <w:t xml:space="preserve">сельского поселения                           </w:t>
      </w:r>
      <w:proofErr w:type="spellStart"/>
      <w:r>
        <w:rPr>
          <w:rFonts w:ascii="Times New Roman" w:eastAsia="Times New Roman" w:hAnsi="Times New Roman" w:cs="Times New Roman"/>
          <w:color w:val="3C4052"/>
          <w:sz w:val="24"/>
          <w:szCs w:val="24"/>
          <w:u w:val="single"/>
          <w:lang w:eastAsia="ru-RU"/>
        </w:rPr>
        <w:t>В.В.Захаров</w:t>
      </w:r>
      <w:proofErr w:type="spellEnd"/>
    </w:p>
    <w:p w:rsidR="008B41D4" w:rsidRDefault="008B41D4" w:rsidP="008B4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u w:val="single"/>
          <w:lang w:eastAsia="ru-RU"/>
        </w:rPr>
      </w:pPr>
    </w:p>
    <w:p w:rsidR="008B41D4" w:rsidRDefault="008B41D4" w:rsidP="008B41D4"/>
    <w:p w:rsidR="006558D6" w:rsidRDefault="006558D6"/>
    <w:sectPr w:rsidR="00655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D4"/>
    <w:rsid w:val="00286CA2"/>
    <w:rsid w:val="006558D6"/>
    <w:rsid w:val="006A0AA0"/>
    <w:rsid w:val="007F5CD7"/>
    <w:rsid w:val="008B41D4"/>
    <w:rsid w:val="00AD0075"/>
    <w:rsid w:val="00CE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3C9B"/>
  <w15:chartTrackingRefBased/>
  <w15:docId w15:val="{76DE5300-5C37-4C6C-950F-DCBE58E8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Burev2</dc:creator>
  <cp:keywords/>
  <dc:description/>
  <cp:lastModifiedBy>КрОктябрь</cp:lastModifiedBy>
  <cp:revision>5</cp:revision>
  <dcterms:created xsi:type="dcterms:W3CDTF">2021-12-03T08:42:00Z</dcterms:created>
  <dcterms:modified xsi:type="dcterms:W3CDTF">2021-12-10T11:08:00Z</dcterms:modified>
</cp:coreProperties>
</file>