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E1" w:rsidRDefault="00A92BE1"/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B6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1D4231" w:rsidP="001D423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31"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Новошешминского муниципального района  Республики Татарстан</w:t>
            </w:r>
          </w:p>
        </w:tc>
      </w:tr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80694D" w:rsidRPr="0080694D" w:rsidRDefault="0080694D" w:rsidP="0080694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земельном</w:t>
            </w:r>
            <w:r w:rsidRPr="0080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94D">
              <w:rPr>
                <w:rFonts w:ascii="Times New Roman" w:hAnsi="Times New Roman" w:cs="Times New Roman"/>
                <w:sz w:val="28"/>
                <w:szCs w:val="28"/>
              </w:rPr>
              <w:t>контроле на территории Новошешминского муниципального района Республики Татарстан</w:t>
            </w:r>
          </w:p>
          <w:p w:rsidR="009E08B6" w:rsidRPr="001D4231" w:rsidRDefault="009E08B6" w:rsidP="0080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</w:t>
            </w:r>
          </w:p>
        </w:tc>
        <w:tc>
          <w:tcPr>
            <w:tcW w:w="6089" w:type="dxa"/>
          </w:tcPr>
          <w:p w:rsidR="009E08B6" w:rsidRPr="001D4231" w:rsidRDefault="0080694D" w:rsidP="0080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2021 года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лиц, на которых будет  распространено  действие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6089" w:type="dxa"/>
          </w:tcPr>
          <w:p w:rsidR="009E08B6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инвестиционной деятельности;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граждане;</w:t>
            </w:r>
          </w:p>
          <w:p w:rsidR="001D4231" w:rsidRP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лица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6089" w:type="dxa"/>
          </w:tcPr>
          <w:p w:rsidR="001D4231" w:rsidRDefault="001D4231" w:rsidP="001D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подписания решения</w:t>
            </w:r>
          </w:p>
          <w:p w:rsidR="009E08B6" w:rsidRPr="001D4231" w:rsidRDefault="001D4231" w:rsidP="001D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31">
              <w:rPr>
                <w:rFonts w:ascii="Times New Roman" w:hAnsi="Times New Roman" w:cs="Times New Roman"/>
                <w:sz w:val="28"/>
                <w:szCs w:val="28"/>
              </w:rPr>
              <w:t>Совета Новошешминского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089" w:type="dxa"/>
          </w:tcPr>
          <w:p w:rsidR="009E08B6" w:rsidRPr="0080694D" w:rsidRDefault="0080694D" w:rsidP="0080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юридическими лицами, индивидуальными предпринимателями, гражданами обязательных требований, установленных законами и иными нормативно правовыми актами Российской Федерации, законами и иными нормативно правовыми актами Республики Татарстан, </w:t>
            </w:r>
            <w:r w:rsidRPr="008069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нормативными правовыми актами Новошешминского муниципального района Республики Татарстан</w:t>
            </w:r>
            <w:r w:rsidRPr="0080694D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земельных участков, за нарушение которых законодательством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требований </w:t>
            </w:r>
            <w:proofErr w:type="gramStart"/>
            <w:r w:rsidRPr="0080694D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Pr="0080694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которых является необходимым в соответствии с законодательством Российской Федерации, Республики Татарстан; исполнение </w:t>
            </w:r>
            <w:r w:rsidRPr="0080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контролируемыми  лицами решений, принимаемых по результатам контрольных мероприятий.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действующих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актов</w:t>
            </w:r>
          </w:p>
        </w:tc>
        <w:tc>
          <w:tcPr>
            <w:tcW w:w="6089" w:type="dxa"/>
          </w:tcPr>
          <w:p w:rsidR="0080694D" w:rsidRPr="0080694D" w:rsidRDefault="0080694D" w:rsidP="008069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6" w:history="1">
              <w:r w:rsidRPr="008069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806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80694D" w:rsidRPr="0080694D" w:rsidRDefault="0080694D" w:rsidP="008069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</w:t>
            </w:r>
            <w:r w:rsidRPr="0080694D">
              <w:rPr>
                <w:rFonts w:ascii="Times New Roman" w:hAnsi="Times New Roman" w:cs="Times New Roman"/>
                <w:sz w:val="28"/>
                <w:szCs w:val="28"/>
              </w:rPr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AE6C10" w:rsidRPr="0080694D" w:rsidRDefault="0080694D" w:rsidP="008069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26 декабря 20081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8069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разработки 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80694D" w:rsidP="0080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федеральному законодательству</w:t>
            </w:r>
          </w:p>
        </w:tc>
      </w:tr>
      <w:tr w:rsidR="009E08B6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разработчиках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80694D" w:rsidP="0080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Наталья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6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E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</w:t>
            </w:r>
            <w:r w:rsidR="00AE6C10">
              <w:rPr>
                <w:rFonts w:ascii="Times New Roman" w:hAnsi="Times New Roman" w:cs="Times New Roman"/>
                <w:sz w:val="28"/>
                <w:szCs w:val="28"/>
              </w:rPr>
              <w:t xml:space="preserve"> Новошешминского муниципального района Республики Татарстан </w:t>
            </w:r>
          </w:p>
        </w:tc>
      </w:tr>
      <w:tr w:rsidR="002417A4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течении которого принимаются предложения</w:t>
            </w:r>
          </w:p>
        </w:tc>
        <w:tc>
          <w:tcPr>
            <w:tcW w:w="6089" w:type="dxa"/>
          </w:tcPr>
          <w:p w:rsidR="002417A4" w:rsidRPr="00855C2F" w:rsidRDefault="00AE6C10" w:rsidP="0080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рабочих дней с момента опубликования на официальном сайте Новошешминского муниципального района Республики Татарстан в разделе </w:t>
            </w:r>
            <w:r w:rsidR="00855C2F">
              <w:rPr>
                <w:rFonts w:ascii="Arial" w:hAnsi="Arial" w:cs="Arial"/>
                <w:color w:val="3C4052"/>
                <w:sz w:val="21"/>
                <w:szCs w:val="21"/>
                <w:shd w:val="clear" w:color="auto" w:fill="FFFFFF"/>
              </w:rPr>
              <w:t> </w:t>
            </w:r>
            <w:bookmarkStart w:id="0" w:name="_GoBack"/>
            <w:bookmarkEnd w:id="0"/>
            <w:r w:rsidR="00855C2F" w:rsidRPr="00855C2F">
              <w:rPr>
                <w:rStyle w:val="crumbsitem--last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документов</w:t>
            </w:r>
          </w:p>
        </w:tc>
      </w:tr>
      <w:tr w:rsidR="00B444DF" w:rsidTr="00B444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F" w:rsidRDefault="00B4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F" w:rsidRDefault="008069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Наталья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Палаты имущественных и земельных отношений Новошешминского муниципального района Республики Татарстан </w:t>
            </w:r>
            <w:r w:rsidR="00B444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РТ. Новошешминский район, с. Новошешминск ул.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Ленина д.37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B444DF" w:rsidRDefault="00B444D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Номер телефона: </w:t>
            </w:r>
            <w:r w:rsidR="008069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8(84348)2-25-47</w:t>
            </w:r>
          </w:p>
          <w:p w:rsidR="00B444DF" w:rsidRPr="00B444DF" w:rsidRDefault="00B444DF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80694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Pizo</w:t>
            </w:r>
            <w:proofErr w:type="spellEnd"/>
            <w:r w:rsidRPr="00B444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.Nsm@tatar.ru</w:t>
            </w:r>
          </w:p>
          <w:p w:rsidR="00B444DF" w:rsidRDefault="00B44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A4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6089" w:type="dxa"/>
          </w:tcPr>
          <w:p w:rsidR="002417A4" w:rsidRPr="001D4231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6" w:rsidRP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8B6" w:rsidRPr="009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D23"/>
    <w:multiLevelType w:val="hybridMultilevel"/>
    <w:tmpl w:val="062A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4ED2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B6"/>
    <w:rsid w:val="001D4231"/>
    <w:rsid w:val="002417A4"/>
    <w:rsid w:val="0080694D"/>
    <w:rsid w:val="00855C2F"/>
    <w:rsid w:val="009E08B6"/>
    <w:rsid w:val="00A92BE1"/>
    <w:rsid w:val="00AE6C10"/>
    <w:rsid w:val="00B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694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231"/>
    <w:pPr>
      <w:ind w:left="720"/>
      <w:contextualSpacing/>
    </w:pPr>
  </w:style>
  <w:style w:type="character" w:customStyle="1" w:styleId="crumbsitem--last">
    <w:name w:val="crumbs__item--last"/>
    <w:basedOn w:val="a0"/>
    <w:rsid w:val="00855C2F"/>
  </w:style>
  <w:style w:type="character" w:customStyle="1" w:styleId="20">
    <w:name w:val="Заголовок 2 Знак"/>
    <w:basedOn w:val="a0"/>
    <w:link w:val="2"/>
    <w:rsid w:val="0080694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694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231"/>
    <w:pPr>
      <w:ind w:left="720"/>
      <w:contextualSpacing/>
    </w:pPr>
  </w:style>
  <w:style w:type="character" w:customStyle="1" w:styleId="crumbsitem--last">
    <w:name w:val="crumbs__item--last"/>
    <w:basedOn w:val="a0"/>
    <w:rsid w:val="00855C2F"/>
  </w:style>
  <w:style w:type="character" w:customStyle="1" w:styleId="20">
    <w:name w:val="Заголовок 2 Знак"/>
    <w:basedOn w:val="a0"/>
    <w:link w:val="2"/>
    <w:rsid w:val="0080694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Odmin</cp:lastModifiedBy>
  <cp:revision>2</cp:revision>
  <dcterms:created xsi:type="dcterms:W3CDTF">2021-09-29T12:09:00Z</dcterms:created>
  <dcterms:modified xsi:type="dcterms:W3CDTF">2021-09-29T12:09:00Z</dcterms:modified>
</cp:coreProperties>
</file>