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23" w:rsidRPr="00BB40F2" w:rsidRDefault="00BB40F2" w:rsidP="00C72E23">
      <w:pPr>
        <w:rPr>
          <w:sz w:val="32"/>
          <w:szCs w:val="28"/>
        </w:rPr>
      </w:pPr>
      <w:r>
        <w:rPr>
          <w:sz w:val="32"/>
          <w:szCs w:val="28"/>
        </w:rPr>
        <w:t xml:space="preserve">            </w:t>
      </w:r>
    </w:p>
    <w:p w:rsidR="00C72E23" w:rsidRDefault="00BB40F2" w:rsidP="00BB40F2">
      <w:pPr>
        <w:ind w:right="-85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  <w:r w:rsidRPr="00BB40F2">
        <w:rPr>
          <w:sz w:val="28"/>
        </w:rPr>
        <w:t>ПРОЕКТ</w:t>
      </w: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Default="00BB40F2" w:rsidP="00BB40F2">
      <w:pPr>
        <w:ind w:right="-850"/>
        <w:jc w:val="center"/>
        <w:rPr>
          <w:sz w:val="28"/>
        </w:rPr>
      </w:pPr>
    </w:p>
    <w:p w:rsidR="00BB40F2" w:rsidRPr="00BB40F2" w:rsidRDefault="00BB40F2" w:rsidP="00BB40F2">
      <w:pPr>
        <w:ind w:right="-850"/>
        <w:jc w:val="center"/>
        <w:rPr>
          <w:rFonts w:ascii="SL_Times New Roman" w:hAnsi="SL_Times New Roman"/>
          <w:sz w:val="22"/>
          <w:szCs w:val="20"/>
        </w:rPr>
      </w:pPr>
    </w:p>
    <w:p w:rsidR="00C72E23" w:rsidRDefault="00C72E23" w:rsidP="00C72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                                                                           </w:t>
      </w:r>
      <w:r w:rsidRPr="00C72E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КАРАР</w:t>
      </w:r>
    </w:p>
    <w:p w:rsidR="00C72E23" w:rsidRDefault="00C72E23" w:rsidP="00C72E23">
      <w:pPr>
        <w:spacing w:line="360" w:lineRule="auto"/>
        <w:jc w:val="both"/>
        <w:rPr>
          <w:sz w:val="28"/>
          <w:szCs w:val="28"/>
        </w:rPr>
      </w:pPr>
    </w:p>
    <w:p w:rsidR="00C72E23" w:rsidRDefault="00C72E23" w:rsidP="00C72E23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BB40F2">
        <w:rPr>
          <w:sz w:val="28"/>
          <w:szCs w:val="28"/>
        </w:rPr>
        <w:t>__» июля</w:t>
      </w:r>
      <w:r>
        <w:rPr>
          <w:sz w:val="28"/>
          <w:szCs w:val="28"/>
        </w:rPr>
        <w:t xml:space="preserve"> 2021 года                                                                </w:t>
      </w:r>
      <w:r w:rsidR="00BB40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№ </w:t>
      </w:r>
      <w:r w:rsidR="00BB40F2" w:rsidRPr="00BB40F2">
        <w:rPr>
          <w:sz w:val="28"/>
          <w:szCs w:val="28"/>
        </w:rPr>
        <w:t>____</w:t>
      </w:r>
    </w:p>
    <w:p w:rsidR="00C72E23" w:rsidRDefault="00C72E23" w:rsidP="00C72E23">
      <w:pPr>
        <w:rPr>
          <w:sz w:val="28"/>
          <w:szCs w:val="28"/>
          <w:u w:val="single"/>
        </w:rPr>
      </w:pPr>
    </w:p>
    <w:p w:rsidR="00C72E23" w:rsidRDefault="00C72E23" w:rsidP="00C72E2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положени</w:t>
      </w:r>
      <w:bookmarkStart w:id="0" w:name="_GoBack"/>
      <w:bookmarkEnd w:id="0"/>
      <w:r>
        <w:rPr>
          <w:bCs/>
          <w:sz w:val="28"/>
          <w:szCs w:val="28"/>
        </w:rPr>
        <w:t>я о предоставлении платных услуг и иной, приносящей доход деятельности муниципального бюджетного учреждения   «Спортивная школа Новошешминского муниципального района Республики Татарстан»</w:t>
      </w:r>
    </w:p>
    <w:p w:rsidR="00C72E23" w:rsidRDefault="00C72E23" w:rsidP="00C72E23">
      <w:pPr>
        <w:spacing w:line="360" w:lineRule="auto"/>
        <w:jc w:val="both"/>
        <w:rPr>
          <w:bCs/>
          <w:sz w:val="28"/>
          <w:szCs w:val="28"/>
        </w:rPr>
      </w:pP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12 января 1996 года №7-ФЗ «О некоммерческих организациях», Федеральным законом от 06 октября 2003 года № 131-ФЗ «Об общих принципах местного самоуправления в Российской Федерации», Федеральным законом Российской Федерации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Законом Российской Федерации от 07 февраля 1992 года № 2300-1 «О защите прав потребителей», Уставом муниципального бюджетного учреждения «Спортивная школа Новошешминского муниципального района Республики Татарстан», в целях упорядочения оказания платных услуг, предоставляемых муниципальным бюджетным учреждением «Спортивная школа Новошешминского муниципального района Республики Татарстан» Исполнительный комитет Новошешминского муниципального района Республики Татарстан постановляет: 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прилагаемое Положение о предоставлении платных услуг и иной, приносящей доход деятельности, муниципального бюджетного </w:t>
      </w:r>
      <w:r>
        <w:rPr>
          <w:sz w:val="28"/>
          <w:szCs w:val="28"/>
        </w:rPr>
        <w:lastRenderedPageBreak/>
        <w:t>учреждения «Спортивная школа Новошешминского муниципального района Республики Татарстан».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платных услуг, предоставляемых муниципальным бюджетным учреждением «Спортивная школа Новошешминского муниципального района Республики Татарстан» физическим и юридическим лицам (Приложение № 1).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Перечень основных бесплатных услуг, предоставляемых муниципальным бюджетным учреждением «Спортивная школа Новошешминского муниципального района Республики Татарстан» населению (Приложение № 2).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</w:t>
      </w:r>
      <w:r w:rsidRPr="00C942E8">
        <w:rPr>
          <w:sz w:val="28"/>
          <w:szCs w:val="28"/>
        </w:rPr>
        <w:t>силу постановление Исполнительного комитета Новошешминского муниципального района Республики Татарстан от 04 декабря 2012 года № 625 а «Об утверждении положения о предоставлении платных услуг и иной, приносящей доход деятельности муниципального бюджетного образовательного учреждения дополнительного образования детей «Новошешминская детско - юношеская спортивная школа Новошешминского муниципального района Республики Татарстан».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</w:t>
      </w:r>
      <w:r w:rsidR="00C942E8" w:rsidRPr="00C942E8">
        <w:rPr>
          <w:sz w:val="28"/>
          <w:szCs w:val="28"/>
        </w:rPr>
        <w:t xml:space="preserve"> </w:t>
      </w:r>
      <w:r w:rsidR="00C942E8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. </w:t>
      </w:r>
    </w:p>
    <w:p w:rsidR="00C72E23" w:rsidRDefault="00C72E23" w:rsidP="00C72E23">
      <w:pPr>
        <w:spacing w:line="360" w:lineRule="auto"/>
        <w:jc w:val="both"/>
        <w:rPr>
          <w:sz w:val="28"/>
          <w:szCs w:val="28"/>
        </w:rPr>
      </w:pPr>
    </w:p>
    <w:p w:rsidR="00C72E23" w:rsidRDefault="00C72E23" w:rsidP="00C72E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Р.Р. </w:t>
      </w:r>
      <w:proofErr w:type="spellStart"/>
      <w:r>
        <w:rPr>
          <w:sz w:val="28"/>
          <w:szCs w:val="28"/>
        </w:rPr>
        <w:t>Фасахов</w:t>
      </w:r>
      <w:proofErr w:type="spellEnd"/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BB40F2" w:rsidRDefault="00BB40F2" w:rsidP="00C72E23">
      <w:pPr>
        <w:jc w:val="both"/>
        <w:rPr>
          <w:sz w:val="28"/>
          <w:szCs w:val="28"/>
        </w:rPr>
      </w:pPr>
    </w:p>
    <w:p w:rsidR="00BB40F2" w:rsidRDefault="00BB40F2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Утверждено 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Новошешминского 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40F2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BB40F2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2021 года № </w:t>
      </w:r>
      <w:r w:rsidR="00BB40F2" w:rsidRPr="00BB40F2">
        <w:rPr>
          <w:sz w:val="28"/>
          <w:szCs w:val="28"/>
        </w:rPr>
        <w:t>____</w:t>
      </w:r>
      <w:r w:rsidRPr="00BB40F2">
        <w:rPr>
          <w:sz w:val="28"/>
          <w:szCs w:val="28"/>
        </w:rPr>
        <w:t xml:space="preserve"> 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               </w:t>
      </w: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 предоставлении платных услуг и иной, приносящей доход деятельности, муниципального бюджетного учреждения «Спортивная школа Новошешминского муниципального района Республики Татарстан»</w:t>
      </w:r>
    </w:p>
    <w:p w:rsidR="00C72E23" w:rsidRDefault="00C72E23" w:rsidP="00C72E23">
      <w:pPr>
        <w:jc w:val="center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72E23" w:rsidRDefault="00C72E23" w:rsidP="00C72E23">
      <w:pPr>
        <w:jc w:val="center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предоставлении платных услуг и иной, приносящей доход деятельности муниципального бюджетного учреждения «Спортивная школа Новошешминского муниципального района Республики Татарстан» (далее – Положение, Учреждение, соответственно), разработано в соответствии с Бюджетным кодексом Российской Федерации, Федеральным законом от 12 января 1996 года № 7-ФЗ «О некоммерческих организациях», Федеральным законом от 06 октября 2003 года № 131-ФЗ «Об общих принципах местного самоуправления в Российской Федерации», Федеральным законом Российской Федерации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Законом Российской Федерации от 07 февраля 1992 года № 2300-1 «О защите прав потребителей», Уставом муниципального бюджетного учреждения «Спортивная школа Новошешминского муниципального района Республики Татарстан», Муниципальным заданием муниципального бюджетного учреждения «Спортивная школа Новошешминского муниципального района Республики Татарстан».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порядок и условия предоставления платных услуг населению Учреждением.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Понятия, используемые в настоящем Положении: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Услуга – деятельность, направленная на удовлетворение потребностей, как граждан, так и предприятий.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Платные услуги: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услуги, предоставляемые Учреждением физическим и юридическим лицам для удовлетворения их спортивно -  оздоровительных, культурно - досуговых и других потребностей социального характера;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услуги, оказываемые Учреждением в рамках уставной деятельности, реализация которых направлена на увеличение доходов и расширение </w:t>
      </w:r>
      <w:r>
        <w:rPr>
          <w:sz w:val="28"/>
          <w:szCs w:val="28"/>
        </w:rPr>
        <w:lastRenderedPageBreak/>
        <w:t>спектра предлагаемых услуг и на которые сложился устойчивый рыночный спрос.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Цена – это основополагающая рыночная категория экономического характера, обозначающая денежную сумму, за уплату покупателем которой, поставщик согласен передать в собственность покупателю свою товарную единицу.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– организация независимо от её формы собственности, а также индивидуальный предприниматель, выполняющие работы или оказывающие услуги потребителям по возмездному договору.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 – юридические и физические лица, имеющие намерение заказать или приобрести, либо заказывающие, приобретающие или использующие товары (работу, услуги) исключительно для собственных нужд, не связанные с извлечением прибыли.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Положение разработано в целях: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защиты прав потребителей услуг, предоставляемых Учреждением: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совершенствования правового регулирования деятельности Учреждения;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развития платных услуг в Учреждении.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Платные услуги предоставляются Учреждением в соответствии с потребностями физических и юридических лиц за счёт личных средств граждан, средств организации и иных источников, предусмотренных законодательством.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Платные услуги относятся к приносящей доход деятельности Учреждения, Учреждение может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самостоятельно определяет возможность предоставления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Платные услуги не оказываются учреждением взамен или в рамках основной деятельности, финансируемой из средств бюджета Новошешминского муниципального района Республики Татарстан.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Изменения и дополнения в Положение вносятся и утверждаются по согласованию с Учредителем.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Информацию о внесенных изменениях и дополнениях в настоящее Положение  потребитель получает через местные средства массовой информации, официальный сайт Новошешминского муниципального района Республики Татарстан и стенды, расположенные  в здании учреждения. 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Положение обязательно для исполнения всеми работниками Учреждения, оказывающими платные услуги.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Виды платных услуг определяются в соответствии с направлением уставной деятельности, согласно перечню услуг, который ежегодно утверждается руководителем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Порядок предоставления платных услуг</w:t>
      </w:r>
    </w:p>
    <w:p w:rsidR="00C72E23" w:rsidRDefault="00C72E23" w:rsidP="00C72E23">
      <w:pPr>
        <w:jc w:val="center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Предоставление платных услуг производится только по видам, предусмотренным в Уставе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При предоставлении платных услуг Учреждением сохраняется установленный режим работы, при этом не должны сокращаться услуги, предоставляемые на бесплатной основе, и ухудшаться их качество.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Платные услуги осуществляются Учреждением в рамках договоров, заключаемых в письменной форме.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Платные услуги осуществляются штатной численностью работников Учреждения или привлечёнными специалистами.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Средства, полученные от платных услуг, не влекут за собой снижения бюджетного финансирования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Денежные средства, полученные от предоставления платных услуг, используются в соответствии с общими принципами формирования и расходования средств, в рамках утверждённого плана финансово-хозяйственной деятельности.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Контроль за деятельностью Учреждения по предоставлению платных услуг осуществляют в пределах своей компетенции Учредитель и другие органы контроля Новошешминского муниципального района Республики Татарстан, которым в соответствии с законами и иными правовыми актами Российской Федерации предоставлено право проверки деятельности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Руководство деятельностью Учреждения по предоставлению платных услуг осуществляет руководитель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учёта платных услуг</w:t>
      </w:r>
    </w:p>
    <w:p w:rsidR="00C72E23" w:rsidRDefault="00C72E23" w:rsidP="00C72E23">
      <w:pPr>
        <w:jc w:val="center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Оплата за услуги производится непосредственно в кассу Учреждения с применением бланков строгой отчётности.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3.2.В доходы от предоставления платных услуг включается оплата населением таких услуг как посещение тренажерного зала, фитнес зала, игры в настольный теннис, бадминтон, волейбол, плавание в бассейне для детей и взрослых, посещение бильярдного зала, сауны, прокат спортивного инвентаря, массаж стоп </w:t>
      </w:r>
      <w:proofErr w:type="spellStart"/>
      <w:r>
        <w:rPr>
          <w:sz w:val="28"/>
          <w:szCs w:val="28"/>
        </w:rPr>
        <w:t>электромассажером</w:t>
      </w:r>
      <w:proofErr w:type="spellEnd"/>
      <w:r>
        <w:rPr>
          <w:sz w:val="28"/>
          <w:szCs w:val="28"/>
        </w:rPr>
        <w:t xml:space="preserve"> и др.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Учёт и контроль ведения билетного хозяйства осуществляется в соответствии с инструкцией о едином порядке ведения билетного хозяйства на территории Российской Федерации.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Учреждение обязано выдать потребителю билет (квитанцию), подтверждающий приём наличных денег.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Расчёт с юридическими лицами за оказание услуг в спортивно- оздоровительной сфере осуществляется путём перечисления предусмотренной в договоре суммы на расчётный счёт Учреждения, а также за наличный расчёт и взаимозачётом товарами или услугами потребителя.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Порядок зачисления и расходования полученных денежных средств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Денежные средства, полученные от реализации платных услуг, являются источником дополнительных доходов и расходуются на нужды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Денежные средства, оставшиеся в распоряжении Учреждения, расходуются в следующих пропорциях: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4.2.1. Содержание и развитие материально-технической базы не менее 30%.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4.2.2. Оплату труда, отчисления не более 50%.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выплату доплат и надбавок стимулирующего и компенсационного характера, премий и иных социальных выплат Учреждения сотрудникам;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оплата на содержание (з/платы и отчисления) дополнительно введённых единиц для качественного проведения платных услуг;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повышение квалификации работников;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переподготовку кадров с освоением новых специальностей;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командировочные расходы (участие в семинарах, фестивалях, конкурсах на различных уровнях).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4.2.3. Оплату услуг (работ) – 10%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печать платежных документов (квитанций) и др.;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4.2.4. Прочие расходы (почтовые расходы, приобретение канцелярских и хозяйственных материалов) – 10%.</w:t>
      </w: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>5. Порядок установления льгот для отдельных категорий населения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При организации платных мероприятий Учреждение обязано предоставлять льготы отдельным категориям граждан в соответствии с действующим законодательством, нормативно-правовыми актами органов местного самоуправления Новошешминского муниципального района Республики Татарстан.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Льготная стоимость платных услуг устанавливается приказом руководителя Учреждения,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При организации платных мероприятий Учреждение устанавливает льготы в виде 50 % от стоимости услуги следующим категориям потребителей (при предоставлении подтверждающих документов):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инвалидам;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пенсионерам.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При организации платных мероприятий Учреждение устанавливает бесплатное посещение</w:t>
      </w:r>
      <w:r>
        <w:t xml:space="preserve"> </w:t>
      </w:r>
      <w:r>
        <w:rPr>
          <w:sz w:val="28"/>
          <w:szCs w:val="28"/>
        </w:rPr>
        <w:t>не более одного раза в неделю следующим категориям потребителей (при предоставлении подтверждающих документов):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ветеранам Великой Отечественной войны;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детям из многодетных семей в будние дни, исключая праздничные, дни и каникулярное время, до 18.00 часов;  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детям и подросткам из категории «группы риска» (при групповом посещении и предварительной заявке, согласованной с секретарём комиссии по делам несовершеннолетних и защите их прав Новошешминского муниципального района Республики Татарстан,</w:t>
      </w:r>
      <w:r>
        <w:t xml:space="preserve"> </w:t>
      </w:r>
      <w:r>
        <w:rPr>
          <w:sz w:val="28"/>
          <w:szCs w:val="28"/>
        </w:rPr>
        <w:t xml:space="preserve">в будние дни, исключая праздничные, дни и каникулярное время, до 18.00 часов;  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детям – сиротам</w:t>
      </w:r>
      <w:r>
        <w:t xml:space="preserve"> </w:t>
      </w:r>
      <w:r>
        <w:rPr>
          <w:sz w:val="28"/>
          <w:szCs w:val="28"/>
        </w:rPr>
        <w:t xml:space="preserve">в будние дни, исключая праздничные, дни и каникулярное время, до 18.00 часов;  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детям-инвалидам.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Учреждения, на официальном сайте муниципального бюджетного учреждения «Спортивная школа Новошешминского муниципального района Республики Татарстан», и плавательного бассейна «Жемчужина».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Контроль над порядком предоставления льгот осуществляется Учредителем.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Ответственность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Должностные лица Учреждения за нарушение настоящего положения, а также неосуществление должностного контроля за порядком и качеством предоставления платных услуг привлекаются к дисциплинарной ответственности в соответствии с действующим законодательством.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Ответственность за организацию и качество платных услуг несёт руководитель Учреждения.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случаях, не предусмотренных настоящим Положением следует руководствоваться действующим законодательством Российской Федерации. </w:t>
      </w: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ind w:firstLine="567"/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</w:p>
    <w:p w:rsidR="00C72E23" w:rsidRDefault="00C72E23" w:rsidP="00C942E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42E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Приложение № 1 </w:t>
      </w:r>
    </w:p>
    <w:p w:rsidR="00C72E23" w:rsidRDefault="00C72E23" w:rsidP="00C942E8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72E23" w:rsidRDefault="00C72E23" w:rsidP="00C942E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Новошешминского </w:t>
      </w:r>
    </w:p>
    <w:p w:rsidR="00C72E23" w:rsidRDefault="00C72E23" w:rsidP="00C942E8">
      <w:pPr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72E23" w:rsidRDefault="00C72E23" w:rsidP="00C942E8">
      <w:pPr>
        <w:ind w:left="510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72E23" w:rsidRDefault="00C72E23" w:rsidP="00C942E8">
      <w:pPr>
        <w:ind w:left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40F2">
        <w:rPr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="00BB40F2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2021 года № </w:t>
      </w:r>
      <w:r w:rsidR="00BB40F2" w:rsidRPr="00BB40F2">
        <w:rPr>
          <w:sz w:val="28"/>
          <w:szCs w:val="28"/>
        </w:rPr>
        <w:t>___</w:t>
      </w:r>
      <w:r w:rsidRPr="00BB40F2">
        <w:rPr>
          <w:sz w:val="28"/>
          <w:szCs w:val="28"/>
        </w:rPr>
        <w:t xml:space="preserve">  </w:t>
      </w:r>
    </w:p>
    <w:p w:rsidR="00C72E23" w:rsidRDefault="00C72E23" w:rsidP="00C72E23">
      <w:pPr>
        <w:jc w:val="right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Cs w:val="28"/>
        </w:rPr>
      </w:pPr>
      <w:r>
        <w:rPr>
          <w:sz w:val="28"/>
          <w:szCs w:val="28"/>
        </w:rPr>
        <w:t>Перечень платных услуг, предоставляемых муниципальным бюджетным учреждением «Спортивная школа Новошешминского муниципального района Республики Татарстан» физическим и юридическим лицам</w:t>
      </w: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платных услуг определён в соответствии с общероссийским классификатором услуг населению, утверждённым постановлением Госстандарта Российской Федерации от 28.06.1993 года № 163.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вправе оказывать на договорной основе обучающимся, населению и предприятиям, учреждениям и организациям платные дополнительные услуги, не предусмотренные соответствующим образовательными программами государственного образовательного стандарта.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платным образовательным  услугам относятся:</w:t>
      </w:r>
    </w:p>
    <w:p w:rsidR="00C72E23" w:rsidRDefault="00C72E23" w:rsidP="00C72E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групп по укреплению здоровья;</w:t>
      </w:r>
    </w:p>
    <w:p w:rsidR="00C72E23" w:rsidRDefault="00C72E23" w:rsidP="00C72E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аренда спортивных сооружений, имущества;</w:t>
      </w:r>
    </w:p>
    <w:p w:rsidR="00C72E23" w:rsidRDefault="00C72E23" w:rsidP="00C72E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прокат имущества;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942E8" w:rsidRDefault="00C942E8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№ 2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Новошешминского 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72E23" w:rsidRDefault="00C72E23" w:rsidP="00C72E23">
      <w:pPr>
        <w:ind w:left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40F2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BB40F2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2021 года № </w:t>
      </w:r>
      <w:r w:rsidR="00BB40F2" w:rsidRPr="00BB40F2">
        <w:rPr>
          <w:sz w:val="28"/>
          <w:szCs w:val="28"/>
        </w:rPr>
        <w:t>____</w:t>
      </w:r>
      <w:r w:rsidRPr="00BB4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основных бесплатных услуг, предоставляемых муниципальным бюджетным учреждением «Спортивная школа Новошешминского муниципального района Республики Татарстан» населению</w:t>
      </w:r>
    </w:p>
    <w:p w:rsidR="00C72E23" w:rsidRDefault="00C72E23" w:rsidP="00C72E23">
      <w:pPr>
        <w:jc w:val="center"/>
        <w:rPr>
          <w:sz w:val="28"/>
          <w:szCs w:val="28"/>
        </w:rPr>
      </w:pPr>
    </w:p>
    <w:p w:rsidR="00C72E23" w:rsidRDefault="00C72E23" w:rsidP="00C72E23">
      <w:pPr>
        <w:jc w:val="both"/>
        <w:rPr>
          <w:sz w:val="28"/>
          <w:szCs w:val="28"/>
        </w:rPr>
      </w:pP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услуги в муниципальном бюджетном учреждении «Спортивная школа Новошешминского муниципального района Республики Татарстан» предоставляются детям в возрасте, не превышающем 18 лет, участвующим в тренировочном процессе в соответствии с программой занятий.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групповые тренировочные и теоретические занятия;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работа по индивидуальным планам подготовки;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медико - восстановительные мероприятия;</w:t>
      </w:r>
    </w:p>
    <w:p w:rsidR="00C72E23" w:rsidRDefault="00C72E23" w:rsidP="00C72E2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соревнованиях, матчевых встречах, учебно- тренировочных сборах, в условиях спортивно- оздоровительного лагеря и перед вышестоящими по рангу соревнованиями;</w:t>
      </w:r>
    </w:p>
    <w:p w:rsidR="00C72E23" w:rsidRDefault="00C72E23" w:rsidP="00C72E23">
      <w:pPr>
        <w:spacing w:line="360" w:lineRule="auto"/>
        <w:ind w:firstLine="567"/>
        <w:jc w:val="both"/>
        <w:rPr>
          <w:szCs w:val="28"/>
        </w:rPr>
      </w:pPr>
      <w:r>
        <w:rPr>
          <w:sz w:val="28"/>
          <w:szCs w:val="28"/>
        </w:rPr>
        <w:t>- инструкторская и судейская практика обучающихся.</w:t>
      </w: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C72E23" w:rsidRDefault="00C72E23" w:rsidP="00C72E23">
      <w:pPr>
        <w:keepNext/>
        <w:ind w:right="-1" w:firstLine="567"/>
        <w:jc w:val="center"/>
        <w:outlineLvl w:val="0"/>
        <w:rPr>
          <w:szCs w:val="28"/>
        </w:rPr>
      </w:pPr>
    </w:p>
    <w:p w:rsidR="00A91D96" w:rsidRDefault="00A91D96"/>
    <w:sectPr w:rsidR="00A9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50"/>
    <w:rsid w:val="000E4E50"/>
    <w:rsid w:val="003F44B8"/>
    <w:rsid w:val="005A217C"/>
    <w:rsid w:val="00A91D96"/>
    <w:rsid w:val="00BB40F2"/>
    <w:rsid w:val="00C72E23"/>
    <w:rsid w:val="00C9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6435"/>
  <w15:docId w15:val="{79F0EA82-0864-41DA-9536-8ED8BF9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E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UpravDel</cp:lastModifiedBy>
  <cp:revision>2</cp:revision>
  <dcterms:created xsi:type="dcterms:W3CDTF">2021-09-04T08:55:00Z</dcterms:created>
  <dcterms:modified xsi:type="dcterms:W3CDTF">2021-09-04T08:55:00Z</dcterms:modified>
</cp:coreProperties>
</file>