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CF" w:rsidRPr="00A67362" w:rsidRDefault="005168CF" w:rsidP="005168CF">
      <w:pPr>
        <w:jc w:val="right"/>
        <w:rPr>
          <w:sz w:val="28"/>
          <w:szCs w:val="28"/>
        </w:rPr>
      </w:pPr>
      <w:r w:rsidRPr="00A67362">
        <w:rPr>
          <w:sz w:val="28"/>
          <w:szCs w:val="28"/>
        </w:rPr>
        <w:t>Проект</w:t>
      </w:r>
    </w:p>
    <w:p w:rsidR="005168CF" w:rsidRPr="00A67362" w:rsidRDefault="005168CF" w:rsidP="005168CF">
      <w:pPr>
        <w:jc w:val="right"/>
        <w:rPr>
          <w:sz w:val="28"/>
          <w:szCs w:val="28"/>
        </w:rPr>
      </w:pPr>
    </w:p>
    <w:p w:rsidR="00E666BB" w:rsidRPr="00A67362" w:rsidRDefault="00E666BB" w:rsidP="008411A7">
      <w:pPr>
        <w:jc w:val="right"/>
        <w:rPr>
          <w:sz w:val="28"/>
          <w:szCs w:val="28"/>
        </w:rPr>
      </w:pPr>
    </w:p>
    <w:p w:rsidR="00E523F0" w:rsidRPr="004F1229" w:rsidRDefault="00E523F0" w:rsidP="00E523F0">
      <w:pPr>
        <w:jc w:val="center"/>
        <w:rPr>
          <w:rFonts w:ascii="Arial" w:hAnsi="Arial" w:cs="Arial"/>
        </w:rPr>
      </w:pPr>
      <w:r w:rsidRPr="004F1229">
        <w:rPr>
          <w:rFonts w:ascii="Arial" w:hAnsi="Arial" w:cs="Arial"/>
        </w:rPr>
        <w:t>РЕШЕНИЕ</w:t>
      </w:r>
    </w:p>
    <w:p w:rsidR="00E523F0" w:rsidRPr="004F1229" w:rsidRDefault="00424F0B" w:rsidP="00E523F0">
      <w:pPr>
        <w:jc w:val="center"/>
        <w:rPr>
          <w:rFonts w:ascii="Arial" w:hAnsi="Arial" w:cs="Arial"/>
        </w:rPr>
      </w:pPr>
      <w:r w:rsidRPr="004F1229">
        <w:rPr>
          <w:rFonts w:ascii="Arial" w:hAnsi="Arial" w:cs="Arial"/>
        </w:rPr>
        <w:t xml:space="preserve">Совета </w:t>
      </w:r>
      <w:r w:rsidR="00F055F3">
        <w:rPr>
          <w:rFonts w:ascii="Arial" w:hAnsi="Arial" w:cs="Arial"/>
          <w:color w:val="FF0000"/>
        </w:rPr>
        <w:t>Акбурин</w:t>
      </w:r>
      <w:r w:rsidR="00A67362" w:rsidRPr="004F1229">
        <w:rPr>
          <w:rFonts w:ascii="Arial" w:hAnsi="Arial" w:cs="Arial"/>
          <w:color w:val="FF0000"/>
        </w:rPr>
        <w:t>ского</w:t>
      </w:r>
      <w:r w:rsidR="00E523F0" w:rsidRPr="004F1229">
        <w:rPr>
          <w:rFonts w:ascii="Arial" w:hAnsi="Arial" w:cs="Arial"/>
        </w:rPr>
        <w:t xml:space="preserve"> сельского поселения</w:t>
      </w:r>
    </w:p>
    <w:p w:rsidR="00E523F0" w:rsidRPr="004F1229" w:rsidRDefault="00E523F0" w:rsidP="00E523F0">
      <w:pPr>
        <w:jc w:val="center"/>
        <w:rPr>
          <w:rFonts w:ascii="Arial" w:hAnsi="Arial" w:cs="Arial"/>
        </w:rPr>
      </w:pPr>
      <w:r w:rsidRPr="004F1229">
        <w:rPr>
          <w:rFonts w:ascii="Arial" w:hAnsi="Arial" w:cs="Arial"/>
        </w:rPr>
        <w:t>Новошешминского муниципального района Республики Татарстан</w:t>
      </w:r>
    </w:p>
    <w:p w:rsidR="00E523F0" w:rsidRPr="004F1229" w:rsidRDefault="00E523F0" w:rsidP="00E523F0">
      <w:pPr>
        <w:jc w:val="center"/>
        <w:rPr>
          <w:rFonts w:ascii="Arial" w:hAnsi="Arial" w:cs="Arial"/>
        </w:rPr>
      </w:pPr>
    </w:p>
    <w:p w:rsidR="00CF2EC8" w:rsidRPr="004F1229" w:rsidRDefault="008411A7" w:rsidP="00561833">
      <w:pPr>
        <w:jc w:val="both"/>
        <w:rPr>
          <w:rFonts w:ascii="Arial" w:hAnsi="Arial" w:cs="Arial"/>
        </w:rPr>
      </w:pPr>
      <w:r w:rsidRPr="004F1229">
        <w:rPr>
          <w:rFonts w:ascii="Arial" w:hAnsi="Arial" w:cs="Arial"/>
        </w:rPr>
        <w:t>от «</w:t>
      </w:r>
      <w:r w:rsidR="0063364A" w:rsidRPr="004F1229">
        <w:rPr>
          <w:rFonts w:ascii="Arial" w:hAnsi="Arial" w:cs="Arial"/>
        </w:rPr>
        <w:t>____</w:t>
      </w:r>
      <w:r w:rsidRPr="004F1229">
        <w:rPr>
          <w:rFonts w:ascii="Arial" w:hAnsi="Arial" w:cs="Arial"/>
        </w:rPr>
        <w:t xml:space="preserve">» </w:t>
      </w:r>
      <w:r w:rsidR="004F1229" w:rsidRPr="004F1229">
        <w:rPr>
          <w:rFonts w:ascii="Arial" w:hAnsi="Arial" w:cs="Arial"/>
        </w:rPr>
        <w:t>августа</w:t>
      </w:r>
      <w:r w:rsidRPr="004F1229">
        <w:rPr>
          <w:rFonts w:ascii="Arial" w:hAnsi="Arial" w:cs="Arial"/>
        </w:rPr>
        <w:t xml:space="preserve"> </w:t>
      </w:r>
      <w:r w:rsidR="009A022B" w:rsidRPr="004F1229">
        <w:rPr>
          <w:rFonts w:ascii="Arial" w:hAnsi="Arial" w:cs="Arial"/>
        </w:rPr>
        <w:t>202</w:t>
      </w:r>
      <w:r w:rsidR="0063364A" w:rsidRPr="004F1229">
        <w:rPr>
          <w:rFonts w:ascii="Arial" w:hAnsi="Arial" w:cs="Arial"/>
        </w:rPr>
        <w:t>1</w:t>
      </w:r>
      <w:r w:rsidR="00E523F0" w:rsidRPr="004F1229">
        <w:rPr>
          <w:rFonts w:ascii="Arial" w:hAnsi="Arial" w:cs="Arial"/>
        </w:rPr>
        <w:t xml:space="preserve"> </w:t>
      </w:r>
      <w:r w:rsidRPr="004F1229">
        <w:rPr>
          <w:rFonts w:ascii="Arial" w:hAnsi="Arial" w:cs="Arial"/>
        </w:rPr>
        <w:t xml:space="preserve">года               </w:t>
      </w:r>
      <w:r w:rsidR="005168CF" w:rsidRPr="004F1229">
        <w:rPr>
          <w:rFonts w:ascii="Arial" w:hAnsi="Arial" w:cs="Arial"/>
        </w:rPr>
        <w:t xml:space="preserve">      </w:t>
      </w:r>
      <w:r w:rsidRPr="004F1229">
        <w:rPr>
          <w:rFonts w:ascii="Arial" w:hAnsi="Arial" w:cs="Arial"/>
        </w:rPr>
        <w:t xml:space="preserve">         </w:t>
      </w:r>
      <w:r w:rsidR="00E523F0" w:rsidRPr="004F1229">
        <w:rPr>
          <w:rFonts w:ascii="Arial" w:hAnsi="Arial" w:cs="Arial"/>
        </w:rPr>
        <w:t xml:space="preserve">        </w:t>
      </w:r>
      <w:r w:rsidRPr="004F1229">
        <w:rPr>
          <w:rFonts w:ascii="Arial" w:hAnsi="Arial" w:cs="Arial"/>
        </w:rPr>
        <w:t xml:space="preserve">          </w:t>
      </w:r>
      <w:r w:rsidR="008C3DF2" w:rsidRPr="004F1229">
        <w:rPr>
          <w:rFonts w:ascii="Arial" w:hAnsi="Arial" w:cs="Arial"/>
        </w:rPr>
        <w:t xml:space="preserve">  </w:t>
      </w:r>
      <w:r w:rsidRPr="004F1229">
        <w:rPr>
          <w:rFonts w:ascii="Arial" w:hAnsi="Arial" w:cs="Arial"/>
        </w:rPr>
        <w:t xml:space="preserve">            </w:t>
      </w:r>
      <w:r w:rsidR="00E523F0" w:rsidRPr="004F1229">
        <w:rPr>
          <w:rFonts w:ascii="Arial" w:hAnsi="Arial" w:cs="Arial"/>
        </w:rPr>
        <w:t xml:space="preserve">          </w:t>
      </w:r>
      <w:r w:rsidR="002B18BA" w:rsidRPr="004F1229">
        <w:rPr>
          <w:rFonts w:ascii="Arial" w:hAnsi="Arial" w:cs="Arial"/>
        </w:rPr>
        <w:t xml:space="preserve">       </w:t>
      </w:r>
      <w:r w:rsidR="00E523F0" w:rsidRPr="004F1229">
        <w:rPr>
          <w:rFonts w:ascii="Arial" w:hAnsi="Arial" w:cs="Arial"/>
        </w:rPr>
        <w:t xml:space="preserve"> </w:t>
      </w:r>
      <w:r w:rsidR="004F63E1" w:rsidRPr="004F1229">
        <w:rPr>
          <w:rFonts w:ascii="Arial" w:hAnsi="Arial" w:cs="Arial"/>
        </w:rPr>
        <w:t xml:space="preserve">  </w:t>
      </w:r>
      <w:r w:rsidR="00E523F0" w:rsidRPr="004F1229">
        <w:rPr>
          <w:rFonts w:ascii="Arial" w:hAnsi="Arial" w:cs="Arial"/>
        </w:rPr>
        <w:t>№</w:t>
      </w:r>
      <w:r w:rsidRPr="004F1229">
        <w:rPr>
          <w:rFonts w:ascii="Arial" w:hAnsi="Arial" w:cs="Arial"/>
        </w:rPr>
        <w:t xml:space="preserve"> </w:t>
      </w:r>
      <w:r w:rsidR="0063364A" w:rsidRPr="004F1229">
        <w:rPr>
          <w:rFonts w:ascii="Arial" w:hAnsi="Arial" w:cs="Arial"/>
        </w:rPr>
        <w:t>_______</w:t>
      </w:r>
    </w:p>
    <w:p w:rsidR="00CF2EC8" w:rsidRPr="004F1229" w:rsidRDefault="00CF2EC8" w:rsidP="00CF2EC8">
      <w:pPr>
        <w:tabs>
          <w:tab w:val="left" w:pos="709"/>
        </w:tabs>
        <w:jc w:val="right"/>
        <w:rPr>
          <w:rFonts w:ascii="Arial" w:eastAsia="Calibri" w:hAnsi="Arial" w:cs="Arial"/>
          <w:lang w:eastAsia="en-US"/>
        </w:rPr>
      </w:pPr>
    </w:p>
    <w:p w:rsidR="008411A7" w:rsidRPr="004F1229" w:rsidRDefault="006B1818" w:rsidP="0073309A">
      <w:pPr>
        <w:jc w:val="center"/>
        <w:rPr>
          <w:rFonts w:ascii="Arial" w:eastAsia="Arial Unicode MS" w:hAnsi="Arial" w:cs="Arial"/>
        </w:rPr>
      </w:pPr>
      <w:r w:rsidRPr="004F1229">
        <w:rPr>
          <w:rFonts w:ascii="Arial" w:eastAsia="Arial Unicode MS" w:hAnsi="Arial" w:cs="Arial"/>
        </w:rPr>
        <w:t xml:space="preserve">  </w:t>
      </w:r>
    </w:p>
    <w:p w:rsidR="006B1818" w:rsidRPr="00EF5B06" w:rsidRDefault="00AC508B" w:rsidP="0078779B">
      <w:pPr>
        <w:jc w:val="center"/>
        <w:rPr>
          <w:rFonts w:ascii="Arial" w:eastAsia="Arial Unicode MS" w:hAnsi="Arial" w:cs="Arial"/>
        </w:rPr>
      </w:pPr>
      <w:bookmarkStart w:id="0" w:name="_GoBack"/>
      <w:r w:rsidRPr="00EF5B06">
        <w:rPr>
          <w:rFonts w:ascii="Arial" w:eastAsia="Arial Unicode MS" w:hAnsi="Arial" w:cs="Arial"/>
        </w:rPr>
        <w:t xml:space="preserve">О внесении изменений </w:t>
      </w:r>
      <w:r w:rsidR="00AF6EA4" w:rsidRPr="00EF5B06">
        <w:rPr>
          <w:rFonts w:ascii="Arial" w:eastAsia="Arial Unicode MS" w:hAnsi="Arial" w:cs="Arial"/>
        </w:rPr>
        <w:t xml:space="preserve">в </w:t>
      </w:r>
      <w:r w:rsidR="0078779B" w:rsidRPr="00EF5B06">
        <w:rPr>
          <w:rFonts w:ascii="Arial" w:eastAsia="Arial Unicode MS" w:hAnsi="Arial" w:cs="Arial"/>
        </w:rPr>
        <w:t xml:space="preserve">Положение о статусе депутата Совета </w:t>
      </w:r>
      <w:r w:rsidR="00F055F3" w:rsidRPr="00EF5B06">
        <w:rPr>
          <w:rFonts w:ascii="Arial" w:hAnsi="Arial" w:cs="Arial"/>
        </w:rPr>
        <w:t>Акбуринского</w:t>
      </w:r>
      <w:r w:rsidR="00F055F3" w:rsidRPr="00EF5B06">
        <w:rPr>
          <w:rFonts w:ascii="Arial" w:eastAsia="Arial Unicode MS" w:hAnsi="Arial" w:cs="Arial"/>
        </w:rPr>
        <w:t xml:space="preserve"> </w:t>
      </w:r>
      <w:r w:rsidR="0078779B" w:rsidRPr="00EF5B06">
        <w:rPr>
          <w:rFonts w:ascii="Arial" w:eastAsia="Arial Unicode MS" w:hAnsi="Arial" w:cs="Arial"/>
        </w:rPr>
        <w:t>сельского поселения Новошешминского муниципального</w:t>
      </w:r>
      <w:r w:rsidRPr="00EF5B06">
        <w:rPr>
          <w:rFonts w:ascii="Arial" w:eastAsia="Arial Unicode MS" w:hAnsi="Arial" w:cs="Arial"/>
        </w:rPr>
        <w:t xml:space="preserve"> </w:t>
      </w:r>
      <w:r w:rsidR="00561833" w:rsidRPr="00EF5B06">
        <w:rPr>
          <w:rFonts w:ascii="Arial" w:eastAsia="Arial Unicode MS" w:hAnsi="Arial" w:cs="Arial"/>
        </w:rPr>
        <w:t>района Республики Татарстан</w:t>
      </w:r>
      <w:r w:rsidRPr="00EF5B06">
        <w:rPr>
          <w:rFonts w:ascii="Arial" w:eastAsia="Arial Unicode MS" w:hAnsi="Arial" w:cs="Arial"/>
        </w:rPr>
        <w:t>, утвер</w:t>
      </w:r>
      <w:r w:rsidR="00424F0B" w:rsidRPr="00EF5B06">
        <w:rPr>
          <w:rFonts w:ascii="Arial" w:eastAsia="Arial Unicode MS" w:hAnsi="Arial" w:cs="Arial"/>
        </w:rPr>
        <w:t>жденн</w:t>
      </w:r>
      <w:r w:rsidR="0078779B" w:rsidRPr="00EF5B06">
        <w:rPr>
          <w:rFonts w:ascii="Arial" w:eastAsia="Arial Unicode MS" w:hAnsi="Arial" w:cs="Arial"/>
        </w:rPr>
        <w:t>ое</w:t>
      </w:r>
      <w:r w:rsidR="00424F0B" w:rsidRPr="00EF5B06">
        <w:rPr>
          <w:rFonts w:ascii="Arial" w:eastAsia="Arial Unicode MS" w:hAnsi="Arial" w:cs="Arial"/>
        </w:rPr>
        <w:t xml:space="preserve"> решением Совета</w:t>
      </w:r>
      <w:r w:rsidR="00A67362" w:rsidRPr="00EF5B06">
        <w:rPr>
          <w:rFonts w:ascii="Arial" w:eastAsia="Arial Unicode MS" w:hAnsi="Arial" w:cs="Arial"/>
        </w:rPr>
        <w:t xml:space="preserve"> </w:t>
      </w:r>
      <w:r w:rsidR="00F055F3" w:rsidRPr="00EF5B06">
        <w:rPr>
          <w:rFonts w:ascii="Arial" w:hAnsi="Arial" w:cs="Arial"/>
        </w:rPr>
        <w:t>Акбуринского</w:t>
      </w:r>
    </w:p>
    <w:p w:rsidR="006B1818" w:rsidRPr="00EF5B06" w:rsidRDefault="00AC508B" w:rsidP="0073309A">
      <w:pPr>
        <w:jc w:val="center"/>
        <w:rPr>
          <w:rFonts w:ascii="Arial" w:eastAsia="Arial Unicode MS" w:hAnsi="Arial" w:cs="Arial"/>
        </w:rPr>
      </w:pPr>
      <w:r w:rsidRPr="00EF5B06">
        <w:rPr>
          <w:rFonts w:ascii="Arial" w:eastAsia="Arial Unicode MS" w:hAnsi="Arial" w:cs="Arial"/>
        </w:rPr>
        <w:t>сельского поселения Новошешминского муниципального района</w:t>
      </w:r>
    </w:p>
    <w:p w:rsidR="00AC508B" w:rsidRPr="00EF5B06" w:rsidRDefault="00AC508B" w:rsidP="0073309A">
      <w:pPr>
        <w:jc w:val="center"/>
        <w:rPr>
          <w:rFonts w:ascii="Arial" w:eastAsia="Arial Unicode MS" w:hAnsi="Arial" w:cs="Arial"/>
        </w:rPr>
      </w:pPr>
      <w:r w:rsidRPr="00EF5B06">
        <w:rPr>
          <w:rFonts w:ascii="Arial" w:eastAsia="Arial Unicode MS" w:hAnsi="Arial" w:cs="Arial"/>
        </w:rPr>
        <w:t xml:space="preserve"> Республики Татарстан </w:t>
      </w:r>
      <w:r w:rsidR="00D960F3" w:rsidRPr="00EF5B06">
        <w:rPr>
          <w:rFonts w:ascii="Arial" w:eastAsia="Arial Unicode MS" w:hAnsi="Arial" w:cs="Arial"/>
        </w:rPr>
        <w:t xml:space="preserve">от </w:t>
      </w:r>
      <w:r w:rsidR="00F055F3" w:rsidRPr="00EF5B06">
        <w:rPr>
          <w:rFonts w:ascii="Arial" w:eastAsia="Arial Unicode MS" w:hAnsi="Arial" w:cs="Arial"/>
        </w:rPr>
        <w:t>20.01</w:t>
      </w:r>
      <w:r w:rsidR="0078779B" w:rsidRPr="00EF5B06">
        <w:rPr>
          <w:rFonts w:ascii="Arial" w:eastAsia="Arial Unicode MS" w:hAnsi="Arial" w:cs="Arial"/>
        </w:rPr>
        <w:t>.2021</w:t>
      </w:r>
      <w:r w:rsidR="00D960F3" w:rsidRPr="00EF5B06">
        <w:rPr>
          <w:rFonts w:ascii="Arial" w:eastAsia="Arial Unicode MS" w:hAnsi="Arial" w:cs="Arial"/>
        </w:rPr>
        <w:t xml:space="preserve"> № </w:t>
      </w:r>
      <w:r w:rsidR="00F055F3" w:rsidRPr="00EF5B06">
        <w:rPr>
          <w:rFonts w:ascii="Arial" w:eastAsia="Arial Unicode MS" w:hAnsi="Arial" w:cs="Arial"/>
        </w:rPr>
        <w:t>7-19</w:t>
      </w:r>
    </w:p>
    <w:p w:rsidR="00AC508B" w:rsidRPr="00EF5B06" w:rsidRDefault="00AC508B" w:rsidP="001C4578">
      <w:pPr>
        <w:jc w:val="center"/>
        <w:rPr>
          <w:rFonts w:ascii="Arial" w:eastAsia="Arial Unicode MS" w:hAnsi="Arial" w:cs="Arial"/>
        </w:rPr>
      </w:pPr>
    </w:p>
    <w:bookmarkEnd w:id="0"/>
    <w:p w:rsidR="00AC508B" w:rsidRPr="004F1229" w:rsidRDefault="004F1229" w:rsidP="0078779B">
      <w:pPr>
        <w:ind w:firstLine="709"/>
        <w:jc w:val="both"/>
        <w:rPr>
          <w:rFonts w:ascii="Arial" w:eastAsia="Arial Unicode MS" w:hAnsi="Arial" w:cs="Arial"/>
        </w:rPr>
      </w:pPr>
      <w:r w:rsidRPr="004F1229">
        <w:rPr>
          <w:rFonts w:ascii="Arial" w:hAnsi="Arial" w:cs="Arial"/>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в целях приведения муниципального нормативного правового акта в соответствие с действующим законодательством </w:t>
      </w:r>
      <w:r w:rsidR="00D960F3" w:rsidRPr="004F1229">
        <w:rPr>
          <w:rFonts w:ascii="Arial" w:eastAsia="Arial Unicode MS" w:hAnsi="Arial" w:cs="Arial"/>
        </w:rPr>
        <w:t xml:space="preserve">Совет </w:t>
      </w:r>
      <w:r w:rsidR="00A67362" w:rsidRPr="004F1229">
        <w:rPr>
          <w:rFonts w:ascii="Arial" w:hAnsi="Arial" w:cs="Arial"/>
        </w:rPr>
        <w:t>Архангельского</w:t>
      </w:r>
      <w:r w:rsidR="00AC508B" w:rsidRPr="004F1229">
        <w:rPr>
          <w:rFonts w:ascii="Arial" w:eastAsia="Arial Unicode MS" w:hAnsi="Arial" w:cs="Arial"/>
        </w:rPr>
        <w:t xml:space="preserve"> сельского поселения Новошешминского муниципального района Республики Татарстан</w:t>
      </w:r>
    </w:p>
    <w:p w:rsidR="00AC508B" w:rsidRPr="004F1229" w:rsidRDefault="00AC508B" w:rsidP="003B5A07">
      <w:pPr>
        <w:ind w:firstLine="708"/>
        <w:jc w:val="both"/>
        <w:rPr>
          <w:rFonts w:ascii="Arial" w:eastAsia="Arial Unicode MS" w:hAnsi="Arial" w:cs="Arial"/>
        </w:rPr>
      </w:pPr>
    </w:p>
    <w:p w:rsidR="00AC508B" w:rsidRPr="004F1229" w:rsidRDefault="00AC508B" w:rsidP="00561833">
      <w:pPr>
        <w:jc w:val="center"/>
        <w:rPr>
          <w:rFonts w:ascii="Arial" w:eastAsia="Arial Unicode MS" w:hAnsi="Arial" w:cs="Arial"/>
        </w:rPr>
      </w:pPr>
      <w:r w:rsidRPr="004F1229">
        <w:rPr>
          <w:rFonts w:ascii="Arial" w:eastAsia="Arial Unicode MS" w:hAnsi="Arial" w:cs="Arial"/>
        </w:rPr>
        <w:t>РЕШ</w:t>
      </w:r>
      <w:r w:rsidR="003D73A9" w:rsidRPr="004F1229">
        <w:rPr>
          <w:rFonts w:ascii="Arial" w:eastAsia="Arial Unicode MS" w:hAnsi="Arial" w:cs="Arial"/>
        </w:rPr>
        <w:t>ИЛ</w:t>
      </w:r>
      <w:r w:rsidRPr="004F1229">
        <w:rPr>
          <w:rFonts w:ascii="Arial" w:eastAsia="Arial Unicode MS" w:hAnsi="Arial" w:cs="Arial"/>
        </w:rPr>
        <w:t>:</w:t>
      </w:r>
    </w:p>
    <w:p w:rsidR="00AC508B" w:rsidRPr="004F1229" w:rsidRDefault="00AC508B" w:rsidP="003B5A07">
      <w:pPr>
        <w:ind w:firstLine="708"/>
        <w:jc w:val="center"/>
        <w:rPr>
          <w:rFonts w:ascii="Arial" w:eastAsia="Arial Unicode MS" w:hAnsi="Arial" w:cs="Arial"/>
        </w:rPr>
      </w:pPr>
    </w:p>
    <w:p w:rsidR="00B428DC" w:rsidRPr="001D0749" w:rsidRDefault="0078779B" w:rsidP="00B428DC">
      <w:pPr>
        <w:ind w:firstLine="709"/>
        <w:jc w:val="both"/>
        <w:rPr>
          <w:rFonts w:ascii="Arial" w:hAnsi="Arial" w:cs="Arial"/>
          <w:bCs/>
          <w:szCs w:val="28"/>
        </w:rPr>
      </w:pPr>
      <w:r w:rsidRPr="004F1229">
        <w:rPr>
          <w:rFonts w:ascii="Arial" w:hAnsi="Arial" w:cs="Arial"/>
        </w:rPr>
        <w:t xml:space="preserve"> </w:t>
      </w:r>
      <w:r w:rsidR="00F52D59" w:rsidRPr="004F1229">
        <w:rPr>
          <w:rFonts w:ascii="Arial" w:hAnsi="Arial" w:cs="Arial"/>
        </w:rPr>
        <w:t xml:space="preserve">1. Внести в Положение о статусе депутата </w:t>
      </w:r>
      <w:r w:rsidR="00FF13E1" w:rsidRPr="004F1229">
        <w:rPr>
          <w:rFonts w:ascii="Arial" w:hAnsi="Arial" w:cs="Arial"/>
        </w:rPr>
        <w:t>Совет</w:t>
      </w:r>
      <w:r w:rsidR="00F055F3" w:rsidRPr="00F055F3">
        <w:rPr>
          <w:rFonts w:ascii="Arial" w:hAnsi="Arial" w:cs="Arial"/>
          <w:color w:val="FF0000"/>
        </w:rPr>
        <w:t xml:space="preserve"> </w:t>
      </w:r>
      <w:proofErr w:type="gramStart"/>
      <w:r w:rsidR="00F055F3">
        <w:rPr>
          <w:rFonts w:ascii="Arial" w:hAnsi="Arial" w:cs="Arial"/>
          <w:color w:val="FF0000"/>
        </w:rPr>
        <w:t>Акбурин</w:t>
      </w:r>
      <w:r w:rsidR="00F055F3" w:rsidRPr="004F1229">
        <w:rPr>
          <w:rFonts w:ascii="Arial" w:hAnsi="Arial" w:cs="Arial"/>
          <w:color w:val="FF0000"/>
        </w:rPr>
        <w:t>ского</w:t>
      </w:r>
      <w:proofErr w:type="gramEnd"/>
      <w:r w:rsidR="00F055F3" w:rsidRPr="004F1229">
        <w:rPr>
          <w:rFonts w:ascii="Arial" w:hAnsi="Arial" w:cs="Arial"/>
        </w:rPr>
        <w:t xml:space="preserve"> </w:t>
      </w:r>
      <w:r w:rsidR="00FF13E1" w:rsidRPr="004F1229">
        <w:rPr>
          <w:rFonts w:ascii="Arial" w:hAnsi="Arial" w:cs="Arial"/>
        </w:rPr>
        <w:t xml:space="preserve">а </w:t>
      </w:r>
      <w:r w:rsidR="00F52D59" w:rsidRPr="004F1229">
        <w:rPr>
          <w:rFonts w:ascii="Arial" w:hAnsi="Arial" w:cs="Arial"/>
          <w:bCs/>
        </w:rPr>
        <w:t>сельского поселения</w:t>
      </w:r>
      <w:r w:rsidR="00F52D59" w:rsidRPr="004F1229">
        <w:rPr>
          <w:rFonts w:ascii="Arial" w:eastAsia="Arial Unicode MS" w:hAnsi="Arial" w:cs="Arial"/>
        </w:rPr>
        <w:t xml:space="preserve"> Новошешминского муниципального района Республики Татарстан, утвержденное решением Совета</w:t>
      </w:r>
      <w:r w:rsidR="00F055F3" w:rsidRPr="00F055F3">
        <w:rPr>
          <w:rFonts w:ascii="Arial" w:hAnsi="Arial" w:cs="Arial"/>
          <w:color w:val="FF0000"/>
        </w:rPr>
        <w:t xml:space="preserve"> </w:t>
      </w:r>
      <w:r w:rsidR="00F055F3">
        <w:rPr>
          <w:rFonts w:ascii="Arial" w:hAnsi="Arial" w:cs="Arial"/>
          <w:color w:val="FF0000"/>
        </w:rPr>
        <w:t>Акбурин</w:t>
      </w:r>
      <w:r w:rsidR="00F055F3" w:rsidRPr="004F1229">
        <w:rPr>
          <w:rFonts w:ascii="Arial" w:hAnsi="Arial" w:cs="Arial"/>
          <w:color w:val="FF0000"/>
        </w:rPr>
        <w:t>ского</w:t>
      </w:r>
      <w:r w:rsidR="00F52D59" w:rsidRPr="004F1229">
        <w:rPr>
          <w:rFonts w:ascii="Arial" w:eastAsia="Arial Unicode MS" w:hAnsi="Arial" w:cs="Arial"/>
        </w:rPr>
        <w:t xml:space="preserve"> сельского поселения Новошешминского муниципального района Республики Татарстан от </w:t>
      </w:r>
      <w:r w:rsidR="00F055F3">
        <w:rPr>
          <w:rFonts w:ascii="Arial" w:eastAsia="Arial Unicode MS" w:hAnsi="Arial" w:cs="Arial"/>
          <w:color w:val="FF0000"/>
        </w:rPr>
        <w:t>20.01.2021 № 7-19</w:t>
      </w:r>
      <w:r w:rsidR="00F52D59" w:rsidRPr="004F1229">
        <w:rPr>
          <w:rFonts w:ascii="Arial" w:hAnsi="Arial" w:cs="Arial"/>
          <w:bCs/>
        </w:rPr>
        <w:t xml:space="preserve"> </w:t>
      </w:r>
      <w:r w:rsidR="00B428DC">
        <w:rPr>
          <w:rFonts w:ascii="Arial" w:eastAsia="Arial Unicode MS" w:hAnsi="Arial" w:cs="Arial"/>
          <w:szCs w:val="28"/>
        </w:rPr>
        <w:t xml:space="preserve">(в редакции решения от </w:t>
      </w:r>
      <w:r w:rsidR="00B428DC">
        <w:rPr>
          <w:rFonts w:ascii="Arial" w:eastAsia="Arial Unicode MS" w:hAnsi="Arial" w:cs="Arial"/>
          <w:color w:val="FF0000"/>
          <w:szCs w:val="28"/>
        </w:rPr>
        <w:t>31.05</w:t>
      </w:r>
      <w:r w:rsidR="00B428DC" w:rsidRPr="00B428DC">
        <w:rPr>
          <w:rFonts w:ascii="Arial" w:eastAsia="Arial Unicode MS" w:hAnsi="Arial" w:cs="Arial"/>
          <w:color w:val="FF0000"/>
          <w:szCs w:val="28"/>
        </w:rPr>
        <w:t>.2021 №1</w:t>
      </w:r>
      <w:r w:rsidR="00B428DC">
        <w:rPr>
          <w:rFonts w:ascii="Arial" w:eastAsia="Arial Unicode MS" w:hAnsi="Arial" w:cs="Arial"/>
          <w:color w:val="FF0000"/>
          <w:szCs w:val="28"/>
        </w:rPr>
        <w:t>3</w:t>
      </w:r>
      <w:r w:rsidR="00B428DC" w:rsidRPr="00B428DC">
        <w:rPr>
          <w:rFonts w:ascii="Arial" w:eastAsia="Arial Unicode MS" w:hAnsi="Arial" w:cs="Arial"/>
          <w:color w:val="FF0000"/>
          <w:szCs w:val="28"/>
        </w:rPr>
        <w:t>-</w:t>
      </w:r>
      <w:r w:rsidR="00F055F3">
        <w:rPr>
          <w:rFonts w:ascii="Arial" w:eastAsia="Arial Unicode MS" w:hAnsi="Arial" w:cs="Arial"/>
          <w:color w:val="FF0000"/>
          <w:szCs w:val="28"/>
        </w:rPr>
        <w:t>31</w:t>
      </w:r>
      <w:r w:rsidR="00B428DC">
        <w:rPr>
          <w:rFonts w:ascii="Arial" w:eastAsia="Arial Unicode MS" w:hAnsi="Arial" w:cs="Arial"/>
          <w:szCs w:val="28"/>
        </w:rPr>
        <w:t>)</w:t>
      </w:r>
      <w:r w:rsidR="00B428DC" w:rsidRPr="001D0749">
        <w:rPr>
          <w:rFonts w:ascii="Arial" w:hAnsi="Arial" w:cs="Arial"/>
          <w:bCs/>
          <w:szCs w:val="28"/>
        </w:rPr>
        <w:t xml:space="preserve">, </w:t>
      </w:r>
      <w:r w:rsidR="00B428DC" w:rsidRPr="001D0749">
        <w:rPr>
          <w:rFonts w:ascii="Arial" w:hAnsi="Arial" w:cs="Arial"/>
          <w:szCs w:val="28"/>
        </w:rPr>
        <w:t>следующие изменения:</w:t>
      </w:r>
    </w:p>
    <w:p w:rsidR="00B428DC" w:rsidRPr="001D0749" w:rsidRDefault="00B428DC" w:rsidP="00B428DC">
      <w:pPr>
        <w:tabs>
          <w:tab w:val="left" w:pos="3494"/>
        </w:tabs>
        <w:ind w:firstLine="709"/>
        <w:jc w:val="both"/>
        <w:rPr>
          <w:rFonts w:ascii="Arial" w:hAnsi="Arial" w:cs="Arial"/>
          <w:szCs w:val="28"/>
        </w:rPr>
      </w:pPr>
      <w:r>
        <w:rPr>
          <w:rFonts w:ascii="Arial" w:hAnsi="Arial" w:cs="Arial"/>
          <w:szCs w:val="28"/>
        </w:rPr>
        <w:t>- подпункт 7 пункта 1 статьи 4 изложить в следующей редакции</w:t>
      </w:r>
      <w:r w:rsidRPr="001D0749">
        <w:rPr>
          <w:rFonts w:ascii="Arial" w:hAnsi="Arial" w:cs="Arial"/>
          <w:szCs w:val="28"/>
        </w:rPr>
        <w:t>:</w:t>
      </w:r>
    </w:p>
    <w:p w:rsidR="00B428DC" w:rsidRPr="000E3803" w:rsidRDefault="00B428DC" w:rsidP="00B428DC">
      <w:pPr>
        <w:ind w:firstLine="709"/>
        <w:jc w:val="both"/>
        <w:rPr>
          <w:rFonts w:ascii="Arial" w:hAnsi="Arial" w:cs="Arial"/>
          <w:szCs w:val="28"/>
        </w:rPr>
      </w:pPr>
      <w:r>
        <w:rPr>
          <w:rFonts w:ascii="Arial" w:hAnsi="Arial" w:cs="Arial"/>
          <w:szCs w:val="28"/>
        </w:rPr>
        <w:t xml:space="preserve"> «7) </w:t>
      </w:r>
      <w:r w:rsidRPr="000E3803">
        <w:rPr>
          <w:rFonts w:ascii="Arial" w:hAnsi="Arial" w:cs="Arial"/>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szCs w:val="28"/>
        </w:rPr>
        <w:t>».</w:t>
      </w:r>
    </w:p>
    <w:p w:rsidR="00F52D59" w:rsidRPr="004F1229" w:rsidRDefault="00E6499B" w:rsidP="00B428DC">
      <w:pPr>
        <w:jc w:val="both"/>
        <w:rPr>
          <w:rFonts w:ascii="Arial" w:hAnsi="Arial" w:cs="Arial"/>
        </w:rPr>
      </w:pPr>
      <w:r>
        <w:rPr>
          <w:rFonts w:ascii="Arial" w:hAnsi="Arial" w:cs="Arial"/>
        </w:rPr>
        <w:t xml:space="preserve">           </w:t>
      </w:r>
      <w:r w:rsidR="00F52D59" w:rsidRPr="004F1229">
        <w:rPr>
          <w:rFonts w:ascii="Arial" w:hAnsi="Arial" w:cs="Arial"/>
        </w:rPr>
        <w:t xml:space="preserve">2. Настоящее решение вступает в силу </w:t>
      </w:r>
      <w:r w:rsidR="008B3D43" w:rsidRPr="00662DF1">
        <w:rPr>
          <w:rFonts w:ascii="Arial" w:hAnsi="Arial" w:cs="Arial"/>
          <w:highlight w:val="yellow"/>
        </w:rPr>
        <w:t>после</w:t>
      </w:r>
      <w:r w:rsidR="00F52D59" w:rsidRPr="004F1229">
        <w:rPr>
          <w:rFonts w:ascii="Arial" w:hAnsi="Arial" w:cs="Arial"/>
        </w:rPr>
        <w:t xml:space="preserve"> официального опубликования и подлежит размещению на Официальном портале правовой информации Республики Татарстан (http://pravo.tatrstan.ru), а также на Портале муниципальных образований Республики Татарстан в информационно-телекоммуникационной сети Интернет (http://</w:t>
      </w:r>
      <w:r w:rsidR="00F52D59" w:rsidRPr="004F1229">
        <w:rPr>
          <w:rFonts w:ascii="Arial" w:hAnsi="Arial" w:cs="Arial"/>
          <w:lang w:val="en-US"/>
        </w:rPr>
        <w:t>novosheshminsk</w:t>
      </w:r>
      <w:r w:rsidR="00F52D59" w:rsidRPr="004F1229">
        <w:rPr>
          <w:rFonts w:ascii="Arial" w:hAnsi="Arial" w:cs="Arial"/>
        </w:rPr>
        <w:t xml:space="preserve">.tatarstan.ru). </w:t>
      </w:r>
    </w:p>
    <w:p w:rsidR="00F52D59" w:rsidRPr="004F1229" w:rsidRDefault="00F52D59" w:rsidP="002072D1">
      <w:pPr>
        <w:ind w:firstLine="709"/>
        <w:jc w:val="both"/>
        <w:rPr>
          <w:rFonts w:ascii="Arial" w:hAnsi="Arial" w:cs="Arial"/>
        </w:rPr>
      </w:pPr>
      <w:r w:rsidRPr="004F1229">
        <w:rPr>
          <w:rFonts w:ascii="Arial" w:hAnsi="Arial" w:cs="Arial"/>
        </w:rPr>
        <w:t>3. Контроль за исполнением настоящего решения оставляю за собой.</w:t>
      </w:r>
    </w:p>
    <w:p w:rsidR="006B1818" w:rsidRPr="004F1229" w:rsidRDefault="006B1818" w:rsidP="006B1818">
      <w:pPr>
        <w:tabs>
          <w:tab w:val="left" w:pos="5670"/>
        </w:tabs>
        <w:suppressAutoHyphens/>
        <w:adjustRightInd w:val="0"/>
        <w:ind w:firstLine="709"/>
        <w:jc w:val="both"/>
        <w:rPr>
          <w:rFonts w:ascii="Arial" w:hAnsi="Arial" w:cs="Arial"/>
        </w:rPr>
      </w:pPr>
    </w:p>
    <w:p w:rsidR="00207D05" w:rsidRPr="004F1229" w:rsidRDefault="002072D1" w:rsidP="00C15D19">
      <w:pPr>
        <w:ind w:firstLine="709"/>
        <w:jc w:val="both"/>
        <w:rPr>
          <w:rFonts w:ascii="Arial" w:eastAsia="Arial Unicode MS" w:hAnsi="Arial" w:cs="Arial"/>
        </w:rPr>
      </w:pPr>
      <w:r w:rsidRPr="004F1229">
        <w:rPr>
          <w:rFonts w:ascii="Arial" w:hAnsi="Arial" w:cs="Arial"/>
        </w:rPr>
        <w:t xml:space="preserve"> </w:t>
      </w:r>
    </w:p>
    <w:p w:rsidR="00561833" w:rsidRPr="004F1229" w:rsidRDefault="00561833" w:rsidP="00D602F2">
      <w:pPr>
        <w:jc w:val="both"/>
        <w:rPr>
          <w:rFonts w:ascii="Arial" w:hAnsi="Arial" w:cs="Arial"/>
          <w:bCs/>
        </w:rPr>
      </w:pPr>
    </w:p>
    <w:p w:rsidR="00E523F0" w:rsidRPr="004F1229" w:rsidRDefault="00E523F0" w:rsidP="00E523F0">
      <w:pPr>
        <w:jc w:val="both"/>
        <w:rPr>
          <w:rFonts w:ascii="Arial" w:hAnsi="Arial" w:cs="Arial"/>
          <w:bCs/>
        </w:rPr>
      </w:pPr>
      <w:r w:rsidRPr="004F1229">
        <w:rPr>
          <w:rFonts w:ascii="Arial" w:hAnsi="Arial" w:cs="Arial"/>
          <w:bCs/>
        </w:rPr>
        <w:t>Глава</w:t>
      </w:r>
      <w:r w:rsidR="00D960F3" w:rsidRPr="004F1229">
        <w:rPr>
          <w:rFonts w:ascii="Arial" w:hAnsi="Arial" w:cs="Arial"/>
          <w:bCs/>
        </w:rPr>
        <w:t xml:space="preserve"> </w:t>
      </w:r>
      <w:r w:rsidR="00F055F3">
        <w:rPr>
          <w:rFonts w:ascii="Arial" w:hAnsi="Arial" w:cs="Arial"/>
          <w:color w:val="FF0000"/>
        </w:rPr>
        <w:t>Акбурин</w:t>
      </w:r>
      <w:r w:rsidR="00D602F2" w:rsidRPr="004F1229">
        <w:rPr>
          <w:rFonts w:ascii="Arial" w:hAnsi="Arial" w:cs="Arial"/>
          <w:color w:val="FF0000"/>
        </w:rPr>
        <w:t>ского</w:t>
      </w:r>
      <w:r w:rsidRPr="004F1229">
        <w:rPr>
          <w:rFonts w:ascii="Arial" w:hAnsi="Arial" w:cs="Arial"/>
          <w:bCs/>
        </w:rPr>
        <w:t xml:space="preserve"> сельского поселения</w:t>
      </w:r>
    </w:p>
    <w:p w:rsidR="00E523F0" w:rsidRPr="004F1229" w:rsidRDefault="00E523F0" w:rsidP="00E523F0">
      <w:pPr>
        <w:jc w:val="both"/>
        <w:rPr>
          <w:rFonts w:ascii="Arial" w:hAnsi="Arial" w:cs="Arial"/>
          <w:bCs/>
        </w:rPr>
      </w:pPr>
      <w:r w:rsidRPr="004F1229">
        <w:rPr>
          <w:rFonts w:ascii="Arial" w:hAnsi="Arial" w:cs="Arial"/>
          <w:bCs/>
        </w:rPr>
        <w:t>Новошешминского муниципального района</w:t>
      </w:r>
    </w:p>
    <w:p w:rsidR="001C7D9F" w:rsidRPr="004F1229" w:rsidRDefault="00561833" w:rsidP="00E523F0">
      <w:pPr>
        <w:jc w:val="both"/>
        <w:rPr>
          <w:rFonts w:ascii="Arial" w:eastAsia="Arial Unicode MS" w:hAnsi="Arial" w:cs="Arial"/>
          <w:color w:val="FF0000"/>
        </w:rPr>
      </w:pPr>
      <w:r w:rsidRPr="004F1229">
        <w:rPr>
          <w:rFonts w:ascii="Arial" w:hAnsi="Arial" w:cs="Arial"/>
          <w:bCs/>
        </w:rPr>
        <w:t xml:space="preserve">Республики Татарстан                    </w:t>
      </w:r>
      <w:r w:rsidR="00E523F0" w:rsidRPr="004F1229">
        <w:rPr>
          <w:rFonts w:ascii="Arial" w:hAnsi="Arial" w:cs="Arial"/>
          <w:bCs/>
        </w:rPr>
        <w:t xml:space="preserve">                       </w:t>
      </w:r>
      <w:r w:rsidR="008411A7" w:rsidRPr="004F1229">
        <w:rPr>
          <w:rFonts w:ascii="Arial" w:hAnsi="Arial" w:cs="Arial"/>
          <w:bCs/>
        </w:rPr>
        <w:t xml:space="preserve"> </w:t>
      </w:r>
      <w:r w:rsidR="00D960F3" w:rsidRPr="004F1229">
        <w:rPr>
          <w:rFonts w:ascii="Arial" w:hAnsi="Arial" w:cs="Arial"/>
          <w:bCs/>
        </w:rPr>
        <w:t xml:space="preserve">    </w:t>
      </w:r>
      <w:r w:rsidR="008F2A0B" w:rsidRPr="004F1229">
        <w:rPr>
          <w:rFonts w:ascii="Arial" w:hAnsi="Arial" w:cs="Arial"/>
          <w:bCs/>
        </w:rPr>
        <w:t xml:space="preserve">           </w:t>
      </w:r>
      <w:r w:rsidR="00817E9D" w:rsidRPr="004F1229">
        <w:rPr>
          <w:rFonts w:ascii="Arial" w:hAnsi="Arial" w:cs="Arial"/>
          <w:bCs/>
        </w:rPr>
        <w:t xml:space="preserve">                  </w:t>
      </w:r>
      <w:r w:rsidR="00F055F3">
        <w:rPr>
          <w:rFonts w:ascii="Arial" w:hAnsi="Arial" w:cs="Arial"/>
          <w:bCs/>
        </w:rPr>
        <w:t xml:space="preserve">   </w:t>
      </w:r>
      <w:proofErr w:type="spellStart"/>
      <w:r w:rsidR="00F055F3">
        <w:rPr>
          <w:rFonts w:ascii="Arial" w:hAnsi="Arial" w:cs="Arial"/>
          <w:bCs/>
        </w:rPr>
        <w:t>Ж.М.Залалетдинов</w:t>
      </w:r>
      <w:proofErr w:type="spellEnd"/>
    </w:p>
    <w:p w:rsidR="004D494A" w:rsidRPr="00561833" w:rsidRDefault="004D494A" w:rsidP="00C15D19">
      <w:pPr>
        <w:spacing w:after="200" w:line="276" w:lineRule="auto"/>
        <w:rPr>
          <w:rFonts w:eastAsia="Arial Unicode MS"/>
          <w:sz w:val="28"/>
          <w:szCs w:val="28"/>
        </w:rPr>
      </w:pPr>
    </w:p>
    <w:sectPr w:rsidR="004D494A" w:rsidRPr="00561833" w:rsidSect="003D73A9">
      <w:pgSz w:w="11906" w:h="16838"/>
      <w:pgMar w:top="1135"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A34"/>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28E2478"/>
    <w:multiLevelType w:val="hybridMultilevel"/>
    <w:tmpl w:val="69844AFA"/>
    <w:lvl w:ilvl="0" w:tplc="FFEE0BE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1C024D"/>
    <w:multiLevelType w:val="multilevel"/>
    <w:tmpl w:val="016496AA"/>
    <w:lvl w:ilvl="0">
      <w:start w:val="1"/>
      <w:numFmt w:val="decimal"/>
      <w:lvlText w:val="%1."/>
      <w:lvlJc w:val="left"/>
      <w:pPr>
        <w:ind w:left="420" w:hanging="420"/>
      </w:pPr>
      <w:rPr>
        <w:rFonts w:hint="default"/>
        <w:color w:val="000000"/>
        <w:sz w:val="26"/>
      </w:rPr>
    </w:lvl>
    <w:lvl w:ilvl="1">
      <w:start w:val="3"/>
      <w:numFmt w:val="decimal"/>
      <w:lvlText w:val="%1.%2."/>
      <w:lvlJc w:val="left"/>
      <w:pPr>
        <w:ind w:left="862" w:hanging="720"/>
      </w:pPr>
      <w:rPr>
        <w:rFonts w:hint="default"/>
        <w:color w:val="000000"/>
        <w:sz w:val="26"/>
      </w:rPr>
    </w:lvl>
    <w:lvl w:ilvl="2">
      <w:start w:val="1"/>
      <w:numFmt w:val="decimal"/>
      <w:lvlText w:val="%1.%2.%3."/>
      <w:lvlJc w:val="left"/>
      <w:pPr>
        <w:ind w:left="1004" w:hanging="720"/>
      </w:pPr>
      <w:rPr>
        <w:rFonts w:hint="default"/>
        <w:color w:val="000000"/>
        <w:sz w:val="26"/>
      </w:rPr>
    </w:lvl>
    <w:lvl w:ilvl="3">
      <w:start w:val="1"/>
      <w:numFmt w:val="decimal"/>
      <w:lvlText w:val="%1.%2.%3.%4."/>
      <w:lvlJc w:val="left"/>
      <w:pPr>
        <w:ind w:left="1506" w:hanging="1080"/>
      </w:pPr>
      <w:rPr>
        <w:rFonts w:hint="default"/>
        <w:color w:val="000000"/>
        <w:sz w:val="26"/>
      </w:rPr>
    </w:lvl>
    <w:lvl w:ilvl="4">
      <w:start w:val="1"/>
      <w:numFmt w:val="decimal"/>
      <w:lvlText w:val="%1.%2.%3.%4.%5."/>
      <w:lvlJc w:val="left"/>
      <w:pPr>
        <w:ind w:left="1648" w:hanging="1080"/>
      </w:pPr>
      <w:rPr>
        <w:rFonts w:hint="default"/>
        <w:color w:val="000000"/>
        <w:sz w:val="26"/>
      </w:rPr>
    </w:lvl>
    <w:lvl w:ilvl="5">
      <w:start w:val="1"/>
      <w:numFmt w:val="decimal"/>
      <w:lvlText w:val="%1.%2.%3.%4.%5.%6."/>
      <w:lvlJc w:val="left"/>
      <w:pPr>
        <w:ind w:left="2150" w:hanging="1440"/>
      </w:pPr>
      <w:rPr>
        <w:rFonts w:hint="default"/>
        <w:color w:val="000000"/>
        <w:sz w:val="26"/>
      </w:rPr>
    </w:lvl>
    <w:lvl w:ilvl="6">
      <w:start w:val="1"/>
      <w:numFmt w:val="decimal"/>
      <w:lvlText w:val="%1.%2.%3.%4.%5.%6.%7."/>
      <w:lvlJc w:val="left"/>
      <w:pPr>
        <w:ind w:left="2292" w:hanging="1440"/>
      </w:pPr>
      <w:rPr>
        <w:rFonts w:hint="default"/>
        <w:color w:val="000000"/>
        <w:sz w:val="26"/>
      </w:rPr>
    </w:lvl>
    <w:lvl w:ilvl="7">
      <w:start w:val="1"/>
      <w:numFmt w:val="decimal"/>
      <w:lvlText w:val="%1.%2.%3.%4.%5.%6.%7.%8."/>
      <w:lvlJc w:val="left"/>
      <w:pPr>
        <w:ind w:left="2794" w:hanging="1800"/>
      </w:pPr>
      <w:rPr>
        <w:rFonts w:hint="default"/>
        <w:color w:val="000000"/>
        <w:sz w:val="26"/>
      </w:rPr>
    </w:lvl>
    <w:lvl w:ilvl="8">
      <w:start w:val="1"/>
      <w:numFmt w:val="decimal"/>
      <w:lvlText w:val="%1.%2.%3.%4.%5.%6.%7.%8.%9."/>
      <w:lvlJc w:val="left"/>
      <w:pPr>
        <w:ind w:left="3296" w:hanging="2160"/>
      </w:pPr>
      <w:rPr>
        <w:rFonts w:hint="default"/>
        <w:color w:val="000000"/>
        <w:sz w:val="26"/>
      </w:rPr>
    </w:lvl>
  </w:abstractNum>
  <w:abstractNum w:abstractNumId="3" w15:restartNumberingAfterBreak="0">
    <w:nsid w:val="1F151B46"/>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15:restartNumberingAfterBreak="0">
    <w:nsid w:val="2E373214"/>
    <w:multiLevelType w:val="multilevel"/>
    <w:tmpl w:val="C516693C"/>
    <w:lvl w:ilvl="0">
      <w:start w:val="1"/>
      <w:numFmt w:val="decimal"/>
      <w:lvlText w:val="%1."/>
      <w:lvlJc w:val="left"/>
      <w:pPr>
        <w:ind w:left="525" w:hanging="525"/>
      </w:pPr>
      <w:rPr>
        <w:rFonts w:hint="default"/>
      </w:rPr>
    </w:lvl>
    <w:lvl w:ilvl="1">
      <w:start w:val="1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301D13ED"/>
    <w:multiLevelType w:val="hybridMultilevel"/>
    <w:tmpl w:val="551EB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0A15D92"/>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15:restartNumberingAfterBreak="0">
    <w:nsid w:val="321473BC"/>
    <w:multiLevelType w:val="multilevel"/>
    <w:tmpl w:val="7018CBE2"/>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32A226F"/>
    <w:multiLevelType w:val="multilevel"/>
    <w:tmpl w:val="E7C86256"/>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1977EFB"/>
    <w:multiLevelType w:val="hybridMultilevel"/>
    <w:tmpl w:val="9BE66A0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5BB1705"/>
    <w:multiLevelType w:val="multilevel"/>
    <w:tmpl w:val="621F8B66"/>
    <w:lvl w:ilvl="0">
      <w:start w:val="1"/>
      <w:numFmt w:val="decimal"/>
      <w:lvlText w:val="%1."/>
      <w:lvlJc w:val="left"/>
      <w:pPr>
        <w:tabs>
          <w:tab w:val="num" w:pos="525"/>
        </w:tabs>
        <w:ind w:left="525" w:hanging="525"/>
      </w:pPr>
      <w:rPr>
        <w:rFonts w:ascii="Times New Roman" w:hAnsi="Times New Roman" w:cs="Times New Roman"/>
        <w:sz w:val="28"/>
        <w:szCs w:val="28"/>
      </w:rPr>
    </w:lvl>
    <w:lvl w:ilvl="1">
      <w:start w:val="1"/>
      <w:numFmt w:val="decimal"/>
      <w:lvlText w:val="%1.%2."/>
      <w:lvlJc w:val="left"/>
      <w:pPr>
        <w:tabs>
          <w:tab w:val="num" w:pos="1425"/>
        </w:tabs>
        <w:ind w:left="1425" w:hanging="720"/>
      </w:pPr>
      <w:rPr>
        <w:rFonts w:ascii="Times New Roman" w:hAnsi="Times New Roman" w:cs="Times New Roman"/>
        <w:sz w:val="24"/>
        <w:szCs w:val="24"/>
      </w:rPr>
    </w:lvl>
    <w:lvl w:ilvl="2">
      <w:start w:val="1"/>
      <w:numFmt w:val="decimal"/>
      <w:lvlText w:val="%1.%2.%3."/>
      <w:lvlJc w:val="left"/>
      <w:pPr>
        <w:tabs>
          <w:tab w:val="num" w:pos="2130"/>
        </w:tabs>
        <w:ind w:left="2130" w:hanging="720"/>
      </w:pPr>
      <w:rPr>
        <w:rFonts w:ascii="Times New Roman" w:hAnsi="Times New Roman" w:cs="Times New Roman"/>
        <w:sz w:val="24"/>
        <w:szCs w:val="24"/>
      </w:rPr>
    </w:lvl>
    <w:lvl w:ilvl="3">
      <w:start w:val="1"/>
      <w:numFmt w:val="decimal"/>
      <w:lvlText w:val="%1.%2.%3.%4."/>
      <w:lvlJc w:val="left"/>
      <w:pPr>
        <w:tabs>
          <w:tab w:val="num" w:pos="3195"/>
        </w:tabs>
        <w:ind w:left="3195" w:hanging="1080"/>
      </w:pPr>
      <w:rPr>
        <w:rFonts w:ascii="Times New Roman" w:hAnsi="Times New Roman" w:cs="Times New Roman"/>
        <w:sz w:val="24"/>
        <w:szCs w:val="24"/>
      </w:rPr>
    </w:lvl>
    <w:lvl w:ilvl="4">
      <w:start w:val="1"/>
      <w:numFmt w:val="decimal"/>
      <w:lvlText w:val="%1.%2.%3.%4.%5."/>
      <w:lvlJc w:val="left"/>
      <w:pPr>
        <w:tabs>
          <w:tab w:val="num" w:pos="3900"/>
        </w:tabs>
        <w:ind w:left="3900" w:hanging="1080"/>
      </w:pPr>
      <w:rPr>
        <w:rFonts w:ascii="Times New Roman" w:hAnsi="Times New Roman" w:cs="Times New Roman"/>
        <w:sz w:val="24"/>
        <w:szCs w:val="24"/>
      </w:rPr>
    </w:lvl>
    <w:lvl w:ilvl="5">
      <w:start w:val="1"/>
      <w:numFmt w:val="decimal"/>
      <w:lvlText w:val="%1.%2.%3.%4.%5.%6."/>
      <w:lvlJc w:val="left"/>
      <w:pPr>
        <w:tabs>
          <w:tab w:val="num" w:pos="4965"/>
        </w:tabs>
        <w:ind w:left="4965" w:hanging="1440"/>
      </w:pPr>
      <w:rPr>
        <w:rFonts w:ascii="Times New Roman" w:hAnsi="Times New Roman" w:cs="Times New Roman"/>
        <w:sz w:val="24"/>
        <w:szCs w:val="24"/>
      </w:rPr>
    </w:lvl>
    <w:lvl w:ilvl="6">
      <w:start w:val="1"/>
      <w:numFmt w:val="decimal"/>
      <w:lvlText w:val="%1.%2.%3.%4.%5.%6.%7."/>
      <w:lvlJc w:val="left"/>
      <w:pPr>
        <w:tabs>
          <w:tab w:val="num" w:pos="6030"/>
        </w:tabs>
        <w:ind w:left="6030" w:hanging="1800"/>
      </w:pPr>
      <w:rPr>
        <w:rFonts w:ascii="Times New Roman" w:hAnsi="Times New Roman" w:cs="Times New Roman"/>
        <w:sz w:val="24"/>
        <w:szCs w:val="24"/>
      </w:rPr>
    </w:lvl>
    <w:lvl w:ilvl="7">
      <w:start w:val="1"/>
      <w:numFmt w:val="decimal"/>
      <w:lvlText w:val="%1.%2.%3.%4.%5.%6.%7.%8."/>
      <w:lvlJc w:val="left"/>
      <w:pPr>
        <w:tabs>
          <w:tab w:val="num" w:pos="6735"/>
        </w:tabs>
        <w:ind w:left="6735" w:hanging="1800"/>
      </w:pPr>
      <w:rPr>
        <w:rFonts w:ascii="Times New Roman" w:hAnsi="Times New Roman" w:cs="Times New Roman"/>
        <w:sz w:val="24"/>
        <w:szCs w:val="24"/>
      </w:rPr>
    </w:lvl>
    <w:lvl w:ilvl="8">
      <w:start w:val="1"/>
      <w:numFmt w:val="decimal"/>
      <w:lvlText w:val="%1.%2.%3.%4.%5.%6.%7.%8.%9."/>
      <w:lvlJc w:val="left"/>
      <w:pPr>
        <w:tabs>
          <w:tab w:val="num" w:pos="7800"/>
        </w:tabs>
        <w:ind w:left="7800" w:hanging="2160"/>
      </w:pPr>
      <w:rPr>
        <w:rFonts w:ascii="Times New Roman" w:hAnsi="Times New Roman" w:cs="Times New Roman"/>
        <w:sz w:val="24"/>
        <w:szCs w:val="24"/>
      </w:rPr>
    </w:lvl>
  </w:abstractNum>
  <w:abstractNum w:abstractNumId="11" w15:restartNumberingAfterBreak="0">
    <w:nsid w:val="50B96445"/>
    <w:multiLevelType w:val="multilevel"/>
    <w:tmpl w:val="293567A7"/>
    <w:lvl w:ilvl="0">
      <w:start w:val="1"/>
      <w:numFmt w:val="decimal"/>
      <w:lvlText w:val="%1."/>
      <w:lvlJc w:val="left"/>
      <w:pPr>
        <w:tabs>
          <w:tab w:val="num" w:pos="675"/>
        </w:tabs>
        <w:ind w:left="675" w:hanging="675"/>
      </w:pPr>
      <w:rPr>
        <w:rFonts w:ascii="Times New Roman" w:hAnsi="Times New Roman" w:cs="Times New Roman"/>
        <w:sz w:val="24"/>
        <w:szCs w:val="24"/>
      </w:rPr>
    </w:lvl>
    <w:lvl w:ilvl="1">
      <w:start w:val="1"/>
      <w:numFmt w:val="decimal"/>
      <w:lvlText w:val="%1.%2."/>
      <w:lvlJc w:val="left"/>
      <w:pPr>
        <w:tabs>
          <w:tab w:val="num" w:pos="1080"/>
        </w:tabs>
        <w:ind w:left="1080" w:hanging="720"/>
      </w:pPr>
      <w:rPr>
        <w:rFonts w:ascii="Times New Roman" w:hAnsi="Times New Roman" w:cs="Times New Roman"/>
        <w:sz w:val="28"/>
        <w:szCs w:val="28"/>
      </w:rPr>
    </w:lvl>
    <w:lvl w:ilvl="2">
      <w:start w:val="1"/>
      <w:numFmt w:val="decimal"/>
      <w:lvlText w:val="%1.%2.%3."/>
      <w:lvlJc w:val="left"/>
      <w:pPr>
        <w:tabs>
          <w:tab w:val="num" w:pos="1440"/>
        </w:tabs>
        <w:ind w:left="1440" w:hanging="720"/>
      </w:pPr>
      <w:rPr>
        <w:rFonts w:ascii="Times New Roman" w:hAnsi="Times New Roman" w:cs="Times New Roman"/>
        <w:sz w:val="24"/>
        <w:szCs w:val="24"/>
      </w:rPr>
    </w:lvl>
    <w:lvl w:ilvl="3">
      <w:start w:val="1"/>
      <w:numFmt w:val="decimal"/>
      <w:lvlText w:val="%1.%2.%3.%4."/>
      <w:lvlJc w:val="left"/>
      <w:pPr>
        <w:tabs>
          <w:tab w:val="num" w:pos="2160"/>
        </w:tabs>
        <w:ind w:left="2160" w:hanging="1080"/>
      </w:pPr>
      <w:rPr>
        <w:rFonts w:ascii="Times New Roman" w:hAnsi="Times New Roman" w:cs="Times New Roman"/>
        <w:sz w:val="24"/>
        <w:szCs w:val="24"/>
      </w:rPr>
    </w:lvl>
    <w:lvl w:ilvl="4">
      <w:start w:val="1"/>
      <w:numFmt w:val="decimal"/>
      <w:lvlText w:val="%1.%2.%3.%4.%5."/>
      <w:lvlJc w:val="left"/>
      <w:pPr>
        <w:tabs>
          <w:tab w:val="num" w:pos="2520"/>
        </w:tabs>
        <w:ind w:left="2520" w:hanging="1080"/>
      </w:pPr>
      <w:rPr>
        <w:rFonts w:ascii="Times New Roman" w:hAnsi="Times New Roman" w:cs="Times New Roman"/>
        <w:sz w:val="24"/>
        <w:szCs w:val="24"/>
      </w:rPr>
    </w:lvl>
    <w:lvl w:ilvl="5">
      <w:start w:val="1"/>
      <w:numFmt w:val="decimal"/>
      <w:lvlText w:val="%1.%2.%3.%4.%5.%6."/>
      <w:lvlJc w:val="left"/>
      <w:pPr>
        <w:tabs>
          <w:tab w:val="num" w:pos="3240"/>
        </w:tabs>
        <w:ind w:left="3240" w:hanging="1440"/>
      </w:pPr>
      <w:rPr>
        <w:rFonts w:ascii="Times New Roman" w:hAnsi="Times New Roman" w:cs="Times New Roman"/>
        <w:sz w:val="24"/>
        <w:szCs w:val="24"/>
      </w:rPr>
    </w:lvl>
    <w:lvl w:ilvl="6">
      <w:start w:val="1"/>
      <w:numFmt w:val="decimal"/>
      <w:lvlText w:val="%1.%2.%3.%4.%5.%6.%7."/>
      <w:lvlJc w:val="left"/>
      <w:pPr>
        <w:tabs>
          <w:tab w:val="num" w:pos="3960"/>
        </w:tabs>
        <w:ind w:left="3960" w:hanging="1800"/>
      </w:pPr>
      <w:rPr>
        <w:rFonts w:ascii="Times New Roman" w:hAnsi="Times New Roman" w:cs="Times New Roman"/>
        <w:sz w:val="24"/>
        <w:szCs w:val="24"/>
      </w:rPr>
    </w:lvl>
    <w:lvl w:ilvl="7">
      <w:start w:val="1"/>
      <w:numFmt w:val="decimal"/>
      <w:lvlText w:val="%1.%2.%3.%4.%5.%6.%7.%8."/>
      <w:lvlJc w:val="left"/>
      <w:pPr>
        <w:tabs>
          <w:tab w:val="num" w:pos="4320"/>
        </w:tabs>
        <w:ind w:left="4320" w:hanging="1800"/>
      </w:pPr>
      <w:rPr>
        <w:rFonts w:ascii="Times New Roman" w:hAnsi="Times New Roman" w:cs="Times New Roman"/>
        <w:sz w:val="24"/>
        <w:szCs w:val="24"/>
      </w:rPr>
    </w:lvl>
    <w:lvl w:ilvl="8">
      <w:start w:val="1"/>
      <w:numFmt w:val="decimal"/>
      <w:lvlText w:val="%1.%2.%3.%4.%5.%6.%7.%8.%9."/>
      <w:lvlJc w:val="left"/>
      <w:pPr>
        <w:tabs>
          <w:tab w:val="num" w:pos="5040"/>
        </w:tabs>
        <w:ind w:left="5040" w:hanging="2160"/>
      </w:pPr>
      <w:rPr>
        <w:rFonts w:ascii="Times New Roman" w:hAnsi="Times New Roman" w:cs="Times New Roman"/>
        <w:sz w:val="24"/>
        <w:szCs w:val="24"/>
      </w:rPr>
    </w:lvl>
  </w:abstractNum>
  <w:abstractNum w:abstractNumId="12" w15:restartNumberingAfterBreak="0">
    <w:nsid w:val="510B5117"/>
    <w:multiLevelType w:val="multilevel"/>
    <w:tmpl w:val="5B1E133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AB1763"/>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4" w15:restartNumberingAfterBreak="0">
    <w:nsid w:val="64892E85"/>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5" w15:restartNumberingAfterBreak="0">
    <w:nsid w:val="72F6090A"/>
    <w:multiLevelType w:val="multilevel"/>
    <w:tmpl w:val="C80ADBC2"/>
    <w:lvl w:ilvl="0">
      <w:start w:val="1"/>
      <w:numFmt w:val="decimal"/>
      <w:lvlText w:val="%1."/>
      <w:lvlJc w:val="left"/>
      <w:pPr>
        <w:ind w:left="1084" w:hanging="375"/>
      </w:pPr>
      <w:rPr>
        <w:rFonts w:hint="default"/>
      </w:rPr>
    </w:lvl>
    <w:lvl w:ilvl="1">
      <w:start w:val="18"/>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73612E07"/>
    <w:multiLevelType w:val="multilevel"/>
    <w:tmpl w:val="DF987F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2"/>
  </w:num>
  <w:num w:numId="7">
    <w:abstractNumId w:val="16"/>
  </w:num>
  <w:num w:numId="8">
    <w:abstractNumId w:val="0"/>
  </w:num>
  <w:num w:numId="9">
    <w:abstractNumId w:val="13"/>
  </w:num>
  <w:num w:numId="10">
    <w:abstractNumId w:val="14"/>
  </w:num>
  <w:num w:numId="11">
    <w:abstractNumId w:val="6"/>
  </w:num>
  <w:num w:numId="12">
    <w:abstractNumId w:val="3"/>
  </w:num>
  <w:num w:numId="13">
    <w:abstractNumId w:val="2"/>
  </w:num>
  <w:num w:numId="14">
    <w:abstractNumId w:val="4"/>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8B"/>
    <w:rsid w:val="0004104B"/>
    <w:rsid w:val="00044058"/>
    <w:rsid w:val="00044967"/>
    <w:rsid w:val="00055204"/>
    <w:rsid w:val="000B2F7E"/>
    <w:rsid w:val="000B3FA1"/>
    <w:rsid w:val="000D146B"/>
    <w:rsid w:val="001018B5"/>
    <w:rsid w:val="00102196"/>
    <w:rsid w:val="00112000"/>
    <w:rsid w:val="00126C8F"/>
    <w:rsid w:val="00127569"/>
    <w:rsid w:val="00146479"/>
    <w:rsid w:val="001465A5"/>
    <w:rsid w:val="001543E4"/>
    <w:rsid w:val="00187894"/>
    <w:rsid w:val="001B4D88"/>
    <w:rsid w:val="001C4578"/>
    <w:rsid w:val="001C7D9F"/>
    <w:rsid w:val="001D77A0"/>
    <w:rsid w:val="001E0105"/>
    <w:rsid w:val="001F64B5"/>
    <w:rsid w:val="002072D1"/>
    <w:rsid w:val="00207D05"/>
    <w:rsid w:val="00216BBA"/>
    <w:rsid w:val="00220AFC"/>
    <w:rsid w:val="00231F30"/>
    <w:rsid w:val="00262B07"/>
    <w:rsid w:val="00263A9D"/>
    <w:rsid w:val="0026678F"/>
    <w:rsid w:val="0028093A"/>
    <w:rsid w:val="00283853"/>
    <w:rsid w:val="00283869"/>
    <w:rsid w:val="0029247C"/>
    <w:rsid w:val="00293B71"/>
    <w:rsid w:val="002A7C85"/>
    <w:rsid w:val="002B18BA"/>
    <w:rsid w:val="002C2828"/>
    <w:rsid w:val="002D053A"/>
    <w:rsid w:val="002E3164"/>
    <w:rsid w:val="002E6F31"/>
    <w:rsid w:val="00314A5E"/>
    <w:rsid w:val="00343A67"/>
    <w:rsid w:val="00343FBC"/>
    <w:rsid w:val="00361F3B"/>
    <w:rsid w:val="0036537F"/>
    <w:rsid w:val="003830B7"/>
    <w:rsid w:val="003A16FC"/>
    <w:rsid w:val="003A47FD"/>
    <w:rsid w:val="003B5A07"/>
    <w:rsid w:val="003C2CE3"/>
    <w:rsid w:val="003D12DE"/>
    <w:rsid w:val="003D2F9A"/>
    <w:rsid w:val="003D6639"/>
    <w:rsid w:val="003D73A9"/>
    <w:rsid w:val="003E40F5"/>
    <w:rsid w:val="003F6AE9"/>
    <w:rsid w:val="00402498"/>
    <w:rsid w:val="00415F37"/>
    <w:rsid w:val="00424F0B"/>
    <w:rsid w:val="00454820"/>
    <w:rsid w:val="00474F46"/>
    <w:rsid w:val="004765D6"/>
    <w:rsid w:val="004D494A"/>
    <w:rsid w:val="004E6862"/>
    <w:rsid w:val="004F1229"/>
    <w:rsid w:val="004F63E1"/>
    <w:rsid w:val="004F66BA"/>
    <w:rsid w:val="005168CF"/>
    <w:rsid w:val="00531DF6"/>
    <w:rsid w:val="00546E52"/>
    <w:rsid w:val="00547DAF"/>
    <w:rsid w:val="005558FA"/>
    <w:rsid w:val="00561833"/>
    <w:rsid w:val="00565B44"/>
    <w:rsid w:val="0058053E"/>
    <w:rsid w:val="00591184"/>
    <w:rsid w:val="005B0384"/>
    <w:rsid w:val="005B33A3"/>
    <w:rsid w:val="005B73E1"/>
    <w:rsid w:val="005C1A33"/>
    <w:rsid w:val="005C3FDC"/>
    <w:rsid w:val="005D6044"/>
    <w:rsid w:val="005E22A1"/>
    <w:rsid w:val="00605149"/>
    <w:rsid w:val="006070AA"/>
    <w:rsid w:val="00611C80"/>
    <w:rsid w:val="00620D66"/>
    <w:rsid w:val="0062453C"/>
    <w:rsid w:val="0063364A"/>
    <w:rsid w:val="00662DF1"/>
    <w:rsid w:val="00695B5F"/>
    <w:rsid w:val="006B1818"/>
    <w:rsid w:val="006B48A8"/>
    <w:rsid w:val="006C72E1"/>
    <w:rsid w:val="006F690B"/>
    <w:rsid w:val="007100B1"/>
    <w:rsid w:val="00710F29"/>
    <w:rsid w:val="0073309A"/>
    <w:rsid w:val="00733611"/>
    <w:rsid w:val="00751670"/>
    <w:rsid w:val="00752277"/>
    <w:rsid w:val="0075394E"/>
    <w:rsid w:val="00760155"/>
    <w:rsid w:val="00770129"/>
    <w:rsid w:val="0078779B"/>
    <w:rsid w:val="00791AC4"/>
    <w:rsid w:val="007A1F3B"/>
    <w:rsid w:val="007A536D"/>
    <w:rsid w:val="007A6AB0"/>
    <w:rsid w:val="007B0877"/>
    <w:rsid w:val="007C2686"/>
    <w:rsid w:val="007C48B6"/>
    <w:rsid w:val="007C5339"/>
    <w:rsid w:val="007D4B6A"/>
    <w:rsid w:val="007E2BFA"/>
    <w:rsid w:val="0080579B"/>
    <w:rsid w:val="00817E9D"/>
    <w:rsid w:val="008411A7"/>
    <w:rsid w:val="00853A3F"/>
    <w:rsid w:val="008569D3"/>
    <w:rsid w:val="008879C2"/>
    <w:rsid w:val="008B3D43"/>
    <w:rsid w:val="008C3DF2"/>
    <w:rsid w:val="008E72F4"/>
    <w:rsid w:val="008F2A0B"/>
    <w:rsid w:val="00903F81"/>
    <w:rsid w:val="009134B3"/>
    <w:rsid w:val="00913589"/>
    <w:rsid w:val="00937CC5"/>
    <w:rsid w:val="009460CF"/>
    <w:rsid w:val="00961EFD"/>
    <w:rsid w:val="00967BA5"/>
    <w:rsid w:val="00971BC1"/>
    <w:rsid w:val="00972A4F"/>
    <w:rsid w:val="00981895"/>
    <w:rsid w:val="00996A3F"/>
    <w:rsid w:val="009A022B"/>
    <w:rsid w:val="009B062F"/>
    <w:rsid w:val="009B49FE"/>
    <w:rsid w:val="009D5F2F"/>
    <w:rsid w:val="009D6A2B"/>
    <w:rsid w:val="00A01AFC"/>
    <w:rsid w:val="00A03114"/>
    <w:rsid w:val="00A32617"/>
    <w:rsid w:val="00A42508"/>
    <w:rsid w:val="00A476C5"/>
    <w:rsid w:val="00A505F0"/>
    <w:rsid w:val="00A53C55"/>
    <w:rsid w:val="00A542D6"/>
    <w:rsid w:val="00A56518"/>
    <w:rsid w:val="00A67362"/>
    <w:rsid w:val="00A73651"/>
    <w:rsid w:val="00A75EF5"/>
    <w:rsid w:val="00A8250E"/>
    <w:rsid w:val="00A90AF9"/>
    <w:rsid w:val="00AC508B"/>
    <w:rsid w:val="00AE6C43"/>
    <w:rsid w:val="00AF6EA4"/>
    <w:rsid w:val="00B04FB8"/>
    <w:rsid w:val="00B13596"/>
    <w:rsid w:val="00B263B3"/>
    <w:rsid w:val="00B428DC"/>
    <w:rsid w:val="00B53BA4"/>
    <w:rsid w:val="00B55FAC"/>
    <w:rsid w:val="00BD44F2"/>
    <w:rsid w:val="00BF68E1"/>
    <w:rsid w:val="00C15D19"/>
    <w:rsid w:val="00C20C8D"/>
    <w:rsid w:val="00C24FDA"/>
    <w:rsid w:val="00C42BC1"/>
    <w:rsid w:val="00C53109"/>
    <w:rsid w:val="00C84A83"/>
    <w:rsid w:val="00C93E2E"/>
    <w:rsid w:val="00CB5122"/>
    <w:rsid w:val="00CC14EE"/>
    <w:rsid w:val="00CC1C69"/>
    <w:rsid w:val="00CC32F0"/>
    <w:rsid w:val="00CD625F"/>
    <w:rsid w:val="00CD65C3"/>
    <w:rsid w:val="00CF2EC8"/>
    <w:rsid w:val="00D033F7"/>
    <w:rsid w:val="00D038BE"/>
    <w:rsid w:val="00D11AF6"/>
    <w:rsid w:val="00D236A7"/>
    <w:rsid w:val="00D269A6"/>
    <w:rsid w:val="00D26FFB"/>
    <w:rsid w:val="00D27049"/>
    <w:rsid w:val="00D34636"/>
    <w:rsid w:val="00D602F2"/>
    <w:rsid w:val="00D90B2B"/>
    <w:rsid w:val="00D93064"/>
    <w:rsid w:val="00D960F3"/>
    <w:rsid w:val="00DB1D00"/>
    <w:rsid w:val="00DC66F5"/>
    <w:rsid w:val="00DD247C"/>
    <w:rsid w:val="00DE0FEF"/>
    <w:rsid w:val="00DE11F1"/>
    <w:rsid w:val="00DE3364"/>
    <w:rsid w:val="00DF7781"/>
    <w:rsid w:val="00E31C3D"/>
    <w:rsid w:val="00E454F8"/>
    <w:rsid w:val="00E523F0"/>
    <w:rsid w:val="00E53DFC"/>
    <w:rsid w:val="00E5631F"/>
    <w:rsid w:val="00E6499B"/>
    <w:rsid w:val="00E666BB"/>
    <w:rsid w:val="00EA2EBF"/>
    <w:rsid w:val="00EA5B2F"/>
    <w:rsid w:val="00EB7758"/>
    <w:rsid w:val="00EC04DD"/>
    <w:rsid w:val="00ED1AE5"/>
    <w:rsid w:val="00EE52A5"/>
    <w:rsid w:val="00EF5B06"/>
    <w:rsid w:val="00EF746C"/>
    <w:rsid w:val="00F01365"/>
    <w:rsid w:val="00F055F3"/>
    <w:rsid w:val="00F14F4F"/>
    <w:rsid w:val="00F21431"/>
    <w:rsid w:val="00F437D0"/>
    <w:rsid w:val="00F5068D"/>
    <w:rsid w:val="00F52D59"/>
    <w:rsid w:val="00F773E3"/>
    <w:rsid w:val="00F84BD3"/>
    <w:rsid w:val="00F8637C"/>
    <w:rsid w:val="00FA3724"/>
    <w:rsid w:val="00FC1C0F"/>
    <w:rsid w:val="00FC23B6"/>
    <w:rsid w:val="00FC31E2"/>
    <w:rsid w:val="00FF1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7BA93-C0D1-4AB9-B305-276AD3F4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0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63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508B"/>
    <w:rPr>
      <w:color w:val="0563C1"/>
      <w:u w:val="single"/>
    </w:rPr>
  </w:style>
  <w:style w:type="paragraph" w:styleId="a4">
    <w:name w:val="No Spacing"/>
    <w:uiPriority w:val="1"/>
    <w:qFormat/>
    <w:rsid w:val="00AC508B"/>
    <w:pPr>
      <w:spacing w:after="0" w:line="240" w:lineRule="auto"/>
    </w:pPr>
    <w:rPr>
      <w:rFonts w:ascii="Calibri" w:eastAsia="Calibri" w:hAnsi="Calibri" w:cs="Times New Roman"/>
    </w:rPr>
  </w:style>
  <w:style w:type="paragraph" w:styleId="a5">
    <w:name w:val="List Paragraph"/>
    <w:basedOn w:val="a"/>
    <w:uiPriority w:val="34"/>
    <w:qFormat/>
    <w:rsid w:val="00AC508B"/>
    <w:pPr>
      <w:ind w:left="720"/>
      <w:contextualSpacing/>
    </w:pPr>
  </w:style>
  <w:style w:type="paragraph" w:styleId="a6">
    <w:name w:val="Balloon Text"/>
    <w:basedOn w:val="a"/>
    <w:link w:val="a7"/>
    <w:uiPriority w:val="99"/>
    <w:semiHidden/>
    <w:unhideWhenUsed/>
    <w:rsid w:val="00AC508B"/>
    <w:rPr>
      <w:rFonts w:ascii="Tahoma" w:hAnsi="Tahoma" w:cs="Tahoma"/>
      <w:sz w:val="16"/>
      <w:szCs w:val="16"/>
    </w:rPr>
  </w:style>
  <w:style w:type="character" w:customStyle="1" w:styleId="a7">
    <w:name w:val="Текст выноски Знак"/>
    <w:basedOn w:val="a0"/>
    <w:link w:val="a6"/>
    <w:uiPriority w:val="99"/>
    <w:semiHidden/>
    <w:rsid w:val="00AC508B"/>
    <w:rPr>
      <w:rFonts w:ascii="Tahoma" w:eastAsia="Times New Roman" w:hAnsi="Tahoma" w:cs="Tahoma"/>
      <w:sz w:val="16"/>
      <w:szCs w:val="16"/>
      <w:lang w:eastAsia="ru-RU"/>
    </w:rPr>
  </w:style>
  <w:style w:type="character" w:customStyle="1" w:styleId="10">
    <w:name w:val="Заголовок 1 Знак"/>
    <w:basedOn w:val="a0"/>
    <w:link w:val="1"/>
    <w:uiPriority w:val="9"/>
    <w:rsid w:val="00B263B3"/>
    <w:rPr>
      <w:rFonts w:asciiTheme="majorHAnsi" w:eastAsiaTheme="majorEastAsia" w:hAnsiTheme="majorHAnsi" w:cstheme="majorBidi"/>
      <w:color w:val="365F91" w:themeColor="accent1" w:themeShade="BF"/>
      <w:sz w:val="32"/>
      <w:szCs w:val="32"/>
      <w:lang w:eastAsia="ru-RU"/>
    </w:rPr>
  </w:style>
  <w:style w:type="paragraph" w:customStyle="1" w:styleId="s1">
    <w:name w:val="s_1"/>
    <w:basedOn w:val="a"/>
    <w:rsid w:val="009A022B"/>
    <w:pPr>
      <w:spacing w:before="100" w:beforeAutospacing="1" w:after="100" w:afterAutospacing="1"/>
    </w:pPr>
  </w:style>
  <w:style w:type="character" w:customStyle="1" w:styleId="apple-converted-space">
    <w:name w:val="apple-converted-space"/>
    <w:basedOn w:val="a0"/>
    <w:rsid w:val="009A022B"/>
  </w:style>
  <w:style w:type="character" w:customStyle="1" w:styleId="blk">
    <w:name w:val="blk"/>
    <w:basedOn w:val="a0"/>
    <w:rsid w:val="003B5A07"/>
  </w:style>
  <w:style w:type="paragraph" w:customStyle="1" w:styleId="ConsPlusNormal">
    <w:name w:val="ConsPlusNormal"/>
    <w:rsid w:val="007C48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nobr">
    <w:name w:val="nobr"/>
    <w:basedOn w:val="a0"/>
    <w:rsid w:val="00A4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76370">
      <w:bodyDiv w:val="1"/>
      <w:marLeft w:val="0"/>
      <w:marRight w:val="0"/>
      <w:marTop w:val="0"/>
      <w:marBottom w:val="0"/>
      <w:divBdr>
        <w:top w:val="none" w:sz="0" w:space="0" w:color="auto"/>
        <w:left w:val="none" w:sz="0" w:space="0" w:color="auto"/>
        <w:bottom w:val="none" w:sz="0" w:space="0" w:color="auto"/>
        <w:right w:val="none" w:sz="0" w:space="0" w:color="auto"/>
      </w:divBdr>
      <w:divsChild>
        <w:div w:id="464322747">
          <w:marLeft w:val="0"/>
          <w:marRight w:val="0"/>
          <w:marTop w:val="192"/>
          <w:marBottom w:val="0"/>
          <w:divBdr>
            <w:top w:val="none" w:sz="0" w:space="0" w:color="auto"/>
            <w:left w:val="none" w:sz="0" w:space="0" w:color="auto"/>
            <w:bottom w:val="none" w:sz="0" w:space="0" w:color="auto"/>
            <w:right w:val="none" w:sz="0" w:space="0" w:color="auto"/>
          </w:divBdr>
        </w:div>
        <w:div w:id="2119717802">
          <w:marLeft w:val="0"/>
          <w:marRight w:val="0"/>
          <w:marTop w:val="192"/>
          <w:marBottom w:val="0"/>
          <w:divBdr>
            <w:top w:val="none" w:sz="0" w:space="0" w:color="auto"/>
            <w:left w:val="none" w:sz="0" w:space="0" w:color="auto"/>
            <w:bottom w:val="none" w:sz="0" w:space="0" w:color="auto"/>
            <w:right w:val="none" w:sz="0" w:space="0" w:color="auto"/>
          </w:divBdr>
        </w:div>
        <w:div w:id="1399747406">
          <w:marLeft w:val="0"/>
          <w:marRight w:val="0"/>
          <w:marTop w:val="192"/>
          <w:marBottom w:val="0"/>
          <w:divBdr>
            <w:top w:val="none" w:sz="0" w:space="0" w:color="auto"/>
            <w:left w:val="none" w:sz="0" w:space="0" w:color="auto"/>
            <w:bottom w:val="none" w:sz="0" w:space="0" w:color="auto"/>
            <w:right w:val="none" w:sz="0" w:space="0" w:color="auto"/>
          </w:divBdr>
        </w:div>
        <w:div w:id="547498962">
          <w:marLeft w:val="0"/>
          <w:marRight w:val="0"/>
          <w:marTop w:val="192"/>
          <w:marBottom w:val="0"/>
          <w:divBdr>
            <w:top w:val="none" w:sz="0" w:space="0" w:color="auto"/>
            <w:left w:val="none" w:sz="0" w:space="0" w:color="auto"/>
            <w:bottom w:val="none" w:sz="0" w:space="0" w:color="auto"/>
            <w:right w:val="none" w:sz="0" w:space="0" w:color="auto"/>
          </w:divBdr>
        </w:div>
        <w:div w:id="858927174">
          <w:marLeft w:val="0"/>
          <w:marRight w:val="0"/>
          <w:marTop w:val="192"/>
          <w:marBottom w:val="0"/>
          <w:divBdr>
            <w:top w:val="none" w:sz="0" w:space="0" w:color="auto"/>
            <w:left w:val="none" w:sz="0" w:space="0" w:color="auto"/>
            <w:bottom w:val="none" w:sz="0" w:space="0" w:color="auto"/>
            <w:right w:val="none" w:sz="0" w:space="0" w:color="auto"/>
          </w:divBdr>
        </w:div>
        <w:div w:id="156726152">
          <w:marLeft w:val="0"/>
          <w:marRight w:val="0"/>
          <w:marTop w:val="192"/>
          <w:marBottom w:val="0"/>
          <w:divBdr>
            <w:top w:val="none" w:sz="0" w:space="0" w:color="auto"/>
            <w:left w:val="none" w:sz="0" w:space="0" w:color="auto"/>
            <w:bottom w:val="none" w:sz="0" w:space="0" w:color="auto"/>
            <w:right w:val="none" w:sz="0" w:space="0" w:color="auto"/>
          </w:divBdr>
        </w:div>
        <w:div w:id="1340616342">
          <w:marLeft w:val="0"/>
          <w:marRight w:val="0"/>
          <w:marTop w:val="192"/>
          <w:marBottom w:val="0"/>
          <w:divBdr>
            <w:top w:val="none" w:sz="0" w:space="0" w:color="auto"/>
            <w:left w:val="none" w:sz="0" w:space="0" w:color="auto"/>
            <w:bottom w:val="none" w:sz="0" w:space="0" w:color="auto"/>
            <w:right w:val="none" w:sz="0" w:space="0" w:color="auto"/>
          </w:divBdr>
        </w:div>
        <w:div w:id="1409041232">
          <w:marLeft w:val="0"/>
          <w:marRight w:val="0"/>
          <w:marTop w:val="192"/>
          <w:marBottom w:val="0"/>
          <w:divBdr>
            <w:top w:val="none" w:sz="0" w:space="0" w:color="auto"/>
            <w:left w:val="none" w:sz="0" w:space="0" w:color="auto"/>
            <w:bottom w:val="none" w:sz="0" w:space="0" w:color="auto"/>
            <w:right w:val="none" w:sz="0" w:space="0" w:color="auto"/>
          </w:divBdr>
        </w:div>
        <w:div w:id="1919055478">
          <w:marLeft w:val="0"/>
          <w:marRight w:val="0"/>
          <w:marTop w:val="192"/>
          <w:marBottom w:val="0"/>
          <w:divBdr>
            <w:top w:val="none" w:sz="0" w:space="0" w:color="auto"/>
            <w:left w:val="none" w:sz="0" w:space="0" w:color="auto"/>
            <w:bottom w:val="none" w:sz="0" w:space="0" w:color="auto"/>
            <w:right w:val="none" w:sz="0" w:space="0" w:color="auto"/>
          </w:divBdr>
        </w:div>
        <w:div w:id="1228882349">
          <w:marLeft w:val="0"/>
          <w:marRight w:val="0"/>
          <w:marTop w:val="192"/>
          <w:marBottom w:val="0"/>
          <w:divBdr>
            <w:top w:val="none" w:sz="0" w:space="0" w:color="auto"/>
            <w:left w:val="none" w:sz="0" w:space="0" w:color="auto"/>
            <w:bottom w:val="none" w:sz="0" w:space="0" w:color="auto"/>
            <w:right w:val="none" w:sz="0" w:space="0" w:color="auto"/>
          </w:divBdr>
        </w:div>
        <w:div w:id="444233093">
          <w:marLeft w:val="0"/>
          <w:marRight w:val="0"/>
          <w:marTop w:val="192"/>
          <w:marBottom w:val="0"/>
          <w:divBdr>
            <w:top w:val="none" w:sz="0" w:space="0" w:color="auto"/>
            <w:left w:val="none" w:sz="0" w:space="0" w:color="auto"/>
            <w:bottom w:val="none" w:sz="0" w:space="0" w:color="auto"/>
            <w:right w:val="none" w:sz="0" w:space="0" w:color="auto"/>
          </w:divBdr>
        </w:div>
      </w:divsChild>
    </w:div>
    <w:div w:id="713652186">
      <w:bodyDiv w:val="1"/>
      <w:marLeft w:val="0"/>
      <w:marRight w:val="0"/>
      <w:marTop w:val="0"/>
      <w:marBottom w:val="0"/>
      <w:divBdr>
        <w:top w:val="none" w:sz="0" w:space="0" w:color="auto"/>
        <w:left w:val="none" w:sz="0" w:space="0" w:color="auto"/>
        <w:bottom w:val="none" w:sz="0" w:space="0" w:color="auto"/>
        <w:right w:val="none" w:sz="0" w:space="0" w:color="auto"/>
      </w:divBdr>
    </w:div>
    <w:div w:id="717361101">
      <w:bodyDiv w:val="1"/>
      <w:marLeft w:val="0"/>
      <w:marRight w:val="0"/>
      <w:marTop w:val="0"/>
      <w:marBottom w:val="0"/>
      <w:divBdr>
        <w:top w:val="none" w:sz="0" w:space="0" w:color="auto"/>
        <w:left w:val="none" w:sz="0" w:space="0" w:color="auto"/>
        <w:bottom w:val="none" w:sz="0" w:space="0" w:color="auto"/>
        <w:right w:val="none" w:sz="0" w:space="0" w:color="auto"/>
      </w:divBdr>
    </w:div>
    <w:div w:id="722949519">
      <w:bodyDiv w:val="1"/>
      <w:marLeft w:val="0"/>
      <w:marRight w:val="0"/>
      <w:marTop w:val="0"/>
      <w:marBottom w:val="0"/>
      <w:divBdr>
        <w:top w:val="none" w:sz="0" w:space="0" w:color="auto"/>
        <w:left w:val="none" w:sz="0" w:space="0" w:color="auto"/>
        <w:bottom w:val="none" w:sz="0" w:space="0" w:color="auto"/>
        <w:right w:val="none" w:sz="0" w:space="0" w:color="auto"/>
      </w:divBdr>
      <w:divsChild>
        <w:div w:id="350644835">
          <w:marLeft w:val="0"/>
          <w:marRight w:val="0"/>
          <w:marTop w:val="192"/>
          <w:marBottom w:val="0"/>
          <w:divBdr>
            <w:top w:val="none" w:sz="0" w:space="0" w:color="auto"/>
            <w:left w:val="none" w:sz="0" w:space="0" w:color="auto"/>
            <w:bottom w:val="none" w:sz="0" w:space="0" w:color="auto"/>
            <w:right w:val="none" w:sz="0" w:space="0" w:color="auto"/>
          </w:divBdr>
        </w:div>
        <w:div w:id="466049830">
          <w:marLeft w:val="0"/>
          <w:marRight w:val="0"/>
          <w:marTop w:val="0"/>
          <w:marBottom w:val="0"/>
          <w:divBdr>
            <w:top w:val="none" w:sz="0" w:space="0" w:color="auto"/>
            <w:left w:val="none" w:sz="0" w:space="0" w:color="auto"/>
            <w:bottom w:val="none" w:sz="0" w:space="0" w:color="auto"/>
            <w:right w:val="none" w:sz="0" w:space="0" w:color="auto"/>
          </w:divBdr>
          <w:divsChild>
            <w:div w:id="76708346">
              <w:marLeft w:val="0"/>
              <w:marRight w:val="0"/>
              <w:marTop w:val="192"/>
              <w:marBottom w:val="0"/>
              <w:divBdr>
                <w:top w:val="none" w:sz="0" w:space="0" w:color="auto"/>
                <w:left w:val="none" w:sz="0" w:space="0" w:color="auto"/>
                <w:bottom w:val="none" w:sz="0" w:space="0" w:color="auto"/>
                <w:right w:val="none" w:sz="0" w:space="0" w:color="auto"/>
              </w:divBdr>
            </w:div>
          </w:divsChild>
        </w:div>
        <w:div w:id="1830822322">
          <w:marLeft w:val="0"/>
          <w:marRight w:val="0"/>
          <w:marTop w:val="192"/>
          <w:marBottom w:val="0"/>
          <w:divBdr>
            <w:top w:val="none" w:sz="0" w:space="0" w:color="auto"/>
            <w:left w:val="none" w:sz="0" w:space="0" w:color="auto"/>
            <w:bottom w:val="none" w:sz="0" w:space="0" w:color="auto"/>
            <w:right w:val="none" w:sz="0" w:space="0" w:color="auto"/>
          </w:divBdr>
        </w:div>
      </w:divsChild>
    </w:div>
    <w:div w:id="737442238">
      <w:bodyDiv w:val="1"/>
      <w:marLeft w:val="0"/>
      <w:marRight w:val="0"/>
      <w:marTop w:val="0"/>
      <w:marBottom w:val="0"/>
      <w:divBdr>
        <w:top w:val="none" w:sz="0" w:space="0" w:color="auto"/>
        <w:left w:val="none" w:sz="0" w:space="0" w:color="auto"/>
        <w:bottom w:val="none" w:sz="0" w:space="0" w:color="auto"/>
        <w:right w:val="none" w:sz="0" w:space="0" w:color="auto"/>
      </w:divBdr>
    </w:div>
    <w:div w:id="769394167">
      <w:bodyDiv w:val="1"/>
      <w:marLeft w:val="0"/>
      <w:marRight w:val="0"/>
      <w:marTop w:val="0"/>
      <w:marBottom w:val="0"/>
      <w:divBdr>
        <w:top w:val="none" w:sz="0" w:space="0" w:color="auto"/>
        <w:left w:val="none" w:sz="0" w:space="0" w:color="auto"/>
        <w:bottom w:val="none" w:sz="0" w:space="0" w:color="auto"/>
        <w:right w:val="none" w:sz="0" w:space="0" w:color="auto"/>
      </w:divBdr>
    </w:div>
    <w:div w:id="795028549">
      <w:bodyDiv w:val="1"/>
      <w:marLeft w:val="0"/>
      <w:marRight w:val="0"/>
      <w:marTop w:val="0"/>
      <w:marBottom w:val="0"/>
      <w:divBdr>
        <w:top w:val="none" w:sz="0" w:space="0" w:color="auto"/>
        <w:left w:val="none" w:sz="0" w:space="0" w:color="auto"/>
        <w:bottom w:val="none" w:sz="0" w:space="0" w:color="auto"/>
        <w:right w:val="none" w:sz="0" w:space="0" w:color="auto"/>
      </w:divBdr>
      <w:divsChild>
        <w:div w:id="616759654">
          <w:marLeft w:val="0"/>
          <w:marRight w:val="0"/>
          <w:marTop w:val="0"/>
          <w:marBottom w:val="0"/>
          <w:divBdr>
            <w:top w:val="none" w:sz="0" w:space="0" w:color="auto"/>
            <w:left w:val="none" w:sz="0" w:space="0" w:color="auto"/>
            <w:bottom w:val="none" w:sz="0" w:space="0" w:color="auto"/>
            <w:right w:val="none" w:sz="0" w:space="0" w:color="auto"/>
          </w:divBdr>
          <w:divsChild>
            <w:div w:id="284963955">
              <w:marLeft w:val="0"/>
              <w:marRight w:val="0"/>
              <w:marTop w:val="192"/>
              <w:marBottom w:val="0"/>
              <w:divBdr>
                <w:top w:val="none" w:sz="0" w:space="0" w:color="auto"/>
                <w:left w:val="none" w:sz="0" w:space="0" w:color="auto"/>
                <w:bottom w:val="none" w:sz="0" w:space="0" w:color="auto"/>
                <w:right w:val="none" w:sz="0" w:space="0" w:color="auto"/>
              </w:divBdr>
            </w:div>
            <w:div w:id="1210991469">
              <w:marLeft w:val="0"/>
              <w:marRight w:val="0"/>
              <w:marTop w:val="192"/>
              <w:marBottom w:val="0"/>
              <w:divBdr>
                <w:top w:val="none" w:sz="0" w:space="0" w:color="auto"/>
                <w:left w:val="none" w:sz="0" w:space="0" w:color="auto"/>
                <w:bottom w:val="none" w:sz="0" w:space="0" w:color="auto"/>
                <w:right w:val="none" w:sz="0" w:space="0" w:color="auto"/>
              </w:divBdr>
            </w:div>
            <w:div w:id="1067656147">
              <w:marLeft w:val="0"/>
              <w:marRight w:val="0"/>
              <w:marTop w:val="192"/>
              <w:marBottom w:val="0"/>
              <w:divBdr>
                <w:top w:val="none" w:sz="0" w:space="0" w:color="auto"/>
                <w:left w:val="none" w:sz="0" w:space="0" w:color="auto"/>
                <w:bottom w:val="none" w:sz="0" w:space="0" w:color="auto"/>
                <w:right w:val="none" w:sz="0" w:space="0" w:color="auto"/>
              </w:divBdr>
            </w:div>
            <w:div w:id="1703939468">
              <w:marLeft w:val="0"/>
              <w:marRight w:val="0"/>
              <w:marTop w:val="192"/>
              <w:marBottom w:val="0"/>
              <w:divBdr>
                <w:top w:val="none" w:sz="0" w:space="0" w:color="auto"/>
                <w:left w:val="none" w:sz="0" w:space="0" w:color="auto"/>
                <w:bottom w:val="none" w:sz="0" w:space="0" w:color="auto"/>
                <w:right w:val="none" w:sz="0" w:space="0" w:color="auto"/>
              </w:divBdr>
            </w:div>
            <w:div w:id="998003907">
              <w:marLeft w:val="0"/>
              <w:marRight w:val="0"/>
              <w:marTop w:val="192"/>
              <w:marBottom w:val="0"/>
              <w:divBdr>
                <w:top w:val="none" w:sz="0" w:space="0" w:color="auto"/>
                <w:left w:val="none" w:sz="0" w:space="0" w:color="auto"/>
                <w:bottom w:val="none" w:sz="0" w:space="0" w:color="auto"/>
                <w:right w:val="none" w:sz="0" w:space="0" w:color="auto"/>
              </w:divBdr>
            </w:div>
            <w:div w:id="1280331119">
              <w:marLeft w:val="0"/>
              <w:marRight w:val="0"/>
              <w:marTop w:val="192"/>
              <w:marBottom w:val="0"/>
              <w:divBdr>
                <w:top w:val="none" w:sz="0" w:space="0" w:color="auto"/>
                <w:left w:val="none" w:sz="0" w:space="0" w:color="auto"/>
                <w:bottom w:val="none" w:sz="0" w:space="0" w:color="auto"/>
                <w:right w:val="none" w:sz="0" w:space="0" w:color="auto"/>
              </w:divBdr>
            </w:div>
            <w:div w:id="1040133933">
              <w:marLeft w:val="0"/>
              <w:marRight w:val="0"/>
              <w:marTop w:val="192"/>
              <w:marBottom w:val="0"/>
              <w:divBdr>
                <w:top w:val="none" w:sz="0" w:space="0" w:color="auto"/>
                <w:left w:val="none" w:sz="0" w:space="0" w:color="auto"/>
                <w:bottom w:val="none" w:sz="0" w:space="0" w:color="auto"/>
                <w:right w:val="none" w:sz="0" w:space="0" w:color="auto"/>
              </w:divBdr>
            </w:div>
            <w:div w:id="1470781919">
              <w:marLeft w:val="0"/>
              <w:marRight w:val="0"/>
              <w:marTop w:val="192"/>
              <w:marBottom w:val="0"/>
              <w:divBdr>
                <w:top w:val="none" w:sz="0" w:space="0" w:color="auto"/>
                <w:left w:val="none" w:sz="0" w:space="0" w:color="auto"/>
                <w:bottom w:val="none" w:sz="0" w:space="0" w:color="auto"/>
                <w:right w:val="none" w:sz="0" w:space="0" w:color="auto"/>
              </w:divBdr>
            </w:div>
            <w:div w:id="1964383919">
              <w:marLeft w:val="0"/>
              <w:marRight w:val="0"/>
              <w:marTop w:val="192"/>
              <w:marBottom w:val="0"/>
              <w:divBdr>
                <w:top w:val="none" w:sz="0" w:space="0" w:color="auto"/>
                <w:left w:val="none" w:sz="0" w:space="0" w:color="auto"/>
                <w:bottom w:val="none" w:sz="0" w:space="0" w:color="auto"/>
                <w:right w:val="none" w:sz="0" w:space="0" w:color="auto"/>
              </w:divBdr>
            </w:div>
            <w:div w:id="789669567">
              <w:marLeft w:val="0"/>
              <w:marRight w:val="0"/>
              <w:marTop w:val="192"/>
              <w:marBottom w:val="0"/>
              <w:divBdr>
                <w:top w:val="none" w:sz="0" w:space="0" w:color="auto"/>
                <w:left w:val="none" w:sz="0" w:space="0" w:color="auto"/>
                <w:bottom w:val="none" w:sz="0" w:space="0" w:color="auto"/>
                <w:right w:val="none" w:sz="0" w:space="0" w:color="auto"/>
              </w:divBdr>
            </w:div>
            <w:div w:id="1588533764">
              <w:marLeft w:val="0"/>
              <w:marRight w:val="0"/>
              <w:marTop w:val="192"/>
              <w:marBottom w:val="0"/>
              <w:divBdr>
                <w:top w:val="none" w:sz="0" w:space="0" w:color="auto"/>
                <w:left w:val="none" w:sz="0" w:space="0" w:color="auto"/>
                <w:bottom w:val="none" w:sz="0" w:space="0" w:color="auto"/>
                <w:right w:val="none" w:sz="0" w:space="0" w:color="auto"/>
              </w:divBdr>
            </w:div>
            <w:div w:id="747187441">
              <w:marLeft w:val="0"/>
              <w:marRight w:val="0"/>
              <w:marTop w:val="192"/>
              <w:marBottom w:val="0"/>
              <w:divBdr>
                <w:top w:val="none" w:sz="0" w:space="0" w:color="auto"/>
                <w:left w:val="none" w:sz="0" w:space="0" w:color="auto"/>
                <w:bottom w:val="none" w:sz="0" w:space="0" w:color="auto"/>
                <w:right w:val="none" w:sz="0" w:space="0" w:color="auto"/>
              </w:divBdr>
            </w:div>
            <w:div w:id="1069645272">
              <w:marLeft w:val="0"/>
              <w:marRight w:val="0"/>
              <w:marTop w:val="192"/>
              <w:marBottom w:val="0"/>
              <w:divBdr>
                <w:top w:val="none" w:sz="0" w:space="0" w:color="auto"/>
                <w:left w:val="none" w:sz="0" w:space="0" w:color="auto"/>
                <w:bottom w:val="none" w:sz="0" w:space="0" w:color="auto"/>
                <w:right w:val="none" w:sz="0" w:space="0" w:color="auto"/>
              </w:divBdr>
            </w:div>
            <w:div w:id="1659772671">
              <w:marLeft w:val="0"/>
              <w:marRight w:val="0"/>
              <w:marTop w:val="120"/>
              <w:marBottom w:val="96"/>
              <w:divBdr>
                <w:top w:val="none" w:sz="0" w:space="0" w:color="auto"/>
                <w:left w:val="single" w:sz="24" w:space="0" w:color="CED3F1"/>
                <w:bottom w:val="none" w:sz="0" w:space="0" w:color="auto"/>
                <w:right w:val="none" w:sz="0" w:space="0" w:color="auto"/>
              </w:divBdr>
            </w:div>
            <w:div w:id="469320571">
              <w:marLeft w:val="0"/>
              <w:marRight w:val="0"/>
              <w:marTop w:val="192"/>
              <w:marBottom w:val="0"/>
              <w:divBdr>
                <w:top w:val="none" w:sz="0" w:space="0" w:color="auto"/>
                <w:left w:val="none" w:sz="0" w:space="0" w:color="auto"/>
                <w:bottom w:val="none" w:sz="0" w:space="0" w:color="auto"/>
                <w:right w:val="none" w:sz="0" w:space="0" w:color="auto"/>
              </w:divBdr>
            </w:div>
            <w:div w:id="1636369628">
              <w:marLeft w:val="0"/>
              <w:marRight w:val="0"/>
              <w:marTop w:val="120"/>
              <w:marBottom w:val="96"/>
              <w:divBdr>
                <w:top w:val="none" w:sz="0" w:space="0" w:color="auto"/>
                <w:left w:val="single" w:sz="24" w:space="0" w:color="CED3F1"/>
                <w:bottom w:val="none" w:sz="0" w:space="0" w:color="auto"/>
                <w:right w:val="none" w:sz="0" w:space="0" w:color="auto"/>
              </w:divBdr>
            </w:div>
            <w:div w:id="2098600369">
              <w:marLeft w:val="0"/>
              <w:marRight w:val="0"/>
              <w:marTop w:val="192"/>
              <w:marBottom w:val="0"/>
              <w:divBdr>
                <w:top w:val="none" w:sz="0" w:space="0" w:color="auto"/>
                <w:left w:val="none" w:sz="0" w:space="0" w:color="auto"/>
                <w:bottom w:val="none" w:sz="0" w:space="0" w:color="auto"/>
                <w:right w:val="none" w:sz="0" w:space="0" w:color="auto"/>
              </w:divBdr>
            </w:div>
            <w:div w:id="1020278117">
              <w:marLeft w:val="0"/>
              <w:marRight w:val="0"/>
              <w:marTop w:val="192"/>
              <w:marBottom w:val="0"/>
              <w:divBdr>
                <w:top w:val="none" w:sz="0" w:space="0" w:color="auto"/>
                <w:left w:val="none" w:sz="0" w:space="0" w:color="auto"/>
                <w:bottom w:val="none" w:sz="0" w:space="0" w:color="auto"/>
                <w:right w:val="none" w:sz="0" w:space="0" w:color="auto"/>
              </w:divBdr>
            </w:div>
            <w:div w:id="140927197">
              <w:marLeft w:val="0"/>
              <w:marRight w:val="0"/>
              <w:marTop w:val="192"/>
              <w:marBottom w:val="0"/>
              <w:divBdr>
                <w:top w:val="none" w:sz="0" w:space="0" w:color="auto"/>
                <w:left w:val="none" w:sz="0" w:space="0" w:color="auto"/>
                <w:bottom w:val="none" w:sz="0" w:space="0" w:color="auto"/>
                <w:right w:val="none" w:sz="0" w:space="0" w:color="auto"/>
              </w:divBdr>
            </w:div>
            <w:div w:id="276104384">
              <w:marLeft w:val="0"/>
              <w:marRight w:val="0"/>
              <w:marTop w:val="192"/>
              <w:marBottom w:val="0"/>
              <w:divBdr>
                <w:top w:val="none" w:sz="0" w:space="0" w:color="auto"/>
                <w:left w:val="none" w:sz="0" w:space="0" w:color="auto"/>
                <w:bottom w:val="none" w:sz="0" w:space="0" w:color="auto"/>
                <w:right w:val="none" w:sz="0" w:space="0" w:color="auto"/>
              </w:divBdr>
            </w:div>
            <w:div w:id="1118061666">
              <w:marLeft w:val="0"/>
              <w:marRight w:val="0"/>
              <w:marTop w:val="192"/>
              <w:marBottom w:val="0"/>
              <w:divBdr>
                <w:top w:val="none" w:sz="0" w:space="0" w:color="auto"/>
                <w:left w:val="none" w:sz="0" w:space="0" w:color="auto"/>
                <w:bottom w:val="none" w:sz="0" w:space="0" w:color="auto"/>
                <w:right w:val="none" w:sz="0" w:space="0" w:color="auto"/>
              </w:divBdr>
            </w:div>
            <w:div w:id="1974484220">
              <w:marLeft w:val="0"/>
              <w:marRight w:val="0"/>
              <w:marTop w:val="192"/>
              <w:marBottom w:val="0"/>
              <w:divBdr>
                <w:top w:val="none" w:sz="0" w:space="0" w:color="auto"/>
                <w:left w:val="none" w:sz="0" w:space="0" w:color="auto"/>
                <w:bottom w:val="none" w:sz="0" w:space="0" w:color="auto"/>
                <w:right w:val="none" w:sz="0" w:space="0" w:color="auto"/>
              </w:divBdr>
            </w:div>
          </w:divsChild>
        </w:div>
        <w:div w:id="1599412398">
          <w:marLeft w:val="0"/>
          <w:marRight w:val="0"/>
          <w:marTop w:val="480"/>
          <w:marBottom w:val="0"/>
          <w:divBdr>
            <w:top w:val="single" w:sz="6" w:space="6" w:color="FFE3C2"/>
            <w:left w:val="single" w:sz="6" w:space="8" w:color="FFE3C2"/>
            <w:bottom w:val="single" w:sz="6" w:space="6" w:color="FFE3C2"/>
            <w:right w:val="single" w:sz="6" w:space="8" w:color="FFE3C2"/>
          </w:divBdr>
          <w:divsChild>
            <w:div w:id="83630663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37918585">
          <w:marLeft w:val="0"/>
          <w:marRight w:val="0"/>
          <w:marTop w:val="0"/>
          <w:marBottom w:val="0"/>
          <w:divBdr>
            <w:top w:val="none" w:sz="0" w:space="0" w:color="auto"/>
            <w:left w:val="none" w:sz="0" w:space="0" w:color="auto"/>
            <w:bottom w:val="none" w:sz="0" w:space="0" w:color="auto"/>
            <w:right w:val="none" w:sz="0" w:space="0" w:color="auto"/>
          </w:divBdr>
          <w:divsChild>
            <w:div w:id="14667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583">
      <w:bodyDiv w:val="1"/>
      <w:marLeft w:val="0"/>
      <w:marRight w:val="0"/>
      <w:marTop w:val="0"/>
      <w:marBottom w:val="0"/>
      <w:divBdr>
        <w:top w:val="none" w:sz="0" w:space="0" w:color="auto"/>
        <w:left w:val="none" w:sz="0" w:space="0" w:color="auto"/>
        <w:bottom w:val="none" w:sz="0" w:space="0" w:color="auto"/>
        <w:right w:val="none" w:sz="0" w:space="0" w:color="auto"/>
      </w:divBdr>
    </w:div>
    <w:div w:id="877745777">
      <w:bodyDiv w:val="1"/>
      <w:marLeft w:val="0"/>
      <w:marRight w:val="0"/>
      <w:marTop w:val="0"/>
      <w:marBottom w:val="0"/>
      <w:divBdr>
        <w:top w:val="none" w:sz="0" w:space="0" w:color="auto"/>
        <w:left w:val="none" w:sz="0" w:space="0" w:color="auto"/>
        <w:bottom w:val="none" w:sz="0" w:space="0" w:color="auto"/>
        <w:right w:val="none" w:sz="0" w:space="0" w:color="auto"/>
      </w:divBdr>
    </w:div>
    <w:div w:id="889148715">
      <w:bodyDiv w:val="1"/>
      <w:marLeft w:val="0"/>
      <w:marRight w:val="0"/>
      <w:marTop w:val="0"/>
      <w:marBottom w:val="0"/>
      <w:divBdr>
        <w:top w:val="none" w:sz="0" w:space="0" w:color="auto"/>
        <w:left w:val="none" w:sz="0" w:space="0" w:color="auto"/>
        <w:bottom w:val="none" w:sz="0" w:space="0" w:color="auto"/>
        <w:right w:val="none" w:sz="0" w:space="0" w:color="auto"/>
      </w:divBdr>
    </w:div>
    <w:div w:id="913248471">
      <w:bodyDiv w:val="1"/>
      <w:marLeft w:val="0"/>
      <w:marRight w:val="0"/>
      <w:marTop w:val="0"/>
      <w:marBottom w:val="0"/>
      <w:divBdr>
        <w:top w:val="none" w:sz="0" w:space="0" w:color="auto"/>
        <w:left w:val="none" w:sz="0" w:space="0" w:color="auto"/>
        <w:bottom w:val="none" w:sz="0" w:space="0" w:color="auto"/>
        <w:right w:val="none" w:sz="0" w:space="0" w:color="auto"/>
      </w:divBdr>
      <w:divsChild>
        <w:div w:id="1834950573">
          <w:marLeft w:val="0"/>
          <w:marRight w:val="0"/>
          <w:marTop w:val="192"/>
          <w:marBottom w:val="0"/>
          <w:divBdr>
            <w:top w:val="none" w:sz="0" w:space="0" w:color="auto"/>
            <w:left w:val="none" w:sz="0" w:space="0" w:color="auto"/>
            <w:bottom w:val="none" w:sz="0" w:space="0" w:color="auto"/>
            <w:right w:val="none" w:sz="0" w:space="0" w:color="auto"/>
          </w:divBdr>
        </w:div>
        <w:div w:id="1188104377">
          <w:marLeft w:val="0"/>
          <w:marRight w:val="0"/>
          <w:marTop w:val="192"/>
          <w:marBottom w:val="0"/>
          <w:divBdr>
            <w:top w:val="none" w:sz="0" w:space="0" w:color="auto"/>
            <w:left w:val="none" w:sz="0" w:space="0" w:color="auto"/>
            <w:bottom w:val="none" w:sz="0" w:space="0" w:color="auto"/>
            <w:right w:val="none" w:sz="0" w:space="0" w:color="auto"/>
          </w:divBdr>
        </w:div>
        <w:div w:id="830606618">
          <w:marLeft w:val="0"/>
          <w:marRight w:val="0"/>
          <w:marTop w:val="192"/>
          <w:marBottom w:val="0"/>
          <w:divBdr>
            <w:top w:val="none" w:sz="0" w:space="0" w:color="auto"/>
            <w:left w:val="none" w:sz="0" w:space="0" w:color="auto"/>
            <w:bottom w:val="none" w:sz="0" w:space="0" w:color="auto"/>
            <w:right w:val="none" w:sz="0" w:space="0" w:color="auto"/>
          </w:divBdr>
        </w:div>
      </w:divsChild>
    </w:div>
    <w:div w:id="937104676">
      <w:bodyDiv w:val="1"/>
      <w:marLeft w:val="0"/>
      <w:marRight w:val="0"/>
      <w:marTop w:val="0"/>
      <w:marBottom w:val="0"/>
      <w:divBdr>
        <w:top w:val="none" w:sz="0" w:space="0" w:color="auto"/>
        <w:left w:val="none" w:sz="0" w:space="0" w:color="auto"/>
        <w:bottom w:val="none" w:sz="0" w:space="0" w:color="auto"/>
        <w:right w:val="none" w:sz="0" w:space="0" w:color="auto"/>
      </w:divBdr>
      <w:divsChild>
        <w:div w:id="673537580">
          <w:marLeft w:val="0"/>
          <w:marRight w:val="0"/>
          <w:marTop w:val="192"/>
          <w:marBottom w:val="0"/>
          <w:divBdr>
            <w:top w:val="none" w:sz="0" w:space="0" w:color="auto"/>
            <w:left w:val="none" w:sz="0" w:space="0" w:color="auto"/>
            <w:bottom w:val="none" w:sz="0" w:space="0" w:color="auto"/>
            <w:right w:val="none" w:sz="0" w:space="0" w:color="auto"/>
          </w:divBdr>
        </w:div>
        <w:div w:id="1671134418">
          <w:marLeft w:val="0"/>
          <w:marRight w:val="0"/>
          <w:marTop w:val="192"/>
          <w:marBottom w:val="0"/>
          <w:divBdr>
            <w:top w:val="none" w:sz="0" w:space="0" w:color="auto"/>
            <w:left w:val="none" w:sz="0" w:space="0" w:color="auto"/>
            <w:bottom w:val="none" w:sz="0" w:space="0" w:color="auto"/>
            <w:right w:val="none" w:sz="0" w:space="0" w:color="auto"/>
          </w:divBdr>
        </w:div>
      </w:divsChild>
    </w:div>
    <w:div w:id="1306005507">
      <w:bodyDiv w:val="1"/>
      <w:marLeft w:val="0"/>
      <w:marRight w:val="0"/>
      <w:marTop w:val="0"/>
      <w:marBottom w:val="0"/>
      <w:divBdr>
        <w:top w:val="none" w:sz="0" w:space="0" w:color="auto"/>
        <w:left w:val="none" w:sz="0" w:space="0" w:color="auto"/>
        <w:bottom w:val="none" w:sz="0" w:space="0" w:color="auto"/>
        <w:right w:val="none" w:sz="0" w:space="0" w:color="auto"/>
      </w:divBdr>
      <w:divsChild>
        <w:div w:id="1315796070">
          <w:marLeft w:val="0"/>
          <w:marRight w:val="0"/>
          <w:marTop w:val="192"/>
          <w:marBottom w:val="0"/>
          <w:divBdr>
            <w:top w:val="none" w:sz="0" w:space="0" w:color="auto"/>
            <w:left w:val="none" w:sz="0" w:space="0" w:color="auto"/>
            <w:bottom w:val="none" w:sz="0" w:space="0" w:color="auto"/>
            <w:right w:val="none" w:sz="0" w:space="0" w:color="auto"/>
          </w:divBdr>
        </w:div>
        <w:div w:id="308020059">
          <w:marLeft w:val="0"/>
          <w:marRight w:val="0"/>
          <w:marTop w:val="192"/>
          <w:marBottom w:val="0"/>
          <w:divBdr>
            <w:top w:val="none" w:sz="0" w:space="0" w:color="auto"/>
            <w:left w:val="none" w:sz="0" w:space="0" w:color="auto"/>
            <w:bottom w:val="none" w:sz="0" w:space="0" w:color="auto"/>
            <w:right w:val="none" w:sz="0" w:space="0" w:color="auto"/>
          </w:divBdr>
        </w:div>
      </w:divsChild>
    </w:div>
    <w:div w:id="1352950289">
      <w:bodyDiv w:val="1"/>
      <w:marLeft w:val="0"/>
      <w:marRight w:val="0"/>
      <w:marTop w:val="0"/>
      <w:marBottom w:val="0"/>
      <w:divBdr>
        <w:top w:val="none" w:sz="0" w:space="0" w:color="auto"/>
        <w:left w:val="none" w:sz="0" w:space="0" w:color="auto"/>
        <w:bottom w:val="none" w:sz="0" w:space="0" w:color="auto"/>
        <w:right w:val="none" w:sz="0" w:space="0" w:color="auto"/>
      </w:divBdr>
    </w:div>
    <w:div w:id="1635478459">
      <w:bodyDiv w:val="1"/>
      <w:marLeft w:val="0"/>
      <w:marRight w:val="0"/>
      <w:marTop w:val="0"/>
      <w:marBottom w:val="0"/>
      <w:divBdr>
        <w:top w:val="none" w:sz="0" w:space="0" w:color="auto"/>
        <w:left w:val="none" w:sz="0" w:space="0" w:color="auto"/>
        <w:bottom w:val="none" w:sz="0" w:space="0" w:color="auto"/>
        <w:right w:val="none" w:sz="0" w:space="0" w:color="auto"/>
      </w:divBdr>
      <w:divsChild>
        <w:div w:id="4526844">
          <w:marLeft w:val="0"/>
          <w:marRight w:val="0"/>
          <w:marTop w:val="192"/>
          <w:marBottom w:val="0"/>
          <w:divBdr>
            <w:top w:val="none" w:sz="0" w:space="0" w:color="auto"/>
            <w:left w:val="none" w:sz="0" w:space="0" w:color="auto"/>
            <w:bottom w:val="none" w:sz="0" w:space="0" w:color="auto"/>
            <w:right w:val="none" w:sz="0" w:space="0" w:color="auto"/>
          </w:divBdr>
        </w:div>
        <w:div w:id="1849055004">
          <w:marLeft w:val="0"/>
          <w:marRight w:val="0"/>
          <w:marTop w:val="192"/>
          <w:marBottom w:val="0"/>
          <w:divBdr>
            <w:top w:val="none" w:sz="0" w:space="0" w:color="auto"/>
            <w:left w:val="none" w:sz="0" w:space="0" w:color="auto"/>
            <w:bottom w:val="none" w:sz="0" w:space="0" w:color="auto"/>
            <w:right w:val="none" w:sz="0" w:space="0" w:color="auto"/>
          </w:divBdr>
        </w:div>
      </w:divsChild>
    </w:div>
    <w:div w:id="1764253699">
      <w:bodyDiv w:val="1"/>
      <w:marLeft w:val="0"/>
      <w:marRight w:val="0"/>
      <w:marTop w:val="0"/>
      <w:marBottom w:val="0"/>
      <w:divBdr>
        <w:top w:val="none" w:sz="0" w:space="0" w:color="auto"/>
        <w:left w:val="none" w:sz="0" w:space="0" w:color="auto"/>
        <w:bottom w:val="none" w:sz="0" w:space="0" w:color="auto"/>
        <w:right w:val="none" w:sz="0" w:space="0" w:color="auto"/>
      </w:divBdr>
      <w:divsChild>
        <w:div w:id="1102727156">
          <w:marLeft w:val="0"/>
          <w:marRight w:val="0"/>
          <w:marTop w:val="192"/>
          <w:marBottom w:val="0"/>
          <w:divBdr>
            <w:top w:val="none" w:sz="0" w:space="0" w:color="auto"/>
            <w:left w:val="none" w:sz="0" w:space="0" w:color="auto"/>
            <w:bottom w:val="none" w:sz="0" w:space="0" w:color="auto"/>
            <w:right w:val="none" w:sz="0" w:space="0" w:color="auto"/>
          </w:divBdr>
        </w:div>
        <w:div w:id="2096438036">
          <w:marLeft w:val="0"/>
          <w:marRight w:val="0"/>
          <w:marTop w:val="192"/>
          <w:marBottom w:val="0"/>
          <w:divBdr>
            <w:top w:val="none" w:sz="0" w:space="0" w:color="auto"/>
            <w:left w:val="none" w:sz="0" w:space="0" w:color="auto"/>
            <w:bottom w:val="none" w:sz="0" w:space="0" w:color="auto"/>
            <w:right w:val="none" w:sz="0" w:space="0" w:color="auto"/>
          </w:divBdr>
        </w:div>
      </w:divsChild>
    </w:div>
    <w:div w:id="1877035023">
      <w:bodyDiv w:val="1"/>
      <w:marLeft w:val="0"/>
      <w:marRight w:val="0"/>
      <w:marTop w:val="0"/>
      <w:marBottom w:val="0"/>
      <w:divBdr>
        <w:top w:val="none" w:sz="0" w:space="0" w:color="auto"/>
        <w:left w:val="none" w:sz="0" w:space="0" w:color="auto"/>
        <w:bottom w:val="none" w:sz="0" w:space="0" w:color="auto"/>
        <w:right w:val="none" w:sz="0" w:space="0" w:color="auto"/>
      </w:divBdr>
    </w:div>
    <w:div w:id="1928809415">
      <w:bodyDiv w:val="1"/>
      <w:marLeft w:val="0"/>
      <w:marRight w:val="0"/>
      <w:marTop w:val="0"/>
      <w:marBottom w:val="0"/>
      <w:divBdr>
        <w:top w:val="none" w:sz="0" w:space="0" w:color="auto"/>
        <w:left w:val="none" w:sz="0" w:space="0" w:color="auto"/>
        <w:bottom w:val="none" w:sz="0" w:space="0" w:color="auto"/>
        <w:right w:val="none" w:sz="0" w:space="0" w:color="auto"/>
      </w:divBdr>
      <w:divsChild>
        <w:div w:id="1970236299">
          <w:marLeft w:val="0"/>
          <w:marRight w:val="0"/>
          <w:marTop w:val="192"/>
          <w:marBottom w:val="0"/>
          <w:divBdr>
            <w:top w:val="none" w:sz="0" w:space="0" w:color="auto"/>
            <w:left w:val="none" w:sz="0" w:space="0" w:color="auto"/>
            <w:bottom w:val="none" w:sz="0" w:space="0" w:color="auto"/>
            <w:right w:val="none" w:sz="0" w:space="0" w:color="auto"/>
          </w:divBdr>
        </w:div>
        <w:div w:id="1297180374">
          <w:marLeft w:val="0"/>
          <w:marRight w:val="0"/>
          <w:marTop w:val="192"/>
          <w:marBottom w:val="0"/>
          <w:divBdr>
            <w:top w:val="none" w:sz="0" w:space="0" w:color="auto"/>
            <w:left w:val="none" w:sz="0" w:space="0" w:color="auto"/>
            <w:bottom w:val="none" w:sz="0" w:space="0" w:color="auto"/>
            <w:right w:val="none" w:sz="0" w:space="0" w:color="auto"/>
          </w:divBdr>
        </w:div>
        <w:div w:id="935481375">
          <w:marLeft w:val="0"/>
          <w:marRight w:val="0"/>
          <w:marTop w:val="192"/>
          <w:marBottom w:val="0"/>
          <w:divBdr>
            <w:top w:val="none" w:sz="0" w:space="0" w:color="auto"/>
            <w:left w:val="none" w:sz="0" w:space="0" w:color="auto"/>
            <w:bottom w:val="none" w:sz="0" w:space="0" w:color="auto"/>
            <w:right w:val="none" w:sz="0" w:space="0" w:color="auto"/>
          </w:divBdr>
        </w:div>
        <w:div w:id="1221792277">
          <w:marLeft w:val="0"/>
          <w:marRight w:val="0"/>
          <w:marTop w:val="192"/>
          <w:marBottom w:val="0"/>
          <w:divBdr>
            <w:top w:val="none" w:sz="0" w:space="0" w:color="auto"/>
            <w:left w:val="none" w:sz="0" w:space="0" w:color="auto"/>
            <w:bottom w:val="none" w:sz="0" w:space="0" w:color="auto"/>
            <w:right w:val="none" w:sz="0" w:space="0" w:color="auto"/>
          </w:divBdr>
        </w:div>
        <w:div w:id="1120494754">
          <w:marLeft w:val="0"/>
          <w:marRight w:val="0"/>
          <w:marTop w:val="192"/>
          <w:marBottom w:val="0"/>
          <w:divBdr>
            <w:top w:val="none" w:sz="0" w:space="0" w:color="auto"/>
            <w:left w:val="none" w:sz="0" w:space="0" w:color="auto"/>
            <w:bottom w:val="none" w:sz="0" w:space="0" w:color="auto"/>
            <w:right w:val="none" w:sz="0" w:space="0" w:color="auto"/>
          </w:divBdr>
        </w:div>
        <w:div w:id="929771772">
          <w:marLeft w:val="0"/>
          <w:marRight w:val="0"/>
          <w:marTop w:val="192"/>
          <w:marBottom w:val="0"/>
          <w:divBdr>
            <w:top w:val="none" w:sz="0" w:space="0" w:color="auto"/>
            <w:left w:val="none" w:sz="0" w:space="0" w:color="auto"/>
            <w:bottom w:val="none" w:sz="0" w:space="0" w:color="auto"/>
            <w:right w:val="none" w:sz="0" w:space="0" w:color="auto"/>
          </w:divBdr>
        </w:div>
        <w:div w:id="1472407153">
          <w:marLeft w:val="0"/>
          <w:marRight w:val="0"/>
          <w:marTop w:val="192"/>
          <w:marBottom w:val="0"/>
          <w:divBdr>
            <w:top w:val="none" w:sz="0" w:space="0" w:color="auto"/>
            <w:left w:val="none" w:sz="0" w:space="0" w:color="auto"/>
            <w:bottom w:val="none" w:sz="0" w:space="0" w:color="auto"/>
            <w:right w:val="none" w:sz="0" w:space="0" w:color="auto"/>
          </w:divBdr>
        </w:div>
        <w:div w:id="1351646127">
          <w:marLeft w:val="0"/>
          <w:marRight w:val="0"/>
          <w:marTop w:val="192"/>
          <w:marBottom w:val="0"/>
          <w:divBdr>
            <w:top w:val="none" w:sz="0" w:space="0" w:color="auto"/>
            <w:left w:val="none" w:sz="0" w:space="0" w:color="auto"/>
            <w:bottom w:val="none" w:sz="0" w:space="0" w:color="auto"/>
            <w:right w:val="none" w:sz="0" w:space="0" w:color="auto"/>
          </w:divBdr>
        </w:div>
        <w:div w:id="508057702">
          <w:marLeft w:val="0"/>
          <w:marRight w:val="0"/>
          <w:marTop w:val="192"/>
          <w:marBottom w:val="0"/>
          <w:divBdr>
            <w:top w:val="none" w:sz="0" w:space="0" w:color="auto"/>
            <w:left w:val="none" w:sz="0" w:space="0" w:color="auto"/>
            <w:bottom w:val="none" w:sz="0" w:space="0" w:color="auto"/>
            <w:right w:val="none" w:sz="0" w:space="0" w:color="auto"/>
          </w:divBdr>
        </w:div>
        <w:div w:id="1675450796">
          <w:marLeft w:val="0"/>
          <w:marRight w:val="0"/>
          <w:marTop w:val="192"/>
          <w:marBottom w:val="0"/>
          <w:divBdr>
            <w:top w:val="none" w:sz="0" w:space="0" w:color="auto"/>
            <w:left w:val="none" w:sz="0" w:space="0" w:color="auto"/>
            <w:bottom w:val="none" w:sz="0" w:space="0" w:color="auto"/>
            <w:right w:val="none" w:sz="0" w:space="0" w:color="auto"/>
          </w:divBdr>
        </w:div>
        <w:div w:id="948009335">
          <w:marLeft w:val="0"/>
          <w:marRight w:val="0"/>
          <w:marTop w:val="192"/>
          <w:marBottom w:val="0"/>
          <w:divBdr>
            <w:top w:val="none" w:sz="0" w:space="0" w:color="auto"/>
            <w:left w:val="none" w:sz="0" w:space="0" w:color="auto"/>
            <w:bottom w:val="none" w:sz="0" w:space="0" w:color="auto"/>
            <w:right w:val="none" w:sz="0" w:space="0" w:color="auto"/>
          </w:divBdr>
        </w:div>
      </w:divsChild>
    </w:div>
    <w:div w:id="21463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4C70-57F1-405B-8E06-D8DCCD45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11</cp:revision>
  <cp:lastPrinted>2020-04-28T06:30:00Z</cp:lastPrinted>
  <dcterms:created xsi:type="dcterms:W3CDTF">2021-08-06T08:30:00Z</dcterms:created>
  <dcterms:modified xsi:type="dcterms:W3CDTF">2021-08-23T06:47:00Z</dcterms:modified>
</cp:coreProperties>
</file>