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E82" w:rsidRPr="00774686" w:rsidRDefault="00774686" w:rsidP="00774686">
      <w:pPr>
        <w:spacing w:after="0" w:line="240" w:lineRule="auto"/>
        <w:ind w:right="-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774686">
        <w:rPr>
          <w:rFonts w:ascii="Times New Roman" w:hAnsi="Times New Roman" w:cs="Times New Roman"/>
          <w:sz w:val="28"/>
        </w:rPr>
        <w:t>ПРОЕКТ</w:t>
      </w:r>
    </w:p>
    <w:p w:rsidR="00EC3E82" w:rsidRDefault="00EC3E82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74686" w:rsidRPr="002B0F95" w:rsidRDefault="00774686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D358D" w:rsidRPr="0038587E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7468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74686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385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2657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74686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38587E" w:rsidRDefault="0038587E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71A4B" w:rsidRPr="00871A4B" w:rsidRDefault="00871A4B" w:rsidP="00871A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1A4B">
        <w:rPr>
          <w:rFonts w:ascii="Times New Roman" w:eastAsia="Calibri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несовершеннолетних, утвержденный постановлением Исполнительного комитета Новошешминского муниципального района Республики Татарстан 11 июля 2019 года № 177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1A4B">
        <w:rPr>
          <w:rFonts w:ascii="Times New Roman" w:eastAsia="Calibri" w:hAnsi="Times New Roman" w:cs="Times New Roman"/>
          <w:sz w:val="28"/>
          <w:szCs w:val="28"/>
        </w:rPr>
        <w:t xml:space="preserve">«Об утверждении административного регламента </w:t>
      </w:r>
      <w:r w:rsidRPr="00871A4B">
        <w:rPr>
          <w:rFonts w:ascii="Times New Roman" w:eastAsia="Calibri" w:hAnsi="Times New Roman" w:cs="Times New Roman"/>
          <w:bCs/>
          <w:sz w:val="28"/>
          <w:szCs w:val="28"/>
        </w:rPr>
        <w:t>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несовершеннолетних»</w:t>
      </w:r>
    </w:p>
    <w:p w:rsidR="00871A4B" w:rsidRPr="00FA1FF8" w:rsidRDefault="00871A4B" w:rsidP="00871A4B">
      <w:pPr>
        <w:shd w:val="clear" w:color="auto" w:fill="FFFFFF"/>
        <w:tabs>
          <w:tab w:val="left" w:pos="10205"/>
        </w:tabs>
        <w:ind w:right="-1" w:firstLine="709"/>
        <w:jc w:val="both"/>
        <w:rPr>
          <w:rFonts w:eastAsia="Calibri"/>
          <w:b/>
          <w:sz w:val="28"/>
          <w:szCs w:val="28"/>
        </w:rPr>
      </w:pPr>
    </w:p>
    <w:p w:rsidR="00871A4B" w:rsidRPr="00871A4B" w:rsidRDefault="00871A4B" w:rsidP="00871A4B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A4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2017 года № 4330-ФЗ</w:t>
      </w:r>
      <w:r w:rsidRPr="00871A4B">
        <w:rPr>
          <w:rFonts w:ascii="Times New Roman" w:hAnsi="Times New Roman" w:cs="Times New Roman"/>
          <w:sz w:val="28"/>
          <w:szCs w:val="28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871A4B" w:rsidRPr="00871A4B" w:rsidRDefault="00871A4B" w:rsidP="00871A4B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71A4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A4B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11.07.2019 года № 177 «Об утверждении административного регламента 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несовершеннолетних» следующие изменения:</w:t>
      </w:r>
    </w:p>
    <w:p w:rsidR="00871A4B" w:rsidRPr="00871A4B" w:rsidRDefault="00871A4B" w:rsidP="00871A4B">
      <w:pPr>
        <w:tabs>
          <w:tab w:val="left" w:pos="1020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A4B">
        <w:rPr>
          <w:rFonts w:ascii="Times New Roman" w:hAnsi="Times New Roman" w:cs="Times New Roman"/>
          <w:bCs/>
          <w:sz w:val="28"/>
          <w:szCs w:val="28"/>
          <w:lang w:eastAsia="zh-CN"/>
        </w:rPr>
        <w:t>в а</w:t>
      </w:r>
      <w:r w:rsidRPr="00871A4B">
        <w:rPr>
          <w:rFonts w:ascii="Times New Roman" w:hAnsi="Times New Roman" w:cs="Times New Roman"/>
          <w:sz w:val="28"/>
          <w:szCs w:val="28"/>
        </w:rPr>
        <w:t>дминистративном регламенте</w:t>
      </w:r>
      <w:r w:rsidRPr="00871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A4B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несовершеннолетних: </w:t>
      </w:r>
    </w:p>
    <w:p w:rsidR="00871A4B" w:rsidRPr="00871A4B" w:rsidRDefault="00871A4B" w:rsidP="00871A4B">
      <w:pPr>
        <w:tabs>
          <w:tab w:val="left" w:pos="1020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A4B">
        <w:rPr>
          <w:rFonts w:ascii="Times New Roman" w:hAnsi="Times New Roman" w:cs="Times New Roman"/>
          <w:sz w:val="28"/>
          <w:szCs w:val="28"/>
        </w:rPr>
        <w:t>в подпункте 3 пункте 2.5 исключить слова «свидетельства о рождении детей»</w:t>
      </w:r>
    </w:p>
    <w:p w:rsidR="00871A4B" w:rsidRPr="00871A4B" w:rsidRDefault="00871A4B" w:rsidP="00871A4B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A4B">
        <w:rPr>
          <w:rFonts w:ascii="Times New Roman" w:eastAsia="Calibri" w:hAnsi="Times New Roman" w:cs="Times New Roman"/>
          <w:sz w:val="28"/>
          <w:szCs w:val="28"/>
        </w:rPr>
        <w:lastRenderedPageBreak/>
        <w:t>пункт</w:t>
      </w:r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2.14. </w:t>
      </w:r>
      <w:r w:rsidRPr="00871A4B">
        <w:rPr>
          <w:rFonts w:ascii="Times New Roman" w:hAnsi="Times New Roman" w:cs="Times New Roman"/>
          <w:sz w:val="28"/>
        </w:rPr>
        <w:t>изложить в следующей редакции: «</w:t>
      </w:r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871A4B" w:rsidRPr="00871A4B" w:rsidRDefault="00871A4B" w:rsidP="00871A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71A4B" w:rsidRPr="00871A4B" w:rsidRDefault="00871A4B" w:rsidP="00871A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871A4B" w:rsidRPr="00871A4B" w:rsidRDefault="00871A4B" w:rsidP="00871A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71A4B" w:rsidRPr="00871A4B" w:rsidRDefault="00871A4B" w:rsidP="00871A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71A4B" w:rsidRPr="00871A4B" w:rsidRDefault="00871A4B" w:rsidP="00871A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5) допуск </w:t>
      </w:r>
      <w:proofErr w:type="spellStart"/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>сурдопереводчика</w:t>
      </w:r>
      <w:proofErr w:type="spellEnd"/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>тифлосурдопереводчика</w:t>
      </w:r>
      <w:proofErr w:type="spellEnd"/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71A4B" w:rsidRPr="00871A4B" w:rsidRDefault="00871A4B" w:rsidP="00871A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871A4B" w:rsidRPr="00871A4B" w:rsidRDefault="00871A4B" w:rsidP="00871A4B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A4B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871A4B" w:rsidRPr="00871A4B" w:rsidRDefault="00871A4B" w:rsidP="00871A4B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1A4B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http://parvo.tatarstan.ru и на официальном сайте Новошешминского муниципального района Республики Татарстан в информационно – телекоммуникационной сети «Интернет» http:// </w:t>
      </w:r>
      <w:proofErr w:type="spellStart"/>
      <w:r w:rsidRPr="00871A4B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871A4B">
        <w:rPr>
          <w:rFonts w:ascii="Times New Roman" w:eastAsia="Calibri" w:hAnsi="Times New Roman" w:cs="Times New Roman"/>
          <w:sz w:val="28"/>
          <w:szCs w:val="28"/>
        </w:rPr>
        <w:t>. novosheshminsk.tatarstan.ru.</w:t>
      </w:r>
    </w:p>
    <w:p w:rsidR="00871A4B" w:rsidRPr="00871A4B" w:rsidRDefault="00871A4B" w:rsidP="00871A4B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1A4B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871A4B" w:rsidRPr="00FA1FF8" w:rsidRDefault="00871A4B" w:rsidP="00871A4B">
      <w:pPr>
        <w:spacing w:line="360" w:lineRule="auto"/>
        <w:ind w:left="567"/>
        <w:jc w:val="both"/>
        <w:rPr>
          <w:rFonts w:eastAsia="Calibri"/>
          <w:sz w:val="28"/>
          <w:szCs w:val="28"/>
        </w:rPr>
      </w:pPr>
    </w:p>
    <w:p w:rsidR="0038587E" w:rsidRDefault="0038587E" w:rsidP="00E27C78">
      <w:pPr>
        <w:ind w:left="1134"/>
        <w:rPr>
          <w:sz w:val="28"/>
          <w:szCs w:val="28"/>
        </w:rPr>
      </w:pPr>
    </w:p>
    <w:p w:rsidR="00DD6957" w:rsidRDefault="0082657A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DD" w:rsidRDefault="000024DD">
      <w:pPr>
        <w:spacing w:after="0" w:line="240" w:lineRule="auto"/>
      </w:pPr>
      <w:r>
        <w:separator/>
      </w:r>
    </w:p>
  </w:endnote>
  <w:endnote w:type="continuationSeparator" w:id="0">
    <w:p w:rsidR="000024DD" w:rsidRDefault="0000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DD" w:rsidRDefault="000024DD">
      <w:pPr>
        <w:spacing w:after="0" w:line="240" w:lineRule="auto"/>
      </w:pPr>
      <w:r>
        <w:separator/>
      </w:r>
    </w:p>
  </w:footnote>
  <w:footnote w:type="continuationSeparator" w:id="0">
    <w:p w:rsidR="000024DD" w:rsidRDefault="0000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7778"/>
    <w:multiLevelType w:val="hybridMultilevel"/>
    <w:tmpl w:val="65CCAA40"/>
    <w:lvl w:ilvl="0" w:tplc="2A44E8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24D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B5A32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16F"/>
    <w:rsid w:val="00121A92"/>
    <w:rsid w:val="00121F33"/>
    <w:rsid w:val="00123C98"/>
    <w:rsid w:val="00126202"/>
    <w:rsid w:val="0012687E"/>
    <w:rsid w:val="0013484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182B"/>
    <w:rsid w:val="0021310B"/>
    <w:rsid w:val="00213784"/>
    <w:rsid w:val="00232E6F"/>
    <w:rsid w:val="002419FA"/>
    <w:rsid w:val="002440E3"/>
    <w:rsid w:val="002448DE"/>
    <w:rsid w:val="00244C1C"/>
    <w:rsid w:val="002500E6"/>
    <w:rsid w:val="002568AE"/>
    <w:rsid w:val="00265200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8587E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126DA"/>
    <w:rsid w:val="006272BF"/>
    <w:rsid w:val="00633F9D"/>
    <w:rsid w:val="00641DD0"/>
    <w:rsid w:val="00644DE1"/>
    <w:rsid w:val="0065351A"/>
    <w:rsid w:val="0065748A"/>
    <w:rsid w:val="00670D8F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686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657A"/>
    <w:rsid w:val="00834B9E"/>
    <w:rsid w:val="00842313"/>
    <w:rsid w:val="0084541B"/>
    <w:rsid w:val="00846570"/>
    <w:rsid w:val="00850F85"/>
    <w:rsid w:val="00851057"/>
    <w:rsid w:val="00865187"/>
    <w:rsid w:val="00870DC0"/>
    <w:rsid w:val="00871A4B"/>
    <w:rsid w:val="00880660"/>
    <w:rsid w:val="00880842"/>
    <w:rsid w:val="00886DD9"/>
    <w:rsid w:val="00891896"/>
    <w:rsid w:val="00892C6C"/>
    <w:rsid w:val="00896F94"/>
    <w:rsid w:val="008A4AF9"/>
    <w:rsid w:val="008B2D66"/>
    <w:rsid w:val="008B46FC"/>
    <w:rsid w:val="008C2272"/>
    <w:rsid w:val="008C2CF2"/>
    <w:rsid w:val="008D16BB"/>
    <w:rsid w:val="008D358D"/>
    <w:rsid w:val="008E60B7"/>
    <w:rsid w:val="008E787A"/>
    <w:rsid w:val="00930080"/>
    <w:rsid w:val="009528C5"/>
    <w:rsid w:val="00984962"/>
    <w:rsid w:val="009A4489"/>
    <w:rsid w:val="009A77FF"/>
    <w:rsid w:val="009B5A6A"/>
    <w:rsid w:val="009B69BC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B5D56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0DC3"/>
    <w:rsid w:val="00BD2778"/>
    <w:rsid w:val="00BD2D7D"/>
    <w:rsid w:val="00BD6E3E"/>
    <w:rsid w:val="00BE0D5A"/>
    <w:rsid w:val="00BF18B7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0D91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81A23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C78"/>
    <w:rsid w:val="00E27F9F"/>
    <w:rsid w:val="00E304E1"/>
    <w:rsid w:val="00E315F8"/>
    <w:rsid w:val="00E53126"/>
    <w:rsid w:val="00E71163"/>
    <w:rsid w:val="00E84C46"/>
    <w:rsid w:val="00E86A0F"/>
    <w:rsid w:val="00E974B2"/>
    <w:rsid w:val="00EB14B7"/>
    <w:rsid w:val="00EB7537"/>
    <w:rsid w:val="00EC1187"/>
    <w:rsid w:val="00EC2AF1"/>
    <w:rsid w:val="00EC3E82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401D8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7FF9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2021-04-16T12:35:00Z</cp:lastPrinted>
  <dcterms:created xsi:type="dcterms:W3CDTF">2021-05-19T15:04:00Z</dcterms:created>
  <dcterms:modified xsi:type="dcterms:W3CDTF">2021-05-19T15:04:00Z</dcterms:modified>
</cp:coreProperties>
</file>