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07" w:rsidRPr="00993607" w:rsidRDefault="00993607" w:rsidP="00993607">
      <w:pPr>
        <w:ind w:left="-1080" w:firstLine="1440"/>
        <w:jc w:val="right"/>
        <w:rPr>
          <w:sz w:val="28"/>
          <w:szCs w:val="28"/>
        </w:rPr>
      </w:pPr>
      <w:r w:rsidRPr="00993607">
        <w:rPr>
          <w:sz w:val="28"/>
          <w:szCs w:val="28"/>
        </w:rPr>
        <w:t>Проект</w:t>
      </w:r>
    </w:p>
    <w:p w:rsidR="00993607" w:rsidRDefault="00993607" w:rsidP="00993607">
      <w:pPr>
        <w:ind w:left="-1080" w:firstLine="1440"/>
        <w:jc w:val="center"/>
        <w:rPr>
          <w:b/>
          <w:sz w:val="28"/>
          <w:szCs w:val="28"/>
        </w:rPr>
      </w:pPr>
    </w:p>
    <w:p w:rsidR="00993607" w:rsidRPr="00F807EA" w:rsidRDefault="00993607" w:rsidP="00993607">
      <w:pPr>
        <w:ind w:left="-1080" w:firstLine="1440"/>
        <w:jc w:val="center"/>
        <w:rPr>
          <w:b/>
          <w:sz w:val="28"/>
          <w:szCs w:val="28"/>
        </w:rPr>
      </w:pPr>
      <w:r w:rsidRPr="00F807EA">
        <w:rPr>
          <w:b/>
          <w:sz w:val="28"/>
          <w:szCs w:val="28"/>
        </w:rPr>
        <w:t>РЕШЕНИЕ</w:t>
      </w:r>
    </w:p>
    <w:p w:rsidR="00993607" w:rsidRPr="00F807EA" w:rsidRDefault="00993607" w:rsidP="00993607">
      <w:pPr>
        <w:ind w:left="-1080" w:firstLine="1440"/>
        <w:jc w:val="center"/>
        <w:rPr>
          <w:b/>
          <w:sz w:val="28"/>
          <w:szCs w:val="28"/>
        </w:rPr>
      </w:pPr>
      <w:r w:rsidRPr="00F807EA">
        <w:rPr>
          <w:b/>
          <w:sz w:val="28"/>
          <w:szCs w:val="28"/>
        </w:rPr>
        <w:t>Совета Новошешминского муниципального района</w:t>
      </w:r>
    </w:p>
    <w:p w:rsidR="00993607" w:rsidRDefault="00993607" w:rsidP="00993607">
      <w:pPr>
        <w:ind w:left="-1080" w:firstLine="1440"/>
        <w:jc w:val="center"/>
        <w:rPr>
          <w:b/>
          <w:sz w:val="28"/>
          <w:szCs w:val="28"/>
        </w:rPr>
      </w:pPr>
      <w:r w:rsidRPr="00F807EA">
        <w:rPr>
          <w:b/>
          <w:sz w:val="28"/>
          <w:szCs w:val="28"/>
        </w:rPr>
        <w:t>Республики Татарстан</w:t>
      </w:r>
    </w:p>
    <w:p w:rsidR="00993607" w:rsidRDefault="00993607" w:rsidP="00993607">
      <w:pPr>
        <w:ind w:left="-1080" w:firstLine="1440"/>
        <w:jc w:val="center"/>
        <w:rPr>
          <w:b/>
          <w:sz w:val="28"/>
          <w:szCs w:val="28"/>
        </w:rPr>
      </w:pPr>
    </w:p>
    <w:p w:rsidR="00993607" w:rsidRDefault="00993607" w:rsidP="00A94A10">
      <w:pPr>
        <w:rPr>
          <w:sz w:val="28"/>
          <w:szCs w:val="28"/>
        </w:rPr>
      </w:pPr>
      <w:r>
        <w:rPr>
          <w:sz w:val="28"/>
          <w:szCs w:val="28"/>
        </w:rPr>
        <w:t xml:space="preserve">  от ___ </w:t>
      </w:r>
      <w:r w:rsidR="001623E9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F149B3">
        <w:rPr>
          <w:sz w:val="28"/>
          <w:szCs w:val="28"/>
        </w:rPr>
        <w:t>2</w:t>
      </w:r>
      <w:r w:rsidR="0015132A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                                                           № ______ </w:t>
      </w:r>
    </w:p>
    <w:p w:rsidR="00993607" w:rsidRDefault="00993607" w:rsidP="00993607">
      <w:pPr>
        <w:ind w:left="-1080" w:firstLine="1440"/>
        <w:rPr>
          <w:sz w:val="28"/>
          <w:szCs w:val="28"/>
        </w:rPr>
      </w:pPr>
    </w:p>
    <w:p w:rsidR="00993607" w:rsidRDefault="00993607" w:rsidP="0099360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Контрольно-счетной палаты</w:t>
      </w:r>
    </w:p>
    <w:p w:rsidR="00F10135" w:rsidRDefault="00993607" w:rsidP="0099360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Новошешминского муниципального района </w:t>
      </w:r>
      <w:r w:rsidR="00F10135">
        <w:rPr>
          <w:b/>
          <w:sz w:val="28"/>
          <w:szCs w:val="28"/>
        </w:rPr>
        <w:t>Р</w:t>
      </w:r>
      <w:r w:rsidR="00AC56F4">
        <w:rPr>
          <w:b/>
          <w:sz w:val="28"/>
          <w:szCs w:val="28"/>
        </w:rPr>
        <w:t xml:space="preserve">еспублики </w:t>
      </w:r>
      <w:r w:rsidR="00F10135">
        <w:rPr>
          <w:b/>
          <w:sz w:val="28"/>
          <w:szCs w:val="28"/>
        </w:rPr>
        <w:t>Т</w:t>
      </w:r>
      <w:r w:rsidR="00AC56F4">
        <w:rPr>
          <w:b/>
          <w:sz w:val="28"/>
          <w:szCs w:val="28"/>
        </w:rPr>
        <w:t>атарстан</w:t>
      </w:r>
      <w:r w:rsidR="00F10135">
        <w:rPr>
          <w:b/>
          <w:sz w:val="28"/>
          <w:szCs w:val="28"/>
        </w:rPr>
        <w:t xml:space="preserve"> </w:t>
      </w:r>
    </w:p>
    <w:p w:rsidR="00993607" w:rsidRDefault="00993607" w:rsidP="0099360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деятельности</w:t>
      </w:r>
      <w:r w:rsidR="00F101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20</w:t>
      </w:r>
      <w:r w:rsidR="0015132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 и задачах на 20</w:t>
      </w:r>
      <w:r w:rsidR="00F149B3">
        <w:rPr>
          <w:b/>
          <w:sz w:val="28"/>
          <w:szCs w:val="28"/>
        </w:rPr>
        <w:t>2</w:t>
      </w:r>
      <w:r w:rsidR="0015132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993607" w:rsidRDefault="00993607" w:rsidP="00993607">
      <w:pPr>
        <w:tabs>
          <w:tab w:val="left" w:pos="0"/>
        </w:tabs>
        <w:rPr>
          <w:b/>
          <w:sz w:val="28"/>
          <w:szCs w:val="28"/>
        </w:rPr>
      </w:pP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29B8">
        <w:rPr>
          <w:sz w:val="28"/>
          <w:szCs w:val="28"/>
        </w:rPr>
        <w:t xml:space="preserve">В соответствии со статьей 56 </w:t>
      </w:r>
      <w:r>
        <w:rPr>
          <w:sz w:val="28"/>
          <w:szCs w:val="28"/>
        </w:rPr>
        <w:t>Устав</w:t>
      </w:r>
      <w:r w:rsidR="006429B8">
        <w:rPr>
          <w:sz w:val="28"/>
          <w:szCs w:val="28"/>
        </w:rPr>
        <w:t>а</w:t>
      </w:r>
      <w:r w:rsidR="00A94A10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Новошешминск</w:t>
      </w:r>
      <w:r w:rsidR="00A94A10">
        <w:rPr>
          <w:sz w:val="28"/>
          <w:szCs w:val="28"/>
        </w:rPr>
        <w:t>ий</w:t>
      </w:r>
      <w:r>
        <w:rPr>
          <w:sz w:val="28"/>
          <w:szCs w:val="28"/>
        </w:rPr>
        <w:t xml:space="preserve"> муниципальн</w:t>
      </w:r>
      <w:r w:rsidR="00A94A10">
        <w:rPr>
          <w:sz w:val="28"/>
          <w:szCs w:val="28"/>
        </w:rPr>
        <w:t>ый</w:t>
      </w:r>
      <w:r>
        <w:rPr>
          <w:sz w:val="28"/>
          <w:szCs w:val="28"/>
        </w:rPr>
        <w:t xml:space="preserve"> район</w:t>
      </w:r>
      <w:r w:rsidR="00A94A10">
        <w:rPr>
          <w:sz w:val="28"/>
          <w:szCs w:val="28"/>
        </w:rPr>
        <w:t xml:space="preserve"> Республики Татарстан»</w:t>
      </w:r>
      <w:r>
        <w:rPr>
          <w:sz w:val="28"/>
          <w:szCs w:val="28"/>
        </w:rPr>
        <w:t xml:space="preserve">, </w:t>
      </w:r>
      <w:r w:rsidR="006D3F83">
        <w:rPr>
          <w:sz w:val="28"/>
          <w:szCs w:val="28"/>
        </w:rPr>
        <w:t xml:space="preserve">статьей 19 </w:t>
      </w:r>
      <w:r w:rsidR="006D3F83" w:rsidRPr="006D3F83">
        <w:rPr>
          <w:sz w:val="28"/>
          <w:szCs w:val="28"/>
        </w:rPr>
        <w:t>Положения о Контрольно-счетной палате Новошешминского муниципального района Республики Татарстан</w:t>
      </w:r>
      <w:r w:rsidR="00EF304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заслушав и обсудив отчет председателя Контрольно-счетной палаты Губкина Р.А. о деятельности </w:t>
      </w:r>
      <w:r w:rsidR="00F10135">
        <w:rPr>
          <w:sz w:val="28"/>
          <w:szCs w:val="28"/>
        </w:rPr>
        <w:t>К</w:t>
      </w:r>
      <w:r>
        <w:rPr>
          <w:sz w:val="28"/>
          <w:szCs w:val="28"/>
        </w:rPr>
        <w:t>онтрольно-счетной палаты за 20</w:t>
      </w:r>
      <w:r w:rsidR="0015132A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="00A94A10">
        <w:rPr>
          <w:sz w:val="28"/>
          <w:szCs w:val="28"/>
        </w:rPr>
        <w:t xml:space="preserve"> и задачах на 20</w:t>
      </w:r>
      <w:r w:rsidR="00F149B3">
        <w:rPr>
          <w:sz w:val="28"/>
          <w:szCs w:val="28"/>
        </w:rPr>
        <w:t>2</w:t>
      </w:r>
      <w:r w:rsidR="0015132A">
        <w:rPr>
          <w:sz w:val="28"/>
          <w:szCs w:val="28"/>
        </w:rPr>
        <w:t>1</w:t>
      </w:r>
      <w:r w:rsidR="00A94A1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Совет </w:t>
      </w:r>
      <w:r w:rsidR="00A94A10">
        <w:rPr>
          <w:sz w:val="28"/>
          <w:szCs w:val="28"/>
        </w:rPr>
        <w:t xml:space="preserve">Новошешминского </w:t>
      </w:r>
      <w:r>
        <w:rPr>
          <w:sz w:val="28"/>
          <w:szCs w:val="28"/>
        </w:rPr>
        <w:t>муниципального района</w:t>
      </w:r>
      <w:r w:rsidR="00A94A10">
        <w:rPr>
          <w:sz w:val="28"/>
          <w:szCs w:val="28"/>
        </w:rPr>
        <w:t xml:space="preserve"> Республики Татарстан</w:t>
      </w:r>
    </w:p>
    <w:p w:rsidR="00993607" w:rsidRDefault="00A94A10" w:rsidP="006D3F83">
      <w:pPr>
        <w:spacing w:before="12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</w:t>
      </w:r>
      <w:r w:rsidR="00993607" w:rsidRPr="005A27C0">
        <w:rPr>
          <w:b/>
          <w:sz w:val="28"/>
          <w:szCs w:val="28"/>
        </w:rPr>
        <w:t>:</w:t>
      </w:r>
    </w:p>
    <w:p w:rsidR="00993607" w:rsidRPr="005A27C0" w:rsidRDefault="00993607" w:rsidP="00993607">
      <w:pPr>
        <w:ind w:firstLine="426"/>
        <w:jc w:val="center"/>
        <w:rPr>
          <w:b/>
          <w:sz w:val="28"/>
          <w:szCs w:val="28"/>
        </w:rPr>
      </w:pP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01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 о деятельности Контрольно-счетной палаты </w:t>
      </w:r>
      <w:r w:rsidR="00F10135">
        <w:rPr>
          <w:sz w:val="28"/>
          <w:szCs w:val="28"/>
        </w:rPr>
        <w:t>Новошешминского муниципального района Р</w:t>
      </w:r>
      <w:r w:rsidR="0063217A">
        <w:rPr>
          <w:sz w:val="28"/>
          <w:szCs w:val="28"/>
        </w:rPr>
        <w:t xml:space="preserve">еспублики </w:t>
      </w:r>
      <w:r w:rsidR="00F10135">
        <w:rPr>
          <w:sz w:val="28"/>
          <w:szCs w:val="28"/>
        </w:rPr>
        <w:t>Т</w:t>
      </w:r>
      <w:r w:rsidR="0063217A">
        <w:rPr>
          <w:sz w:val="28"/>
          <w:szCs w:val="28"/>
        </w:rPr>
        <w:t>атарстан</w:t>
      </w:r>
      <w:r w:rsidR="00F10135">
        <w:rPr>
          <w:sz w:val="28"/>
          <w:szCs w:val="28"/>
        </w:rPr>
        <w:t xml:space="preserve"> </w:t>
      </w:r>
      <w:r>
        <w:rPr>
          <w:sz w:val="28"/>
          <w:szCs w:val="28"/>
        </w:rPr>
        <w:t>за 20</w:t>
      </w:r>
      <w:r w:rsidR="0015132A">
        <w:rPr>
          <w:sz w:val="28"/>
          <w:szCs w:val="28"/>
        </w:rPr>
        <w:t>120</w:t>
      </w:r>
      <w:r>
        <w:rPr>
          <w:sz w:val="28"/>
          <w:szCs w:val="28"/>
        </w:rPr>
        <w:t xml:space="preserve"> год</w:t>
      </w:r>
      <w:r w:rsidR="00A94A10">
        <w:rPr>
          <w:sz w:val="28"/>
          <w:szCs w:val="28"/>
        </w:rPr>
        <w:t xml:space="preserve"> и задачах на 20</w:t>
      </w:r>
      <w:r w:rsidR="00F149B3">
        <w:rPr>
          <w:sz w:val="28"/>
          <w:szCs w:val="28"/>
        </w:rPr>
        <w:t>2</w:t>
      </w:r>
      <w:r w:rsidR="0015132A">
        <w:rPr>
          <w:sz w:val="28"/>
          <w:szCs w:val="28"/>
        </w:rPr>
        <w:t>1</w:t>
      </w:r>
      <w:r w:rsidR="00A94A1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принять к сведению.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Работу Контрольно-счетной палаты Новошешминского муниципального района за 20</w:t>
      </w:r>
      <w:r w:rsidR="0015132A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признать удовлетворительной.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Контрольно-счетной палате Новошешминского муниципального района в 20</w:t>
      </w:r>
      <w:r w:rsidR="00003F81">
        <w:rPr>
          <w:sz w:val="28"/>
          <w:szCs w:val="28"/>
        </w:rPr>
        <w:t>2</w:t>
      </w:r>
      <w:r w:rsidR="0015132A">
        <w:rPr>
          <w:sz w:val="28"/>
          <w:szCs w:val="28"/>
        </w:rPr>
        <w:t>1</w:t>
      </w:r>
      <w:r>
        <w:rPr>
          <w:sz w:val="28"/>
          <w:szCs w:val="28"/>
        </w:rPr>
        <w:t xml:space="preserve"> году: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Согласно Положения о Контрольно-счетной палате Новошешминского муниципального района продолжить работу по проведению экспертизы и выдаче заключений по проектам бюджета и отчетам по исполнению бюджета района и </w:t>
      </w:r>
      <w:r w:rsidR="00F10135">
        <w:rPr>
          <w:sz w:val="28"/>
          <w:szCs w:val="28"/>
        </w:rPr>
        <w:t xml:space="preserve">сельских </w:t>
      </w:r>
      <w:r>
        <w:rPr>
          <w:sz w:val="28"/>
          <w:szCs w:val="28"/>
        </w:rPr>
        <w:t>поселений;</w:t>
      </w:r>
    </w:p>
    <w:p w:rsidR="006F5DBF" w:rsidRDefault="006F5DBF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 Осуществлять аудит в сфере закупок товаров, работ, услуг для обеспечения муниципальных нужд;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 Осуществлять контроль за законностью и эффективностью расходования бюджетных ассигнований по всем статьям бюджета, включая расходы на содержание органов местного самоуправления;</w:t>
      </w:r>
    </w:p>
    <w:p w:rsidR="00FA7192" w:rsidRDefault="00FA7192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Осуществлять </w:t>
      </w:r>
      <w:r w:rsidRPr="00FA7192">
        <w:rPr>
          <w:sz w:val="28"/>
          <w:szCs w:val="28"/>
        </w:rPr>
        <w:t>контроль за соблюдением установленного порядка управления и распоряжения имуществом, находящимся в собственности муниципального образования</w:t>
      </w:r>
      <w:r>
        <w:rPr>
          <w:sz w:val="28"/>
          <w:szCs w:val="28"/>
        </w:rPr>
        <w:t>;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A7192">
        <w:rPr>
          <w:sz w:val="28"/>
          <w:szCs w:val="28"/>
        </w:rPr>
        <w:t>4</w:t>
      </w:r>
      <w:r>
        <w:rPr>
          <w:sz w:val="28"/>
          <w:szCs w:val="28"/>
        </w:rPr>
        <w:t xml:space="preserve">. Проводить </w:t>
      </w:r>
      <w:r w:rsidR="008F039E" w:rsidRPr="008F039E">
        <w:rPr>
          <w:color w:val="000000"/>
          <w:sz w:val="28"/>
          <w:szCs w:val="28"/>
        </w:rPr>
        <w:t>финансово-экономическ</w:t>
      </w:r>
      <w:r w:rsidR="008F039E">
        <w:rPr>
          <w:color w:val="000000"/>
          <w:sz w:val="28"/>
          <w:szCs w:val="28"/>
        </w:rPr>
        <w:t>ую</w:t>
      </w:r>
      <w:r w:rsidR="008F039E" w:rsidRPr="008F039E">
        <w:rPr>
          <w:color w:val="000000"/>
          <w:sz w:val="28"/>
          <w:szCs w:val="28"/>
        </w:rPr>
        <w:t xml:space="preserve"> экспертиз</w:t>
      </w:r>
      <w:r w:rsidR="008F039E">
        <w:rPr>
          <w:color w:val="000000"/>
          <w:sz w:val="28"/>
          <w:szCs w:val="28"/>
        </w:rPr>
        <w:t>у</w:t>
      </w:r>
      <w:r w:rsidR="008F039E" w:rsidRPr="008F039E">
        <w:rPr>
          <w:color w:val="000000"/>
          <w:sz w:val="28"/>
          <w:szCs w:val="28"/>
        </w:rPr>
        <w:t xml:space="preserve"> правовых актов </w:t>
      </w:r>
      <w:r w:rsidRPr="008F039E">
        <w:rPr>
          <w:color w:val="000000"/>
          <w:sz w:val="28"/>
          <w:szCs w:val="28"/>
        </w:rPr>
        <w:t>и их п</w:t>
      </w:r>
      <w:r>
        <w:rPr>
          <w:sz w:val="28"/>
          <w:szCs w:val="28"/>
        </w:rPr>
        <w:t>роектов органов местного самоуправления Новоше</w:t>
      </w:r>
      <w:r w:rsidR="004F7CC3">
        <w:rPr>
          <w:sz w:val="28"/>
          <w:szCs w:val="28"/>
        </w:rPr>
        <w:t>шминского муниципального района;</w:t>
      </w:r>
    </w:p>
    <w:p w:rsidR="00993607" w:rsidRDefault="004F7CC3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A7192">
        <w:rPr>
          <w:sz w:val="28"/>
          <w:szCs w:val="28"/>
        </w:rPr>
        <w:t>5</w:t>
      </w:r>
      <w:r>
        <w:rPr>
          <w:sz w:val="28"/>
          <w:szCs w:val="28"/>
        </w:rPr>
        <w:t>. У</w:t>
      </w:r>
      <w:r w:rsidRPr="004F7CC3">
        <w:rPr>
          <w:sz w:val="28"/>
          <w:szCs w:val="28"/>
        </w:rPr>
        <w:t>част</w:t>
      </w:r>
      <w:r>
        <w:rPr>
          <w:sz w:val="28"/>
          <w:szCs w:val="28"/>
        </w:rPr>
        <w:t>вовать</w:t>
      </w:r>
      <w:r w:rsidRPr="004F7CC3">
        <w:rPr>
          <w:sz w:val="28"/>
          <w:szCs w:val="28"/>
        </w:rPr>
        <w:t xml:space="preserve"> в пределах полномочий в мероприятиях, направленных на противодействие коррупции</w:t>
      </w:r>
      <w:r>
        <w:rPr>
          <w:sz w:val="28"/>
          <w:szCs w:val="28"/>
        </w:rPr>
        <w:t>;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5A2142">
        <w:rPr>
          <w:sz w:val="28"/>
          <w:szCs w:val="28"/>
        </w:rPr>
        <w:t xml:space="preserve"> </w:t>
      </w:r>
      <w:r w:rsidR="003D5C8C">
        <w:rPr>
          <w:sz w:val="28"/>
          <w:szCs w:val="28"/>
        </w:rPr>
        <w:t>Рекомендовать И</w:t>
      </w:r>
      <w:r>
        <w:rPr>
          <w:sz w:val="28"/>
          <w:szCs w:val="28"/>
        </w:rPr>
        <w:t>сполнительному комитету Новошешминского муниципального района</w:t>
      </w:r>
      <w:r w:rsidR="00232AFA">
        <w:rPr>
          <w:sz w:val="28"/>
          <w:szCs w:val="28"/>
        </w:rPr>
        <w:t>, Исполкомам сельских поселений,</w:t>
      </w:r>
      <w:r>
        <w:rPr>
          <w:sz w:val="28"/>
          <w:szCs w:val="28"/>
        </w:rPr>
        <w:t xml:space="preserve"> руководителям муниципальных бюджетных учреждений: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4.1. Принять меры по недопущению нецелевого использования бюджетных средств,</w:t>
      </w:r>
      <w:r w:rsidR="00232AFA">
        <w:rPr>
          <w:sz w:val="28"/>
          <w:szCs w:val="28"/>
        </w:rPr>
        <w:t xml:space="preserve"> муниципального имущества,</w:t>
      </w:r>
      <w:r>
        <w:rPr>
          <w:sz w:val="28"/>
          <w:szCs w:val="28"/>
        </w:rPr>
        <w:t xml:space="preserve"> </w:t>
      </w:r>
      <w:r w:rsidR="0015132A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обеспечить в полной мере их эффективное использование;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4.2. Обратить особое внимание на состояние бухгалтерского учета</w:t>
      </w:r>
      <w:r w:rsidR="00F2722B">
        <w:rPr>
          <w:sz w:val="28"/>
          <w:szCs w:val="28"/>
        </w:rPr>
        <w:t>,</w:t>
      </w:r>
      <w:r w:rsidR="00232AFA">
        <w:rPr>
          <w:sz w:val="28"/>
          <w:szCs w:val="28"/>
        </w:rPr>
        <w:t xml:space="preserve"> финансовой отчетности</w:t>
      </w:r>
      <w:r w:rsidR="00F2722B">
        <w:rPr>
          <w:sz w:val="28"/>
          <w:szCs w:val="28"/>
        </w:rPr>
        <w:t xml:space="preserve"> и </w:t>
      </w:r>
      <w:r>
        <w:rPr>
          <w:sz w:val="28"/>
          <w:szCs w:val="28"/>
        </w:rPr>
        <w:t>уровень финансово-бюджетной дисциплины при исполнении бюджета района, приняв меры по повышению их уровня;</w:t>
      </w:r>
    </w:p>
    <w:p w:rsidR="003D5C8C" w:rsidRDefault="00993607" w:rsidP="003D5C8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6B3BE6">
        <w:rPr>
          <w:sz w:val="28"/>
          <w:szCs w:val="28"/>
        </w:rPr>
        <w:t>Осуществлять контроль за соблюдением требований законодательства в сфере муниципальных закупок товаров, работ, услуг</w:t>
      </w:r>
      <w:r w:rsidR="00F07FC4">
        <w:rPr>
          <w:sz w:val="28"/>
          <w:szCs w:val="28"/>
        </w:rPr>
        <w:t xml:space="preserve">, в том </w:t>
      </w:r>
      <w:r w:rsidR="009D6A98">
        <w:rPr>
          <w:sz w:val="28"/>
          <w:szCs w:val="28"/>
        </w:rPr>
        <w:t>ч</w:t>
      </w:r>
      <w:r w:rsidR="00F07FC4">
        <w:rPr>
          <w:sz w:val="28"/>
          <w:szCs w:val="28"/>
        </w:rPr>
        <w:t xml:space="preserve">исле контроль за </w:t>
      </w:r>
      <w:r w:rsidR="009D6A98">
        <w:rPr>
          <w:sz w:val="28"/>
          <w:szCs w:val="28"/>
        </w:rPr>
        <w:t>эффективност</w:t>
      </w:r>
      <w:r w:rsidR="00F07FC4">
        <w:rPr>
          <w:sz w:val="28"/>
          <w:szCs w:val="28"/>
        </w:rPr>
        <w:t>ью</w:t>
      </w:r>
      <w:r w:rsidR="009D6A98">
        <w:rPr>
          <w:sz w:val="28"/>
          <w:szCs w:val="28"/>
        </w:rPr>
        <w:t xml:space="preserve"> и результативност</w:t>
      </w:r>
      <w:r w:rsidR="00F07FC4">
        <w:rPr>
          <w:sz w:val="28"/>
          <w:szCs w:val="28"/>
        </w:rPr>
        <w:t>ью</w:t>
      </w:r>
      <w:r w:rsidR="009D6A98">
        <w:rPr>
          <w:sz w:val="28"/>
          <w:szCs w:val="28"/>
        </w:rPr>
        <w:t xml:space="preserve"> </w:t>
      </w:r>
      <w:r w:rsidR="00F07FC4">
        <w:rPr>
          <w:sz w:val="28"/>
          <w:szCs w:val="28"/>
        </w:rPr>
        <w:t>закупок</w:t>
      </w:r>
      <w:r w:rsidR="00BD20C5">
        <w:rPr>
          <w:sz w:val="28"/>
          <w:szCs w:val="28"/>
        </w:rPr>
        <w:t>;</w:t>
      </w:r>
    </w:p>
    <w:p w:rsidR="006429B8" w:rsidRDefault="006429B8" w:rsidP="00A94A1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6B3BE6">
        <w:rPr>
          <w:sz w:val="28"/>
          <w:szCs w:val="28"/>
        </w:rPr>
        <w:t>Работать над совершенствованием финансово-контрольной деятельности в муниципальных образованиях Новоше</w:t>
      </w:r>
      <w:r w:rsidR="00BD20C5">
        <w:rPr>
          <w:sz w:val="28"/>
          <w:szCs w:val="28"/>
        </w:rPr>
        <w:t>шминского муниципального района.</w:t>
      </w:r>
    </w:p>
    <w:p w:rsidR="00A94A10" w:rsidRPr="00954AE5" w:rsidRDefault="003D5C8C" w:rsidP="00A94A10">
      <w:pPr>
        <w:widowControl w:val="0"/>
        <w:tabs>
          <w:tab w:val="left" w:pos="0"/>
        </w:tabs>
        <w:autoSpaceDE w:val="0"/>
        <w:autoSpaceDN w:val="0"/>
        <w:adjustRightInd w:val="0"/>
        <w:ind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94A10" w:rsidRPr="002C18CE">
        <w:rPr>
          <w:sz w:val="28"/>
          <w:szCs w:val="28"/>
        </w:rPr>
        <w:t xml:space="preserve">Опубликовать </w:t>
      </w:r>
      <w:r w:rsidR="00A94A10" w:rsidRPr="00217B27">
        <w:rPr>
          <w:sz w:val="28"/>
          <w:szCs w:val="28"/>
        </w:rPr>
        <w:t>(обнародовать) настоящее</w:t>
      </w:r>
      <w:r w:rsidR="00A94A10">
        <w:rPr>
          <w:sz w:val="28"/>
          <w:szCs w:val="28"/>
        </w:rPr>
        <w:t xml:space="preserve"> решение на </w:t>
      </w:r>
      <w:r w:rsidR="00A94A10" w:rsidRPr="002C18CE">
        <w:rPr>
          <w:sz w:val="28"/>
          <w:szCs w:val="28"/>
        </w:rPr>
        <w:t>официальном сайте Новошешминского муниципального района</w:t>
      </w:r>
      <w:r w:rsidR="00A94A10" w:rsidRPr="003C4536">
        <w:rPr>
          <w:sz w:val="28"/>
          <w:szCs w:val="28"/>
        </w:rPr>
        <w:t xml:space="preserve"> </w:t>
      </w:r>
      <w:hyperlink r:id="rId5" w:history="1">
        <w:r w:rsidR="00A94A10" w:rsidRPr="00F414CD">
          <w:rPr>
            <w:rStyle w:val="a4"/>
            <w:sz w:val="28"/>
            <w:szCs w:val="28"/>
            <w:lang w:val="en-US"/>
          </w:rPr>
          <w:t>http</w:t>
        </w:r>
        <w:r w:rsidR="00A94A10" w:rsidRPr="00F414CD">
          <w:rPr>
            <w:rStyle w:val="a4"/>
            <w:sz w:val="28"/>
            <w:szCs w:val="28"/>
          </w:rPr>
          <w:t>://</w:t>
        </w:r>
        <w:r w:rsidR="00A94A10" w:rsidRPr="00F414CD">
          <w:rPr>
            <w:rStyle w:val="a4"/>
            <w:sz w:val="28"/>
            <w:szCs w:val="28"/>
            <w:lang w:val="en-US"/>
          </w:rPr>
          <w:t>novosheshminsk</w:t>
        </w:r>
        <w:r w:rsidR="00A94A10" w:rsidRPr="00F414CD">
          <w:rPr>
            <w:rStyle w:val="a4"/>
            <w:sz w:val="28"/>
            <w:szCs w:val="28"/>
          </w:rPr>
          <w:t>.</w:t>
        </w:r>
        <w:r w:rsidR="00A94A10" w:rsidRPr="00F414CD">
          <w:rPr>
            <w:rStyle w:val="a4"/>
            <w:sz w:val="28"/>
            <w:szCs w:val="28"/>
            <w:lang w:val="en-US"/>
          </w:rPr>
          <w:t>tatarstan</w:t>
        </w:r>
        <w:r w:rsidR="00A94A10" w:rsidRPr="00F414CD">
          <w:rPr>
            <w:rStyle w:val="a4"/>
            <w:sz w:val="28"/>
            <w:szCs w:val="28"/>
          </w:rPr>
          <w:t>.</w:t>
        </w:r>
        <w:r w:rsidR="00A94A10" w:rsidRPr="00F414CD">
          <w:rPr>
            <w:rStyle w:val="a4"/>
            <w:sz w:val="28"/>
            <w:szCs w:val="28"/>
            <w:lang w:val="en-US"/>
          </w:rPr>
          <w:t>ru</w:t>
        </w:r>
        <w:r w:rsidR="00A94A10" w:rsidRPr="00F414CD">
          <w:rPr>
            <w:rStyle w:val="a4"/>
            <w:sz w:val="28"/>
            <w:szCs w:val="28"/>
          </w:rPr>
          <w:t>/</w:t>
        </w:r>
      </w:hyperlink>
      <w:r w:rsidR="00A94A10" w:rsidRPr="002C18CE">
        <w:rPr>
          <w:sz w:val="28"/>
          <w:szCs w:val="28"/>
        </w:rPr>
        <w:t>.</w:t>
      </w:r>
    </w:p>
    <w:p w:rsidR="00993607" w:rsidRDefault="00A94A10" w:rsidP="00A94A10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5C8C">
        <w:rPr>
          <w:sz w:val="28"/>
          <w:szCs w:val="28"/>
        </w:rPr>
        <w:t>6</w:t>
      </w:r>
      <w:r w:rsidR="00993607">
        <w:rPr>
          <w:sz w:val="28"/>
          <w:szCs w:val="28"/>
        </w:rPr>
        <w:t>. Контроль за исполнением настоящего решения возложить на постоянную</w:t>
      </w:r>
      <w:r>
        <w:rPr>
          <w:sz w:val="28"/>
          <w:szCs w:val="28"/>
        </w:rPr>
        <w:t xml:space="preserve"> депутатскую</w:t>
      </w:r>
      <w:r w:rsidR="00993607">
        <w:rPr>
          <w:sz w:val="28"/>
          <w:szCs w:val="28"/>
        </w:rPr>
        <w:t xml:space="preserve"> комиссию </w:t>
      </w:r>
      <w:r w:rsidR="006F5DBF">
        <w:rPr>
          <w:sz w:val="28"/>
          <w:szCs w:val="28"/>
        </w:rPr>
        <w:t>Совета Новошешминского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="006F5DBF">
        <w:rPr>
          <w:sz w:val="28"/>
          <w:szCs w:val="28"/>
        </w:rPr>
        <w:t xml:space="preserve"> по бюджету, налогам и финансам</w:t>
      </w:r>
      <w:r w:rsidR="00993607">
        <w:rPr>
          <w:sz w:val="28"/>
          <w:szCs w:val="28"/>
        </w:rPr>
        <w:t>.</w:t>
      </w:r>
    </w:p>
    <w:p w:rsidR="00993607" w:rsidRDefault="00993607" w:rsidP="00993607">
      <w:pPr>
        <w:ind w:left="360" w:firstLine="709"/>
        <w:jc w:val="both"/>
        <w:rPr>
          <w:sz w:val="28"/>
          <w:szCs w:val="28"/>
        </w:rPr>
      </w:pPr>
    </w:p>
    <w:p w:rsidR="00993607" w:rsidRDefault="00993607" w:rsidP="00993607">
      <w:pPr>
        <w:ind w:left="360" w:firstLine="709"/>
        <w:jc w:val="both"/>
        <w:rPr>
          <w:sz w:val="28"/>
          <w:szCs w:val="28"/>
        </w:rPr>
      </w:pPr>
    </w:p>
    <w:p w:rsidR="00102F8C" w:rsidRDefault="00102F8C" w:rsidP="00993607">
      <w:pPr>
        <w:ind w:left="360" w:firstLine="709"/>
        <w:jc w:val="both"/>
        <w:rPr>
          <w:sz w:val="28"/>
          <w:szCs w:val="28"/>
        </w:rPr>
      </w:pPr>
    </w:p>
    <w:p w:rsidR="00102F8C" w:rsidRDefault="00102F8C" w:rsidP="00993607">
      <w:pPr>
        <w:ind w:left="360" w:firstLine="709"/>
        <w:jc w:val="both"/>
        <w:rPr>
          <w:sz w:val="28"/>
          <w:szCs w:val="28"/>
        </w:rPr>
      </w:pPr>
    </w:p>
    <w:p w:rsidR="00102F8C" w:rsidRDefault="00102F8C" w:rsidP="00993607">
      <w:pPr>
        <w:ind w:left="360" w:firstLine="709"/>
        <w:jc w:val="both"/>
        <w:rPr>
          <w:sz w:val="28"/>
          <w:szCs w:val="28"/>
        </w:rPr>
      </w:pPr>
    </w:p>
    <w:p w:rsidR="00993607" w:rsidRDefault="00993607" w:rsidP="00993607">
      <w:pPr>
        <w:ind w:left="360" w:firstLine="709"/>
        <w:jc w:val="both"/>
        <w:rPr>
          <w:sz w:val="28"/>
          <w:szCs w:val="28"/>
        </w:rPr>
      </w:pPr>
    </w:p>
    <w:p w:rsidR="00993607" w:rsidRDefault="00993607" w:rsidP="00102F8C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Глава Новошешминского</w:t>
      </w:r>
    </w:p>
    <w:p w:rsidR="00993607" w:rsidRPr="00AF3657" w:rsidRDefault="00993607" w:rsidP="00102F8C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</w:t>
      </w:r>
      <w:r w:rsidR="00102F8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</w:t>
      </w:r>
      <w:r w:rsidR="00A94A1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="00A94A1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В.</w:t>
      </w:r>
      <w:r w:rsidR="00A94A10">
        <w:rPr>
          <w:sz w:val="28"/>
          <w:szCs w:val="28"/>
        </w:rPr>
        <w:t xml:space="preserve">М. </w:t>
      </w:r>
      <w:r>
        <w:rPr>
          <w:sz w:val="28"/>
          <w:szCs w:val="28"/>
        </w:rPr>
        <w:t>Козлов</w:t>
      </w:r>
    </w:p>
    <w:p w:rsidR="00AB1F22" w:rsidRDefault="00AB1F22" w:rsidP="00993607"/>
    <w:sectPr w:rsidR="00AB1F22" w:rsidSect="00A94A1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43A6A"/>
    <w:multiLevelType w:val="hybridMultilevel"/>
    <w:tmpl w:val="63DE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07"/>
    <w:rsid w:val="00003F81"/>
    <w:rsid w:val="00063400"/>
    <w:rsid w:val="00102F8C"/>
    <w:rsid w:val="0015132A"/>
    <w:rsid w:val="001623E9"/>
    <w:rsid w:val="001744F3"/>
    <w:rsid w:val="001C460F"/>
    <w:rsid w:val="00217B27"/>
    <w:rsid w:val="00232AFA"/>
    <w:rsid w:val="002D3040"/>
    <w:rsid w:val="002E0294"/>
    <w:rsid w:val="003461ED"/>
    <w:rsid w:val="00376D3C"/>
    <w:rsid w:val="003D5C8C"/>
    <w:rsid w:val="004017A9"/>
    <w:rsid w:val="004A0D92"/>
    <w:rsid w:val="004F7CC3"/>
    <w:rsid w:val="005A2142"/>
    <w:rsid w:val="005D01D7"/>
    <w:rsid w:val="005E5127"/>
    <w:rsid w:val="006015B6"/>
    <w:rsid w:val="0063217A"/>
    <w:rsid w:val="006429B8"/>
    <w:rsid w:val="0067061D"/>
    <w:rsid w:val="00690091"/>
    <w:rsid w:val="006B3BE6"/>
    <w:rsid w:val="006D3F83"/>
    <w:rsid w:val="006F5DBF"/>
    <w:rsid w:val="008B6093"/>
    <w:rsid w:val="008D2C83"/>
    <w:rsid w:val="008F039E"/>
    <w:rsid w:val="00957E3D"/>
    <w:rsid w:val="00993607"/>
    <w:rsid w:val="009D6A98"/>
    <w:rsid w:val="00A94A10"/>
    <w:rsid w:val="00AB1F22"/>
    <w:rsid w:val="00AC56F4"/>
    <w:rsid w:val="00B44823"/>
    <w:rsid w:val="00B73BCB"/>
    <w:rsid w:val="00BD20C5"/>
    <w:rsid w:val="00C4436D"/>
    <w:rsid w:val="00DC229D"/>
    <w:rsid w:val="00DE599F"/>
    <w:rsid w:val="00EF304E"/>
    <w:rsid w:val="00F07FC4"/>
    <w:rsid w:val="00F10135"/>
    <w:rsid w:val="00F149B3"/>
    <w:rsid w:val="00F2722B"/>
    <w:rsid w:val="00F27551"/>
    <w:rsid w:val="00FA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26E15-05F1-43E2-A642-4B641B85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0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093"/>
    <w:pPr>
      <w:shd w:val="clear" w:color="auto" w:fill="E4F0F5"/>
      <w:ind w:left="720"/>
      <w:contextualSpacing/>
    </w:pPr>
    <w:rPr>
      <w:rFonts w:ascii="Arial" w:hAnsi="Arial"/>
      <w:color w:val="A6A6A6"/>
      <w:sz w:val="18"/>
      <w:szCs w:val="20"/>
    </w:rPr>
  </w:style>
  <w:style w:type="character" w:styleId="a4">
    <w:name w:val="Hyperlink"/>
    <w:basedOn w:val="a0"/>
    <w:uiPriority w:val="99"/>
    <w:unhideWhenUsed/>
    <w:rsid w:val="00A94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sheshmin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Mobilizac</cp:lastModifiedBy>
  <cp:revision>3</cp:revision>
  <cp:lastPrinted>2016-03-21T15:23:00Z</cp:lastPrinted>
  <dcterms:created xsi:type="dcterms:W3CDTF">2021-03-12T12:37:00Z</dcterms:created>
  <dcterms:modified xsi:type="dcterms:W3CDTF">2021-03-12T12:39:00Z</dcterms:modified>
</cp:coreProperties>
</file>