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Layout w:type="fixed"/>
        <w:tblLook w:val="01E0"/>
      </w:tblPr>
      <w:tblGrid>
        <w:gridCol w:w="4320"/>
        <w:gridCol w:w="1800"/>
        <w:gridCol w:w="4320"/>
      </w:tblGrid>
      <w:tr w:rsidR="008A4FFC" w:rsidTr="00647114">
        <w:tc>
          <w:tcPr>
            <w:tcW w:w="4320" w:type="dxa"/>
          </w:tcPr>
          <w:p w:rsidR="008A4FFC" w:rsidRPr="00647114" w:rsidRDefault="008A4FFC" w:rsidP="00647114">
            <w:pPr>
              <w:jc w:val="center"/>
              <w:rPr>
                <w:b/>
                <w:sz w:val="22"/>
                <w:szCs w:val="22"/>
              </w:rPr>
            </w:pPr>
            <w:r w:rsidRPr="00647114">
              <w:rPr>
                <w:b/>
                <w:sz w:val="22"/>
                <w:szCs w:val="22"/>
              </w:rPr>
              <w:t>К</w:t>
            </w:r>
            <w:r w:rsidR="003C5C26" w:rsidRPr="00647114">
              <w:rPr>
                <w:b/>
                <w:sz w:val="22"/>
                <w:szCs w:val="22"/>
              </w:rPr>
              <w:t>ОНТРОЛЬНО-СЧЕТНАЯ ПАЛАТА</w:t>
            </w:r>
          </w:p>
          <w:p w:rsidR="008A4FFC" w:rsidRPr="00647114" w:rsidRDefault="003C5C26" w:rsidP="00647114">
            <w:pPr>
              <w:jc w:val="center"/>
              <w:rPr>
                <w:b/>
                <w:sz w:val="22"/>
                <w:szCs w:val="22"/>
              </w:rPr>
            </w:pPr>
            <w:r w:rsidRPr="00647114">
              <w:rPr>
                <w:b/>
                <w:sz w:val="22"/>
                <w:szCs w:val="22"/>
              </w:rPr>
              <w:t>НОВОШЕШМИНСКОГО МУНИЦИПАЛЬНОГО РАЙОНА</w:t>
            </w:r>
          </w:p>
          <w:p w:rsidR="008A4FFC" w:rsidRPr="00647114" w:rsidRDefault="003C5C26" w:rsidP="00647114">
            <w:pPr>
              <w:jc w:val="center"/>
              <w:rPr>
                <w:b/>
                <w:sz w:val="22"/>
                <w:szCs w:val="22"/>
              </w:rPr>
            </w:pPr>
            <w:r w:rsidRPr="00647114">
              <w:rPr>
                <w:b/>
                <w:sz w:val="22"/>
                <w:szCs w:val="22"/>
              </w:rPr>
              <w:t>РЕСПУБЛИКИ ТАТАРСТАН</w:t>
            </w:r>
          </w:p>
          <w:p w:rsidR="003C5C26" w:rsidRPr="00647114" w:rsidRDefault="003C5C26" w:rsidP="00647114">
            <w:pPr>
              <w:jc w:val="center"/>
              <w:rPr>
                <w:b/>
              </w:rPr>
            </w:pPr>
          </w:p>
          <w:p w:rsidR="003C5C26" w:rsidRPr="00647114" w:rsidRDefault="003C5C26" w:rsidP="00647114">
            <w:pPr>
              <w:jc w:val="center"/>
              <w:rPr>
                <w:sz w:val="20"/>
                <w:szCs w:val="20"/>
              </w:rPr>
            </w:pPr>
            <w:r w:rsidRPr="00647114">
              <w:rPr>
                <w:sz w:val="20"/>
                <w:szCs w:val="20"/>
              </w:rPr>
              <w:t xml:space="preserve">423190, с. Новошешминск, ул. Советская, </w:t>
            </w:r>
            <w:r w:rsidR="00172CC0" w:rsidRPr="00647114">
              <w:rPr>
                <w:sz w:val="20"/>
                <w:szCs w:val="20"/>
              </w:rPr>
              <w:t>66</w:t>
            </w:r>
          </w:p>
          <w:p w:rsidR="008A4FFC" w:rsidRPr="00647114" w:rsidRDefault="003C5C26" w:rsidP="00647114">
            <w:pPr>
              <w:jc w:val="center"/>
              <w:rPr>
                <w:b/>
              </w:rPr>
            </w:pPr>
            <w:r w:rsidRPr="00647114">
              <w:rPr>
                <w:sz w:val="20"/>
                <w:szCs w:val="20"/>
              </w:rPr>
              <w:t>тел. (факс): (8-84348) 2-31-20</w:t>
            </w:r>
          </w:p>
        </w:tc>
        <w:tc>
          <w:tcPr>
            <w:tcW w:w="1800" w:type="dxa"/>
            <w:vAlign w:val="center"/>
          </w:tcPr>
          <w:p w:rsidR="008A4FFC" w:rsidRDefault="00D30AFB" w:rsidP="006471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8A697A" w:rsidRPr="00647114" w:rsidRDefault="00DF09D7" w:rsidP="00647114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ТАТАРСТАН РЕСПУБЛИКАСЫ</w:t>
            </w:r>
          </w:p>
          <w:p w:rsidR="006D04F8" w:rsidRPr="00647114" w:rsidRDefault="00DF09D7" w:rsidP="00647114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</w:t>
            </w:r>
            <w:r w:rsidR="001E03E7"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ҢА</w:t>
            </w:r>
            <w:r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ЧИШМ</w:t>
            </w:r>
            <w:r w:rsidR="001E03E7"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Ә</w:t>
            </w:r>
          </w:p>
          <w:p w:rsidR="00DF09D7" w:rsidRPr="00647114" w:rsidRDefault="00DF09D7" w:rsidP="00647114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 МУНИЦИПАЛЬ РАЙОНЫ</w:t>
            </w:r>
          </w:p>
          <w:p w:rsidR="00DF09D7" w:rsidRPr="00647114" w:rsidRDefault="00DF09D7" w:rsidP="00647114">
            <w:pPr>
              <w:jc w:val="center"/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</w:pPr>
            <w:r w:rsidRPr="00647114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КОНТРОЛЬ-ХИСАП ПАЛАТАСЫ</w:t>
            </w:r>
          </w:p>
          <w:p w:rsidR="001E03E7" w:rsidRPr="00647114" w:rsidRDefault="001E03E7" w:rsidP="00647114">
            <w:pPr>
              <w:jc w:val="center"/>
              <w:rPr>
                <w:b/>
              </w:rPr>
            </w:pPr>
          </w:p>
          <w:p w:rsidR="001E03E7" w:rsidRPr="00647114" w:rsidRDefault="001E03E7" w:rsidP="00647114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647114">
              <w:rPr>
                <w:rFonts w:ascii="SL_Times New Roman" w:hAnsi="SL_Times New Roman"/>
                <w:sz w:val="20"/>
                <w:szCs w:val="20"/>
              </w:rPr>
              <w:t xml:space="preserve">423190, </w:t>
            </w:r>
            <w:r w:rsidR="00063F03" w:rsidRPr="00647114">
              <w:rPr>
                <w:rFonts w:ascii="SL_Times New Roman" w:hAnsi="SL_Times New Roman"/>
                <w:sz w:val="20"/>
                <w:szCs w:val="20"/>
              </w:rPr>
              <w:t>Яңа Чи</w:t>
            </w:r>
            <w:r w:rsidR="00324598">
              <w:rPr>
                <w:rFonts w:ascii="SL_Times New Roman" w:hAnsi="SL_Times New Roman"/>
                <w:sz w:val="20"/>
                <w:szCs w:val="20"/>
              </w:rPr>
              <w:t>ш</w:t>
            </w:r>
            <w:r w:rsidR="00063F03" w:rsidRPr="00647114">
              <w:rPr>
                <w:rFonts w:ascii="SL_Times New Roman" w:hAnsi="SL_Times New Roman"/>
                <w:sz w:val="20"/>
                <w:szCs w:val="20"/>
              </w:rPr>
              <w:t>мә авылы</w:t>
            </w:r>
            <w:r w:rsidRPr="00647114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 w:rsidR="00063F03" w:rsidRPr="00647114">
              <w:rPr>
                <w:rFonts w:ascii="SL_Times New Roman" w:hAnsi="SL_Times New Roman"/>
                <w:sz w:val="20"/>
                <w:szCs w:val="20"/>
              </w:rPr>
              <w:t>Совет урамы</w:t>
            </w:r>
            <w:r w:rsidRPr="00647114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 w:rsidR="00172CC0" w:rsidRPr="00647114">
              <w:rPr>
                <w:rFonts w:ascii="SL_Times New Roman" w:hAnsi="SL_Times New Roman"/>
                <w:sz w:val="20"/>
                <w:szCs w:val="20"/>
              </w:rPr>
              <w:t>66</w:t>
            </w:r>
          </w:p>
          <w:p w:rsidR="001E03E7" w:rsidRPr="00063F03" w:rsidRDefault="001E03E7" w:rsidP="00647114">
            <w:pPr>
              <w:jc w:val="center"/>
            </w:pPr>
            <w:r w:rsidRPr="00647114">
              <w:rPr>
                <w:rFonts w:ascii="SL_Times New Roman" w:hAnsi="SL_Times New Roman"/>
                <w:sz w:val="20"/>
                <w:szCs w:val="20"/>
              </w:rPr>
              <w:t>тел. (факс): (8-84348) 2-31-20</w:t>
            </w:r>
          </w:p>
        </w:tc>
      </w:tr>
    </w:tbl>
    <w:p w:rsidR="008A4FFC" w:rsidRPr="006A2896" w:rsidRDefault="006A2896" w:rsidP="008A4FFC">
      <w:pPr>
        <w:rPr>
          <w:vertAlign w:val="superscript"/>
        </w:rPr>
      </w:pPr>
      <w:r>
        <w:rPr>
          <w:vertAlign w:val="superscript"/>
        </w:rPr>
        <w:t>________________________________________</w:t>
      </w:r>
      <w:r w:rsidRPr="006A2896">
        <w:rPr>
          <w:vertAlign w:val="superscript"/>
        </w:rPr>
        <w:t>_____________________________</w:t>
      </w:r>
      <w:r w:rsidR="00D923B0">
        <w:rPr>
          <w:vertAlign w:val="superscript"/>
        </w:rPr>
        <w:t>______</w:t>
      </w:r>
      <w:r w:rsidRPr="006A2896">
        <w:rPr>
          <w:vertAlign w:val="superscript"/>
        </w:rPr>
        <w:t>_________________________________________________</w:t>
      </w:r>
    </w:p>
    <w:p w:rsidR="008A697A" w:rsidRPr="00324598" w:rsidRDefault="009D4330" w:rsidP="008A4FFC">
      <w:r w:rsidRPr="00324598">
        <w:t>1</w:t>
      </w:r>
      <w:r w:rsidR="00A0618F">
        <w:t>5</w:t>
      </w:r>
      <w:r w:rsidR="00B50629" w:rsidRPr="00324598">
        <w:t>.</w:t>
      </w:r>
      <w:r w:rsidR="004E1372" w:rsidRPr="00324598">
        <w:t>0</w:t>
      </w:r>
      <w:r w:rsidRPr="00324598">
        <w:t>8</w:t>
      </w:r>
      <w:r w:rsidR="004E1372" w:rsidRPr="00324598">
        <w:t>.</w:t>
      </w:r>
      <w:r w:rsidR="00B50629" w:rsidRPr="00324598">
        <w:t>201</w:t>
      </w:r>
      <w:r w:rsidR="004E1372" w:rsidRPr="00324598">
        <w:t>4</w:t>
      </w:r>
      <w:r w:rsidR="00B50629" w:rsidRPr="00324598">
        <w:t xml:space="preserve"> г.</w:t>
      </w:r>
      <w:r w:rsidR="00291651" w:rsidRPr="00324598">
        <w:t xml:space="preserve">  № </w:t>
      </w:r>
      <w:r w:rsidR="008C28E4" w:rsidRPr="00324598">
        <w:t xml:space="preserve"> </w:t>
      </w:r>
      <w:r w:rsidRPr="00324598">
        <w:t>9</w:t>
      </w:r>
      <w:r w:rsidR="00BA4C09">
        <w:t>8</w:t>
      </w:r>
      <w:r w:rsidR="00DF09D7" w:rsidRPr="00324598">
        <w:t xml:space="preserve">     </w:t>
      </w:r>
    </w:p>
    <w:tbl>
      <w:tblPr>
        <w:tblW w:w="4140" w:type="dxa"/>
        <w:tblInd w:w="6048" w:type="dxa"/>
        <w:tblLook w:val="01E0"/>
      </w:tblPr>
      <w:tblGrid>
        <w:gridCol w:w="4140"/>
      </w:tblGrid>
      <w:tr w:rsidR="00DF09D7" w:rsidRPr="00324598" w:rsidTr="00647114">
        <w:tc>
          <w:tcPr>
            <w:tcW w:w="4140" w:type="dxa"/>
          </w:tcPr>
          <w:p w:rsidR="00562DD8" w:rsidRPr="00324598" w:rsidRDefault="00D050BB" w:rsidP="00562DD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217.65pt;margin-top:.8pt;width:17.25pt;height:0;flip:x;z-index:251661312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-305.4pt;margin-top:.8pt;width:62.25pt;height:0;z-index:251660288" o:connectortype="straight"/>
              </w:pict>
            </w:r>
            <w:r w:rsidR="00562DD8" w:rsidRPr="00324598">
              <w:t>Главе Зиреклинского  сельского поселения  Новошешминского муниципального района  РТ</w:t>
            </w:r>
          </w:p>
          <w:p w:rsidR="00991455" w:rsidRPr="00324598" w:rsidRDefault="00562DD8" w:rsidP="00562DD8">
            <w:r w:rsidRPr="00324598">
              <w:t>Д.Г. Гайфутдинову</w:t>
            </w:r>
          </w:p>
        </w:tc>
      </w:tr>
    </w:tbl>
    <w:p w:rsidR="00DF09D7" w:rsidRPr="00324598" w:rsidRDefault="00DF09D7" w:rsidP="00DF09D7">
      <w:pPr>
        <w:jc w:val="right"/>
      </w:pPr>
    </w:p>
    <w:p w:rsidR="00510C46" w:rsidRPr="00324598" w:rsidRDefault="00510C46" w:rsidP="00291651">
      <w:pPr>
        <w:jc w:val="center"/>
      </w:pPr>
    </w:p>
    <w:p w:rsidR="00291651" w:rsidRPr="00324598" w:rsidRDefault="00291651" w:rsidP="00291651">
      <w:pPr>
        <w:jc w:val="center"/>
      </w:pPr>
      <w:r w:rsidRPr="00324598">
        <w:t>ПРЕДСТАВЛЕНИЕ</w:t>
      </w:r>
    </w:p>
    <w:p w:rsidR="00291651" w:rsidRPr="00324598" w:rsidRDefault="00291651" w:rsidP="00291651">
      <w:pPr>
        <w:jc w:val="center"/>
      </w:pPr>
    </w:p>
    <w:p w:rsidR="004E1372" w:rsidRPr="00324598" w:rsidRDefault="004E1372" w:rsidP="004E1372">
      <w:pPr>
        <w:pStyle w:val="a5"/>
        <w:spacing w:line="316" w:lineRule="exact"/>
        <w:ind w:left="7" w:firstLine="560"/>
        <w:jc w:val="both"/>
      </w:pPr>
      <w:r w:rsidRPr="00324598">
        <w:t xml:space="preserve">Согласно поручения Главы Новошешминского муниципального района Контрольно-счетной палатой проведена внеплановая проверка соблюдения </w:t>
      </w:r>
      <w:r w:rsidR="009D4330" w:rsidRPr="00324598">
        <w:t>установленных</w:t>
      </w:r>
      <w:r w:rsidRPr="00324598">
        <w:t xml:space="preserve"> требований </w:t>
      </w:r>
      <w:r w:rsidR="009D4330" w:rsidRPr="00324598">
        <w:t xml:space="preserve">учета и списания материальных запасов (ГСМ) в </w:t>
      </w:r>
      <w:r w:rsidRPr="00324598">
        <w:t>сельских поселени</w:t>
      </w:r>
      <w:r w:rsidR="009D4330" w:rsidRPr="00324598">
        <w:t>ях</w:t>
      </w:r>
      <w:r w:rsidRPr="00324598">
        <w:t xml:space="preserve"> Новошешминского муниципального района за </w:t>
      </w:r>
      <w:r w:rsidR="009D4330" w:rsidRPr="00324598">
        <w:t>первое полугодие</w:t>
      </w:r>
      <w:r w:rsidRPr="00324598">
        <w:t xml:space="preserve"> 2014 г</w:t>
      </w:r>
      <w:r w:rsidR="009D4330" w:rsidRPr="00324598">
        <w:t>ода</w:t>
      </w:r>
      <w:r w:rsidRPr="00324598">
        <w:t xml:space="preserve">.  </w:t>
      </w:r>
    </w:p>
    <w:p w:rsidR="009D4330" w:rsidRPr="00324598" w:rsidRDefault="009D4330" w:rsidP="004E1372">
      <w:pPr>
        <w:pStyle w:val="a5"/>
        <w:spacing w:before="120"/>
        <w:ind w:left="6" w:firstLine="561"/>
        <w:jc w:val="both"/>
      </w:pPr>
      <w:r w:rsidRPr="00324598">
        <w:t xml:space="preserve">В ходе проверки </w:t>
      </w:r>
      <w:r w:rsidR="00562DD8" w:rsidRPr="00324598">
        <w:t>Зиреклинского</w:t>
      </w:r>
      <w:r w:rsidRPr="00324598">
        <w:t xml:space="preserve"> сельского поселения установлены следующие нарушения:</w:t>
      </w:r>
      <w:r w:rsidR="00A235F2" w:rsidRPr="00324598">
        <w:t xml:space="preserve"> </w:t>
      </w:r>
    </w:p>
    <w:p w:rsidR="00667B78" w:rsidRPr="00324598" w:rsidRDefault="00B238FE" w:rsidP="004E1372">
      <w:pPr>
        <w:pStyle w:val="a5"/>
        <w:spacing w:before="120"/>
        <w:ind w:left="6" w:firstLine="561"/>
        <w:jc w:val="both"/>
      </w:pPr>
      <w:r w:rsidRPr="00324598">
        <w:t xml:space="preserve">- </w:t>
      </w:r>
      <w:r w:rsidR="006B78A1" w:rsidRPr="00324598">
        <w:t>отсутствие локальных нормативных актов устанавливающи</w:t>
      </w:r>
      <w:r w:rsidR="00494B67" w:rsidRPr="00324598">
        <w:t>х</w:t>
      </w:r>
      <w:r w:rsidR="006B78A1" w:rsidRPr="00324598">
        <w:t xml:space="preserve"> лимит</w:t>
      </w:r>
      <w:r w:rsidR="00BA06CC" w:rsidRPr="00324598">
        <w:t xml:space="preserve"> пробега </w:t>
      </w:r>
      <w:r w:rsidR="006B78A1" w:rsidRPr="00324598">
        <w:t xml:space="preserve">в </w:t>
      </w:r>
      <w:r w:rsidR="00562DD8" w:rsidRPr="00324598">
        <w:t xml:space="preserve">сутки. При установлении норматива расхода ГСМ на 100 км отсутствует указание на </w:t>
      </w:r>
      <w:r w:rsidR="00667B78" w:rsidRPr="00324598">
        <w:t>срок действия зимних надбавок</w:t>
      </w:r>
      <w:r w:rsidR="00562DD8" w:rsidRPr="00324598">
        <w:t>.</w:t>
      </w:r>
    </w:p>
    <w:p w:rsidR="006B78A1" w:rsidRPr="00324598" w:rsidRDefault="00562DD8" w:rsidP="004E1372">
      <w:pPr>
        <w:pStyle w:val="a5"/>
        <w:spacing w:before="120"/>
        <w:ind w:left="6" w:firstLine="561"/>
        <w:jc w:val="both"/>
      </w:pPr>
      <w:r w:rsidRPr="00324598">
        <w:t xml:space="preserve"> Согласно </w:t>
      </w:r>
      <w:r w:rsidR="00667B78" w:rsidRPr="00324598">
        <w:t xml:space="preserve">Приложения №2 к </w:t>
      </w:r>
      <w:r w:rsidRPr="00324598">
        <w:t>Распоряжени</w:t>
      </w:r>
      <w:r w:rsidR="00667B78" w:rsidRPr="00324598">
        <w:t>ю</w:t>
      </w:r>
      <w:r w:rsidRPr="00324598">
        <w:t xml:space="preserve"> Минтранса России </w:t>
      </w:r>
      <w:r w:rsidR="00A235F2" w:rsidRPr="00324598">
        <w:t>от 14.03.2008 г. № АМ-23-р «</w:t>
      </w:r>
      <w:r w:rsidR="00667B78" w:rsidRPr="00324598">
        <w:t xml:space="preserve">О введении в действие методических рекомендаций «Нормы расхода топлив и смазочных материалов на автомобильном транспорте» </w:t>
      </w:r>
      <w:r w:rsidR="00A235F2" w:rsidRPr="00324598">
        <w:t xml:space="preserve"> </w:t>
      </w:r>
      <w:r w:rsidR="00667B78" w:rsidRPr="00324598">
        <w:t>для республики Татарстан срок действия зимних надбавок составляет с 01 ноября по 31 марта (5 месяцев)</w:t>
      </w:r>
      <w:r w:rsidR="006B78A1" w:rsidRPr="00324598">
        <w:t>;</w:t>
      </w:r>
    </w:p>
    <w:p w:rsidR="006B78A1" w:rsidRPr="00324598" w:rsidRDefault="006B78A1" w:rsidP="004E1372">
      <w:pPr>
        <w:pStyle w:val="a5"/>
        <w:spacing w:before="120"/>
        <w:ind w:left="6" w:firstLine="561"/>
        <w:jc w:val="both"/>
      </w:pPr>
      <w:r w:rsidRPr="00324598">
        <w:t xml:space="preserve">- превышение </w:t>
      </w:r>
      <w:r w:rsidR="00743FB5" w:rsidRPr="00324598">
        <w:t>в 1,</w:t>
      </w:r>
      <w:r w:rsidR="00494B67" w:rsidRPr="00324598">
        <w:t>6</w:t>
      </w:r>
      <w:r w:rsidR="00743FB5" w:rsidRPr="00324598">
        <w:t xml:space="preserve"> раза </w:t>
      </w:r>
      <w:r w:rsidRPr="00324598">
        <w:t>норматива среднесуточного пробега служебного автотранспорта</w:t>
      </w:r>
      <w:r w:rsidR="00743FB5" w:rsidRPr="00324598">
        <w:t xml:space="preserve"> без учета командировок</w:t>
      </w:r>
      <w:r w:rsidRPr="00324598">
        <w:t>;</w:t>
      </w:r>
    </w:p>
    <w:p w:rsidR="004571EA" w:rsidRPr="00324598" w:rsidRDefault="006B78A1" w:rsidP="004E1372">
      <w:pPr>
        <w:pStyle w:val="a5"/>
        <w:spacing w:before="120"/>
        <w:ind w:left="6" w:firstLine="561"/>
        <w:jc w:val="both"/>
      </w:pPr>
      <w:r w:rsidRPr="00324598">
        <w:t>-</w:t>
      </w:r>
      <w:r w:rsidR="00E93E0C" w:rsidRPr="00324598">
        <w:t xml:space="preserve"> </w:t>
      </w:r>
      <w:r w:rsidR="004571EA" w:rsidRPr="00324598">
        <w:t xml:space="preserve">отсутствие оформления первичных документов </w:t>
      </w:r>
      <w:r w:rsidR="00E93E0C" w:rsidRPr="00324598">
        <w:t xml:space="preserve">при выездах </w:t>
      </w:r>
      <w:r w:rsidR="004571EA" w:rsidRPr="00324598">
        <w:t xml:space="preserve">сотрудников поселения </w:t>
      </w:r>
      <w:r w:rsidR="00E93E0C" w:rsidRPr="00324598">
        <w:t>в служебные командировки</w:t>
      </w:r>
      <w:r w:rsidR="004571EA" w:rsidRPr="00324598">
        <w:t>;</w:t>
      </w:r>
    </w:p>
    <w:p w:rsidR="006B78A1" w:rsidRPr="00324598" w:rsidRDefault="004571EA" w:rsidP="004E1372">
      <w:pPr>
        <w:pStyle w:val="a5"/>
        <w:spacing w:before="120"/>
        <w:ind w:left="6" w:firstLine="561"/>
        <w:jc w:val="both"/>
      </w:pPr>
      <w:r w:rsidRPr="00324598">
        <w:t>- несоответствие</w:t>
      </w:r>
      <w:r w:rsidR="00FF736C" w:rsidRPr="00324598">
        <w:t xml:space="preserve"> показаний одометра по путевым </w:t>
      </w:r>
      <w:r w:rsidR="00BA06CC" w:rsidRPr="00324598">
        <w:t>ли</w:t>
      </w:r>
      <w:r w:rsidRPr="00324598">
        <w:t xml:space="preserve">стам </w:t>
      </w:r>
      <w:r w:rsidR="00FF736C" w:rsidRPr="00324598">
        <w:t>фактическим показаниям</w:t>
      </w:r>
      <w:r w:rsidR="006B78A1" w:rsidRPr="00324598">
        <w:t xml:space="preserve"> </w:t>
      </w:r>
      <w:r w:rsidR="00BA06CC" w:rsidRPr="00324598">
        <w:t>одом</w:t>
      </w:r>
      <w:r w:rsidR="00494B67" w:rsidRPr="00324598">
        <w:t>етра</w:t>
      </w:r>
      <w:r w:rsidR="00324598" w:rsidRPr="00324598">
        <w:t>;</w:t>
      </w:r>
    </w:p>
    <w:p w:rsidR="00324598" w:rsidRPr="00324598" w:rsidRDefault="00324598" w:rsidP="004E1372">
      <w:pPr>
        <w:pStyle w:val="a5"/>
        <w:spacing w:before="120"/>
        <w:ind w:left="6" w:firstLine="561"/>
        <w:jc w:val="both"/>
      </w:pPr>
      <w:r w:rsidRPr="00324598">
        <w:t>- отсутствие нумерации путевых листов;</w:t>
      </w:r>
    </w:p>
    <w:p w:rsidR="00324598" w:rsidRPr="00324598" w:rsidRDefault="00324598" w:rsidP="004E1372">
      <w:pPr>
        <w:pStyle w:val="a5"/>
        <w:spacing w:before="120"/>
        <w:ind w:left="6" w:firstLine="561"/>
        <w:jc w:val="both"/>
      </w:pPr>
      <w:r w:rsidRPr="00324598">
        <w:t>- отсутствие ведение журнала регистрации путевых листов;</w:t>
      </w:r>
    </w:p>
    <w:p w:rsidR="00324598" w:rsidRPr="00324598" w:rsidRDefault="00324598" w:rsidP="00324598">
      <w:pPr>
        <w:pStyle w:val="a5"/>
        <w:spacing w:before="120"/>
        <w:ind w:left="6" w:firstLine="561"/>
        <w:jc w:val="both"/>
      </w:pPr>
      <w:r w:rsidRPr="00324598">
        <w:t>- отсутствие предрейсовых осмотров водителей перед выездом.</w:t>
      </w:r>
    </w:p>
    <w:p w:rsidR="00B238FE" w:rsidRPr="00324598" w:rsidRDefault="008D5A17" w:rsidP="00B238FE">
      <w:pPr>
        <w:pStyle w:val="a5"/>
        <w:spacing w:line="316" w:lineRule="exact"/>
        <w:ind w:left="7" w:firstLine="705"/>
        <w:jc w:val="both"/>
      </w:pPr>
      <w:r w:rsidRPr="00324598">
        <w:t>С учетом выше изложенного</w:t>
      </w:r>
      <w:r w:rsidR="00DF601E" w:rsidRPr="00324598">
        <w:t>,</w:t>
      </w:r>
      <w:r w:rsidRPr="00324598">
        <w:t xml:space="preserve"> необходимо</w:t>
      </w:r>
      <w:r w:rsidR="00641E2F" w:rsidRPr="00324598">
        <w:t xml:space="preserve"> принять меры по </w:t>
      </w:r>
      <w:r w:rsidR="00A04E5D" w:rsidRPr="00324598">
        <w:t>устранению и</w:t>
      </w:r>
      <w:r w:rsidR="00D30AFB" w:rsidRPr="00324598">
        <w:t xml:space="preserve"> предупреждению </w:t>
      </w:r>
      <w:r w:rsidR="00BA06CC" w:rsidRPr="00324598">
        <w:t xml:space="preserve">повторений </w:t>
      </w:r>
      <w:r w:rsidR="00602FC5" w:rsidRPr="00324598">
        <w:t>аналогичных</w:t>
      </w:r>
      <w:r w:rsidR="00641E2F" w:rsidRPr="00324598">
        <w:t xml:space="preserve"> нарушени</w:t>
      </w:r>
      <w:r w:rsidR="006363A2" w:rsidRPr="00324598">
        <w:t>й</w:t>
      </w:r>
      <w:r w:rsidR="00441564" w:rsidRPr="00324598">
        <w:t>.</w:t>
      </w:r>
      <w:r w:rsidR="00D30AFB" w:rsidRPr="00324598">
        <w:t xml:space="preserve">  </w:t>
      </w:r>
    </w:p>
    <w:p w:rsidR="0071222C" w:rsidRDefault="008D5A17" w:rsidP="00B238FE">
      <w:pPr>
        <w:pStyle w:val="a5"/>
        <w:spacing w:line="316" w:lineRule="exact"/>
        <w:ind w:left="7" w:firstLine="705"/>
        <w:jc w:val="both"/>
      </w:pPr>
      <w:r w:rsidRPr="00324598">
        <w:t xml:space="preserve">О результатах рассмотрения настоящего представления и принятых мерах проинформируйте Контрольно-счетную палату Новошешминского муниципального района в течении </w:t>
      </w:r>
      <w:r w:rsidR="00BA06CC" w:rsidRPr="00324598">
        <w:t>15</w:t>
      </w:r>
      <w:r w:rsidRPr="00324598">
        <w:t xml:space="preserve"> дней со дня его получения.</w:t>
      </w:r>
    </w:p>
    <w:p w:rsidR="00324598" w:rsidRDefault="00324598" w:rsidP="00B238FE">
      <w:pPr>
        <w:pStyle w:val="a5"/>
        <w:spacing w:line="316" w:lineRule="exact"/>
        <w:ind w:left="7" w:firstLine="705"/>
        <w:jc w:val="both"/>
      </w:pPr>
    </w:p>
    <w:tbl>
      <w:tblPr>
        <w:tblW w:w="9884" w:type="dxa"/>
        <w:tblInd w:w="7" w:type="dxa"/>
        <w:tblLook w:val="00A0"/>
      </w:tblPr>
      <w:tblGrid>
        <w:gridCol w:w="6055"/>
        <w:gridCol w:w="2127"/>
        <w:gridCol w:w="1702"/>
      </w:tblGrid>
      <w:tr w:rsidR="00D30AFB" w:rsidRPr="00324598" w:rsidTr="00E02636">
        <w:trPr>
          <w:trHeight w:val="1438"/>
        </w:trPr>
        <w:tc>
          <w:tcPr>
            <w:tcW w:w="6055" w:type="dxa"/>
          </w:tcPr>
          <w:p w:rsidR="00D30AFB" w:rsidRDefault="00D30AFB" w:rsidP="00E02636">
            <w:pPr>
              <w:ind w:left="-7"/>
            </w:pPr>
          </w:p>
          <w:p w:rsidR="00324598" w:rsidRPr="00324598" w:rsidRDefault="00324598" w:rsidP="00E02636">
            <w:pPr>
              <w:ind w:left="-7"/>
            </w:pPr>
          </w:p>
          <w:p w:rsidR="00D30AFB" w:rsidRPr="00324598" w:rsidRDefault="00D30AFB" w:rsidP="00E02636">
            <w:pPr>
              <w:ind w:left="-7"/>
            </w:pPr>
            <w:r w:rsidRPr="00324598">
              <w:t>Председатель Контрольно-счетной палаты Новошешминского муниципального района  РТ</w:t>
            </w:r>
          </w:p>
        </w:tc>
        <w:tc>
          <w:tcPr>
            <w:tcW w:w="2127" w:type="dxa"/>
            <w:vAlign w:val="center"/>
          </w:tcPr>
          <w:p w:rsidR="00D30AFB" w:rsidRPr="00324598" w:rsidRDefault="005E65C9" w:rsidP="00E02636">
            <w:pPr>
              <w:pStyle w:val="a5"/>
              <w:spacing w:line="316" w:lineRule="exact"/>
              <w:jc w:val="center"/>
            </w:pPr>
            <w:r w:rsidRPr="00324598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-1270</wp:posOffset>
                  </wp:positionV>
                  <wp:extent cx="847725" cy="7715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</w:tcPr>
          <w:p w:rsidR="00D30AFB" w:rsidRPr="00324598" w:rsidRDefault="00D30AFB" w:rsidP="00E02636">
            <w:pPr>
              <w:pStyle w:val="a5"/>
              <w:spacing w:line="316" w:lineRule="exact"/>
            </w:pPr>
          </w:p>
          <w:p w:rsidR="00170339" w:rsidRPr="00324598" w:rsidRDefault="00170339" w:rsidP="00E02636">
            <w:pPr>
              <w:pStyle w:val="a5"/>
              <w:spacing w:line="316" w:lineRule="exact"/>
            </w:pPr>
          </w:p>
          <w:p w:rsidR="00324598" w:rsidRDefault="00324598" w:rsidP="00E02636">
            <w:pPr>
              <w:pStyle w:val="a5"/>
              <w:spacing w:line="316" w:lineRule="exact"/>
            </w:pPr>
          </w:p>
          <w:p w:rsidR="00D30AFB" w:rsidRPr="00324598" w:rsidRDefault="00D30AFB" w:rsidP="00E02636">
            <w:pPr>
              <w:pStyle w:val="a5"/>
              <w:spacing w:line="316" w:lineRule="exact"/>
            </w:pPr>
            <w:r w:rsidRPr="00324598">
              <w:t>Губкин Р.А.</w:t>
            </w:r>
          </w:p>
        </w:tc>
      </w:tr>
    </w:tbl>
    <w:p w:rsidR="00291651" w:rsidRPr="008C28E4" w:rsidRDefault="00291651" w:rsidP="004D75D0">
      <w:pPr>
        <w:rPr>
          <w:sz w:val="27"/>
          <w:szCs w:val="27"/>
        </w:rPr>
      </w:pPr>
    </w:p>
    <w:sectPr w:rsidR="00291651" w:rsidRPr="008C28E4" w:rsidSect="00324598">
      <w:footerReference w:type="even" r:id="rId10"/>
      <w:footerReference w:type="default" r:id="rId11"/>
      <w:pgSz w:w="11906" w:h="16838"/>
      <w:pgMar w:top="568" w:right="566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08" w:rsidRDefault="00913708">
      <w:r>
        <w:separator/>
      </w:r>
    </w:p>
  </w:endnote>
  <w:endnote w:type="continuationSeparator" w:id="1">
    <w:p w:rsidR="00913708" w:rsidRDefault="0091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14" w:rsidRDefault="00D050BB" w:rsidP="00AE1A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E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E14" w:rsidRDefault="008F5E14" w:rsidP="0029165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14" w:rsidRDefault="00D050BB" w:rsidP="00AE1A0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E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4C09">
      <w:rPr>
        <w:rStyle w:val="a7"/>
        <w:noProof/>
      </w:rPr>
      <w:t>1</w:t>
    </w:r>
    <w:r>
      <w:rPr>
        <w:rStyle w:val="a7"/>
      </w:rPr>
      <w:fldChar w:fldCharType="end"/>
    </w:r>
  </w:p>
  <w:p w:rsidR="008F5E14" w:rsidRDefault="008F5E14" w:rsidP="0029165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08" w:rsidRDefault="00913708">
      <w:r>
        <w:separator/>
      </w:r>
    </w:p>
  </w:footnote>
  <w:footnote w:type="continuationSeparator" w:id="1">
    <w:p w:rsidR="00913708" w:rsidRDefault="0091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E01"/>
    <w:multiLevelType w:val="hybridMultilevel"/>
    <w:tmpl w:val="FE605870"/>
    <w:lvl w:ilvl="0" w:tplc="51C2F07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>
    <w:nsid w:val="6298225D"/>
    <w:multiLevelType w:val="hybridMultilevel"/>
    <w:tmpl w:val="6370461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FFC"/>
    <w:rsid w:val="00014192"/>
    <w:rsid w:val="0003074E"/>
    <w:rsid w:val="00051466"/>
    <w:rsid w:val="00063F03"/>
    <w:rsid w:val="000A7B50"/>
    <w:rsid w:val="00124A9A"/>
    <w:rsid w:val="00125B08"/>
    <w:rsid w:val="00144B63"/>
    <w:rsid w:val="00170339"/>
    <w:rsid w:val="00172CC0"/>
    <w:rsid w:val="00184B30"/>
    <w:rsid w:val="00197E0D"/>
    <w:rsid w:val="001A0124"/>
    <w:rsid w:val="001D1E3A"/>
    <w:rsid w:val="001E03E7"/>
    <w:rsid w:val="00237A38"/>
    <w:rsid w:val="002476CD"/>
    <w:rsid w:val="00247877"/>
    <w:rsid w:val="002850C8"/>
    <w:rsid w:val="00286E82"/>
    <w:rsid w:val="00287D91"/>
    <w:rsid w:val="00291651"/>
    <w:rsid w:val="002D3DC3"/>
    <w:rsid w:val="002F7CCA"/>
    <w:rsid w:val="00324598"/>
    <w:rsid w:val="0036515C"/>
    <w:rsid w:val="003A1BE8"/>
    <w:rsid w:val="003B248B"/>
    <w:rsid w:val="003C5C26"/>
    <w:rsid w:val="003E352F"/>
    <w:rsid w:val="003E4118"/>
    <w:rsid w:val="004005F0"/>
    <w:rsid w:val="00401C0A"/>
    <w:rsid w:val="0041087B"/>
    <w:rsid w:val="00425E9A"/>
    <w:rsid w:val="00437BA6"/>
    <w:rsid w:val="00441564"/>
    <w:rsid w:val="004571EA"/>
    <w:rsid w:val="00494B67"/>
    <w:rsid w:val="00497880"/>
    <w:rsid w:val="004B7047"/>
    <w:rsid w:val="004C2663"/>
    <w:rsid w:val="004C7FAA"/>
    <w:rsid w:val="004D308E"/>
    <w:rsid w:val="004D5BD7"/>
    <w:rsid w:val="004D75D0"/>
    <w:rsid w:val="004E1372"/>
    <w:rsid w:val="0050502A"/>
    <w:rsid w:val="00510C46"/>
    <w:rsid w:val="0052047B"/>
    <w:rsid w:val="0052306B"/>
    <w:rsid w:val="0055311B"/>
    <w:rsid w:val="00562DD8"/>
    <w:rsid w:val="0057218E"/>
    <w:rsid w:val="005C5FA2"/>
    <w:rsid w:val="005E65C9"/>
    <w:rsid w:val="00602FC5"/>
    <w:rsid w:val="00610969"/>
    <w:rsid w:val="006363A2"/>
    <w:rsid w:val="00641E2F"/>
    <w:rsid w:val="00647114"/>
    <w:rsid w:val="00667B78"/>
    <w:rsid w:val="00673B47"/>
    <w:rsid w:val="006A2896"/>
    <w:rsid w:val="006B3A54"/>
    <w:rsid w:val="006B4B0A"/>
    <w:rsid w:val="006B78A1"/>
    <w:rsid w:val="006D04F8"/>
    <w:rsid w:val="006D364B"/>
    <w:rsid w:val="006E06B0"/>
    <w:rsid w:val="0071222C"/>
    <w:rsid w:val="007168E0"/>
    <w:rsid w:val="00717AF7"/>
    <w:rsid w:val="00742DF7"/>
    <w:rsid w:val="00743FB5"/>
    <w:rsid w:val="007524C9"/>
    <w:rsid w:val="00755009"/>
    <w:rsid w:val="007903F2"/>
    <w:rsid w:val="0079191E"/>
    <w:rsid w:val="007B0C19"/>
    <w:rsid w:val="007E26CA"/>
    <w:rsid w:val="00821354"/>
    <w:rsid w:val="00833903"/>
    <w:rsid w:val="00870D63"/>
    <w:rsid w:val="008749A5"/>
    <w:rsid w:val="008967DE"/>
    <w:rsid w:val="008A4FFC"/>
    <w:rsid w:val="008A697A"/>
    <w:rsid w:val="008B5739"/>
    <w:rsid w:val="008B6E9D"/>
    <w:rsid w:val="008C28E4"/>
    <w:rsid w:val="008C4247"/>
    <w:rsid w:val="008D5A17"/>
    <w:rsid w:val="008E2554"/>
    <w:rsid w:val="008E2790"/>
    <w:rsid w:val="008F5E14"/>
    <w:rsid w:val="00913708"/>
    <w:rsid w:val="009233FC"/>
    <w:rsid w:val="009544EC"/>
    <w:rsid w:val="0096795B"/>
    <w:rsid w:val="00991455"/>
    <w:rsid w:val="009B0ED3"/>
    <w:rsid w:val="009D1B27"/>
    <w:rsid w:val="009D4330"/>
    <w:rsid w:val="00A04E5D"/>
    <w:rsid w:val="00A0618F"/>
    <w:rsid w:val="00A13E3B"/>
    <w:rsid w:val="00A235F2"/>
    <w:rsid w:val="00A47E29"/>
    <w:rsid w:val="00A576D6"/>
    <w:rsid w:val="00A7143D"/>
    <w:rsid w:val="00A8650C"/>
    <w:rsid w:val="00A93E8F"/>
    <w:rsid w:val="00AB3393"/>
    <w:rsid w:val="00AC6DD2"/>
    <w:rsid w:val="00AE1A0E"/>
    <w:rsid w:val="00AF4612"/>
    <w:rsid w:val="00B00E72"/>
    <w:rsid w:val="00B043FE"/>
    <w:rsid w:val="00B111E6"/>
    <w:rsid w:val="00B238FE"/>
    <w:rsid w:val="00B3784E"/>
    <w:rsid w:val="00B430D6"/>
    <w:rsid w:val="00B50629"/>
    <w:rsid w:val="00B71921"/>
    <w:rsid w:val="00B87D0C"/>
    <w:rsid w:val="00B9459D"/>
    <w:rsid w:val="00BA06CC"/>
    <w:rsid w:val="00BA4C09"/>
    <w:rsid w:val="00BB1D7F"/>
    <w:rsid w:val="00BB6490"/>
    <w:rsid w:val="00BE2098"/>
    <w:rsid w:val="00BF6CDE"/>
    <w:rsid w:val="00C71A92"/>
    <w:rsid w:val="00C75A30"/>
    <w:rsid w:val="00C81B75"/>
    <w:rsid w:val="00C84A8A"/>
    <w:rsid w:val="00CC2B0A"/>
    <w:rsid w:val="00CC5AF0"/>
    <w:rsid w:val="00CC6E81"/>
    <w:rsid w:val="00CF3C90"/>
    <w:rsid w:val="00D050BB"/>
    <w:rsid w:val="00D212F4"/>
    <w:rsid w:val="00D24A8F"/>
    <w:rsid w:val="00D30AFB"/>
    <w:rsid w:val="00D312C7"/>
    <w:rsid w:val="00D31C1D"/>
    <w:rsid w:val="00D7610C"/>
    <w:rsid w:val="00D923B0"/>
    <w:rsid w:val="00D97E31"/>
    <w:rsid w:val="00DA7A76"/>
    <w:rsid w:val="00DB60DB"/>
    <w:rsid w:val="00DC4618"/>
    <w:rsid w:val="00DF09D7"/>
    <w:rsid w:val="00DF22D9"/>
    <w:rsid w:val="00DF601E"/>
    <w:rsid w:val="00E20F55"/>
    <w:rsid w:val="00E32112"/>
    <w:rsid w:val="00E32DB4"/>
    <w:rsid w:val="00E33CA3"/>
    <w:rsid w:val="00E92F0C"/>
    <w:rsid w:val="00E93E0C"/>
    <w:rsid w:val="00EC769B"/>
    <w:rsid w:val="00ED37BE"/>
    <w:rsid w:val="00F170A7"/>
    <w:rsid w:val="00F813D9"/>
    <w:rsid w:val="00F8757C"/>
    <w:rsid w:val="00F97460"/>
    <w:rsid w:val="00FC319C"/>
    <w:rsid w:val="00FD4A34"/>
    <w:rsid w:val="00FE1B16"/>
    <w:rsid w:val="00FE6D9F"/>
    <w:rsid w:val="00FF3F89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1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84E"/>
    <w:rPr>
      <w:rFonts w:ascii="Tahoma" w:hAnsi="Tahoma" w:cs="Tahoma"/>
      <w:sz w:val="16"/>
      <w:szCs w:val="16"/>
    </w:rPr>
  </w:style>
  <w:style w:type="paragraph" w:customStyle="1" w:styleId="a5">
    <w:name w:val="Стиль"/>
    <w:rsid w:val="002916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rsid w:val="002916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1651"/>
  </w:style>
  <w:style w:type="paragraph" w:styleId="a8">
    <w:name w:val="List Paragraph"/>
    <w:basedOn w:val="a"/>
    <w:uiPriority w:val="34"/>
    <w:qFormat/>
    <w:rsid w:val="0057218E"/>
    <w:pPr>
      <w:shd w:val="clear" w:color="auto" w:fill="E4F0F5"/>
      <w:ind w:left="720"/>
      <w:contextualSpacing/>
    </w:pPr>
    <w:rPr>
      <w:rFonts w:ascii="Arial" w:hAnsi="Arial"/>
      <w:color w:val="A6A6A6"/>
      <w:sz w:val="18"/>
      <w:szCs w:val="20"/>
    </w:rPr>
  </w:style>
  <w:style w:type="paragraph" w:customStyle="1" w:styleId="ConsPlusNormal">
    <w:name w:val="ConsPlusNormal"/>
    <w:rsid w:val="0057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7218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667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D92E-F528-4139-A390-789D2B87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Пользователь</dc:creator>
  <cp:keywords/>
  <dc:description/>
  <cp:lastModifiedBy>Админ</cp:lastModifiedBy>
  <cp:revision>4</cp:revision>
  <cp:lastPrinted>2013-06-04T09:14:00Z</cp:lastPrinted>
  <dcterms:created xsi:type="dcterms:W3CDTF">2014-08-15T12:54:00Z</dcterms:created>
  <dcterms:modified xsi:type="dcterms:W3CDTF">2014-08-16T08:28:00Z</dcterms:modified>
</cp:coreProperties>
</file>