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1B" w:rsidRDefault="009D381B" w:rsidP="009D381B">
      <w:pPr>
        <w:pStyle w:val="ConsPlusTitle"/>
        <w:widowControl/>
        <w:jc w:val="right"/>
      </w:pPr>
    </w:p>
    <w:p w:rsidR="009D381B" w:rsidRDefault="009D381B" w:rsidP="009D381B">
      <w:pPr>
        <w:pStyle w:val="ConsPlusTitle"/>
        <w:widowControl/>
        <w:jc w:val="right"/>
      </w:pPr>
      <w:r>
        <w:t xml:space="preserve"> проект</w:t>
      </w:r>
    </w:p>
    <w:p w:rsidR="009D381B" w:rsidRDefault="009D381B" w:rsidP="009D381B">
      <w:pPr>
        <w:pStyle w:val="ConsPlusTitle"/>
        <w:widowControl/>
        <w:jc w:val="center"/>
      </w:pPr>
    </w:p>
    <w:p w:rsidR="009D381B" w:rsidRDefault="009D381B" w:rsidP="00353934">
      <w:pPr>
        <w:pStyle w:val="ConsPlusTitle"/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9D381B" w:rsidRDefault="009D381B" w:rsidP="00353934">
      <w:pPr>
        <w:pStyle w:val="ConsPlusTitle"/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Совета Новошешминского муниципального района</w:t>
      </w:r>
    </w:p>
    <w:p w:rsidR="009D381B" w:rsidRDefault="009D381B" w:rsidP="00353934">
      <w:pPr>
        <w:pStyle w:val="ConsPlusTitle"/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9D381B" w:rsidRDefault="009D381B" w:rsidP="009D381B">
      <w:pPr>
        <w:pStyle w:val="ConsPlusTitle"/>
        <w:widowControl/>
        <w:jc w:val="both"/>
        <w:rPr>
          <w:rFonts w:ascii="Arial" w:hAnsi="Arial" w:cs="Arial"/>
        </w:rPr>
      </w:pPr>
    </w:p>
    <w:p w:rsidR="009D381B" w:rsidRPr="009D381B" w:rsidRDefault="006A695C" w:rsidP="009D381B">
      <w:pPr>
        <w:pStyle w:val="ConsPlusTitle"/>
        <w:widowControl/>
        <w:jc w:val="both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от  _</w:t>
      </w:r>
      <w:proofErr w:type="gramEnd"/>
      <w:r>
        <w:rPr>
          <w:rFonts w:ascii="Arial" w:hAnsi="Arial" w:cs="Arial"/>
          <w:b w:val="0"/>
        </w:rPr>
        <w:t>__ ок</w:t>
      </w:r>
      <w:r w:rsidR="009D381B">
        <w:rPr>
          <w:rFonts w:ascii="Arial" w:hAnsi="Arial" w:cs="Arial"/>
          <w:b w:val="0"/>
        </w:rPr>
        <w:t>тября  2020 года                                                                             №____</w:t>
      </w:r>
    </w:p>
    <w:p w:rsidR="009D381B" w:rsidRDefault="009D381B" w:rsidP="009D381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</w:p>
    <w:p w:rsidR="009D381B" w:rsidRDefault="009D381B" w:rsidP="009D381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</w:p>
    <w:p w:rsidR="00115427" w:rsidRDefault="009D381B" w:rsidP="009D381B">
      <w:pPr>
        <w:pStyle w:val="ConsPlusTitle"/>
        <w:widowControl/>
        <w:ind w:right="-1"/>
        <w:jc w:val="center"/>
        <w:rPr>
          <w:rFonts w:ascii="Arial" w:hAnsi="Arial" w:cs="Arial"/>
        </w:rPr>
      </w:pPr>
      <w:r w:rsidRPr="00C2712B">
        <w:rPr>
          <w:rFonts w:ascii="Arial" w:hAnsi="Arial" w:cs="Arial"/>
        </w:rPr>
        <w:t>«</w:t>
      </w:r>
      <w:r>
        <w:rPr>
          <w:rFonts w:ascii="Arial" w:hAnsi="Arial" w:cs="Arial"/>
        </w:rPr>
        <w:t>О</w:t>
      </w:r>
      <w:r w:rsidR="006A695C">
        <w:rPr>
          <w:rFonts w:ascii="Arial" w:hAnsi="Arial" w:cs="Arial"/>
        </w:rPr>
        <w:t>б</w:t>
      </w:r>
      <w:r>
        <w:rPr>
          <w:rFonts w:ascii="Arial" w:hAnsi="Arial" w:cs="Arial"/>
        </w:rPr>
        <w:t xml:space="preserve"> </w:t>
      </w:r>
      <w:r w:rsidR="006A695C">
        <w:rPr>
          <w:rFonts w:ascii="Arial" w:hAnsi="Arial" w:cs="Arial"/>
        </w:rPr>
        <w:t xml:space="preserve">отмене действия на территории </w:t>
      </w:r>
      <w:r>
        <w:rPr>
          <w:rFonts w:ascii="Arial" w:hAnsi="Arial" w:cs="Arial"/>
        </w:rPr>
        <w:t>Новошешминск</w:t>
      </w:r>
      <w:r w:rsidR="006A695C">
        <w:rPr>
          <w:rFonts w:ascii="Arial" w:hAnsi="Arial" w:cs="Arial"/>
        </w:rPr>
        <w:t>ого</w:t>
      </w:r>
      <w:r w:rsidR="004D3C0F">
        <w:rPr>
          <w:rFonts w:ascii="Arial" w:hAnsi="Arial" w:cs="Arial"/>
        </w:rPr>
        <w:t xml:space="preserve"> муниципальн</w:t>
      </w:r>
      <w:r w:rsidR="006A695C">
        <w:rPr>
          <w:rFonts w:ascii="Arial" w:hAnsi="Arial" w:cs="Arial"/>
        </w:rPr>
        <w:t>ого</w:t>
      </w:r>
      <w:r w:rsidR="004D3C0F">
        <w:rPr>
          <w:rFonts w:ascii="Arial" w:hAnsi="Arial" w:cs="Arial"/>
        </w:rPr>
        <w:t xml:space="preserve"> район</w:t>
      </w:r>
      <w:r w:rsidR="006A695C">
        <w:rPr>
          <w:rFonts w:ascii="Arial" w:hAnsi="Arial" w:cs="Arial"/>
        </w:rPr>
        <w:t>а</w:t>
      </w:r>
      <w:r w:rsidR="004F3E95">
        <w:rPr>
          <w:rFonts w:ascii="Arial" w:hAnsi="Arial" w:cs="Arial"/>
        </w:rPr>
        <w:t xml:space="preserve"> Республики Татарстан</w:t>
      </w:r>
      <w:r w:rsidR="006A695C">
        <w:rPr>
          <w:rFonts w:ascii="Arial" w:hAnsi="Arial" w:cs="Arial"/>
        </w:rPr>
        <w:t xml:space="preserve"> системы налогообложения в виде единого налога на вмененный доход для отдельных видов деятельности</w:t>
      </w:r>
      <w:r w:rsidR="00115427">
        <w:rPr>
          <w:rFonts w:ascii="Arial" w:hAnsi="Arial" w:cs="Arial"/>
        </w:rPr>
        <w:t>»</w:t>
      </w:r>
    </w:p>
    <w:p w:rsidR="009D381B" w:rsidRDefault="009D381B" w:rsidP="009D381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678"/>
        <w:rPr>
          <w:rFonts w:ascii="Times New Roman" w:hAnsi="Times New Roman" w:cs="Times New Roman"/>
          <w:bCs/>
          <w:sz w:val="28"/>
          <w:szCs w:val="28"/>
        </w:rPr>
      </w:pPr>
    </w:p>
    <w:p w:rsidR="005743DD" w:rsidRPr="005743DD" w:rsidRDefault="006A695C" w:rsidP="005743DD">
      <w:pPr>
        <w:pStyle w:val="1"/>
        <w:shd w:val="clear" w:color="auto" w:fill="FFFFFF"/>
        <w:spacing w:before="0" w:beforeAutospacing="0" w:after="0" w:afterAutospacing="0" w:line="360" w:lineRule="auto"/>
        <w:ind w:firstLine="540"/>
        <w:jc w:val="both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 w:rsidRPr="005743DD">
        <w:rPr>
          <w:rFonts w:eastAsia="Calibri"/>
          <w:b w:val="0"/>
          <w:sz w:val="28"/>
          <w:szCs w:val="28"/>
        </w:rPr>
        <w:t>В соответствии</w:t>
      </w:r>
      <w:r w:rsidRPr="006A695C">
        <w:rPr>
          <w:rFonts w:eastAsia="Calibri"/>
          <w:sz w:val="28"/>
          <w:szCs w:val="28"/>
        </w:rPr>
        <w:t xml:space="preserve"> </w:t>
      </w:r>
      <w:r w:rsidR="005743DD" w:rsidRPr="005743DD">
        <w:rPr>
          <w:rFonts w:eastAsia="Calibri"/>
          <w:b w:val="0"/>
          <w:sz w:val="28"/>
          <w:szCs w:val="28"/>
        </w:rPr>
        <w:t>с</w:t>
      </w:r>
      <w:r w:rsidR="005743DD">
        <w:rPr>
          <w:rFonts w:eastAsia="Calibri"/>
          <w:b w:val="0"/>
          <w:sz w:val="28"/>
          <w:szCs w:val="28"/>
        </w:rPr>
        <w:t xml:space="preserve"> Федеральным законом от 29</w:t>
      </w:r>
      <w:r w:rsidR="00DC371C">
        <w:rPr>
          <w:rFonts w:eastAsia="Calibri"/>
          <w:b w:val="0"/>
          <w:sz w:val="28"/>
          <w:szCs w:val="28"/>
        </w:rPr>
        <w:t xml:space="preserve"> июня 2012 года</w:t>
      </w:r>
      <w:r w:rsidR="005743DD">
        <w:rPr>
          <w:rFonts w:eastAsia="Calibri"/>
          <w:b w:val="0"/>
          <w:sz w:val="28"/>
          <w:szCs w:val="28"/>
        </w:rPr>
        <w:t xml:space="preserve"> № 97-ФЗ</w:t>
      </w:r>
      <w:r w:rsidR="00DC371C">
        <w:rPr>
          <w:rFonts w:eastAsia="Calibri"/>
          <w:b w:val="0"/>
          <w:sz w:val="28"/>
          <w:szCs w:val="28"/>
        </w:rPr>
        <w:t xml:space="preserve"> (с изменениями на 2 июня 2016 года)</w:t>
      </w:r>
      <w:r w:rsidR="005743DD" w:rsidRPr="005743DD">
        <w:rPr>
          <w:rFonts w:eastAsia="Calibri"/>
          <w:b w:val="0"/>
          <w:sz w:val="28"/>
          <w:szCs w:val="28"/>
        </w:rPr>
        <w:t xml:space="preserve"> </w:t>
      </w:r>
      <w:r w:rsidR="005743DD">
        <w:rPr>
          <w:rFonts w:eastAsia="Calibri"/>
          <w:b w:val="0"/>
          <w:sz w:val="28"/>
          <w:szCs w:val="28"/>
        </w:rPr>
        <w:t>«</w:t>
      </w:r>
      <w:r w:rsidR="005743DD" w:rsidRPr="005743DD">
        <w:rPr>
          <w:b w:val="0"/>
          <w:sz w:val="28"/>
          <w:szCs w:val="28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"О банках и банковской деятельности" </w:t>
      </w:r>
      <w:r w:rsidR="00DC371C">
        <w:rPr>
          <w:b w:val="0"/>
          <w:sz w:val="28"/>
          <w:szCs w:val="28"/>
        </w:rPr>
        <w:t>Совет Новошеш</w:t>
      </w:r>
      <w:r w:rsidR="007E0609">
        <w:rPr>
          <w:b w:val="0"/>
          <w:sz w:val="28"/>
          <w:szCs w:val="28"/>
        </w:rPr>
        <w:t>минского муниципального района Р</w:t>
      </w:r>
      <w:r w:rsidR="00DC371C">
        <w:rPr>
          <w:b w:val="0"/>
          <w:sz w:val="28"/>
          <w:szCs w:val="28"/>
        </w:rPr>
        <w:t>еспублики Татарстан</w:t>
      </w:r>
    </w:p>
    <w:p w:rsidR="00D32A6D" w:rsidRPr="00680C55" w:rsidRDefault="004F3E95" w:rsidP="004F3E95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3E95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АЕТ</w:t>
      </w:r>
      <w:r w:rsidR="00D32A6D" w:rsidRPr="00680C55">
        <w:rPr>
          <w:rFonts w:ascii="Times New Roman" w:hAnsi="Times New Roman" w:cs="Times New Roman"/>
          <w:sz w:val="28"/>
          <w:szCs w:val="28"/>
        </w:rPr>
        <w:t>:</w:t>
      </w:r>
    </w:p>
    <w:p w:rsidR="00DC371C" w:rsidRPr="00DC371C" w:rsidRDefault="00DC371C" w:rsidP="00DC371C">
      <w:pPr>
        <w:pStyle w:val="a9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71C">
        <w:rPr>
          <w:rFonts w:ascii="Times New Roman" w:hAnsi="Times New Roman" w:cs="Times New Roman"/>
          <w:sz w:val="28"/>
          <w:szCs w:val="28"/>
        </w:rPr>
        <w:t xml:space="preserve">Признать утратившим силу с 1 января 2021 года </w:t>
      </w:r>
      <w:r w:rsidR="00027477" w:rsidRPr="00DC371C">
        <w:rPr>
          <w:rFonts w:ascii="Times New Roman" w:hAnsi="Times New Roman" w:cs="Times New Roman"/>
          <w:sz w:val="28"/>
          <w:szCs w:val="28"/>
        </w:rPr>
        <w:t>решение Совета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C371C">
        <w:rPr>
          <w:rFonts w:ascii="Times New Roman" w:hAnsi="Times New Roman" w:cs="Times New Roman"/>
          <w:sz w:val="28"/>
          <w:szCs w:val="28"/>
        </w:rPr>
        <w:t xml:space="preserve"> от 2.11.2012 </w:t>
      </w:r>
      <w:r w:rsidR="00027477" w:rsidRPr="00DC371C">
        <w:rPr>
          <w:rFonts w:ascii="Times New Roman" w:hAnsi="Times New Roman" w:cs="Times New Roman"/>
          <w:sz w:val="28"/>
          <w:szCs w:val="28"/>
        </w:rPr>
        <w:t>№ 15-125 «О введении в действие на территории Новошешминского муниципального района Республики Татарстан системы налогообложения в виде единого налога на вмененный доход для отдельных видов деятельности»</w:t>
      </w:r>
      <w:r w:rsidRPr="00DC371C">
        <w:rPr>
          <w:rFonts w:ascii="Times New Roman" w:hAnsi="Times New Roman" w:cs="Times New Roman"/>
          <w:sz w:val="28"/>
          <w:szCs w:val="28"/>
        </w:rPr>
        <w:t>.</w:t>
      </w:r>
      <w:r w:rsidR="00027477" w:rsidRPr="00DC37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71C" w:rsidRDefault="00DC371C" w:rsidP="00DC371C">
      <w:pPr>
        <w:pStyle w:val="a9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71C">
        <w:rPr>
          <w:rFonts w:ascii="Times New Roman" w:hAnsi="Times New Roman" w:cs="Times New Roman"/>
          <w:sz w:val="28"/>
          <w:szCs w:val="28"/>
        </w:rPr>
        <w:t>Признать утратившим силу с 1 января 2021 года решение Совета Новошешминского муниципального района</w:t>
      </w:r>
      <w:r w:rsidR="007E0609" w:rsidRPr="007E0609">
        <w:rPr>
          <w:rFonts w:ascii="Times New Roman" w:hAnsi="Times New Roman" w:cs="Times New Roman"/>
          <w:sz w:val="28"/>
          <w:szCs w:val="28"/>
        </w:rPr>
        <w:t xml:space="preserve"> </w:t>
      </w:r>
      <w:r w:rsidR="007E0609" w:rsidRPr="00DC371C"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10</w:t>
      </w:r>
      <w:r w:rsidRPr="00DC371C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C371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9-9</w:t>
      </w:r>
      <w:r w:rsidRPr="00DC371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DC371C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02.11.2012г. «О введении</w:t>
      </w:r>
      <w:r w:rsidRPr="00DC371C">
        <w:rPr>
          <w:rFonts w:ascii="Times New Roman" w:hAnsi="Times New Roman" w:cs="Times New Roman"/>
          <w:sz w:val="28"/>
          <w:szCs w:val="28"/>
        </w:rPr>
        <w:t xml:space="preserve"> </w:t>
      </w:r>
      <w:r w:rsidRPr="00DC371C">
        <w:rPr>
          <w:rFonts w:ascii="Times New Roman" w:hAnsi="Times New Roman" w:cs="Times New Roman"/>
          <w:sz w:val="28"/>
          <w:szCs w:val="28"/>
        </w:rPr>
        <w:t>в действие на территории Новошешминского муниципального района Республики Татарстан системы налогообложения в виде единого налога на вмененный доход для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7477" w:rsidRDefault="00DC371C" w:rsidP="009D3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2A6D" w:rsidRPr="009D381B">
        <w:rPr>
          <w:rFonts w:ascii="Times New Roman" w:hAnsi="Times New Roman" w:cs="Times New Roman"/>
          <w:sz w:val="28"/>
          <w:szCs w:val="28"/>
        </w:rPr>
        <w:t xml:space="preserve"> </w:t>
      </w:r>
      <w:r w:rsidR="009D381B" w:rsidRPr="009D381B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D381B" w:rsidRPr="009D381B">
        <w:rPr>
          <w:rFonts w:ascii="Times New Roman" w:hAnsi="Times New Roman" w:cs="Times New Roman"/>
          <w:sz w:val="28"/>
          <w:szCs w:val="28"/>
        </w:rPr>
        <w:t>//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9D381B" w:rsidRPr="009D381B">
        <w:rPr>
          <w:rFonts w:ascii="Times New Roman" w:hAnsi="Times New Roman" w:cs="Times New Roman"/>
          <w:sz w:val="28"/>
          <w:szCs w:val="28"/>
        </w:rPr>
        <w:t>.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9D381B" w:rsidRPr="009D381B">
        <w:rPr>
          <w:rFonts w:ascii="Times New Roman" w:hAnsi="Times New Roman" w:cs="Times New Roman"/>
          <w:sz w:val="28"/>
          <w:szCs w:val="28"/>
        </w:rPr>
        <w:t>.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D381B" w:rsidRPr="009D381B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Республики Татарстан в информационно- телекоммуникационной сети «Интернет» 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D381B" w:rsidRPr="009D381B">
        <w:rPr>
          <w:rFonts w:ascii="Times New Roman" w:hAnsi="Times New Roman" w:cs="Times New Roman"/>
          <w:sz w:val="28"/>
          <w:szCs w:val="28"/>
        </w:rPr>
        <w:t xml:space="preserve">// 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novosheshminsk</w:t>
      </w:r>
      <w:r w:rsidR="009D381B" w:rsidRPr="009D381B">
        <w:rPr>
          <w:rFonts w:ascii="Times New Roman" w:hAnsi="Times New Roman" w:cs="Times New Roman"/>
          <w:sz w:val="28"/>
          <w:szCs w:val="28"/>
        </w:rPr>
        <w:t>.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9D381B" w:rsidRPr="009D381B">
        <w:rPr>
          <w:rFonts w:ascii="Times New Roman" w:hAnsi="Times New Roman" w:cs="Times New Roman"/>
          <w:sz w:val="28"/>
          <w:szCs w:val="28"/>
        </w:rPr>
        <w:t>.</w:t>
      </w:r>
      <w:r w:rsidR="009D381B" w:rsidRPr="009D381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D381B" w:rsidRPr="009D381B">
        <w:rPr>
          <w:rFonts w:ascii="Times New Roman" w:hAnsi="Times New Roman" w:cs="Times New Roman"/>
          <w:sz w:val="28"/>
          <w:szCs w:val="28"/>
        </w:rPr>
        <w:t xml:space="preserve">.  </w:t>
      </w:r>
      <w:r w:rsidR="00027477">
        <w:rPr>
          <w:rFonts w:ascii="Times New Roman" w:hAnsi="Times New Roman" w:cs="Times New Roman"/>
          <w:sz w:val="28"/>
          <w:szCs w:val="28"/>
        </w:rPr>
        <w:tab/>
      </w:r>
    </w:p>
    <w:p w:rsidR="009D381B" w:rsidRPr="009D381B" w:rsidRDefault="00DC371C" w:rsidP="009D38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3C0F">
        <w:rPr>
          <w:rFonts w:ascii="Times New Roman" w:hAnsi="Times New Roman" w:cs="Times New Roman"/>
          <w:sz w:val="28"/>
          <w:szCs w:val="28"/>
        </w:rPr>
        <w:t xml:space="preserve">      </w:t>
      </w:r>
      <w:r w:rsidR="00027477">
        <w:rPr>
          <w:rFonts w:ascii="Times New Roman" w:hAnsi="Times New Roman" w:cs="Times New Roman"/>
          <w:sz w:val="28"/>
          <w:szCs w:val="28"/>
        </w:rPr>
        <w:t>4</w:t>
      </w:r>
      <w:r w:rsidR="009D38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постоянную депутатскую комиссию по </w:t>
      </w:r>
      <w:r>
        <w:rPr>
          <w:rFonts w:ascii="Times New Roman" w:hAnsi="Times New Roman" w:cs="Times New Roman"/>
          <w:sz w:val="28"/>
          <w:szCs w:val="28"/>
        </w:rPr>
        <w:t>законности</w:t>
      </w:r>
      <w:r w:rsidR="00262D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правопорядку и </w:t>
      </w:r>
      <w:r w:rsidR="00262D79">
        <w:rPr>
          <w:rFonts w:ascii="Times New Roman" w:hAnsi="Times New Roman" w:cs="Times New Roman"/>
          <w:sz w:val="28"/>
          <w:szCs w:val="28"/>
        </w:rPr>
        <w:t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62D79">
        <w:rPr>
          <w:rFonts w:ascii="Times New Roman" w:hAnsi="Times New Roman" w:cs="Times New Roman"/>
          <w:sz w:val="28"/>
          <w:szCs w:val="28"/>
        </w:rPr>
        <w:t xml:space="preserve">представительными органами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="009D381B">
        <w:rPr>
          <w:rFonts w:ascii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D32A6D" w:rsidRPr="00680C55" w:rsidRDefault="00D32A6D" w:rsidP="009D381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447" w:rsidRPr="00680C55" w:rsidRDefault="009D381B" w:rsidP="003E1D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9D381B">
        <w:rPr>
          <w:b/>
          <w:sz w:val="28"/>
          <w:szCs w:val="28"/>
        </w:rPr>
        <w:t>Новошешминского</w:t>
      </w: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9D381B">
        <w:rPr>
          <w:b/>
          <w:sz w:val="28"/>
          <w:szCs w:val="28"/>
        </w:rPr>
        <w:t>муниципального района</w:t>
      </w:r>
      <w:r w:rsidRPr="009D381B">
        <w:rPr>
          <w:b/>
          <w:sz w:val="28"/>
          <w:szCs w:val="28"/>
        </w:rPr>
        <w:tab/>
        <w:t xml:space="preserve">                                               </w:t>
      </w:r>
      <w:r w:rsidRPr="009D381B">
        <w:rPr>
          <w:b/>
          <w:sz w:val="28"/>
          <w:szCs w:val="28"/>
        </w:rPr>
        <w:tab/>
      </w:r>
      <w:r w:rsidRPr="009D381B">
        <w:rPr>
          <w:b/>
          <w:sz w:val="28"/>
          <w:szCs w:val="28"/>
        </w:rPr>
        <w:tab/>
        <w:t>В. М. Козлов</w:t>
      </w:r>
      <w:r w:rsidR="00353934">
        <w:rPr>
          <w:b/>
          <w:sz w:val="28"/>
          <w:szCs w:val="28"/>
        </w:rPr>
        <w:t xml:space="preserve">       </w:t>
      </w:r>
    </w:p>
    <w:sectPr w:rsidR="00D51447" w:rsidRPr="00680C55" w:rsidSect="00DC371C">
      <w:footerReference w:type="default" r:id="rId7"/>
      <w:pgSz w:w="11906" w:h="16840"/>
      <w:pgMar w:top="426" w:right="566" w:bottom="1135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0E" w:rsidRDefault="006C0F0E" w:rsidP="00E234D9">
      <w:pPr>
        <w:spacing w:after="0" w:line="240" w:lineRule="auto"/>
      </w:pPr>
      <w:r>
        <w:separator/>
      </w:r>
    </w:p>
  </w:endnote>
  <w:endnote w:type="continuationSeparator" w:id="0">
    <w:p w:rsidR="006C0F0E" w:rsidRDefault="006C0F0E" w:rsidP="00E2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578576"/>
      <w:docPartObj>
        <w:docPartGallery w:val="Page Numbers (Bottom of Page)"/>
        <w:docPartUnique/>
      </w:docPartObj>
    </w:sdtPr>
    <w:sdtEndPr/>
    <w:sdtContent>
      <w:p w:rsidR="00E234D9" w:rsidRDefault="00F77931">
        <w:pPr>
          <w:pStyle w:val="a7"/>
          <w:jc w:val="right"/>
        </w:pPr>
        <w:r>
          <w:fldChar w:fldCharType="begin"/>
        </w:r>
        <w:r w:rsidR="00E234D9">
          <w:instrText>PAGE   \* MERGEFORMAT</w:instrText>
        </w:r>
        <w:r>
          <w:fldChar w:fldCharType="separate"/>
        </w:r>
        <w:r w:rsidR="00262D79">
          <w:rPr>
            <w:noProof/>
          </w:rPr>
          <w:t>2</w:t>
        </w:r>
        <w:r>
          <w:fldChar w:fldCharType="end"/>
        </w:r>
      </w:p>
    </w:sdtContent>
  </w:sdt>
  <w:p w:rsidR="00E234D9" w:rsidRDefault="00E234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0E" w:rsidRDefault="006C0F0E" w:rsidP="00E234D9">
      <w:pPr>
        <w:spacing w:after="0" w:line="240" w:lineRule="auto"/>
      </w:pPr>
      <w:r>
        <w:separator/>
      </w:r>
    </w:p>
  </w:footnote>
  <w:footnote w:type="continuationSeparator" w:id="0">
    <w:p w:rsidR="006C0F0E" w:rsidRDefault="006C0F0E" w:rsidP="00E2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8114D3"/>
    <w:multiLevelType w:val="hybridMultilevel"/>
    <w:tmpl w:val="ECA4F13E"/>
    <w:lvl w:ilvl="0" w:tplc="75E2F9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6D"/>
    <w:rsid w:val="00027477"/>
    <w:rsid w:val="0006612F"/>
    <w:rsid w:val="00095643"/>
    <w:rsid w:val="000D4AB1"/>
    <w:rsid w:val="00111C7D"/>
    <w:rsid w:val="00115427"/>
    <w:rsid w:val="001471D3"/>
    <w:rsid w:val="001B7F94"/>
    <w:rsid w:val="00252CC8"/>
    <w:rsid w:val="00262D79"/>
    <w:rsid w:val="00342567"/>
    <w:rsid w:val="00353934"/>
    <w:rsid w:val="003544C5"/>
    <w:rsid w:val="00366823"/>
    <w:rsid w:val="003849BC"/>
    <w:rsid w:val="003E1624"/>
    <w:rsid w:val="003E1D77"/>
    <w:rsid w:val="00442F51"/>
    <w:rsid w:val="00450A26"/>
    <w:rsid w:val="004D3C0F"/>
    <w:rsid w:val="004E0549"/>
    <w:rsid w:val="004F3E95"/>
    <w:rsid w:val="00551E89"/>
    <w:rsid w:val="005743DD"/>
    <w:rsid w:val="00580A75"/>
    <w:rsid w:val="006047CF"/>
    <w:rsid w:val="00611AA7"/>
    <w:rsid w:val="00680C55"/>
    <w:rsid w:val="006949D0"/>
    <w:rsid w:val="006959A2"/>
    <w:rsid w:val="006A695C"/>
    <w:rsid w:val="006C0F0E"/>
    <w:rsid w:val="006D0BC1"/>
    <w:rsid w:val="006D4665"/>
    <w:rsid w:val="00786435"/>
    <w:rsid w:val="007E0609"/>
    <w:rsid w:val="007F2642"/>
    <w:rsid w:val="007F34C7"/>
    <w:rsid w:val="00807B6D"/>
    <w:rsid w:val="00816210"/>
    <w:rsid w:val="00850E6F"/>
    <w:rsid w:val="008702B8"/>
    <w:rsid w:val="00895BB8"/>
    <w:rsid w:val="008C1AF5"/>
    <w:rsid w:val="009029EC"/>
    <w:rsid w:val="00942AB4"/>
    <w:rsid w:val="009530C9"/>
    <w:rsid w:val="00954E46"/>
    <w:rsid w:val="00983EE8"/>
    <w:rsid w:val="00993920"/>
    <w:rsid w:val="009946F4"/>
    <w:rsid w:val="009D381B"/>
    <w:rsid w:val="00A1360B"/>
    <w:rsid w:val="00A6152F"/>
    <w:rsid w:val="00AA4D2A"/>
    <w:rsid w:val="00AB5103"/>
    <w:rsid w:val="00AD18AA"/>
    <w:rsid w:val="00B364EB"/>
    <w:rsid w:val="00B46F35"/>
    <w:rsid w:val="00B85FDF"/>
    <w:rsid w:val="00C93512"/>
    <w:rsid w:val="00D32A6D"/>
    <w:rsid w:val="00DB32AE"/>
    <w:rsid w:val="00DC1CB1"/>
    <w:rsid w:val="00DC371C"/>
    <w:rsid w:val="00E234D9"/>
    <w:rsid w:val="00E60EFF"/>
    <w:rsid w:val="00E724B5"/>
    <w:rsid w:val="00EA1D55"/>
    <w:rsid w:val="00EB06D1"/>
    <w:rsid w:val="00F07404"/>
    <w:rsid w:val="00F27792"/>
    <w:rsid w:val="00F315E7"/>
    <w:rsid w:val="00F52D10"/>
    <w:rsid w:val="00F55266"/>
    <w:rsid w:val="00F77931"/>
    <w:rsid w:val="00F80F8C"/>
    <w:rsid w:val="00FB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CC281-B294-431C-BFCB-2F96C81F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4D9"/>
  </w:style>
  <w:style w:type="paragraph" w:styleId="a7">
    <w:name w:val="footer"/>
    <w:basedOn w:val="a"/>
    <w:link w:val="a8"/>
    <w:uiPriority w:val="99"/>
    <w:unhideWhenUsed/>
    <w:rsid w:val="00E2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4D9"/>
  </w:style>
  <w:style w:type="paragraph" w:customStyle="1" w:styleId="ConsPlusTitle">
    <w:name w:val="ConsPlusTitle"/>
    <w:rsid w:val="009D3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4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DC3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Mobilizac</cp:lastModifiedBy>
  <cp:revision>4</cp:revision>
  <cp:lastPrinted>2020-08-24T12:09:00Z</cp:lastPrinted>
  <dcterms:created xsi:type="dcterms:W3CDTF">2020-10-19T05:41:00Z</dcterms:created>
  <dcterms:modified xsi:type="dcterms:W3CDTF">2020-10-19T10:18:00Z</dcterms:modified>
</cp:coreProperties>
</file>