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E3" w:rsidRDefault="00C63129" w:rsidP="00C6312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C63129" w:rsidRDefault="00C63129" w:rsidP="00C6312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63129" w:rsidRDefault="00C63129" w:rsidP="00C6312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63129" w:rsidRDefault="00C63129" w:rsidP="00C6312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63129" w:rsidRDefault="00C63129" w:rsidP="00C6312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3107E" w:rsidRPr="00D45012" w:rsidRDefault="00000090" w:rsidP="00EE119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717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C717F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576E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C717F">
        <w:rPr>
          <w:rFonts w:ascii="Times New Roman" w:hAnsi="Times New Roman" w:cs="Times New Roman"/>
          <w:b/>
          <w:bCs/>
          <w:sz w:val="28"/>
          <w:szCs w:val="28"/>
        </w:rPr>
        <w:t>КАРАР</w:t>
      </w:r>
      <w:r w:rsidR="0023107E" w:rsidRPr="00D450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:rsidR="00D45012" w:rsidRPr="00B17888" w:rsidRDefault="0027153A" w:rsidP="00EE11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C63129">
        <w:rPr>
          <w:rFonts w:ascii="Times New Roman" w:hAnsi="Times New Roman"/>
          <w:sz w:val="28"/>
          <w:szCs w:val="28"/>
        </w:rPr>
        <w:t>___</w:t>
      </w:r>
      <w:r w:rsidR="000576E7">
        <w:rPr>
          <w:rFonts w:ascii="Times New Roman" w:hAnsi="Times New Roman"/>
          <w:sz w:val="28"/>
          <w:szCs w:val="28"/>
        </w:rPr>
        <w:t xml:space="preserve">» </w:t>
      </w:r>
      <w:r w:rsidR="000A0F7A">
        <w:rPr>
          <w:rFonts w:ascii="Times New Roman" w:hAnsi="Times New Roman"/>
          <w:sz w:val="28"/>
          <w:szCs w:val="28"/>
          <w:u w:val="single"/>
        </w:rPr>
        <w:t>июль</w:t>
      </w:r>
      <w:r w:rsidR="000A0F7A">
        <w:rPr>
          <w:rFonts w:ascii="Times New Roman" w:hAnsi="Times New Roman"/>
          <w:sz w:val="28"/>
          <w:szCs w:val="28"/>
        </w:rPr>
        <w:t xml:space="preserve"> 2020</w:t>
      </w:r>
      <w:r w:rsidR="00267164" w:rsidRPr="000C22B6">
        <w:rPr>
          <w:rFonts w:ascii="Times New Roman" w:hAnsi="Times New Roman"/>
          <w:sz w:val="28"/>
          <w:szCs w:val="28"/>
        </w:rPr>
        <w:t xml:space="preserve"> года         </w:t>
      </w:r>
      <w:r w:rsidR="00267164">
        <w:rPr>
          <w:rFonts w:ascii="Times New Roman" w:hAnsi="Times New Roman"/>
          <w:sz w:val="28"/>
          <w:szCs w:val="28"/>
        </w:rPr>
        <w:t xml:space="preserve">                            </w:t>
      </w:r>
      <w:r w:rsidR="00E74B04">
        <w:rPr>
          <w:rFonts w:ascii="Times New Roman" w:hAnsi="Times New Roman"/>
          <w:sz w:val="28"/>
          <w:szCs w:val="28"/>
        </w:rPr>
        <w:t xml:space="preserve">                         </w:t>
      </w:r>
      <w:r w:rsidR="00000090">
        <w:rPr>
          <w:rFonts w:ascii="Times New Roman" w:hAnsi="Times New Roman"/>
          <w:sz w:val="28"/>
          <w:szCs w:val="28"/>
        </w:rPr>
        <w:t xml:space="preserve"> </w:t>
      </w:r>
      <w:r w:rsidR="000576E7">
        <w:rPr>
          <w:rFonts w:ascii="Times New Roman" w:hAnsi="Times New Roman"/>
          <w:sz w:val="28"/>
          <w:szCs w:val="28"/>
        </w:rPr>
        <w:t xml:space="preserve">    </w:t>
      </w:r>
      <w:r w:rsidR="0044767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47675">
        <w:rPr>
          <w:rFonts w:ascii="Times New Roman" w:hAnsi="Times New Roman"/>
          <w:sz w:val="28"/>
          <w:szCs w:val="28"/>
        </w:rPr>
        <w:t xml:space="preserve"> </w:t>
      </w:r>
      <w:r w:rsidR="00D12165">
        <w:rPr>
          <w:rFonts w:ascii="Times New Roman" w:hAnsi="Times New Roman"/>
          <w:sz w:val="28"/>
          <w:szCs w:val="28"/>
        </w:rPr>
        <w:t xml:space="preserve"> </w:t>
      </w:r>
      <w:r w:rsidR="00C6312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63129">
        <w:rPr>
          <w:rFonts w:ascii="Times New Roman" w:hAnsi="Times New Roman"/>
          <w:sz w:val="28"/>
          <w:szCs w:val="28"/>
        </w:rPr>
        <w:t>____</w:t>
      </w:r>
      <w:r w:rsidR="00267164" w:rsidRPr="0029466D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267164" w:rsidRPr="000C22B6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D45012" w:rsidRDefault="00D45012" w:rsidP="00D4501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74B04" w:rsidRDefault="00000090" w:rsidP="0038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76DC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D90AC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74B0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  <w:r w:rsidR="00676DC6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Исполнительного комитета Новошешминского муниципального района Республики Татарст</w:t>
      </w:r>
      <w:r w:rsidR="00E74B04">
        <w:rPr>
          <w:rFonts w:ascii="Times New Roman" w:eastAsia="Times New Roman" w:hAnsi="Times New Roman" w:cs="Times New Roman"/>
          <w:b/>
          <w:sz w:val="28"/>
          <w:szCs w:val="28"/>
        </w:rPr>
        <w:t xml:space="preserve">ан </w:t>
      </w:r>
    </w:p>
    <w:p w:rsidR="00EE1195" w:rsidRDefault="00E74B04" w:rsidP="00383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24 ноября 2014 года № 504 «</w:t>
      </w:r>
      <w:r w:rsidRPr="00E74B04">
        <w:rPr>
          <w:rFonts w:ascii="Times New Roman" w:hAnsi="Times New Roman" w:cs="Times New Roman"/>
          <w:b/>
          <w:sz w:val="28"/>
          <w:szCs w:val="28"/>
        </w:rPr>
        <w:t xml:space="preserve">О муниципальной программе </w:t>
      </w:r>
    </w:p>
    <w:p w:rsidR="00800091" w:rsidRPr="008A363E" w:rsidRDefault="00E74B04" w:rsidP="0038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4B04">
        <w:rPr>
          <w:rFonts w:ascii="Times New Roman" w:hAnsi="Times New Roman" w:cs="Times New Roman"/>
          <w:b/>
          <w:sz w:val="28"/>
          <w:szCs w:val="28"/>
        </w:rPr>
        <w:t>«Реализация антикоррупционной политики Новошешминского муни</w:t>
      </w:r>
      <w:r w:rsidR="00D26B8A">
        <w:rPr>
          <w:rFonts w:ascii="Times New Roman" w:hAnsi="Times New Roman" w:cs="Times New Roman"/>
          <w:b/>
          <w:sz w:val="28"/>
          <w:szCs w:val="28"/>
        </w:rPr>
        <w:t>ципального района на 2015 – 2022</w:t>
      </w:r>
      <w:bookmarkStart w:id="0" w:name="_GoBack"/>
      <w:bookmarkEnd w:id="0"/>
      <w:r w:rsidRPr="00E74B04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8A363E" w:rsidRPr="008A363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A363E" w:rsidRPr="00D45012" w:rsidRDefault="008A363E" w:rsidP="00D45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70A7D" w:rsidRPr="00D45012" w:rsidRDefault="006B7DBF" w:rsidP="006F3987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6B7DBF">
        <w:rPr>
          <w:b w:val="0"/>
          <w:sz w:val="28"/>
          <w:szCs w:val="28"/>
        </w:rPr>
        <w:t>В соответствии</w:t>
      </w:r>
      <w:r w:rsidR="00676DC6">
        <w:rPr>
          <w:b w:val="0"/>
          <w:sz w:val="28"/>
          <w:szCs w:val="28"/>
        </w:rPr>
        <w:t xml:space="preserve"> с</w:t>
      </w:r>
      <w:r w:rsidR="00C63129">
        <w:rPr>
          <w:b w:val="0"/>
          <w:sz w:val="28"/>
          <w:szCs w:val="28"/>
        </w:rPr>
        <w:t xml:space="preserve"> постановлением Кабинета Министров Республики Татарста</w:t>
      </w:r>
      <w:r w:rsidR="000A0F7A">
        <w:rPr>
          <w:b w:val="0"/>
          <w:sz w:val="28"/>
          <w:szCs w:val="28"/>
        </w:rPr>
        <w:t>н от 1 июня 2020 года № 451</w:t>
      </w:r>
      <w:r w:rsidR="006F3987">
        <w:rPr>
          <w:b w:val="0"/>
          <w:sz w:val="28"/>
          <w:szCs w:val="28"/>
        </w:rPr>
        <w:t xml:space="preserve"> «</w:t>
      </w:r>
      <w:r w:rsidR="006F3987" w:rsidRPr="006F3987">
        <w:rPr>
          <w:b w:val="0"/>
          <w:sz w:val="28"/>
          <w:szCs w:val="28"/>
        </w:rPr>
        <w:t xml:space="preserve">О </w:t>
      </w:r>
      <w:r w:rsidR="006F3987">
        <w:rPr>
          <w:b w:val="0"/>
          <w:sz w:val="28"/>
          <w:szCs w:val="28"/>
        </w:rPr>
        <w:t>внесении изменений в</w:t>
      </w:r>
      <w:r w:rsidR="00BA2082">
        <w:rPr>
          <w:b w:val="0"/>
          <w:sz w:val="28"/>
          <w:szCs w:val="28"/>
        </w:rPr>
        <w:t xml:space="preserve"> постановление Кабинета Министров Республики Татарстан от 19 июля 2014 года № 512                        </w:t>
      </w:r>
      <w:proofErr w:type="gramStart"/>
      <w:r w:rsidR="00BA2082">
        <w:rPr>
          <w:b w:val="0"/>
          <w:sz w:val="28"/>
          <w:szCs w:val="28"/>
        </w:rPr>
        <w:t xml:space="preserve">   «</w:t>
      </w:r>
      <w:proofErr w:type="gramEnd"/>
      <w:r w:rsidR="00BA2082">
        <w:rPr>
          <w:b w:val="0"/>
          <w:sz w:val="28"/>
          <w:szCs w:val="28"/>
        </w:rPr>
        <w:t>Об утверждении государственной программы «Реализация антикоррупционной политики Р</w:t>
      </w:r>
      <w:r w:rsidR="000A0F7A">
        <w:rPr>
          <w:b w:val="0"/>
          <w:sz w:val="28"/>
          <w:szCs w:val="28"/>
        </w:rPr>
        <w:t>еспублики Татарстан на 2015-2022</w:t>
      </w:r>
      <w:r w:rsidR="00BA2082">
        <w:rPr>
          <w:b w:val="0"/>
          <w:sz w:val="28"/>
          <w:szCs w:val="28"/>
        </w:rPr>
        <w:t xml:space="preserve"> годы</w:t>
      </w:r>
      <w:r w:rsidR="00C63129">
        <w:rPr>
          <w:b w:val="0"/>
          <w:sz w:val="28"/>
          <w:szCs w:val="28"/>
        </w:rPr>
        <w:t>»</w:t>
      </w:r>
      <w:r w:rsidR="00D12165">
        <w:rPr>
          <w:b w:val="0"/>
          <w:sz w:val="28"/>
          <w:szCs w:val="28"/>
        </w:rPr>
        <w:t xml:space="preserve">, </w:t>
      </w:r>
      <w:r w:rsidR="00AC717F">
        <w:rPr>
          <w:sz w:val="28"/>
          <w:szCs w:val="28"/>
        </w:rPr>
        <w:t>постановляю</w:t>
      </w:r>
      <w:r w:rsidR="00D45012" w:rsidRPr="00D45012">
        <w:rPr>
          <w:sz w:val="28"/>
          <w:szCs w:val="28"/>
        </w:rPr>
        <w:t>:</w:t>
      </w:r>
    </w:p>
    <w:p w:rsidR="00781D7A" w:rsidRDefault="00D12165" w:rsidP="0019490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81D7A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изменения в п</w:t>
      </w:r>
      <w:r w:rsidR="00E74B04">
        <w:rPr>
          <w:rFonts w:ascii="Times New Roman" w:hAnsi="Times New Roman" w:cs="Times New Roman"/>
          <w:sz w:val="28"/>
          <w:szCs w:val="28"/>
        </w:rPr>
        <w:t>остановление</w:t>
      </w:r>
      <w:r w:rsidR="00676DC6">
        <w:rPr>
          <w:rFonts w:ascii="Times New Roman" w:hAnsi="Times New Roman" w:cs="Times New Roman"/>
          <w:sz w:val="28"/>
          <w:szCs w:val="28"/>
        </w:rPr>
        <w:t xml:space="preserve"> Исполнительного </w:t>
      </w:r>
    </w:p>
    <w:p w:rsidR="00781D7A" w:rsidRDefault="00676DC6" w:rsidP="001949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Новошешминского муниципального района Республики Татарстан от 24 ноября 2014 года № 504</w:t>
      </w:r>
      <w:r w:rsidR="00E74B04">
        <w:rPr>
          <w:rFonts w:ascii="Times New Roman" w:hAnsi="Times New Roman" w:cs="Times New Roman"/>
          <w:sz w:val="28"/>
          <w:szCs w:val="28"/>
        </w:rPr>
        <w:t xml:space="preserve"> «О муниципальной программе «Реализация антикоррупционной политики Новошешминского муни</w:t>
      </w:r>
      <w:r w:rsidR="000A0F7A">
        <w:rPr>
          <w:rFonts w:ascii="Times New Roman" w:hAnsi="Times New Roman" w:cs="Times New Roman"/>
          <w:sz w:val="28"/>
          <w:szCs w:val="28"/>
        </w:rPr>
        <w:t>ципального района на 2015 – 2022</w:t>
      </w:r>
      <w:r w:rsidR="00E74B04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781D7A">
        <w:rPr>
          <w:rFonts w:ascii="Times New Roman" w:hAnsi="Times New Roman" w:cs="Times New Roman"/>
          <w:sz w:val="28"/>
          <w:szCs w:val="28"/>
        </w:rPr>
        <w:t>:</w:t>
      </w:r>
    </w:p>
    <w:p w:rsidR="00622643" w:rsidRDefault="00622643" w:rsidP="001949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наименован</w:t>
      </w:r>
      <w:r w:rsidR="000A0F7A">
        <w:rPr>
          <w:rFonts w:ascii="Times New Roman" w:hAnsi="Times New Roman" w:cs="Times New Roman"/>
          <w:sz w:val="28"/>
          <w:szCs w:val="28"/>
        </w:rPr>
        <w:t>ии, пунктах 2,3 цифры «2015-2022» заменить цифрами «2015-2023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2643" w:rsidRDefault="00622643" w:rsidP="001949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муниципальной программе «Реализация антикоррупционной политики Новошешминского му</w:t>
      </w:r>
      <w:r w:rsidR="00BF63DE">
        <w:rPr>
          <w:rFonts w:ascii="Times New Roman" w:hAnsi="Times New Roman" w:cs="Times New Roman"/>
          <w:sz w:val="28"/>
          <w:szCs w:val="28"/>
        </w:rPr>
        <w:t>ниципального района на 2015-2022</w:t>
      </w:r>
      <w:r>
        <w:rPr>
          <w:rFonts w:ascii="Times New Roman" w:hAnsi="Times New Roman" w:cs="Times New Roman"/>
          <w:sz w:val="28"/>
          <w:szCs w:val="28"/>
        </w:rPr>
        <w:t xml:space="preserve"> годы», утвержденной указанным постановлением:</w:t>
      </w:r>
    </w:p>
    <w:p w:rsidR="00622643" w:rsidRDefault="00622643" w:rsidP="001949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BF63DE">
        <w:rPr>
          <w:rFonts w:ascii="Times New Roman" w:hAnsi="Times New Roman" w:cs="Times New Roman"/>
          <w:sz w:val="28"/>
          <w:szCs w:val="28"/>
        </w:rPr>
        <w:t xml:space="preserve"> в наименовании цифры «2015-2022» заменить цифрами «2015-2023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2643" w:rsidRDefault="00622643" w:rsidP="001949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паспорте Программы:</w:t>
      </w:r>
    </w:p>
    <w:p w:rsidR="00622643" w:rsidRDefault="00622643" w:rsidP="001949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строке «Наименование пр</w:t>
      </w:r>
      <w:r w:rsidR="00BF63DE">
        <w:rPr>
          <w:rFonts w:ascii="Times New Roman" w:hAnsi="Times New Roman" w:cs="Times New Roman"/>
          <w:sz w:val="28"/>
          <w:szCs w:val="28"/>
        </w:rPr>
        <w:t>ограммы» цифры «2015-2022» заменить цифрами «2015-2023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2643" w:rsidRDefault="00622643" w:rsidP="001949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строке «Сроки и этапы реализ</w:t>
      </w:r>
      <w:r w:rsidR="00BF63DE">
        <w:rPr>
          <w:rFonts w:ascii="Times New Roman" w:hAnsi="Times New Roman" w:cs="Times New Roman"/>
          <w:sz w:val="28"/>
          <w:szCs w:val="28"/>
        </w:rPr>
        <w:t>ации Программы» цифры «2015-2022» заменить цифрами «2015-2023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2643" w:rsidRDefault="00622643" w:rsidP="001949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96324" w:rsidRPr="00796324">
        <w:rPr>
          <w:rFonts w:ascii="Times New Roman" w:hAnsi="Times New Roman" w:cs="Times New Roman"/>
          <w:sz w:val="28"/>
          <w:szCs w:val="28"/>
        </w:rPr>
        <w:t>в строке «Сроки реализ</w:t>
      </w:r>
      <w:r w:rsidR="00BF63DE">
        <w:rPr>
          <w:rFonts w:ascii="Times New Roman" w:hAnsi="Times New Roman" w:cs="Times New Roman"/>
          <w:sz w:val="28"/>
          <w:szCs w:val="28"/>
        </w:rPr>
        <w:t>ации Программы» цифры «2015-2022» заменить цифрами «2015-2023</w:t>
      </w:r>
      <w:r w:rsidR="00796324" w:rsidRPr="00796324">
        <w:rPr>
          <w:rFonts w:ascii="Times New Roman" w:hAnsi="Times New Roman" w:cs="Times New Roman"/>
          <w:sz w:val="28"/>
          <w:szCs w:val="28"/>
        </w:rPr>
        <w:t>»;</w:t>
      </w:r>
    </w:p>
    <w:p w:rsidR="00084084" w:rsidRDefault="00194909" w:rsidP="001949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раздел</w:t>
      </w:r>
      <w:r w:rsidR="00796324">
        <w:rPr>
          <w:rFonts w:ascii="Times New Roman" w:hAnsi="Times New Roman" w:cs="Times New Roman"/>
          <w:sz w:val="28"/>
          <w:szCs w:val="28"/>
        </w:rPr>
        <w:t xml:space="preserve"> III</w:t>
      </w:r>
      <w:r w:rsidR="0098192D">
        <w:rPr>
          <w:rFonts w:ascii="Times New Roman" w:hAnsi="Times New Roman" w:cs="Times New Roman"/>
          <w:sz w:val="28"/>
          <w:szCs w:val="28"/>
        </w:rPr>
        <w:t xml:space="preserve"> </w:t>
      </w:r>
      <w:r w:rsidR="00084084">
        <w:rPr>
          <w:rFonts w:ascii="Times New Roman" w:hAnsi="Times New Roman" w:cs="Times New Roman"/>
          <w:sz w:val="28"/>
          <w:szCs w:val="28"/>
        </w:rPr>
        <w:t>Программы изложить в следующей редакции:</w:t>
      </w:r>
    </w:p>
    <w:p w:rsidR="00194909" w:rsidRDefault="00194909" w:rsidP="001949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4909" w:rsidRDefault="00194909" w:rsidP="001949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4909" w:rsidRDefault="00194909" w:rsidP="001949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4909" w:rsidRDefault="00194909" w:rsidP="001949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84084" w:rsidRDefault="00084084" w:rsidP="00194909">
      <w:pPr>
        <w:pStyle w:val="ConsPlusNormal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«III</w:t>
      </w:r>
      <w:r w:rsidR="00E42188">
        <w:rPr>
          <w:rFonts w:ascii="Times New Roman" w:hAnsi="Times New Roman" w:cs="Times New Roman"/>
          <w:sz w:val="28"/>
          <w:szCs w:val="28"/>
        </w:rPr>
        <w:t xml:space="preserve">. </w:t>
      </w:r>
      <w:r w:rsidR="0098192D">
        <w:rPr>
          <w:rFonts w:ascii="Times New Roman" w:hAnsi="Times New Roman" w:cs="Times New Roman"/>
          <w:sz w:val="28"/>
          <w:szCs w:val="28"/>
        </w:rPr>
        <w:t>Ресурс</w:t>
      </w:r>
      <w:r w:rsidR="00194909">
        <w:rPr>
          <w:rFonts w:ascii="Times New Roman" w:hAnsi="Times New Roman" w:cs="Times New Roman"/>
          <w:sz w:val="28"/>
          <w:szCs w:val="28"/>
        </w:rPr>
        <w:t>ное обеспечение Программы</w:t>
      </w:r>
    </w:p>
    <w:p w:rsidR="00194909" w:rsidRDefault="00194909" w:rsidP="00194909">
      <w:pPr>
        <w:pStyle w:val="ConsPlusNormal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909" w:rsidRDefault="00194909" w:rsidP="001949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за счет средств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бюджета района</w:t>
      </w:r>
      <w:r w:rsidR="00BF63DE">
        <w:rPr>
          <w:rFonts w:ascii="Times New Roman" w:hAnsi="Times New Roman" w:cs="Times New Roman"/>
          <w:sz w:val="28"/>
          <w:szCs w:val="28"/>
        </w:rPr>
        <w:t xml:space="preserve"> в 2015-2023 годах составляет 25</w:t>
      </w:r>
      <w:r>
        <w:rPr>
          <w:rFonts w:ascii="Times New Roman" w:hAnsi="Times New Roman" w:cs="Times New Roman"/>
          <w:sz w:val="28"/>
          <w:szCs w:val="28"/>
        </w:rPr>
        <w:t>5 тыс. рублей, в том числе:</w:t>
      </w:r>
    </w:p>
    <w:p w:rsidR="00194909" w:rsidRDefault="0056745F" w:rsidP="00194909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4909">
        <w:rPr>
          <w:rFonts w:ascii="Times New Roman" w:hAnsi="Times New Roman" w:cs="Times New Roman"/>
          <w:sz w:val="28"/>
          <w:szCs w:val="28"/>
        </w:rPr>
        <w:t xml:space="preserve">(рублей)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8045"/>
      </w:tblGrid>
      <w:tr w:rsidR="00B01DB6" w:rsidTr="00B01DB6">
        <w:tc>
          <w:tcPr>
            <w:tcW w:w="2093" w:type="dxa"/>
          </w:tcPr>
          <w:p w:rsidR="00B01DB6" w:rsidRDefault="00E3006B" w:rsidP="00E3006B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045" w:type="dxa"/>
          </w:tcPr>
          <w:p w:rsidR="00B01DB6" w:rsidRDefault="00E3006B" w:rsidP="00E3006B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</w:t>
            </w:r>
            <w:r w:rsidR="00084084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бюджета района</w:t>
            </w:r>
          </w:p>
        </w:tc>
      </w:tr>
      <w:tr w:rsidR="00B01DB6" w:rsidTr="00B01DB6">
        <w:tc>
          <w:tcPr>
            <w:tcW w:w="2093" w:type="dxa"/>
          </w:tcPr>
          <w:p w:rsidR="00B01DB6" w:rsidRDefault="00084084" w:rsidP="00E3006B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8045" w:type="dxa"/>
          </w:tcPr>
          <w:p w:rsidR="00B01DB6" w:rsidRDefault="00084084" w:rsidP="0008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</w:tr>
      <w:tr w:rsidR="00B01DB6" w:rsidTr="00B01DB6">
        <w:tc>
          <w:tcPr>
            <w:tcW w:w="2093" w:type="dxa"/>
          </w:tcPr>
          <w:p w:rsidR="00B01DB6" w:rsidRDefault="00084084" w:rsidP="00E3006B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045" w:type="dxa"/>
          </w:tcPr>
          <w:p w:rsidR="00B01DB6" w:rsidRDefault="00084084" w:rsidP="0008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</w:tr>
      <w:tr w:rsidR="00B01DB6" w:rsidTr="00B01DB6">
        <w:tc>
          <w:tcPr>
            <w:tcW w:w="2093" w:type="dxa"/>
          </w:tcPr>
          <w:p w:rsidR="00B01DB6" w:rsidRDefault="00084084" w:rsidP="00E3006B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045" w:type="dxa"/>
          </w:tcPr>
          <w:p w:rsidR="00B01DB6" w:rsidRDefault="00084084" w:rsidP="0008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</w:tr>
      <w:tr w:rsidR="00B01DB6" w:rsidTr="00B01DB6">
        <w:tc>
          <w:tcPr>
            <w:tcW w:w="2093" w:type="dxa"/>
          </w:tcPr>
          <w:p w:rsidR="00B01DB6" w:rsidRDefault="00084084" w:rsidP="00E3006B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8045" w:type="dxa"/>
          </w:tcPr>
          <w:p w:rsidR="00B01DB6" w:rsidRDefault="00084084" w:rsidP="0008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  <w:tr w:rsidR="00B01DB6" w:rsidTr="00B01DB6">
        <w:tc>
          <w:tcPr>
            <w:tcW w:w="2093" w:type="dxa"/>
          </w:tcPr>
          <w:p w:rsidR="00B01DB6" w:rsidRDefault="00084084" w:rsidP="00E3006B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8045" w:type="dxa"/>
          </w:tcPr>
          <w:p w:rsidR="00B01DB6" w:rsidRDefault="00084084" w:rsidP="0008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  <w:tr w:rsidR="00B01DB6" w:rsidTr="00B01DB6">
        <w:tc>
          <w:tcPr>
            <w:tcW w:w="2093" w:type="dxa"/>
          </w:tcPr>
          <w:p w:rsidR="00B01DB6" w:rsidRDefault="00084084" w:rsidP="00E3006B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8045" w:type="dxa"/>
          </w:tcPr>
          <w:p w:rsidR="00B01DB6" w:rsidRDefault="00084084" w:rsidP="0008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  <w:tr w:rsidR="00084084" w:rsidTr="00B01DB6">
        <w:tc>
          <w:tcPr>
            <w:tcW w:w="2093" w:type="dxa"/>
          </w:tcPr>
          <w:p w:rsidR="00084084" w:rsidRDefault="00084084" w:rsidP="00E3006B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8045" w:type="dxa"/>
          </w:tcPr>
          <w:p w:rsidR="00084084" w:rsidRDefault="00084084" w:rsidP="0008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  <w:tr w:rsidR="0056745F" w:rsidTr="00B01DB6">
        <w:tc>
          <w:tcPr>
            <w:tcW w:w="2093" w:type="dxa"/>
          </w:tcPr>
          <w:p w:rsidR="0056745F" w:rsidRDefault="0056745F" w:rsidP="00E3006B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8045" w:type="dxa"/>
          </w:tcPr>
          <w:p w:rsidR="0056745F" w:rsidRDefault="0056745F" w:rsidP="000840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  <w:tr w:rsidR="00BF63DE" w:rsidTr="00B01DB6">
        <w:tc>
          <w:tcPr>
            <w:tcW w:w="2093" w:type="dxa"/>
          </w:tcPr>
          <w:p w:rsidR="00BF63DE" w:rsidRDefault="00BF63DE" w:rsidP="00BF63DE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8045" w:type="dxa"/>
          </w:tcPr>
          <w:p w:rsidR="00BF63DE" w:rsidRDefault="00BF63DE" w:rsidP="00BF6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</w:tbl>
    <w:p w:rsidR="00084084" w:rsidRDefault="00084084" w:rsidP="00EE1195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4909" w:rsidRDefault="00194909" w:rsidP="001949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Объемы финансирования Программы носят прогнозный характер и подлежат ежегодной корректировке с учетом возможностей бюджета района.</w:t>
      </w:r>
    </w:p>
    <w:p w:rsidR="00194909" w:rsidRDefault="00194909" w:rsidP="001949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98192D" w:rsidRDefault="0098192D" w:rsidP="001949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разделе IV</w:t>
      </w:r>
      <w:r w:rsidRPr="0098192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Механизм реализации и оценка эффективности</w:t>
      </w:r>
      <w:r w:rsidRPr="0098192D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» цифру</w:t>
      </w:r>
      <w:r w:rsidRPr="00981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F63DE">
        <w:rPr>
          <w:rFonts w:ascii="Times New Roman" w:hAnsi="Times New Roman" w:cs="Times New Roman"/>
          <w:sz w:val="28"/>
          <w:szCs w:val="28"/>
        </w:rPr>
        <w:t>2022</w:t>
      </w:r>
      <w:r w:rsidRPr="0098192D">
        <w:rPr>
          <w:rFonts w:ascii="Times New Roman" w:hAnsi="Times New Roman" w:cs="Times New Roman"/>
          <w:sz w:val="28"/>
          <w:szCs w:val="28"/>
        </w:rPr>
        <w:t xml:space="preserve">» заменить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192D">
        <w:rPr>
          <w:rFonts w:ascii="Times New Roman" w:hAnsi="Times New Roman" w:cs="Times New Roman"/>
          <w:sz w:val="28"/>
          <w:szCs w:val="28"/>
        </w:rPr>
        <w:t>20</w:t>
      </w:r>
      <w:r w:rsidR="00BF63DE">
        <w:rPr>
          <w:rFonts w:ascii="Times New Roman" w:hAnsi="Times New Roman" w:cs="Times New Roman"/>
          <w:sz w:val="28"/>
          <w:szCs w:val="28"/>
        </w:rPr>
        <w:t>23</w:t>
      </w:r>
      <w:r w:rsidR="00860EF0">
        <w:rPr>
          <w:rFonts w:ascii="Times New Roman" w:hAnsi="Times New Roman" w:cs="Times New Roman"/>
          <w:sz w:val="28"/>
          <w:szCs w:val="28"/>
        </w:rPr>
        <w:t>».</w:t>
      </w:r>
    </w:p>
    <w:p w:rsidR="00A16DA2" w:rsidRDefault="00A16DA2" w:rsidP="00A16D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Приложение к программе изложить в новой редакции.</w:t>
      </w:r>
    </w:p>
    <w:p w:rsidR="00000090" w:rsidRDefault="00860EF0" w:rsidP="001949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D07">
        <w:rPr>
          <w:rFonts w:ascii="Times New Roman" w:hAnsi="Times New Roman" w:cs="Times New Roman"/>
          <w:sz w:val="28"/>
          <w:szCs w:val="28"/>
        </w:rPr>
        <w:t xml:space="preserve">. </w:t>
      </w:r>
      <w:r w:rsidR="005E3D07">
        <w:rPr>
          <w:rFonts w:ascii="Times New Roman" w:hAnsi="Times New Roman"/>
          <w:sz w:val="28"/>
          <w:szCs w:val="28"/>
        </w:rPr>
        <w:t>Обнародоват</w:t>
      </w:r>
      <w:r w:rsidR="00B043CA">
        <w:rPr>
          <w:rFonts w:ascii="Times New Roman" w:hAnsi="Times New Roman"/>
          <w:sz w:val="28"/>
          <w:szCs w:val="28"/>
        </w:rPr>
        <w:t>ь (опубликовать) настоящее постановлен</w:t>
      </w:r>
      <w:r w:rsidR="001B4E7A">
        <w:rPr>
          <w:rFonts w:ascii="Times New Roman" w:hAnsi="Times New Roman"/>
          <w:sz w:val="28"/>
          <w:szCs w:val="28"/>
        </w:rPr>
        <w:t>ие на</w:t>
      </w:r>
      <w:r w:rsidR="005E3D07">
        <w:rPr>
          <w:rFonts w:ascii="Times New Roman" w:hAnsi="Times New Roman"/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«Интернет» и на официальном сайте Новошешминского муниципального района.</w:t>
      </w:r>
    </w:p>
    <w:p w:rsidR="00BF63DE" w:rsidRDefault="00860EF0" w:rsidP="00BF6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7DBF" w:rsidRPr="006B7DBF">
        <w:rPr>
          <w:rFonts w:ascii="Times New Roman" w:hAnsi="Times New Roman" w:cs="Times New Roman"/>
          <w:sz w:val="28"/>
          <w:szCs w:val="28"/>
        </w:rPr>
        <w:t xml:space="preserve">. </w:t>
      </w:r>
      <w:r w:rsidR="004B372F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C717F">
        <w:rPr>
          <w:rFonts w:ascii="Times New Roman" w:hAnsi="Times New Roman" w:cs="Times New Roman"/>
          <w:sz w:val="28"/>
          <w:szCs w:val="28"/>
        </w:rPr>
        <w:t>за исполне</w:t>
      </w:r>
      <w:r w:rsidR="00000090">
        <w:rPr>
          <w:rFonts w:ascii="Times New Roman" w:hAnsi="Times New Roman" w:cs="Times New Roman"/>
          <w:sz w:val="28"/>
          <w:szCs w:val="28"/>
        </w:rPr>
        <w:t>нием настоящего постановления возложить на управляющего делами Исполнительного комитета Новошешминского муниципального района.</w:t>
      </w:r>
    </w:p>
    <w:p w:rsidR="006B7DBF" w:rsidRPr="006B7DBF" w:rsidRDefault="006B7DBF" w:rsidP="00BF63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DBF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EA7C8C" w:rsidRDefault="00D12165" w:rsidP="00AC71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AC71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717F" w:rsidRDefault="00AC717F" w:rsidP="00AC71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871BA6" w:rsidRDefault="00AC717F" w:rsidP="00D12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Новошешминского м</w:t>
      </w:r>
      <w:r w:rsidR="00000090">
        <w:rPr>
          <w:rFonts w:ascii="Times New Roman" w:hAnsi="Times New Roman" w:cs="Times New Roman"/>
          <w:b/>
          <w:sz w:val="28"/>
          <w:szCs w:val="28"/>
        </w:rPr>
        <w:t>униципального района</w:t>
      </w:r>
      <w:r w:rsidR="00D12165">
        <w:rPr>
          <w:rFonts w:ascii="Times New Roman" w:hAnsi="Times New Roman" w:cs="Times New Roman"/>
          <w:b/>
          <w:sz w:val="28"/>
          <w:szCs w:val="28"/>
        </w:rPr>
        <w:tab/>
      </w:r>
      <w:r w:rsidR="00D12165">
        <w:rPr>
          <w:rFonts w:ascii="Times New Roman" w:hAnsi="Times New Roman" w:cs="Times New Roman"/>
          <w:b/>
          <w:sz w:val="28"/>
          <w:szCs w:val="28"/>
        </w:rPr>
        <w:tab/>
      </w:r>
      <w:r w:rsidR="00D12165">
        <w:rPr>
          <w:rFonts w:ascii="Times New Roman" w:hAnsi="Times New Roman" w:cs="Times New Roman"/>
          <w:b/>
          <w:sz w:val="28"/>
          <w:szCs w:val="28"/>
        </w:rPr>
        <w:tab/>
      </w:r>
      <w:r w:rsidR="00D12165">
        <w:rPr>
          <w:rFonts w:ascii="Times New Roman" w:hAnsi="Times New Roman" w:cs="Times New Roman"/>
          <w:b/>
          <w:sz w:val="28"/>
          <w:szCs w:val="28"/>
        </w:rPr>
        <w:tab/>
        <w:t xml:space="preserve">       Р.Р. </w:t>
      </w:r>
      <w:proofErr w:type="spellStart"/>
      <w:r w:rsidR="00D12165">
        <w:rPr>
          <w:rFonts w:ascii="Times New Roman" w:hAnsi="Times New Roman" w:cs="Times New Roman"/>
          <w:b/>
          <w:sz w:val="28"/>
          <w:szCs w:val="28"/>
        </w:rPr>
        <w:t>Фасахов</w:t>
      </w:r>
      <w:proofErr w:type="spellEnd"/>
    </w:p>
    <w:sectPr w:rsidR="00871BA6" w:rsidSect="005A557C">
      <w:footerReference w:type="default" r:id="rId8"/>
      <w:endnotePr>
        <w:numFmt w:val="decimal"/>
      </w:endnotePr>
      <w:pgSz w:w="11907" w:h="16840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E92" w:rsidRDefault="00471E92">
      <w:pPr>
        <w:spacing w:after="0" w:line="240" w:lineRule="auto"/>
      </w:pPr>
      <w:r>
        <w:separator/>
      </w:r>
    </w:p>
  </w:endnote>
  <w:endnote w:type="continuationSeparator" w:id="0">
    <w:p w:rsidR="00471E92" w:rsidRDefault="0047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E1A" w:rsidRDefault="003B5E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E92" w:rsidRDefault="00471E92">
      <w:pPr>
        <w:spacing w:after="0" w:line="240" w:lineRule="auto"/>
      </w:pPr>
      <w:r>
        <w:separator/>
      </w:r>
    </w:p>
  </w:footnote>
  <w:footnote w:type="continuationSeparator" w:id="0">
    <w:p w:rsidR="00471E92" w:rsidRDefault="00471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800181"/>
    <w:multiLevelType w:val="hybridMultilevel"/>
    <w:tmpl w:val="3AA2E864"/>
    <w:lvl w:ilvl="0" w:tplc="1B26E1E2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864AD3"/>
    <w:multiLevelType w:val="multilevel"/>
    <w:tmpl w:val="CABC06E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7773577C"/>
    <w:multiLevelType w:val="hybridMultilevel"/>
    <w:tmpl w:val="D8BA149C"/>
    <w:lvl w:ilvl="0" w:tplc="32487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6B7DBF"/>
    <w:rsid w:val="00000090"/>
    <w:rsid w:val="000009FB"/>
    <w:rsid w:val="00031154"/>
    <w:rsid w:val="00034941"/>
    <w:rsid w:val="000404F6"/>
    <w:rsid w:val="00051569"/>
    <w:rsid w:val="000526A2"/>
    <w:rsid w:val="00052B19"/>
    <w:rsid w:val="0005392A"/>
    <w:rsid w:val="00055A7F"/>
    <w:rsid w:val="000576E7"/>
    <w:rsid w:val="00082351"/>
    <w:rsid w:val="00084084"/>
    <w:rsid w:val="00087E2B"/>
    <w:rsid w:val="000902C2"/>
    <w:rsid w:val="0009619B"/>
    <w:rsid w:val="000A0F7A"/>
    <w:rsid w:val="000E594F"/>
    <w:rsid w:val="000F6582"/>
    <w:rsid w:val="001143D1"/>
    <w:rsid w:val="0011499D"/>
    <w:rsid w:val="00116DDF"/>
    <w:rsid w:val="0012477B"/>
    <w:rsid w:val="00131BAA"/>
    <w:rsid w:val="00150E1A"/>
    <w:rsid w:val="00152306"/>
    <w:rsid w:val="001812C9"/>
    <w:rsid w:val="00194909"/>
    <w:rsid w:val="001B4E7A"/>
    <w:rsid w:val="001F40E3"/>
    <w:rsid w:val="00215342"/>
    <w:rsid w:val="00216BB8"/>
    <w:rsid w:val="002258BC"/>
    <w:rsid w:val="0023107E"/>
    <w:rsid w:val="00235E8A"/>
    <w:rsid w:val="00261BCD"/>
    <w:rsid w:val="00267164"/>
    <w:rsid w:val="0027153A"/>
    <w:rsid w:val="00281C43"/>
    <w:rsid w:val="0029466D"/>
    <w:rsid w:val="002A1837"/>
    <w:rsid w:val="002C63C6"/>
    <w:rsid w:val="002C6FD8"/>
    <w:rsid w:val="002D5FCC"/>
    <w:rsid w:val="002E0D2D"/>
    <w:rsid w:val="002E0F76"/>
    <w:rsid w:val="002F4244"/>
    <w:rsid w:val="00336565"/>
    <w:rsid w:val="00362B2B"/>
    <w:rsid w:val="00365350"/>
    <w:rsid w:val="00377EE5"/>
    <w:rsid w:val="003839A4"/>
    <w:rsid w:val="003B4D02"/>
    <w:rsid w:val="003B5338"/>
    <w:rsid w:val="003B5E1A"/>
    <w:rsid w:val="003C5AD5"/>
    <w:rsid w:val="003D4102"/>
    <w:rsid w:val="003E01DB"/>
    <w:rsid w:val="00412145"/>
    <w:rsid w:val="004346D8"/>
    <w:rsid w:val="00434E0D"/>
    <w:rsid w:val="00447675"/>
    <w:rsid w:val="004571D2"/>
    <w:rsid w:val="00466B99"/>
    <w:rsid w:val="00471E92"/>
    <w:rsid w:val="004B372F"/>
    <w:rsid w:val="004C0B0E"/>
    <w:rsid w:val="004C7A21"/>
    <w:rsid w:val="005046C5"/>
    <w:rsid w:val="00505365"/>
    <w:rsid w:val="00533939"/>
    <w:rsid w:val="0056745F"/>
    <w:rsid w:val="00570BA9"/>
    <w:rsid w:val="00571D82"/>
    <w:rsid w:val="00574575"/>
    <w:rsid w:val="00582C34"/>
    <w:rsid w:val="0058484A"/>
    <w:rsid w:val="00591408"/>
    <w:rsid w:val="005A557C"/>
    <w:rsid w:val="005C4B52"/>
    <w:rsid w:val="005D7710"/>
    <w:rsid w:val="005E3D07"/>
    <w:rsid w:val="005E73A1"/>
    <w:rsid w:val="005F7062"/>
    <w:rsid w:val="005F70AB"/>
    <w:rsid w:val="00604900"/>
    <w:rsid w:val="006172B2"/>
    <w:rsid w:val="00621E2A"/>
    <w:rsid w:val="00622643"/>
    <w:rsid w:val="0063004E"/>
    <w:rsid w:val="00632367"/>
    <w:rsid w:val="00634162"/>
    <w:rsid w:val="006367F3"/>
    <w:rsid w:val="00641902"/>
    <w:rsid w:val="00651096"/>
    <w:rsid w:val="0066371F"/>
    <w:rsid w:val="00674AD7"/>
    <w:rsid w:val="00676DC6"/>
    <w:rsid w:val="00696754"/>
    <w:rsid w:val="006B7DBF"/>
    <w:rsid w:val="006C774E"/>
    <w:rsid w:val="006E3918"/>
    <w:rsid w:val="006F0D8C"/>
    <w:rsid w:val="006F3987"/>
    <w:rsid w:val="0077545E"/>
    <w:rsid w:val="00781D7A"/>
    <w:rsid w:val="00796324"/>
    <w:rsid w:val="007A13AD"/>
    <w:rsid w:val="007A6E32"/>
    <w:rsid w:val="007B2A0C"/>
    <w:rsid w:val="007E32E7"/>
    <w:rsid w:val="007F69D9"/>
    <w:rsid w:val="00800091"/>
    <w:rsid w:val="008007D7"/>
    <w:rsid w:val="00817789"/>
    <w:rsid w:val="008365F1"/>
    <w:rsid w:val="008501F3"/>
    <w:rsid w:val="00852034"/>
    <w:rsid w:val="00856C6B"/>
    <w:rsid w:val="00860EF0"/>
    <w:rsid w:val="00871BA6"/>
    <w:rsid w:val="008853CE"/>
    <w:rsid w:val="0088733F"/>
    <w:rsid w:val="00887536"/>
    <w:rsid w:val="008A363E"/>
    <w:rsid w:val="008A364C"/>
    <w:rsid w:val="008E396F"/>
    <w:rsid w:val="0093171E"/>
    <w:rsid w:val="00935C97"/>
    <w:rsid w:val="00943432"/>
    <w:rsid w:val="00975120"/>
    <w:rsid w:val="0098192D"/>
    <w:rsid w:val="009967C4"/>
    <w:rsid w:val="009B26E4"/>
    <w:rsid w:val="009C4C0E"/>
    <w:rsid w:val="009D0951"/>
    <w:rsid w:val="009D1E39"/>
    <w:rsid w:val="009E0337"/>
    <w:rsid w:val="009F1978"/>
    <w:rsid w:val="009F355D"/>
    <w:rsid w:val="00A039A0"/>
    <w:rsid w:val="00A1091F"/>
    <w:rsid w:val="00A16CA0"/>
    <w:rsid w:val="00A16DA2"/>
    <w:rsid w:val="00A2152A"/>
    <w:rsid w:val="00A22BAD"/>
    <w:rsid w:val="00A504A1"/>
    <w:rsid w:val="00A80969"/>
    <w:rsid w:val="00A86E16"/>
    <w:rsid w:val="00AA19A8"/>
    <w:rsid w:val="00AC09AA"/>
    <w:rsid w:val="00AC717F"/>
    <w:rsid w:val="00B01DB6"/>
    <w:rsid w:val="00B02C11"/>
    <w:rsid w:val="00B043CA"/>
    <w:rsid w:val="00B04EC3"/>
    <w:rsid w:val="00B132CC"/>
    <w:rsid w:val="00B17888"/>
    <w:rsid w:val="00B80F97"/>
    <w:rsid w:val="00B83D8C"/>
    <w:rsid w:val="00BA1960"/>
    <w:rsid w:val="00BA2082"/>
    <w:rsid w:val="00BD130D"/>
    <w:rsid w:val="00BD2363"/>
    <w:rsid w:val="00BE084C"/>
    <w:rsid w:val="00BF63DE"/>
    <w:rsid w:val="00BF7CEE"/>
    <w:rsid w:val="00C0073C"/>
    <w:rsid w:val="00C019F6"/>
    <w:rsid w:val="00C139F0"/>
    <w:rsid w:val="00C15CE3"/>
    <w:rsid w:val="00C63129"/>
    <w:rsid w:val="00C848FD"/>
    <w:rsid w:val="00C907C9"/>
    <w:rsid w:val="00CB1339"/>
    <w:rsid w:val="00CE4D48"/>
    <w:rsid w:val="00CE7E66"/>
    <w:rsid w:val="00CF2D3D"/>
    <w:rsid w:val="00D01607"/>
    <w:rsid w:val="00D12165"/>
    <w:rsid w:val="00D25121"/>
    <w:rsid w:val="00D26B8A"/>
    <w:rsid w:val="00D4251C"/>
    <w:rsid w:val="00D45012"/>
    <w:rsid w:val="00D74AF9"/>
    <w:rsid w:val="00D777AF"/>
    <w:rsid w:val="00D853ED"/>
    <w:rsid w:val="00D90AC6"/>
    <w:rsid w:val="00D95277"/>
    <w:rsid w:val="00DB490F"/>
    <w:rsid w:val="00E26667"/>
    <w:rsid w:val="00E3006B"/>
    <w:rsid w:val="00E30E82"/>
    <w:rsid w:val="00E42188"/>
    <w:rsid w:val="00E46C9B"/>
    <w:rsid w:val="00E6307C"/>
    <w:rsid w:val="00E70854"/>
    <w:rsid w:val="00E737ED"/>
    <w:rsid w:val="00E74093"/>
    <w:rsid w:val="00E74B04"/>
    <w:rsid w:val="00EA11AE"/>
    <w:rsid w:val="00EA26D7"/>
    <w:rsid w:val="00EA7C8C"/>
    <w:rsid w:val="00EB364F"/>
    <w:rsid w:val="00EB3E82"/>
    <w:rsid w:val="00EC374A"/>
    <w:rsid w:val="00EC51B3"/>
    <w:rsid w:val="00ED105C"/>
    <w:rsid w:val="00EE0957"/>
    <w:rsid w:val="00EE1195"/>
    <w:rsid w:val="00EE7097"/>
    <w:rsid w:val="00F062A4"/>
    <w:rsid w:val="00F255B1"/>
    <w:rsid w:val="00F4059D"/>
    <w:rsid w:val="00F532B8"/>
    <w:rsid w:val="00F65F06"/>
    <w:rsid w:val="00F70A7D"/>
    <w:rsid w:val="00F96984"/>
    <w:rsid w:val="00F979E0"/>
    <w:rsid w:val="00FA2AD5"/>
    <w:rsid w:val="00FB6070"/>
    <w:rsid w:val="00FB7B4B"/>
    <w:rsid w:val="00FD03BA"/>
    <w:rsid w:val="00FD28CD"/>
    <w:rsid w:val="00FD6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081B"/>
  <w15:docId w15:val="{7CCEC92C-8479-4365-A9A3-6C687A6C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097"/>
  </w:style>
  <w:style w:type="paragraph" w:styleId="1">
    <w:name w:val="heading 1"/>
    <w:basedOn w:val="a"/>
    <w:next w:val="a"/>
    <w:link w:val="10"/>
    <w:uiPriority w:val="9"/>
    <w:qFormat/>
    <w:rsid w:val="006F39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B7DBF"/>
    <w:pPr>
      <w:keepNext/>
      <w:tabs>
        <w:tab w:val="left" w:pos="6096"/>
      </w:tabs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7D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footer"/>
    <w:basedOn w:val="a"/>
    <w:link w:val="a4"/>
    <w:rsid w:val="006B7DBF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6B7DBF"/>
    <w:rPr>
      <w:rFonts w:ascii="Arial" w:eastAsia="Times New Roman" w:hAnsi="Arial" w:cs="Times New Roman"/>
      <w:sz w:val="20"/>
      <w:szCs w:val="20"/>
    </w:rPr>
  </w:style>
  <w:style w:type="character" w:styleId="a5">
    <w:name w:val="page number"/>
    <w:basedOn w:val="a0"/>
    <w:rsid w:val="006B7DBF"/>
  </w:style>
  <w:style w:type="paragraph" w:customStyle="1" w:styleId="ConsPlusNormal">
    <w:name w:val="ConsPlusNormal"/>
    <w:uiPriority w:val="99"/>
    <w:rsid w:val="006B7D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3"/>
    <w:basedOn w:val="a"/>
    <w:link w:val="30"/>
    <w:rsid w:val="006B7DBF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7DBF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rsid w:val="006B7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6B7DBF"/>
    <w:pPr>
      <w:spacing w:after="0" w:line="240" w:lineRule="auto"/>
    </w:pPr>
  </w:style>
  <w:style w:type="paragraph" w:customStyle="1" w:styleId="ConsPlusNonformat">
    <w:name w:val="ConsPlusNonformat"/>
    <w:uiPriority w:val="99"/>
    <w:rsid w:val="002258B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table" w:styleId="a7">
    <w:name w:val="Table Grid"/>
    <w:basedOn w:val="a1"/>
    <w:rsid w:val="002258B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uiPriority w:val="99"/>
    <w:rsid w:val="00B132C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3D410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31BA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36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62B2B"/>
  </w:style>
  <w:style w:type="paragraph" w:styleId="ad">
    <w:name w:val="Balloon Text"/>
    <w:basedOn w:val="a"/>
    <w:link w:val="ae"/>
    <w:uiPriority w:val="99"/>
    <w:semiHidden/>
    <w:unhideWhenUsed/>
    <w:rsid w:val="009D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1E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39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1CC4-D12A-4702-BB5E-E33EAFFD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Пользователь</cp:lastModifiedBy>
  <cp:revision>89</cp:revision>
  <cp:lastPrinted>2017-05-04T12:10:00Z</cp:lastPrinted>
  <dcterms:created xsi:type="dcterms:W3CDTF">2013-03-05T14:31:00Z</dcterms:created>
  <dcterms:modified xsi:type="dcterms:W3CDTF">2020-07-03T05:58:00Z</dcterms:modified>
</cp:coreProperties>
</file>