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3F" w:rsidRDefault="00EF03B4" w:rsidP="00950B3F">
      <w:pPr>
        <w:ind w:firstLine="284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950B3F">
        <w:rPr>
          <w:rFonts w:ascii="Arial" w:hAnsi="Arial" w:cs="Arial"/>
          <w:b/>
        </w:rPr>
        <w:t xml:space="preserve"> проект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</w:p>
    <w:p w:rsidR="00950B3F" w:rsidRPr="00B303A9" w:rsidRDefault="00950B3F" w:rsidP="00950B3F">
      <w:pPr>
        <w:ind w:left="-709"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 w:rsidR="00AD2565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апреля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года                                         </w:t>
      </w:r>
      <w:r w:rsidR="00EF03B4">
        <w:rPr>
          <w:rFonts w:ascii="Arial" w:hAnsi="Arial" w:cs="Arial"/>
        </w:rPr>
        <w:t xml:space="preserve">                                                              </w:t>
      </w:r>
      <w:r w:rsidRPr="00B303A9">
        <w:rPr>
          <w:rFonts w:ascii="Arial" w:hAnsi="Arial" w:cs="Arial"/>
        </w:rPr>
        <w:t xml:space="preserve">  №  ___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</w:rPr>
      </w:pPr>
    </w:p>
    <w:p w:rsidR="00950B3F" w:rsidRPr="00B303A9" w:rsidRDefault="00950B3F" w:rsidP="00950B3F">
      <w:pPr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муниципального района от </w:t>
      </w:r>
      <w:r>
        <w:rPr>
          <w:rFonts w:ascii="Arial" w:hAnsi="Arial" w:cs="Arial"/>
          <w:b/>
        </w:rPr>
        <w:t>16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55-342</w:t>
      </w: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районана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2</w:t>
      </w:r>
      <w:r w:rsidRPr="00B303A9">
        <w:rPr>
          <w:rFonts w:ascii="Arial" w:hAnsi="Arial" w:cs="Arial"/>
          <w:b/>
        </w:rPr>
        <w:t xml:space="preserve"> годов»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</w:p>
    <w:p w:rsidR="00950B3F" w:rsidRDefault="00950B3F" w:rsidP="00950B3F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Заслушав и обсудив информацию председателя Финансово-бюджетной палаты Новошешминского муниципального района </w:t>
      </w:r>
      <w:r>
        <w:rPr>
          <w:rFonts w:ascii="Arial" w:hAnsi="Arial" w:cs="Arial"/>
        </w:rPr>
        <w:t>Тухтамановой Е.И.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950B3F" w:rsidRPr="00B303A9" w:rsidRDefault="00950B3F" w:rsidP="00950B3F">
      <w:pPr>
        <w:ind w:firstLine="284"/>
        <w:jc w:val="both"/>
        <w:rPr>
          <w:rFonts w:ascii="Arial" w:hAnsi="Arial" w:cs="Arial"/>
        </w:rPr>
      </w:pP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950B3F" w:rsidRPr="00B303A9" w:rsidRDefault="00950B3F" w:rsidP="00950B3F">
      <w:pPr>
        <w:ind w:firstLine="284"/>
        <w:jc w:val="center"/>
        <w:rPr>
          <w:rFonts w:ascii="Arial" w:hAnsi="Arial" w:cs="Arial"/>
          <w:b/>
        </w:rPr>
      </w:pP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1.Внести в решение Совета Новошешминского муниципального района от1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следующие изменения:</w:t>
      </w:r>
    </w:p>
    <w:p w:rsidR="00950B3F" w:rsidRPr="00B303A9" w:rsidRDefault="00950B3F" w:rsidP="00AD2565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1.1.В подпункте 1 пункта 1 цифры «</w:t>
      </w:r>
      <w:r>
        <w:rPr>
          <w:rFonts w:ascii="Arial" w:hAnsi="Arial" w:cs="Arial"/>
        </w:rPr>
        <w:t>485 538,25</w:t>
      </w:r>
      <w:r w:rsidRPr="00B303A9">
        <w:rPr>
          <w:rFonts w:ascii="Arial" w:hAnsi="Arial" w:cs="Arial"/>
        </w:rPr>
        <w:t>» заменить цифрами «</w:t>
      </w:r>
      <w:r w:rsidR="005D0FA2">
        <w:rPr>
          <w:rFonts w:ascii="Arial" w:hAnsi="Arial" w:cs="Arial"/>
        </w:rPr>
        <w:t>491 469,5</w:t>
      </w:r>
      <w:r w:rsidRPr="00B303A9">
        <w:rPr>
          <w:rFonts w:ascii="Arial" w:hAnsi="Arial" w:cs="Arial"/>
        </w:rPr>
        <w:t xml:space="preserve">»; </w:t>
      </w:r>
    </w:p>
    <w:p w:rsidR="00950B3F" w:rsidRPr="00B303A9" w:rsidRDefault="00950B3F" w:rsidP="00AD2565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1.2.В подпункте 2 пункта 1 цифры «</w:t>
      </w:r>
      <w:r>
        <w:rPr>
          <w:rFonts w:ascii="Arial" w:hAnsi="Arial" w:cs="Arial"/>
        </w:rPr>
        <w:t>485 538,25</w:t>
      </w:r>
      <w:r w:rsidRPr="00B303A9">
        <w:rPr>
          <w:rFonts w:ascii="Arial" w:hAnsi="Arial" w:cs="Arial"/>
        </w:rPr>
        <w:t>» заменить цифрами «</w:t>
      </w:r>
      <w:r w:rsidR="005B3490">
        <w:rPr>
          <w:rFonts w:ascii="Arial" w:hAnsi="Arial" w:cs="Arial"/>
        </w:rPr>
        <w:t>497</w:t>
      </w:r>
      <w:r w:rsidR="00151C0A">
        <w:rPr>
          <w:rFonts w:ascii="Arial" w:hAnsi="Arial" w:cs="Arial"/>
        </w:rPr>
        <w:t> 225,1</w:t>
      </w:r>
      <w:r w:rsidRPr="00B303A9">
        <w:rPr>
          <w:rFonts w:ascii="Arial" w:hAnsi="Arial" w:cs="Arial"/>
        </w:rPr>
        <w:t>»;</w:t>
      </w:r>
    </w:p>
    <w:p w:rsidR="00950B3F" w:rsidRDefault="00950B3F" w:rsidP="00AD2565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1.3.</w:t>
      </w:r>
      <w:r>
        <w:rPr>
          <w:rFonts w:ascii="Arial" w:hAnsi="Arial" w:cs="Arial"/>
        </w:rPr>
        <w:t xml:space="preserve">В </w:t>
      </w:r>
      <w:r w:rsidRPr="00B303A9">
        <w:rPr>
          <w:rFonts w:ascii="Arial" w:hAnsi="Arial" w:cs="Arial"/>
        </w:rPr>
        <w:t xml:space="preserve">подпункте 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пункта 1 цифры «</w:t>
      </w:r>
      <w:r>
        <w:rPr>
          <w:rFonts w:ascii="Arial" w:hAnsi="Arial" w:cs="Arial"/>
        </w:rPr>
        <w:t>0</w:t>
      </w:r>
      <w:r w:rsidRPr="00B303A9">
        <w:rPr>
          <w:rFonts w:ascii="Arial" w:hAnsi="Arial" w:cs="Arial"/>
        </w:rPr>
        <w:t>» заменить цифрами «</w:t>
      </w:r>
      <w:r w:rsidR="00151C0A">
        <w:rPr>
          <w:rFonts w:ascii="Arial" w:hAnsi="Arial" w:cs="Arial"/>
        </w:rPr>
        <w:t>5755,6</w:t>
      </w:r>
      <w:r w:rsidRPr="00B303A9">
        <w:rPr>
          <w:rFonts w:ascii="Arial" w:hAnsi="Arial" w:cs="Arial"/>
        </w:rPr>
        <w:t>»;</w:t>
      </w: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>Приложение № 1 к решению Совета Новошешминского муниципального района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</w:t>
      </w:r>
      <w:r w:rsidR="00AD2565"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2020 и плановый период 2021 и 2022 годов</w:t>
      </w:r>
      <w:r w:rsidR="0049739E">
        <w:rPr>
          <w:rFonts w:ascii="Arial" w:hAnsi="Arial" w:cs="Arial"/>
        </w:rPr>
        <w:t>,</w:t>
      </w:r>
      <w:r w:rsidR="00E2419E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изложить в новой редакции (прилагается).</w:t>
      </w:r>
    </w:p>
    <w:p w:rsidR="00950B3F" w:rsidRPr="00B303A9" w:rsidRDefault="00950B3F" w:rsidP="00950B3F">
      <w:pPr>
        <w:ind w:left="105"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1.4. Приложение № 2 к решению Совета Новошешминского муниципального района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1.5.Приложение №7 к решению Совета Новошешминского муниципального района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20 </w:t>
      </w:r>
      <w:r w:rsidRPr="00B303A9">
        <w:rPr>
          <w:rFonts w:ascii="Arial" w:hAnsi="Arial" w:cs="Arial"/>
        </w:rPr>
        <w:t>год» изложить в новой редакции (прилагается).</w:t>
      </w: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1.6. Приложение №9 к решению</w:t>
      </w:r>
      <w:r w:rsidR="00E2419E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2020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2. Утвердить распределение </w:t>
      </w:r>
      <w:r>
        <w:rPr>
          <w:rFonts w:ascii="Arial" w:hAnsi="Arial" w:cs="Arial"/>
        </w:rPr>
        <w:t xml:space="preserve">остатков денежных средств на 01.01.2020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>
        <w:rPr>
          <w:rFonts w:ascii="Arial" w:hAnsi="Arial" w:cs="Arial"/>
        </w:rPr>
        <w:t xml:space="preserve"> в сумме </w:t>
      </w:r>
      <w:r w:rsidR="00776656">
        <w:rPr>
          <w:rFonts w:ascii="Arial" w:hAnsi="Arial" w:cs="Arial"/>
        </w:rPr>
        <w:t>4644,6</w:t>
      </w:r>
      <w:r>
        <w:rPr>
          <w:rFonts w:ascii="Arial" w:hAnsi="Arial" w:cs="Arial"/>
        </w:rPr>
        <w:t xml:space="preserve"> тыс. рублей</w:t>
      </w:r>
      <w:r w:rsidRPr="00B303A9">
        <w:rPr>
          <w:rFonts w:ascii="Arial" w:hAnsi="Arial" w:cs="Arial"/>
        </w:rPr>
        <w:t xml:space="preserve">, согласно приложения к настоящему </w:t>
      </w:r>
      <w:r w:rsidR="007E1667">
        <w:rPr>
          <w:rFonts w:ascii="Arial" w:hAnsi="Arial" w:cs="Arial"/>
        </w:rPr>
        <w:t>р</w:t>
      </w:r>
      <w:r w:rsidRPr="00B303A9">
        <w:rPr>
          <w:rFonts w:ascii="Arial" w:hAnsi="Arial" w:cs="Arial"/>
        </w:rPr>
        <w:t>ешению (</w:t>
      </w:r>
      <w:r w:rsidR="007E1667">
        <w:rPr>
          <w:rFonts w:ascii="Arial" w:hAnsi="Arial" w:cs="Arial"/>
        </w:rPr>
        <w:t>приложение №1)</w:t>
      </w:r>
      <w:r w:rsidRPr="00B303A9">
        <w:rPr>
          <w:rFonts w:ascii="Arial" w:hAnsi="Arial" w:cs="Arial"/>
        </w:rPr>
        <w:t xml:space="preserve">.  </w:t>
      </w:r>
    </w:p>
    <w:p w:rsidR="00776656" w:rsidRDefault="00950B3F" w:rsidP="00950B3F">
      <w:pPr>
        <w:ind w:firstLine="567"/>
        <w:jc w:val="both"/>
      </w:pPr>
      <w:r w:rsidRPr="00B303A9">
        <w:rPr>
          <w:rFonts w:ascii="Arial" w:hAnsi="Arial" w:cs="Arial"/>
        </w:rPr>
        <w:lastRenderedPageBreak/>
        <w:t>3.</w:t>
      </w:r>
      <w:r w:rsidR="00776656" w:rsidRPr="00B303A9">
        <w:rPr>
          <w:rFonts w:ascii="Arial" w:hAnsi="Arial" w:cs="Arial"/>
        </w:rPr>
        <w:t xml:space="preserve">Утвердить распределение </w:t>
      </w:r>
      <w:r w:rsidR="00776656">
        <w:rPr>
          <w:rFonts w:ascii="Arial" w:hAnsi="Arial" w:cs="Arial"/>
        </w:rPr>
        <w:t>возврата с республиканского бюджета целевых остатков денежных средств на 01.01.2020</w:t>
      </w:r>
      <w:r w:rsidR="00F505BF">
        <w:rPr>
          <w:rFonts w:ascii="Arial" w:hAnsi="Arial" w:cs="Arial"/>
        </w:rPr>
        <w:t xml:space="preserve"> года</w:t>
      </w:r>
      <w:r w:rsidR="00776656">
        <w:rPr>
          <w:rFonts w:ascii="Arial" w:hAnsi="Arial" w:cs="Arial"/>
        </w:rPr>
        <w:t xml:space="preserve"> в сумме </w:t>
      </w:r>
      <w:r w:rsidR="00151C0A">
        <w:rPr>
          <w:rFonts w:ascii="Arial" w:hAnsi="Arial" w:cs="Arial"/>
        </w:rPr>
        <w:t>1111,0</w:t>
      </w:r>
      <w:r w:rsidR="00776656">
        <w:rPr>
          <w:rFonts w:ascii="Arial" w:hAnsi="Arial" w:cs="Arial"/>
        </w:rPr>
        <w:t xml:space="preserve"> тыс. рублей</w:t>
      </w:r>
      <w:r w:rsidR="00776656" w:rsidRPr="00B303A9">
        <w:rPr>
          <w:rFonts w:ascii="Arial" w:hAnsi="Arial" w:cs="Arial"/>
        </w:rPr>
        <w:t xml:space="preserve">, согласно приложения к настоящему </w:t>
      </w:r>
      <w:r w:rsidR="00E2419E">
        <w:rPr>
          <w:rFonts w:ascii="Arial" w:hAnsi="Arial" w:cs="Arial"/>
        </w:rPr>
        <w:t>р</w:t>
      </w:r>
      <w:r w:rsidR="00776656" w:rsidRPr="00B303A9">
        <w:rPr>
          <w:rFonts w:ascii="Arial" w:hAnsi="Arial" w:cs="Arial"/>
        </w:rPr>
        <w:t>ешению (прил</w:t>
      </w:r>
      <w:r w:rsidR="007E1667">
        <w:rPr>
          <w:rFonts w:ascii="Arial" w:hAnsi="Arial" w:cs="Arial"/>
        </w:rPr>
        <w:t>ожение №2</w:t>
      </w:r>
      <w:r w:rsidR="00776656" w:rsidRPr="00B303A9">
        <w:rPr>
          <w:rFonts w:ascii="Arial" w:hAnsi="Arial" w:cs="Arial"/>
        </w:rPr>
        <w:t xml:space="preserve">).  </w:t>
      </w:r>
    </w:p>
    <w:p w:rsidR="00404B42" w:rsidRDefault="00776656" w:rsidP="00950B3F">
      <w:pPr>
        <w:ind w:firstLine="567"/>
        <w:jc w:val="both"/>
        <w:rPr>
          <w:rFonts w:ascii="Arial" w:hAnsi="Arial" w:cs="Arial"/>
        </w:rPr>
      </w:pPr>
      <w:r w:rsidRPr="00776656">
        <w:rPr>
          <w:rFonts w:ascii="Arial" w:hAnsi="Arial" w:cs="Arial"/>
        </w:rPr>
        <w:t>4</w:t>
      </w:r>
      <w:r>
        <w:t>.</w:t>
      </w:r>
      <w:r w:rsidR="00404B42" w:rsidRPr="00404B42">
        <w:rPr>
          <w:rFonts w:ascii="Arial" w:hAnsi="Arial" w:cs="Arial"/>
        </w:rPr>
        <w:t>Разрешить Исполнительному комитету Новошешминского муниципального района</w:t>
      </w:r>
      <w:r w:rsidR="00E2419E">
        <w:rPr>
          <w:rFonts w:ascii="Arial" w:hAnsi="Arial" w:cs="Arial"/>
        </w:rPr>
        <w:t xml:space="preserve"> Республики Татарстан </w:t>
      </w:r>
      <w:r w:rsidR="00404B42" w:rsidRPr="00404B42">
        <w:rPr>
          <w:rFonts w:ascii="Arial" w:hAnsi="Arial" w:cs="Arial"/>
        </w:rPr>
        <w:t>направ</w:t>
      </w:r>
      <w:r w:rsidR="00404B42">
        <w:rPr>
          <w:rFonts w:ascii="Arial" w:hAnsi="Arial" w:cs="Arial"/>
        </w:rPr>
        <w:t>ля</w:t>
      </w:r>
      <w:r w:rsidR="00404B42" w:rsidRPr="00404B42">
        <w:rPr>
          <w:rFonts w:ascii="Arial" w:hAnsi="Arial" w:cs="Arial"/>
        </w:rPr>
        <w:t xml:space="preserve">ть </w:t>
      </w:r>
      <w:r w:rsidR="00404B42">
        <w:rPr>
          <w:rFonts w:ascii="Arial" w:hAnsi="Arial" w:cs="Arial"/>
        </w:rPr>
        <w:t xml:space="preserve">согласованные с Президентом Республики Татарстан </w:t>
      </w:r>
      <w:r w:rsidR="00404B42" w:rsidRPr="00404B42">
        <w:rPr>
          <w:rFonts w:ascii="Arial" w:hAnsi="Arial" w:cs="Arial"/>
        </w:rPr>
        <w:t>свободные остатки денежных с</w:t>
      </w:r>
      <w:r w:rsidR="00404B42">
        <w:rPr>
          <w:rFonts w:ascii="Arial" w:hAnsi="Arial" w:cs="Arial"/>
        </w:rPr>
        <w:t>редств по состоянию на 01.01.2020</w:t>
      </w:r>
      <w:r w:rsidR="00404B42" w:rsidRPr="00404B42">
        <w:rPr>
          <w:rFonts w:ascii="Arial" w:hAnsi="Arial" w:cs="Arial"/>
        </w:rPr>
        <w:t xml:space="preserve"> года и дополнительные доходы бюджета Новошешминского муниципального района, на дополнительные расходы в сумме</w:t>
      </w:r>
      <w:r w:rsidR="00404B42">
        <w:rPr>
          <w:rFonts w:ascii="Arial" w:hAnsi="Arial" w:cs="Arial"/>
        </w:rPr>
        <w:t xml:space="preserve"> до</w:t>
      </w:r>
      <w:r w:rsidR="00404B42" w:rsidRPr="00404B42">
        <w:rPr>
          <w:rFonts w:ascii="Arial" w:hAnsi="Arial" w:cs="Arial"/>
        </w:rPr>
        <w:t xml:space="preserve"> 1,5 млн. рублей с </w:t>
      </w:r>
      <w:r w:rsidR="00E2419E" w:rsidRPr="00404B42">
        <w:rPr>
          <w:rFonts w:ascii="Arial" w:hAnsi="Arial" w:cs="Arial"/>
        </w:rPr>
        <w:t>последующим утверждением</w:t>
      </w:r>
      <w:r w:rsidR="00404B42" w:rsidRPr="00404B42">
        <w:rPr>
          <w:rFonts w:ascii="Arial" w:hAnsi="Arial" w:cs="Arial"/>
        </w:rPr>
        <w:t xml:space="preserve"> изменений на очередной сессии Совета Новошешминского муниципального района</w:t>
      </w:r>
      <w:r w:rsidR="00E2419E">
        <w:rPr>
          <w:rFonts w:ascii="Arial" w:hAnsi="Arial" w:cs="Arial"/>
        </w:rPr>
        <w:t xml:space="preserve"> Республики Татарстан.</w:t>
      </w:r>
    </w:p>
    <w:p w:rsidR="00950B3F" w:rsidRPr="00B303A9" w:rsidRDefault="00776656" w:rsidP="00950B3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04B42">
        <w:rPr>
          <w:rFonts w:ascii="Arial" w:hAnsi="Arial" w:cs="Arial"/>
        </w:rPr>
        <w:t>.</w:t>
      </w:r>
      <w:r w:rsidR="00950B3F" w:rsidRPr="00B303A9">
        <w:rPr>
          <w:rFonts w:ascii="Arial" w:hAnsi="Arial" w:cs="Arial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E2419E">
        <w:rPr>
          <w:rFonts w:ascii="Arial" w:hAnsi="Arial" w:cs="Arial"/>
        </w:rPr>
        <w:t xml:space="preserve"> </w:t>
      </w:r>
      <w:r w:rsidR="00950B3F" w:rsidRPr="00B303A9">
        <w:rPr>
          <w:rFonts w:ascii="Arial" w:hAnsi="Arial" w:cs="Arial"/>
          <w:lang w:val="en-US"/>
        </w:rPr>
        <w:t>http</w:t>
      </w:r>
      <w:r w:rsidR="00950B3F" w:rsidRPr="00B303A9">
        <w:rPr>
          <w:rFonts w:ascii="Arial" w:hAnsi="Arial" w:cs="Arial"/>
        </w:rPr>
        <w:t>//</w:t>
      </w:r>
      <w:r w:rsidR="00950B3F" w:rsidRPr="00B303A9">
        <w:rPr>
          <w:rFonts w:ascii="Arial" w:hAnsi="Arial" w:cs="Arial"/>
          <w:lang w:val="en-US"/>
        </w:rPr>
        <w:t>pravo</w:t>
      </w:r>
      <w:r w:rsidR="00950B3F" w:rsidRPr="00B303A9">
        <w:rPr>
          <w:rFonts w:ascii="Arial" w:hAnsi="Arial" w:cs="Arial"/>
        </w:rPr>
        <w:t>.</w:t>
      </w:r>
      <w:r w:rsidR="00950B3F" w:rsidRPr="00B303A9">
        <w:rPr>
          <w:rFonts w:ascii="Arial" w:hAnsi="Arial" w:cs="Arial"/>
          <w:lang w:val="en-US"/>
        </w:rPr>
        <w:t>tatarstan</w:t>
      </w:r>
      <w:r w:rsidR="00950B3F" w:rsidRPr="00B303A9">
        <w:rPr>
          <w:rFonts w:ascii="Arial" w:hAnsi="Arial" w:cs="Arial"/>
        </w:rPr>
        <w:t>.</w:t>
      </w:r>
      <w:r w:rsidR="00950B3F" w:rsidRPr="00B303A9">
        <w:rPr>
          <w:rFonts w:ascii="Arial" w:hAnsi="Arial" w:cs="Arial"/>
          <w:lang w:val="en-US"/>
        </w:rPr>
        <w:t>ru</w:t>
      </w:r>
      <w:r w:rsidR="00950B3F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</w:t>
      </w:r>
      <w:r w:rsidR="00E2419E" w:rsidRPr="00B303A9">
        <w:rPr>
          <w:rFonts w:ascii="Arial" w:hAnsi="Arial" w:cs="Arial"/>
        </w:rPr>
        <w:t>Интернет»</w:t>
      </w:r>
      <w:r w:rsidR="00E2419E" w:rsidRPr="00B303A9">
        <w:rPr>
          <w:rFonts w:ascii="Arial" w:hAnsi="Arial" w:cs="Arial"/>
          <w:lang w:val="en-US"/>
        </w:rPr>
        <w:t xml:space="preserve"> http</w:t>
      </w:r>
      <w:r w:rsidR="00950B3F" w:rsidRPr="00B303A9">
        <w:rPr>
          <w:rFonts w:ascii="Arial" w:hAnsi="Arial" w:cs="Arial"/>
        </w:rPr>
        <w:t xml:space="preserve">// </w:t>
      </w:r>
      <w:r w:rsidR="00950B3F" w:rsidRPr="00B303A9">
        <w:rPr>
          <w:rFonts w:ascii="Arial" w:hAnsi="Arial" w:cs="Arial"/>
          <w:lang w:val="en-US"/>
        </w:rPr>
        <w:t>novosheshminsk</w:t>
      </w:r>
      <w:r w:rsidR="00950B3F" w:rsidRPr="00B303A9">
        <w:rPr>
          <w:rFonts w:ascii="Arial" w:hAnsi="Arial" w:cs="Arial"/>
        </w:rPr>
        <w:t>.</w:t>
      </w:r>
      <w:r w:rsidR="00950B3F" w:rsidRPr="00B303A9">
        <w:rPr>
          <w:rFonts w:ascii="Arial" w:hAnsi="Arial" w:cs="Arial"/>
          <w:lang w:val="en-US"/>
        </w:rPr>
        <w:t>tatarstan</w:t>
      </w:r>
      <w:r w:rsidR="00950B3F" w:rsidRPr="00B303A9">
        <w:rPr>
          <w:rFonts w:ascii="Arial" w:hAnsi="Arial" w:cs="Arial"/>
        </w:rPr>
        <w:t>.</w:t>
      </w:r>
      <w:r w:rsidR="00950B3F" w:rsidRPr="00B303A9">
        <w:rPr>
          <w:rFonts w:ascii="Arial" w:hAnsi="Arial" w:cs="Arial"/>
          <w:lang w:val="en-US"/>
        </w:rPr>
        <w:t>ru</w:t>
      </w:r>
      <w:r w:rsidR="00950B3F" w:rsidRPr="00B303A9">
        <w:rPr>
          <w:rFonts w:ascii="Arial" w:hAnsi="Arial" w:cs="Arial"/>
        </w:rPr>
        <w:t xml:space="preserve">/.  </w:t>
      </w:r>
    </w:p>
    <w:p w:rsidR="00950B3F" w:rsidRPr="00B303A9" w:rsidRDefault="00776656" w:rsidP="00950B3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50B3F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</w:p>
    <w:p w:rsidR="00950B3F" w:rsidRPr="00B303A9" w:rsidRDefault="00950B3F" w:rsidP="00950B3F">
      <w:pPr>
        <w:ind w:firstLine="567"/>
        <w:jc w:val="both"/>
        <w:rPr>
          <w:rFonts w:ascii="Arial" w:hAnsi="Arial" w:cs="Arial"/>
        </w:rPr>
      </w:pPr>
    </w:p>
    <w:p w:rsidR="00950B3F" w:rsidRPr="00B303A9" w:rsidRDefault="00950B3F" w:rsidP="00950B3F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950B3F" w:rsidRDefault="00950B3F" w:rsidP="00950B3F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</w:t>
      </w:r>
      <w:proofErr w:type="gramStart"/>
      <w:r w:rsidR="007E1667" w:rsidRPr="00B303A9">
        <w:rPr>
          <w:rFonts w:ascii="Arial" w:hAnsi="Arial" w:cs="Arial"/>
          <w:b/>
        </w:rPr>
        <w:t xml:space="preserve">района:  </w:t>
      </w:r>
      <w:r w:rsidR="008E7E97">
        <w:rPr>
          <w:rFonts w:ascii="Arial" w:hAnsi="Arial" w:cs="Arial"/>
          <w:b/>
        </w:rPr>
        <w:t xml:space="preserve"> </w:t>
      </w:r>
      <w:proofErr w:type="gramEnd"/>
      <w:r w:rsidR="008E7E97">
        <w:rPr>
          <w:rFonts w:ascii="Arial" w:hAnsi="Arial" w:cs="Arial"/>
          <w:b/>
        </w:rPr>
        <w:t xml:space="preserve">                                                                       </w:t>
      </w:r>
      <w:r w:rsidRPr="00B303A9">
        <w:rPr>
          <w:rFonts w:ascii="Arial" w:hAnsi="Arial" w:cs="Arial"/>
          <w:b/>
        </w:rPr>
        <w:t xml:space="preserve"> В.</w:t>
      </w:r>
      <w:r w:rsidR="007E1667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М.</w:t>
      </w:r>
      <w:r w:rsidR="007E1667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Козлов</w:t>
      </w: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950B3F" w:rsidRDefault="00950B3F" w:rsidP="00950B3F">
      <w:pPr>
        <w:rPr>
          <w:rFonts w:ascii="Arial" w:hAnsi="Arial" w:cs="Arial"/>
          <w:b/>
        </w:rPr>
      </w:pPr>
    </w:p>
    <w:p w:rsidR="00CF3753" w:rsidRDefault="00EF03B4" w:rsidP="00EF03B4">
      <w:pPr>
        <w:pStyle w:val="1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</w:rPr>
        <w:t>Приложение № 1</w:t>
      </w:r>
      <w:r w:rsidR="00DC0AD2">
        <w:rPr>
          <w:rFonts w:ascii="Arial" w:hAnsi="Arial" w:cs="Arial"/>
          <w:sz w:val="20"/>
        </w:rPr>
        <w:t xml:space="preserve"> </w:t>
      </w:r>
      <w:r w:rsidR="00950B3F" w:rsidRPr="00B303A9">
        <w:rPr>
          <w:rFonts w:ascii="Arial" w:hAnsi="Arial" w:cs="Arial"/>
          <w:sz w:val="20"/>
        </w:rPr>
        <w:t xml:space="preserve">к решению </w:t>
      </w:r>
    </w:p>
    <w:p w:rsidR="00CF3753" w:rsidRDefault="00EF03B4" w:rsidP="00EF03B4">
      <w:pPr>
        <w:pStyle w:val="1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</w:rPr>
        <w:t xml:space="preserve">Совета </w:t>
      </w:r>
      <w:r>
        <w:rPr>
          <w:rFonts w:ascii="Arial" w:hAnsi="Arial" w:cs="Arial"/>
          <w:sz w:val="20"/>
        </w:rPr>
        <w:t xml:space="preserve"> </w:t>
      </w:r>
      <w:r w:rsidR="00950B3F" w:rsidRPr="00B303A9">
        <w:rPr>
          <w:rFonts w:ascii="Arial" w:hAnsi="Arial" w:cs="Arial"/>
          <w:sz w:val="20"/>
        </w:rPr>
        <w:t xml:space="preserve">Новошешминского </w:t>
      </w:r>
    </w:p>
    <w:p w:rsidR="00DC0AD2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 xml:space="preserve">муниципального </w:t>
      </w:r>
      <w:r w:rsidR="008E7E97">
        <w:rPr>
          <w:rFonts w:ascii="Arial" w:hAnsi="Arial" w:cs="Arial"/>
          <w:sz w:val="20"/>
          <w:szCs w:val="20"/>
        </w:rPr>
        <w:t>р</w:t>
      </w:r>
      <w:r w:rsidR="00950B3F" w:rsidRPr="00B303A9">
        <w:rPr>
          <w:rFonts w:ascii="Arial" w:hAnsi="Arial" w:cs="Arial"/>
          <w:sz w:val="20"/>
          <w:szCs w:val="20"/>
        </w:rPr>
        <w:t xml:space="preserve">айона </w:t>
      </w:r>
    </w:p>
    <w:p w:rsidR="00CF3753" w:rsidRDefault="00DC0AD2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 xml:space="preserve">Республики Татарстан </w:t>
      </w:r>
    </w:p>
    <w:p w:rsidR="00CF3753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 xml:space="preserve">№ </w:t>
      </w:r>
      <w:r w:rsidR="00CF3753"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CF3753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>(</w:t>
      </w:r>
      <w:r w:rsidR="008E7E97" w:rsidRPr="00B303A9">
        <w:rPr>
          <w:rFonts w:ascii="Arial" w:hAnsi="Arial" w:cs="Arial"/>
          <w:sz w:val="20"/>
          <w:szCs w:val="20"/>
        </w:rPr>
        <w:t>в</w:t>
      </w:r>
      <w:r w:rsidR="00950B3F" w:rsidRPr="00B303A9">
        <w:rPr>
          <w:rFonts w:ascii="Arial" w:hAnsi="Arial" w:cs="Arial"/>
          <w:sz w:val="20"/>
          <w:szCs w:val="20"/>
        </w:rPr>
        <w:t xml:space="preserve"> редакции решени</w:t>
      </w:r>
      <w:r w:rsidR="008E7E97">
        <w:rPr>
          <w:rFonts w:ascii="Arial" w:hAnsi="Arial" w:cs="Arial"/>
          <w:sz w:val="20"/>
          <w:szCs w:val="20"/>
        </w:rPr>
        <w:t>я</w:t>
      </w:r>
      <w:r w:rsidR="00950B3F"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950B3F" w:rsidRPr="00B303A9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950B3F" w:rsidRDefault="00950B3F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</w:t>
      </w:r>
      <w:r w:rsidR="00EF03B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 xml:space="preserve">муниципального района </w:t>
      </w:r>
    </w:p>
    <w:p w:rsidR="00950B3F" w:rsidRPr="00B303A9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50B3F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950B3F" w:rsidRPr="00B303A9" w:rsidRDefault="00EF03B4" w:rsidP="00EF03B4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8E7E97">
        <w:rPr>
          <w:rFonts w:ascii="Arial" w:hAnsi="Arial" w:cs="Arial"/>
          <w:sz w:val="20"/>
          <w:szCs w:val="20"/>
        </w:rPr>
        <w:t>О</w:t>
      </w:r>
      <w:r w:rsidR="00950B3F" w:rsidRPr="00B303A9">
        <w:rPr>
          <w:rFonts w:ascii="Arial" w:hAnsi="Arial" w:cs="Arial"/>
          <w:sz w:val="20"/>
          <w:szCs w:val="20"/>
        </w:rPr>
        <w:t>т</w:t>
      </w:r>
      <w:r w:rsidR="008E7E97">
        <w:rPr>
          <w:rFonts w:ascii="Arial" w:hAnsi="Arial" w:cs="Arial"/>
          <w:sz w:val="20"/>
          <w:szCs w:val="20"/>
        </w:rPr>
        <w:t xml:space="preserve"> </w:t>
      </w:r>
      <w:r w:rsidR="00CF3753">
        <w:rPr>
          <w:rFonts w:ascii="Arial" w:hAnsi="Arial" w:cs="Arial"/>
          <w:sz w:val="20"/>
          <w:szCs w:val="20"/>
        </w:rPr>
        <w:t>__</w:t>
      </w:r>
      <w:proofErr w:type="gramStart"/>
      <w:r w:rsidR="00CF3753">
        <w:rPr>
          <w:rFonts w:ascii="Arial" w:hAnsi="Arial" w:cs="Arial"/>
          <w:sz w:val="20"/>
          <w:szCs w:val="20"/>
        </w:rPr>
        <w:t>_</w:t>
      </w:r>
      <w:r w:rsidR="008E7E97">
        <w:rPr>
          <w:rFonts w:ascii="Arial" w:hAnsi="Arial" w:cs="Arial"/>
          <w:sz w:val="20"/>
          <w:szCs w:val="20"/>
        </w:rPr>
        <w:t>.04.</w:t>
      </w:r>
      <w:r w:rsidR="00950B3F">
        <w:rPr>
          <w:rFonts w:ascii="Arial" w:hAnsi="Arial" w:cs="Arial"/>
          <w:sz w:val="20"/>
          <w:szCs w:val="20"/>
        </w:rPr>
        <w:t>20</w:t>
      </w:r>
      <w:r w:rsidR="00CF3753">
        <w:rPr>
          <w:rFonts w:ascii="Arial" w:hAnsi="Arial" w:cs="Arial"/>
          <w:sz w:val="20"/>
          <w:szCs w:val="20"/>
        </w:rPr>
        <w:t>20</w:t>
      </w:r>
      <w:proofErr w:type="gramEnd"/>
      <w:r w:rsidR="00950B3F">
        <w:rPr>
          <w:rFonts w:ascii="Arial" w:hAnsi="Arial" w:cs="Arial"/>
          <w:sz w:val="20"/>
          <w:szCs w:val="20"/>
        </w:rPr>
        <w:t xml:space="preserve"> №</w:t>
      </w:r>
      <w:r w:rsidR="008E7E97">
        <w:rPr>
          <w:rFonts w:ascii="Arial" w:hAnsi="Arial" w:cs="Arial"/>
          <w:sz w:val="20"/>
          <w:szCs w:val="20"/>
        </w:rPr>
        <w:t xml:space="preserve"> 60-</w:t>
      </w:r>
      <w:r w:rsidR="00CF3753">
        <w:rPr>
          <w:rFonts w:ascii="Arial" w:hAnsi="Arial" w:cs="Arial"/>
          <w:sz w:val="20"/>
          <w:szCs w:val="20"/>
        </w:rPr>
        <w:t>_____</w:t>
      </w:r>
      <w:r w:rsidR="00DC0AD2">
        <w:rPr>
          <w:rFonts w:ascii="Arial" w:hAnsi="Arial" w:cs="Arial"/>
          <w:sz w:val="20"/>
          <w:szCs w:val="20"/>
        </w:rPr>
        <w:t>)</w:t>
      </w:r>
    </w:p>
    <w:p w:rsidR="00950B3F" w:rsidRPr="00B303A9" w:rsidRDefault="00950B3F" w:rsidP="00950B3F">
      <w:pPr>
        <w:pStyle w:val="1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950B3F" w:rsidRPr="00B303A9" w:rsidRDefault="00950B3F" w:rsidP="00950B3F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 xml:space="preserve">Источники финансирования дефицита бюджета Новошешминского муниципальногорайона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 w:rsidR="00CF3753">
        <w:rPr>
          <w:rFonts w:ascii="Arial" w:hAnsi="Arial" w:cs="Arial"/>
          <w:b/>
          <w:bCs/>
          <w:sz w:val="24"/>
          <w:szCs w:val="24"/>
        </w:rPr>
        <w:t>20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 год</w:t>
      </w:r>
      <w:r>
        <w:rPr>
          <w:rFonts w:ascii="Arial" w:hAnsi="Arial" w:cs="Arial"/>
          <w:b/>
          <w:bCs/>
          <w:sz w:val="24"/>
          <w:szCs w:val="24"/>
        </w:rPr>
        <w:t xml:space="preserve"> и на плановый период 202</w:t>
      </w:r>
      <w:r w:rsidR="00CF375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CF375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годов.</w:t>
      </w:r>
    </w:p>
    <w:tbl>
      <w:tblPr>
        <w:tblW w:w="10910" w:type="dxa"/>
        <w:tblInd w:w="-34" w:type="dxa"/>
        <w:tblLook w:val="04A0" w:firstRow="1" w:lastRow="0" w:firstColumn="1" w:lastColumn="0" w:noHBand="0" w:noVBand="1"/>
      </w:tblPr>
      <w:tblGrid>
        <w:gridCol w:w="3011"/>
        <w:gridCol w:w="3369"/>
        <w:gridCol w:w="1417"/>
        <w:gridCol w:w="141"/>
        <w:gridCol w:w="1339"/>
        <w:gridCol w:w="1492"/>
        <w:gridCol w:w="141"/>
      </w:tblGrid>
      <w:tr w:rsidR="00D663FF" w:rsidRPr="00D663FF" w:rsidTr="008E7E97">
        <w:trPr>
          <w:trHeight w:val="31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FF" w:rsidRPr="00D663FF" w:rsidRDefault="00EF03B4" w:rsidP="00D663FF">
            <w:r>
              <w:t xml:space="preserve">    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r w:rsidRPr="00D663FF">
              <w:t xml:space="preserve">тыс. </w:t>
            </w:r>
            <w:r>
              <w:t>ру</w:t>
            </w:r>
            <w:r w:rsidRPr="00D663FF">
              <w:t>блей</w:t>
            </w:r>
          </w:p>
        </w:tc>
      </w:tr>
      <w:tr w:rsidR="00D663FF" w:rsidRPr="00D663FF" w:rsidTr="008E7E97">
        <w:trPr>
          <w:gridAfter w:val="1"/>
          <w:wAfter w:w="141" w:type="dxa"/>
          <w:trHeight w:val="3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proofErr w:type="gramStart"/>
            <w:r w:rsidRPr="00D663FF">
              <w:rPr>
                <w:rFonts w:ascii="Arial" w:hAnsi="Arial" w:cs="Arial"/>
              </w:rPr>
              <w:t>Код  показателя</w:t>
            </w:r>
            <w:proofErr w:type="gramEnd"/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D663FF" w:rsidRPr="00D663FF" w:rsidTr="008E7E97">
        <w:trPr>
          <w:gridAfter w:val="1"/>
          <w:wAfter w:w="141" w:type="dxa"/>
          <w:trHeight w:val="94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5D0FA2" w:rsidP="00151C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151C0A">
              <w:rPr>
                <w:rFonts w:ascii="Arial" w:hAnsi="Arial" w:cs="Arial"/>
                <w:b/>
                <w:bCs/>
              </w:rPr>
              <w:t>5755,6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D663FF" w:rsidRPr="00D663FF" w:rsidTr="008E7E97">
        <w:trPr>
          <w:gridAfter w:val="1"/>
          <w:wAfter w:w="141" w:type="dxa"/>
          <w:trHeight w:val="63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5D0FA2" w:rsidP="00151C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51C0A">
              <w:rPr>
                <w:rFonts w:ascii="Arial" w:hAnsi="Arial" w:cs="Arial"/>
              </w:rPr>
              <w:t>5755,6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D663FF" w:rsidRPr="00D663FF" w:rsidTr="008E7E97">
        <w:trPr>
          <w:gridAfter w:val="1"/>
          <w:wAfter w:w="141" w:type="dxa"/>
          <w:trHeight w:val="3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01 03 00 00 00 0000 000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Бюджетные кредиты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D663FF" w:rsidRPr="00D663FF" w:rsidTr="008E7E97">
        <w:trPr>
          <w:gridAfter w:val="1"/>
          <w:wAfter w:w="141" w:type="dxa"/>
          <w:trHeight w:val="94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01 03 01 00 00 0000 710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D663FF" w:rsidRPr="00D663FF" w:rsidTr="008E7E97">
        <w:trPr>
          <w:gridAfter w:val="1"/>
          <w:wAfter w:w="141" w:type="dxa"/>
          <w:trHeight w:val="126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01 03 01 00 05 0000 710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D663FF" w:rsidRPr="00D663FF" w:rsidTr="008E7E97">
        <w:trPr>
          <w:gridAfter w:val="1"/>
          <w:wAfter w:w="141" w:type="dxa"/>
          <w:trHeight w:val="63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5D0FA2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491 469,5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right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485263,62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490384,44</w:t>
            </w:r>
          </w:p>
        </w:tc>
      </w:tr>
      <w:tr w:rsidR="00D663FF" w:rsidRPr="00D663FF" w:rsidTr="008E7E97">
        <w:trPr>
          <w:gridAfter w:val="1"/>
          <w:wAfter w:w="141" w:type="dxa"/>
          <w:trHeight w:val="63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5D0FA2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491 469,5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right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485263,62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490384,44</w:t>
            </w:r>
          </w:p>
        </w:tc>
      </w:tr>
      <w:tr w:rsidR="00D663FF" w:rsidRPr="00D663FF" w:rsidTr="008E7E97">
        <w:trPr>
          <w:gridAfter w:val="1"/>
          <w:wAfter w:w="141" w:type="dxa"/>
          <w:trHeight w:val="63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404B42" w:rsidP="00151C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5D0FA2">
              <w:rPr>
                <w:rFonts w:ascii="Arial" w:hAnsi="Arial" w:cs="Arial"/>
                <w:b/>
                <w:bCs/>
              </w:rPr>
              <w:t>497</w:t>
            </w:r>
            <w:r w:rsidR="00151C0A">
              <w:rPr>
                <w:rFonts w:ascii="Arial" w:hAnsi="Arial" w:cs="Arial"/>
                <w:b/>
                <w:bCs/>
              </w:rPr>
              <w:t> 225,1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right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-485263,62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-490338,44</w:t>
            </w:r>
          </w:p>
        </w:tc>
      </w:tr>
      <w:tr w:rsidR="00D663FF" w:rsidRPr="00D663FF" w:rsidTr="008E7E97">
        <w:trPr>
          <w:gridAfter w:val="1"/>
          <w:wAfter w:w="141" w:type="dxa"/>
          <w:trHeight w:val="63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404B42" w:rsidP="00151C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D0FA2">
              <w:rPr>
                <w:rFonts w:ascii="Arial" w:hAnsi="Arial" w:cs="Arial"/>
              </w:rPr>
              <w:t>497</w:t>
            </w:r>
            <w:r w:rsidR="00151C0A">
              <w:rPr>
                <w:rFonts w:ascii="Arial" w:hAnsi="Arial" w:cs="Arial"/>
              </w:rPr>
              <w:t> 225,1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right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-485263,62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-490338,44</w:t>
            </w:r>
          </w:p>
        </w:tc>
      </w:tr>
      <w:tr w:rsidR="00D663FF" w:rsidRPr="00D663FF" w:rsidTr="008E7E97">
        <w:trPr>
          <w:gridAfter w:val="1"/>
          <w:wAfter w:w="141" w:type="dxa"/>
          <w:trHeight w:val="3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FF" w:rsidRPr="00D663FF" w:rsidRDefault="00D663FF" w:rsidP="00D663F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3FF" w:rsidRPr="00D663FF" w:rsidRDefault="00151C0A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5755,6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FF" w:rsidRPr="00D663FF" w:rsidRDefault="00D663FF" w:rsidP="00D663FF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914583" w:rsidRDefault="00914583" w:rsidP="00D663FF">
      <w:pPr>
        <w:pStyle w:val="1"/>
        <w:ind w:hanging="216"/>
        <w:rPr>
          <w:rFonts w:ascii="Arial" w:hAnsi="Arial" w:cs="Arial"/>
          <w:sz w:val="20"/>
        </w:rPr>
      </w:pPr>
    </w:p>
    <w:p w:rsidR="005F49E2" w:rsidRDefault="005F49E2" w:rsidP="00D663FF">
      <w:pPr>
        <w:pStyle w:val="1"/>
        <w:ind w:hanging="216"/>
        <w:rPr>
          <w:rFonts w:ascii="Arial" w:hAnsi="Arial" w:cs="Arial"/>
          <w:sz w:val="20"/>
        </w:rPr>
      </w:pPr>
    </w:p>
    <w:p w:rsidR="005F49E2" w:rsidRDefault="005F49E2" w:rsidP="00D663FF">
      <w:pPr>
        <w:pStyle w:val="1"/>
        <w:ind w:hanging="216"/>
        <w:rPr>
          <w:rFonts w:ascii="Arial" w:hAnsi="Arial" w:cs="Arial"/>
          <w:sz w:val="20"/>
        </w:rPr>
      </w:pPr>
    </w:p>
    <w:p w:rsidR="008E7E97" w:rsidRDefault="008E7E97" w:rsidP="00EF03B4">
      <w:pPr>
        <w:pStyle w:val="1"/>
        <w:ind w:left="6804"/>
        <w:rPr>
          <w:rFonts w:ascii="Arial" w:hAnsi="Arial" w:cs="Arial"/>
          <w:sz w:val="20"/>
        </w:rPr>
      </w:pPr>
    </w:p>
    <w:p w:rsidR="008E7E97" w:rsidRDefault="008E7E97" w:rsidP="00EF03B4">
      <w:pPr>
        <w:pStyle w:val="1"/>
        <w:ind w:left="6804"/>
        <w:rPr>
          <w:rFonts w:ascii="Arial" w:hAnsi="Arial" w:cs="Arial"/>
          <w:sz w:val="20"/>
        </w:rPr>
      </w:pPr>
    </w:p>
    <w:p w:rsidR="00DC0AD2" w:rsidRDefault="00DC0AD2" w:rsidP="00EF03B4">
      <w:pPr>
        <w:pStyle w:val="1"/>
        <w:ind w:left="6804"/>
        <w:rPr>
          <w:rFonts w:ascii="Arial" w:hAnsi="Arial" w:cs="Arial"/>
          <w:sz w:val="20"/>
        </w:rPr>
      </w:pPr>
    </w:p>
    <w:p w:rsidR="00D663FF" w:rsidRDefault="00D663FF" w:rsidP="00EF03B4">
      <w:pPr>
        <w:pStyle w:val="1"/>
        <w:ind w:left="6804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>2</w:t>
      </w:r>
      <w:r w:rsidR="008E7E97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</w:p>
    <w:p w:rsidR="00D663FF" w:rsidRDefault="00D663FF" w:rsidP="00EF03B4">
      <w:pPr>
        <w:pStyle w:val="1"/>
        <w:ind w:left="6804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Совета </w:t>
      </w:r>
      <w:r w:rsidR="009C3320">
        <w:rPr>
          <w:rFonts w:ascii="Arial" w:hAnsi="Arial" w:cs="Arial"/>
          <w:sz w:val="20"/>
        </w:rPr>
        <w:t>Н</w:t>
      </w:r>
      <w:r w:rsidRPr="00B303A9">
        <w:rPr>
          <w:rFonts w:ascii="Arial" w:hAnsi="Arial" w:cs="Arial"/>
          <w:sz w:val="20"/>
        </w:rPr>
        <w:t>о</w:t>
      </w:r>
      <w:r w:rsidR="009C3320">
        <w:rPr>
          <w:rFonts w:ascii="Arial" w:hAnsi="Arial" w:cs="Arial"/>
          <w:sz w:val="20"/>
        </w:rPr>
        <w:t>во</w:t>
      </w:r>
      <w:r w:rsidRPr="00B303A9">
        <w:rPr>
          <w:rFonts w:ascii="Arial" w:hAnsi="Arial" w:cs="Arial"/>
          <w:sz w:val="20"/>
        </w:rPr>
        <w:t xml:space="preserve">шешминского </w:t>
      </w:r>
    </w:p>
    <w:p w:rsidR="00D663FF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D663FF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D663FF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D663FF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</w:t>
      </w:r>
      <w:r w:rsidR="008E7E97" w:rsidRPr="00B303A9">
        <w:rPr>
          <w:rFonts w:ascii="Arial" w:hAnsi="Arial" w:cs="Arial"/>
          <w:sz w:val="20"/>
          <w:szCs w:val="20"/>
        </w:rPr>
        <w:t>в</w:t>
      </w:r>
      <w:r w:rsidRPr="00B303A9">
        <w:rPr>
          <w:rFonts w:ascii="Arial" w:hAnsi="Arial" w:cs="Arial"/>
          <w:sz w:val="20"/>
          <w:szCs w:val="20"/>
        </w:rPr>
        <w:t xml:space="preserve"> редакции решений Совета </w:t>
      </w:r>
    </w:p>
    <w:p w:rsidR="00D663FF" w:rsidRPr="00B303A9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D663FF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муниципального района </w:t>
      </w:r>
    </w:p>
    <w:p w:rsidR="00D663FF" w:rsidRPr="00B303A9" w:rsidRDefault="00D663FF" w:rsidP="00EF03B4">
      <w:pPr>
        <w:ind w:left="6804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D663FF" w:rsidRPr="00B303A9" w:rsidRDefault="008E7E97" w:rsidP="008E7E97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663FF">
        <w:rPr>
          <w:rFonts w:ascii="Arial" w:hAnsi="Arial" w:cs="Arial"/>
          <w:sz w:val="20"/>
          <w:szCs w:val="20"/>
        </w:rPr>
        <w:t>о</w:t>
      </w:r>
      <w:r w:rsidR="00D663FF" w:rsidRPr="00B303A9">
        <w:rPr>
          <w:rFonts w:ascii="Arial" w:hAnsi="Arial" w:cs="Arial"/>
          <w:sz w:val="20"/>
          <w:szCs w:val="20"/>
        </w:rPr>
        <w:t>т</w:t>
      </w:r>
      <w:r w:rsidR="00D663FF">
        <w:rPr>
          <w:rFonts w:ascii="Arial" w:hAnsi="Arial" w:cs="Arial"/>
          <w:sz w:val="20"/>
          <w:szCs w:val="20"/>
        </w:rPr>
        <w:t xml:space="preserve"> _</w:t>
      </w:r>
      <w:proofErr w:type="gramStart"/>
      <w:r w:rsidR="00D663F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.04.</w:t>
      </w:r>
      <w:r w:rsidR="00D663FF">
        <w:rPr>
          <w:rFonts w:ascii="Arial" w:hAnsi="Arial" w:cs="Arial"/>
          <w:sz w:val="20"/>
          <w:szCs w:val="20"/>
        </w:rPr>
        <w:t>2020</w:t>
      </w:r>
      <w:proofErr w:type="gramEnd"/>
      <w:r w:rsidR="00D663FF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 xml:space="preserve"> 60-</w:t>
      </w:r>
      <w:r w:rsidR="00D663F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)</w:t>
      </w:r>
    </w:p>
    <w:p w:rsidR="00D663FF" w:rsidRDefault="00D663FF" w:rsidP="00D663FF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2020 год</w:t>
      </w:r>
    </w:p>
    <w:p w:rsidR="00D663FF" w:rsidRDefault="00D663FF" w:rsidP="00D663FF">
      <w:pPr>
        <w:jc w:val="center"/>
        <w:rPr>
          <w:rFonts w:ascii="Arial" w:hAnsi="Arial" w:cs="Arial"/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5397"/>
        <w:gridCol w:w="3303"/>
        <w:gridCol w:w="1942"/>
      </w:tblGrid>
      <w:tr w:rsidR="00D422AE" w:rsidRPr="00D422AE" w:rsidTr="00D422AE">
        <w:trPr>
          <w:trHeight w:val="330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Н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1 00 00000 00 0000 000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C26509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102 395,85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1 01 00000 00 0000 110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70 290,15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1 01 02000 01 0000 110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70 290,15</w:t>
            </w:r>
          </w:p>
        </w:tc>
      </w:tr>
      <w:tr w:rsidR="00D422AE" w:rsidRPr="00D422AE" w:rsidTr="00D422AE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1 01 02010 01 1000 110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70 290,15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1 03 00000 00 0000 000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15 100,00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1 03 02000 01 0000 110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15 100,00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1 05 00000 00 0000 000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7 242,00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1 05 01000 00 0000 110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2 036,00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1 05 02000 02 0000 110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4 798,00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1 05 03000 01 0000 110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360,00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="008E7E97" w:rsidRPr="00D422AE">
              <w:rPr>
                <w:rFonts w:ascii="Arial" w:hAnsi="Arial" w:cs="Arial"/>
              </w:rPr>
              <w:t>бюджеты</w:t>
            </w:r>
            <w:r w:rsidRPr="00D422AE">
              <w:rPr>
                <w:rFonts w:ascii="Arial" w:hAnsi="Arial" w:cs="Arial"/>
              </w:rPr>
              <w:t xml:space="preserve">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1 05 04020 02 0000 110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48,00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1 08 00000 00 0000 000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1 035,50</w:t>
            </w:r>
          </w:p>
        </w:tc>
      </w:tr>
      <w:tr w:rsidR="00D422AE" w:rsidRPr="00D422AE" w:rsidTr="00D422AE">
        <w:trPr>
          <w:trHeight w:val="300"/>
        </w:trPr>
        <w:tc>
          <w:tcPr>
            <w:tcW w:w="5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1 08 03010 01 1000 110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1 035,50</w:t>
            </w:r>
          </w:p>
        </w:tc>
      </w:tr>
      <w:tr w:rsidR="00D422AE" w:rsidRPr="00D422AE" w:rsidTr="00D422AE">
        <w:trPr>
          <w:trHeight w:val="300"/>
        </w:trPr>
        <w:tc>
          <w:tcPr>
            <w:tcW w:w="5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AE" w:rsidRPr="009C3320" w:rsidRDefault="00D422AE" w:rsidP="00D422AE">
            <w:pPr>
              <w:rPr>
                <w:rFonts w:ascii="Arial" w:hAnsi="Arial" w:cs="Arial"/>
              </w:rPr>
            </w:pPr>
          </w:p>
        </w:tc>
      </w:tr>
      <w:tr w:rsidR="00D422AE" w:rsidRPr="00D422AE" w:rsidTr="00D422AE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1 11 00000 00 0000 000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7 883,70</w:t>
            </w:r>
          </w:p>
        </w:tc>
      </w:tr>
      <w:tr w:rsidR="00D422AE" w:rsidRPr="00D422AE" w:rsidTr="008E7E97">
        <w:trPr>
          <w:trHeight w:val="212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1 11 05013 05 0000 120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6 100,00</w:t>
            </w:r>
          </w:p>
        </w:tc>
      </w:tr>
      <w:tr w:rsidR="00D422AE" w:rsidRPr="00D422AE" w:rsidTr="00D422AE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1 11 05025 05 0000 120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1 400,00</w:t>
            </w:r>
          </w:p>
        </w:tc>
      </w:tr>
      <w:tr w:rsidR="00D422AE" w:rsidRPr="00D422AE" w:rsidTr="008E7E97">
        <w:trPr>
          <w:trHeight w:val="162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1 11 05035 05 0000 120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383,70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1 12 00000 00 0000 000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384,00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01010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190,00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01030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120,00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01040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74,00</w:t>
            </w:r>
          </w:p>
        </w:tc>
      </w:tr>
      <w:tr w:rsidR="00914583" w:rsidRPr="00914583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914583" w:rsidRDefault="00914583" w:rsidP="00D422AE">
            <w:pPr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Доходы от оказания платных услуг и компенсации затрат государству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914583" w:rsidRDefault="00914583" w:rsidP="00D422AE">
            <w:pPr>
              <w:jc w:val="center"/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1 13 00000 00 0000 000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9C3320" w:rsidRDefault="00914583" w:rsidP="00D422AE">
            <w:pPr>
              <w:jc w:val="center"/>
              <w:rPr>
                <w:rFonts w:ascii="Arial" w:hAnsi="Arial" w:cs="Arial"/>
                <w:b/>
              </w:rPr>
            </w:pPr>
            <w:r w:rsidRPr="009C3320">
              <w:rPr>
                <w:rFonts w:ascii="Arial" w:hAnsi="Arial" w:cs="Arial"/>
                <w:b/>
              </w:rPr>
              <w:t>67,5</w:t>
            </w:r>
          </w:p>
        </w:tc>
      </w:tr>
      <w:tr w:rsidR="00914583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D422AE" w:rsidRDefault="00914583" w:rsidP="008E7E97">
            <w:pPr>
              <w:rPr>
                <w:rFonts w:ascii="Arial" w:hAnsi="Arial" w:cs="Arial"/>
              </w:rPr>
            </w:pPr>
            <w:r w:rsidRPr="00914583">
              <w:rPr>
                <w:rFonts w:ascii="Arial" w:hAnsi="Arial"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D422AE" w:rsidRDefault="00914583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1 13 02995 05 0000 130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583" w:rsidRPr="009C3320" w:rsidRDefault="00914583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67,5</w:t>
            </w:r>
          </w:p>
        </w:tc>
      </w:tr>
      <w:tr w:rsidR="00D422AE" w:rsidRPr="00D422AE" w:rsidTr="00D422AE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14583" w:rsidRDefault="00D422AE" w:rsidP="00D422AE">
            <w:pPr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1 14 00000 00 0000 000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310,00</w:t>
            </w:r>
          </w:p>
        </w:tc>
      </w:tr>
      <w:tr w:rsidR="00D422AE" w:rsidRPr="00D422AE" w:rsidTr="00D422AE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310,00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1 16 00000 00 0000 000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83,00</w:t>
            </w:r>
          </w:p>
        </w:tc>
      </w:tr>
      <w:tr w:rsidR="00D422AE" w:rsidRPr="00D422AE" w:rsidTr="008E7E97">
        <w:trPr>
          <w:trHeight w:val="1987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</w:t>
            </w:r>
            <w:r w:rsidR="008E7E97">
              <w:rPr>
                <w:rFonts w:ascii="Arial" w:hAnsi="Arial" w:cs="Arial"/>
              </w:rPr>
              <w:t xml:space="preserve"> </w:t>
            </w:r>
            <w:r w:rsidRPr="00D422AE">
              <w:rPr>
                <w:rFonts w:ascii="Arial" w:hAnsi="Arial" w:cs="Arial"/>
              </w:rPr>
              <w:t>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4,00</w:t>
            </w:r>
          </w:p>
        </w:tc>
      </w:tr>
      <w:tr w:rsidR="00D422AE" w:rsidRPr="00D422AE" w:rsidTr="00D422AE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D422AE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8E7E97">
        <w:trPr>
          <w:trHeight w:val="201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8E7E97">
        <w:trPr>
          <w:trHeight w:val="191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D422AE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D422AE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8E7E97">
        <w:trPr>
          <w:trHeight w:val="200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D422AE" w:rsidRPr="00D422AE" w:rsidTr="00151C0A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D422AE" w:rsidRPr="00D422AE" w:rsidTr="00D422AE">
        <w:trPr>
          <w:trHeight w:val="157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1 16 10032 05 0000 140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D422AE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1 16 07010 05 0000 140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D422AE" w:rsidRPr="00D422AE" w:rsidTr="00D422AE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1 16 07090 05 0000 140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D422AE" w:rsidRPr="00D422AE" w:rsidTr="00D422AE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1 16 10081 05 0000 140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D422AE" w:rsidRPr="00D422AE" w:rsidTr="00D422AE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1 16 10082 05 0000 140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D422AE" w:rsidRPr="00D422AE" w:rsidTr="008E7E97">
        <w:trPr>
          <w:trHeight w:val="21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D422AE" w:rsidRPr="00D422AE" w:rsidTr="00D422AE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D422AE">
              <w:rPr>
                <w:rFonts w:ascii="Arial" w:hAnsi="Arial" w:cs="Arial"/>
              </w:rPr>
              <w:t>( за</w:t>
            </w:r>
            <w:proofErr w:type="gramEnd"/>
            <w:r w:rsidRPr="00D422AE">
              <w:rPr>
                <w:rFonts w:ascii="Arial" w:hAnsi="Arial" w:cs="Arial"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2,00</w:t>
            </w:r>
          </w:p>
        </w:tc>
      </w:tr>
      <w:tr w:rsidR="00D422AE" w:rsidRPr="00D422AE" w:rsidTr="00D422AE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2 00 00000 00 0000 000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C26509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388 443,95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C26509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388 443,95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202 20000 00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197 515,50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2 02 29999 05 0000 150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197 515,50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2 02 30000 00 0000 150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C26509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130 396,6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804,80</w:t>
            </w:r>
          </w:p>
        </w:tc>
      </w:tr>
      <w:tr w:rsidR="00D422AE" w:rsidRPr="00D422AE" w:rsidTr="00D422AE">
        <w:trPr>
          <w:trHeight w:val="30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1 519,30</w:t>
            </w:r>
          </w:p>
        </w:tc>
      </w:tr>
      <w:tr w:rsidR="00D422AE" w:rsidRPr="00D422AE" w:rsidTr="00D422AE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C26509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115 651,7</w:t>
            </w:r>
          </w:p>
        </w:tc>
      </w:tr>
      <w:tr w:rsidR="00D422AE" w:rsidRPr="00D422AE" w:rsidTr="00D422AE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12 413,70</w:t>
            </w:r>
          </w:p>
        </w:tc>
      </w:tr>
      <w:tr w:rsidR="00D422AE" w:rsidRPr="00D422AE" w:rsidTr="00D422AE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D422AE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7,10</w:t>
            </w:r>
          </w:p>
        </w:tc>
      </w:tr>
      <w:tr w:rsidR="00D422AE" w:rsidRPr="00D422AE" w:rsidTr="00D422AE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9C3320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60 531,85</w:t>
            </w:r>
          </w:p>
        </w:tc>
      </w:tr>
      <w:tr w:rsidR="00C26509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20" w:rsidRPr="00D422AE" w:rsidRDefault="00717EA6" w:rsidP="008E7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для компенсации рас</w:t>
            </w:r>
            <w:r w:rsidR="009C3320">
              <w:rPr>
                <w:rFonts w:ascii="Arial" w:hAnsi="Arial" w:cs="Arial"/>
              </w:rPr>
              <w:t xml:space="preserve">ходов по </w:t>
            </w:r>
            <w:proofErr w:type="spellStart"/>
            <w:r w:rsidR="009C3320">
              <w:rPr>
                <w:rFonts w:ascii="Arial" w:hAnsi="Arial" w:cs="Arial"/>
              </w:rPr>
              <w:t>доп.решениям</w:t>
            </w:r>
            <w:proofErr w:type="spell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09" w:rsidRPr="00D422AE" w:rsidRDefault="009C3320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09" w:rsidRPr="009C3320" w:rsidRDefault="009C3320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67,5</w:t>
            </w:r>
          </w:p>
        </w:tc>
      </w:tr>
      <w:tr w:rsidR="009C3320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20" w:rsidRPr="00D422AE" w:rsidRDefault="009C3320" w:rsidP="008E7E97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20" w:rsidRPr="00D422AE" w:rsidRDefault="009C3320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2 04 05099 05 0000 150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20" w:rsidRPr="009C3320" w:rsidRDefault="009C3320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250,0</w:t>
            </w:r>
          </w:p>
        </w:tc>
      </w:tr>
      <w:tr w:rsidR="00D422AE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2 02 49999 05 0000 150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2AE" w:rsidRPr="009C3320" w:rsidRDefault="00717EA6" w:rsidP="009C3320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56 114,</w:t>
            </w:r>
            <w:r w:rsidR="009C3320" w:rsidRPr="009C3320">
              <w:rPr>
                <w:rFonts w:ascii="Arial" w:hAnsi="Arial" w:cs="Arial"/>
              </w:rPr>
              <w:t>35</w:t>
            </w:r>
          </w:p>
        </w:tc>
      </w:tr>
      <w:tr w:rsidR="009C3320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20" w:rsidRPr="00D422AE" w:rsidRDefault="009C3320" w:rsidP="008E7E97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20" w:rsidRPr="00D422AE" w:rsidRDefault="009C3320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2 02 40014 05 0000 150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20" w:rsidRPr="009C3320" w:rsidRDefault="009C3320" w:rsidP="00D422AE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4100,0</w:t>
            </w:r>
          </w:p>
        </w:tc>
      </w:tr>
      <w:tr w:rsidR="005D0FA2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A2" w:rsidRPr="005D0FA2" w:rsidRDefault="005D0FA2" w:rsidP="005D0FA2">
            <w:pPr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Доходы бюджетов от бюджетной системы РФ от возврата бюджетами бюджетной системы РФ остатков субсидий, субвенций и иных МБТ имеющих целевое назначение, прошлых лет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A2" w:rsidRPr="005D0FA2" w:rsidRDefault="005D0FA2" w:rsidP="00D422AE">
            <w:pPr>
              <w:jc w:val="center"/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2 18 00000 00 0000 000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FA2" w:rsidRPr="005D0FA2" w:rsidRDefault="005D0FA2" w:rsidP="00D422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629,7</w:t>
            </w:r>
          </w:p>
        </w:tc>
      </w:tr>
      <w:tr w:rsidR="005D0FA2" w:rsidRPr="00D422AE" w:rsidTr="00D422AE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A2" w:rsidRPr="009C3320" w:rsidRDefault="005D0FA2" w:rsidP="008E7E97">
            <w:pPr>
              <w:rPr>
                <w:rFonts w:ascii="Arial" w:hAnsi="Arial" w:cs="Arial"/>
              </w:rPr>
            </w:pPr>
            <w:r w:rsidRPr="005D0FA2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A2" w:rsidRDefault="005D0FA2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FA2" w:rsidRPr="009C3320" w:rsidRDefault="005D0FA2" w:rsidP="00D42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629,7</w:t>
            </w:r>
          </w:p>
        </w:tc>
      </w:tr>
      <w:tr w:rsidR="00D422AE" w:rsidRPr="00D422AE" w:rsidTr="00A6069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2AE" w:rsidRPr="00D422AE" w:rsidRDefault="00D422AE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22AE" w:rsidRPr="009C3320" w:rsidRDefault="005D0FA2" w:rsidP="00D422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491 469,5</w:t>
            </w:r>
          </w:p>
        </w:tc>
      </w:tr>
      <w:tr w:rsidR="00A60696" w:rsidRPr="00D422AE" w:rsidTr="008E7E97">
        <w:trPr>
          <w:trHeight w:val="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6" w:rsidRPr="00D422AE" w:rsidRDefault="00A60696" w:rsidP="00D422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6" w:rsidRPr="00D422AE" w:rsidRDefault="00A60696" w:rsidP="00D422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6" w:rsidRPr="00D422AE" w:rsidRDefault="00A60696" w:rsidP="00D422AE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144AB3" w:rsidRDefault="00144AB3" w:rsidP="00EF03B4">
      <w:pPr>
        <w:pStyle w:val="1"/>
        <w:ind w:left="7088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 w:rsidR="00DC0AD2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</w:p>
    <w:p w:rsidR="00144AB3" w:rsidRDefault="00144AB3" w:rsidP="008E7E97">
      <w:pPr>
        <w:pStyle w:val="1"/>
        <w:ind w:left="7088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Совета Новошешминского </w:t>
      </w:r>
    </w:p>
    <w:p w:rsidR="00144AB3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144AB3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144AB3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144AB3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</w:t>
      </w:r>
      <w:r w:rsidR="008E7E97" w:rsidRPr="00B303A9">
        <w:rPr>
          <w:rFonts w:ascii="Arial" w:hAnsi="Arial" w:cs="Arial"/>
          <w:sz w:val="20"/>
          <w:szCs w:val="20"/>
        </w:rPr>
        <w:t>в</w:t>
      </w:r>
      <w:r w:rsidRPr="00B303A9">
        <w:rPr>
          <w:rFonts w:ascii="Arial" w:hAnsi="Arial" w:cs="Arial"/>
          <w:sz w:val="20"/>
          <w:szCs w:val="20"/>
        </w:rPr>
        <w:t xml:space="preserve"> редакции решений Совета </w:t>
      </w:r>
    </w:p>
    <w:p w:rsidR="00144AB3" w:rsidRPr="00B303A9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144AB3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муниципального района </w:t>
      </w:r>
    </w:p>
    <w:p w:rsidR="00144AB3" w:rsidRPr="00B303A9" w:rsidRDefault="00144AB3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144AB3" w:rsidRPr="00B303A9" w:rsidRDefault="00144AB3" w:rsidP="00EF03B4">
      <w:pPr>
        <w:ind w:left="70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8E7E97">
        <w:rPr>
          <w:rFonts w:ascii="Arial" w:hAnsi="Arial" w:cs="Arial"/>
          <w:sz w:val="20"/>
          <w:szCs w:val="20"/>
        </w:rPr>
        <w:t>.04.2</w:t>
      </w:r>
      <w:r>
        <w:rPr>
          <w:rFonts w:ascii="Arial" w:hAnsi="Arial" w:cs="Arial"/>
          <w:sz w:val="20"/>
          <w:szCs w:val="20"/>
        </w:rPr>
        <w:t>020</w:t>
      </w:r>
      <w:proofErr w:type="gramEnd"/>
      <w:r>
        <w:rPr>
          <w:rFonts w:ascii="Arial" w:hAnsi="Arial" w:cs="Arial"/>
          <w:sz w:val="20"/>
          <w:szCs w:val="20"/>
        </w:rPr>
        <w:t xml:space="preserve"> №</w:t>
      </w:r>
      <w:r w:rsidR="008E7E97">
        <w:rPr>
          <w:rFonts w:ascii="Arial" w:hAnsi="Arial" w:cs="Arial"/>
          <w:sz w:val="20"/>
          <w:szCs w:val="20"/>
        </w:rPr>
        <w:t xml:space="preserve"> 60-</w:t>
      </w:r>
      <w:r>
        <w:rPr>
          <w:rFonts w:ascii="Arial" w:hAnsi="Arial" w:cs="Arial"/>
          <w:sz w:val="20"/>
          <w:szCs w:val="20"/>
        </w:rPr>
        <w:t>___</w:t>
      </w:r>
      <w:r w:rsidR="008E7E97">
        <w:rPr>
          <w:rFonts w:ascii="Arial" w:hAnsi="Arial" w:cs="Arial"/>
          <w:sz w:val="20"/>
          <w:szCs w:val="20"/>
        </w:rPr>
        <w:t>)</w:t>
      </w:r>
    </w:p>
    <w:p w:rsidR="00144AB3" w:rsidRDefault="00144AB3" w:rsidP="00D663FF">
      <w:pPr>
        <w:jc w:val="center"/>
        <w:rPr>
          <w:rFonts w:ascii="Arial" w:hAnsi="Arial" w:cs="Arial"/>
          <w:b/>
        </w:rPr>
      </w:pPr>
    </w:p>
    <w:p w:rsidR="00144AB3" w:rsidRDefault="00144AB3" w:rsidP="00D663FF">
      <w:pPr>
        <w:jc w:val="center"/>
        <w:rPr>
          <w:rFonts w:ascii="Arial" w:hAnsi="Arial" w:cs="Arial"/>
          <w:b/>
        </w:rPr>
      </w:pPr>
    </w:p>
    <w:p w:rsidR="00327D5C" w:rsidRDefault="00327D5C" w:rsidP="00D663FF">
      <w:pPr>
        <w:jc w:val="center"/>
        <w:rPr>
          <w:rFonts w:ascii="Arial" w:hAnsi="Arial" w:cs="Arial"/>
          <w:b/>
        </w:rPr>
      </w:pPr>
      <w:r w:rsidRPr="00327D5C">
        <w:rPr>
          <w:rFonts w:ascii="Arial" w:hAnsi="Arial" w:cs="Arial"/>
          <w:b/>
        </w:rPr>
        <w:t>Ведомственная структура расходов бюджета Новошешминского муниципального района Республики Татарстан на 2020 год</w:t>
      </w:r>
    </w:p>
    <w:tbl>
      <w:tblPr>
        <w:tblW w:w="11100" w:type="dxa"/>
        <w:tblInd w:w="-318" w:type="dxa"/>
        <w:tblLook w:val="04A0" w:firstRow="1" w:lastRow="0" w:firstColumn="1" w:lastColumn="0" w:noHBand="0" w:noVBand="1"/>
      </w:tblPr>
      <w:tblGrid>
        <w:gridCol w:w="4654"/>
        <w:gridCol w:w="942"/>
        <w:gridCol w:w="932"/>
        <w:gridCol w:w="934"/>
        <w:gridCol w:w="1318"/>
        <w:gridCol w:w="937"/>
        <w:gridCol w:w="1383"/>
      </w:tblGrid>
      <w:tr w:rsidR="00580E68" w:rsidTr="00580E68">
        <w:trPr>
          <w:trHeight w:val="435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Сумма на 2020  год</w:t>
            </w:r>
          </w:p>
        </w:tc>
      </w:tr>
      <w:tr w:rsidR="00580E68" w:rsidTr="00580E68">
        <w:trPr>
          <w:trHeight w:val="57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Палата земельных и имущественных отношений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1920,70</w:t>
            </w:r>
          </w:p>
        </w:tc>
      </w:tr>
      <w:tr w:rsidR="00580E68" w:rsidTr="00580E68">
        <w:trPr>
          <w:trHeight w:val="34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1920,70</w:t>
            </w:r>
          </w:p>
        </w:tc>
      </w:tr>
      <w:tr w:rsidR="00580E68" w:rsidTr="00580E68">
        <w:trPr>
          <w:trHeight w:val="30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1920,70</w:t>
            </w:r>
          </w:p>
        </w:tc>
      </w:tr>
      <w:tr w:rsidR="00580E68" w:rsidTr="00580E68">
        <w:trPr>
          <w:trHeight w:val="3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1895,00</w:t>
            </w:r>
          </w:p>
        </w:tc>
      </w:tr>
      <w:tr w:rsidR="00580E68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1895,00</w:t>
            </w:r>
          </w:p>
        </w:tc>
      </w:tr>
      <w:tr w:rsidR="00580E68" w:rsidTr="00580E68">
        <w:trPr>
          <w:trHeight w:val="10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1420,20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474,30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25,70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Финансовая бюджетная палата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16952,60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4053,20</w:t>
            </w:r>
          </w:p>
        </w:tc>
      </w:tr>
      <w:tr w:rsidR="00580E68" w:rsidTr="00580E68">
        <w:trPr>
          <w:trHeight w:val="7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4052,20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4052,20</w:t>
            </w:r>
          </w:p>
        </w:tc>
      </w:tr>
      <w:tr w:rsidR="00580E68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4052,20</w:t>
            </w:r>
          </w:p>
        </w:tc>
      </w:tr>
      <w:tr w:rsidR="00580E68" w:rsidTr="00580E68">
        <w:trPr>
          <w:trHeight w:val="90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3240,20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809,00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46,00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44,50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44,50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Самозанятость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446,70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426,70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426,70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426,70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580E68" w:rsidTr="00580E68">
        <w:trPr>
          <w:trHeight w:val="3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12362,20</w:t>
            </w:r>
          </w:p>
        </w:tc>
      </w:tr>
      <w:tr w:rsidR="00580E68" w:rsidTr="00580E68">
        <w:trPr>
          <w:trHeight w:val="6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Дотации н выравнивание бюджетной обеспеченности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11900,00</w:t>
            </w:r>
          </w:p>
        </w:tc>
      </w:tr>
      <w:tr w:rsidR="00580E68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11900,00</w:t>
            </w:r>
          </w:p>
        </w:tc>
      </w:tr>
      <w:tr w:rsidR="00580E68" w:rsidTr="00580E68">
        <w:trPr>
          <w:trHeight w:val="12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поселений,передаваемые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99000S0040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11842,40</w:t>
            </w:r>
          </w:p>
        </w:tc>
      </w:tr>
      <w:tr w:rsidR="00580E68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99000S0040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11842,40</w:t>
            </w:r>
          </w:p>
        </w:tc>
      </w:tr>
      <w:tr w:rsidR="00580E68" w:rsidTr="00580E68">
        <w:trPr>
          <w:trHeight w:val="14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поселений,передаваемые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57,60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57,60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462,20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9900020860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462,20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462,20</w:t>
            </w:r>
          </w:p>
        </w:tc>
      </w:tr>
      <w:tr w:rsidR="00580E68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Счетная палата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1003,40</w:t>
            </w:r>
          </w:p>
        </w:tc>
      </w:tr>
      <w:tr w:rsidR="00580E68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1003,40</w:t>
            </w:r>
          </w:p>
        </w:tc>
      </w:tr>
      <w:tr w:rsidR="00580E68" w:rsidTr="00580E68">
        <w:trPr>
          <w:trHeight w:val="8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1003,40</w:t>
            </w:r>
          </w:p>
        </w:tc>
      </w:tr>
      <w:tr w:rsidR="00580E68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1003,40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1003,40</w:t>
            </w:r>
          </w:p>
        </w:tc>
      </w:tr>
      <w:tr w:rsidR="00580E68" w:rsidTr="00580E68">
        <w:trPr>
          <w:trHeight w:val="10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704,40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294,00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Исполком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464262,40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33716,60</w:t>
            </w:r>
          </w:p>
        </w:tc>
      </w:tr>
      <w:tr w:rsidR="00580E68" w:rsidTr="00580E68">
        <w:trPr>
          <w:trHeight w:val="8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13799,20</w:t>
            </w:r>
          </w:p>
        </w:tc>
      </w:tr>
      <w:tr w:rsidR="00580E68" w:rsidTr="00580E68">
        <w:trPr>
          <w:trHeight w:val="8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гос. полномочий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0220825302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344,50</w:t>
            </w:r>
          </w:p>
        </w:tc>
      </w:tr>
      <w:tr w:rsidR="00580E68" w:rsidTr="00580E68">
        <w:trPr>
          <w:trHeight w:val="8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0220825302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13454,70</w:t>
            </w:r>
          </w:p>
        </w:tc>
      </w:tr>
      <w:tr w:rsidR="00580E68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13110,20</w:t>
            </w:r>
          </w:p>
        </w:tc>
      </w:tr>
      <w:tr w:rsidR="00580E68" w:rsidTr="00580E68">
        <w:trPr>
          <w:trHeight w:val="10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10192,60</w:t>
            </w:r>
          </w:p>
        </w:tc>
      </w:tr>
      <w:tr w:rsidR="00580E68" w:rsidTr="00580E68">
        <w:trPr>
          <w:trHeight w:val="10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2877,50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35,10</w:t>
            </w:r>
          </w:p>
        </w:tc>
      </w:tr>
      <w:tr w:rsidR="00580E68" w:rsidTr="00580E68">
        <w:trPr>
          <w:trHeight w:val="70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5,00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гос. полномочий в области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9900025240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344,50</w:t>
            </w:r>
          </w:p>
        </w:tc>
      </w:tr>
      <w:tr w:rsidR="00580E68" w:rsidTr="00580E68">
        <w:trPr>
          <w:trHeight w:val="10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9900025240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80E68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7,10</w:t>
            </w:r>
          </w:p>
        </w:tc>
      </w:tr>
      <w:tr w:rsidR="00580E68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7,10</w:t>
            </w:r>
          </w:p>
        </w:tc>
      </w:tr>
      <w:tr w:rsidR="00580E68" w:rsidTr="00580E68">
        <w:trPr>
          <w:trHeight w:val="6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</w:tr>
      <w:tr w:rsidR="00580E68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</w:tr>
      <w:tr w:rsidR="00580E68" w:rsidTr="00580E68">
        <w:trPr>
          <w:trHeight w:val="7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580E68" w:rsidTr="00580E68">
        <w:trPr>
          <w:trHeight w:val="3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580E68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1752,10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1752,10</w:t>
            </w:r>
          </w:p>
        </w:tc>
      </w:tr>
      <w:tr w:rsidR="00580E68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Резервный фонд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1752,10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Резервные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1752,10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18143,20</w:t>
            </w:r>
          </w:p>
        </w:tc>
      </w:tr>
      <w:tr w:rsidR="00580E68" w:rsidTr="00580E68">
        <w:trPr>
          <w:trHeight w:val="10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</w:t>
            </w: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по п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«Профилактика терроризма и экстремизма»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0630100000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063010990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063010990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948,00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0350325330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948,00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0350325330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948,00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08Е0144020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443,00</w:t>
            </w:r>
          </w:p>
        </w:tc>
      </w:tr>
      <w:tr w:rsidR="00580E68" w:rsidTr="00580E68">
        <w:trPr>
          <w:trHeight w:val="11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443,00</w:t>
            </w:r>
          </w:p>
        </w:tc>
      </w:tr>
      <w:tr w:rsidR="00580E68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9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7176,50</w:t>
            </w:r>
          </w:p>
        </w:tc>
      </w:tr>
      <w:tr w:rsidR="00580E68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7176,50</w:t>
            </w:r>
          </w:p>
        </w:tc>
      </w:tr>
      <w:tr w:rsidR="00580E68" w:rsidTr="00580E68">
        <w:trPr>
          <w:trHeight w:val="7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9900025260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374,10</w:t>
            </w:r>
          </w:p>
        </w:tc>
      </w:tr>
      <w:tr w:rsidR="00580E68" w:rsidTr="00580E68">
        <w:trPr>
          <w:trHeight w:val="9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337,70</w:t>
            </w:r>
          </w:p>
        </w:tc>
      </w:tr>
      <w:tr w:rsidR="00580E68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36,40</w:t>
            </w:r>
          </w:p>
        </w:tc>
      </w:tr>
      <w:tr w:rsidR="00580E68" w:rsidTr="00580E68">
        <w:trPr>
          <w:trHeight w:val="6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9900025270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366,80</w:t>
            </w:r>
          </w:p>
        </w:tc>
      </w:tr>
      <w:tr w:rsidR="00580E68" w:rsidTr="00580E68">
        <w:trPr>
          <w:trHeight w:val="10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340,40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26,40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Реализация гос. полномочий в области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28,60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28,60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гос.полномочия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9900025350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9900025350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7438,00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9900029900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7438,00</w:t>
            </w:r>
          </w:p>
        </w:tc>
      </w:tr>
      <w:tr w:rsidR="00580E68" w:rsidTr="00580E68">
        <w:trPr>
          <w:trHeight w:val="9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6905,90</w:t>
            </w:r>
          </w:p>
        </w:tc>
      </w:tr>
      <w:tr w:rsidR="00580E68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532,00</w:t>
            </w:r>
          </w:p>
        </w:tc>
      </w:tr>
      <w:tr w:rsidR="00580E68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80E68" w:rsidTr="00580E68">
        <w:trPr>
          <w:trHeight w:val="5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9900059300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804,80</w:t>
            </w:r>
          </w:p>
        </w:tc>
      </w:tr>
      <w:tr w:rsidR="00580E68" w:rsidTr="00580E68">
        <w:trPr>
          <w:trHeight w:val="5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9900059300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574,20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9900059300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230,60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110,20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74,20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9900092410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100,70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9900092410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100,70</w:t>
            </w:r>
          </w:p>
        </w:tc>
      </w:tr>
      <w:tr w:rsidR="00580E68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диспансаризация</w:t>
            </w:r>
            <w:proofErr w:type="spell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9900097080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302,00</w:t>
            </w:r>
          </w:p>
        </w:tc>
      </w:tr>
      <w:tr w:rsidR="00580E68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9900097080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302,00</w:t>
            </w:r>
          </w:p>
        </w:tc>
      </w:tr>
      <w:tr w:rsidR="00580E68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1519,30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1519,30</w:t>
            </w:r>
          </w:p>
        </w:tc>
      </w:tr>
      <w:tr w:rsidR="00580E68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1519,30</w:t>
            </w:r>
          </w:p>
        </w:tc>
      </w:tr>
      <w:tr w:rsidR="00580E68" w:rsidTr="00580E68">
        <w:trPr>
          <w:trHeight w:val="5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Фонд </w:t>
            </w:r>
            <w:proofErr w:type="spellStart"/>
            <w:r w:rsidRPr="00580E68">
              <w:rPr>
                <w:rFonts w:ascii="Arial" w:hAnsi="Arial" w:cs="Arial"/>
                <w:sz w:val="18"/>
                <w:szCs w:val="18"/>
              </w:rPr>
              <w:t>компесаций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1519,30</w:t>
            </w:r>
          </w:p>
        </w:tc>
      </w:tr>
      <w:tr w:rsidR="00580E68" w:rsidTr="00580E68">
        <w:trPr>
          <w:trHeight w:val="60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2002,10</w:t>
            </w:r>
          </w:p>
        </w:tc>
      </w:tr>
      <w:tr w:rsidR="00580E68" w:rsidTr="00580E68">
        <w:trPr>
          <w:trHeight w:val="60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характера,гражданская</w:t>
            </w:r>
            <w:proofErr w:type="spellEnd"/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1709,10</w:t>
            </w:r>
          </w:p>
        </w:tc>
      </w:tr>
      <w:tr w:rsidR="00580E68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1709,10</w:t>
            </w:r>
          </w:p>
        </w:tc>
      </w:tr>
      <w:tr w:rsidR="00580E68" w:rsidTr="00580E68">
        <w:trPr>
          <w:trHeight w:val="7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0700022670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1709,10</w:t>
            </w:r>
          </w:p>
        </w:tc>
      </w:tr>
      <w:tr w:rsidR="00580E68" w:rsidTr="00580E68">
        <w:trPr>
          <w:trHeight w:val="73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1709,10</w:t>
            </w:r>
          </w:p>
        </w:tc>
      </w:tr>
      <w:tr w:rsidR="00580E68" w:rsidTr="00580E68">
        <w:trPr>
          <w:trHeight w:val="102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1511,20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197,90</w:t>
            </w:r>
          </w:p>
        </w:tc>
      </w:tr>
      <w:tr w:rsidR="00580E68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580E68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</w:t>
            </w:r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вНовошешминском  муниципальном</w:t>
            </w:r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районе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580E68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580E68" w:rsidTr="00580E68">
        <w:trPr>
          <w:trHeight w:val="58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программных мероприятий в </w:t>
            </w:r>
            <w:proofErr w:type="spell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облпсти</w:t>
            </w:r>
            <w:proofErr w:type="spell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профилактики правонарушений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0610110990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293,00</w:t>
            </w:r>
          </w:p>
        </w:tc>
      </w:tr>
      <w:tr w:rsidR="00580E68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23242,20</w:t>
            </w:r>
          </w:p>
        </w:tc>
      </w:tr>
      <w:tr w:rsidR="00580E68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748,40</w:t>
            </w:r>
          </w:p>
        </w:tc>
      </w:tr>
      <w:tr w:rsidR="00580E68" w:rsidTr="00580E68">
        <w:trPr>
          <w:trHeight w:val="103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748,40</w:t>
            </w:r>
          </w:p>
        </w:tc>
      </w:tr>
      <w:tr w:rsidR="00580E68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1420900000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748,40</w:t>
            </w:r>
          </w:p>
        </w:tc>
      </w:tr>
      <w:tr w:rsidR="00580E68" w:rsidTr="00580E68">
        <w:trPr>
          <w:trHeight w:val="91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1420925360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748,40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1420925360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748,40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392,60</w:t>
            </w:r>
          </w:p>
        </w:tc>
      </w:tr>
      <w:tr w:rsidR="00580E68" w:rsidTr="00580E68">
        <w:trPr>
          <w:trHeight w:val="3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Расходы на содержание ГТС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9900090430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392,60</w:t>
            </w:r>
          </w:p>
        </w:tc>
      </w:tr>
      <w:tr w:rsidR="00580E68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9900090430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392,60</w:t>
            </w:r>
          </w:p>
        </w:tc>
      </w:tr>
      <w:tr w:rsidR="00580E68" w:rsidTr="00580E68">
        <w:trPr>
          <w:trHeight w:val="34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7001,20</w:t>
            </w:r>
          </w:p>
        </w:tc>
      </w:tr>
      <w:tr w:rsidR="00580E68" w:rsidTr="00580E68">
        <w:trPr>
          <w:trHeight w:val="7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7001,20</w:t>
            </w:r>
          </w:p>
        </w:tc>
      </w:tr>
      <w:tr w:rsidR="00580E68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7001,20</w:t>
            </w:r>
          </w:p>
        </w:tc>
      </w:tr>
      <w:tr w:rsidR="00580E68" w:rsidTr="00580E68">
        <w:trPr>
          <w:trHeight w:val="36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7001,20</w:t>
            </w:r>
          </w:p>
        </w:tc>
      </w:tr>
      <w:tr w:rsidR="00580E68" w:rsidTr="00580E68">
        <w:trPr>
          <w:trHeight w:val="76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гг</w:t>
            </w:r>
            <w:proofErr w:type="spellEnd"/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 период до 2030 года»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7001,20</w:t>
            </w:r>
          </w:p>
        </w:tc>
      </w:tr>
      <w:tr w:rsidR="00580E68" w:rsidTr="00580E68">
        <w:trPr>
          <w:trHeight w:val="43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15 729,7</w:t>
            </w:r>
          </w:p>
        </w:tc>
      </w:tr>
      <w:tr w:rsidR="00580E68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Д100000000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15100,00</w:t>
            </w:r>
          </w:p>
        </w:tc>
      </w:tr>
      <w:tr w:rsidR="00580E68" w:rsidTr="00580E68">
        <w:trPr>
          <w:trHeight w:val="73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( текущий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15100,00</w:t>
            </w:r>
          </w:p>
        </w:tc>
      </w:tr>
      <w:tr w:rsidR="00580E68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580E68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15100,00</w:t>
            </w:r>
          </w:p>
        </w:tc>
      </w:tr>
      <w:tr w:rsidR="009026EC" w:rsidTr="005D0FA2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6EC" w:rsidRPr="00B75830" w:rsidRDefault="009026EC" w:rsidP="00902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Возврат средств самообложения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D0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D0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D0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D0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D0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629,7</w:t>
            </w:r>
          </w:p>
        </w:tc>
      </w:tr>
      <w:tr w:rsidR="009026EC" w:rsidTr="005D0FA2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6EC" w:rsidRPr="00B75830" w:rsidRDefault="009026EC" w:rsidP="00902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D0F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D0F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D0F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D0F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D0F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629,7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94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0400000000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6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0450100000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Обеспечение мероприятий по кап.ремонту многоквартирных домов за счет средств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330"/>
        </w:trPr>
        <w:tc>
          <w:tcPr>
            <w:tcW w:w="4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1376,0</w:t>
            </w:r>
          </w:p>
        </w:tc>
      </w:tr>
      <w:tr w:rsidR="009026EC" w:rsidTr="00580E68">
        <w:trPr>
          <w:trHeight w:val="207"/>
        </w:trPr>
        <w:tc>
          <w:tcPr>
            <w:tcW w:w="4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026EC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1193,90</w:t>
            </w:r>
          </w:p>
        </w:tc>
      </w:tr>
      <w:tr w:rsidR="009026EC" w:rsidTr="00580E68">
        <w:trPr>
          <w:trHeight w:val="3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475,40</w:t>
            </w:r>
          </w:p>
        </w:tc>
      </w:tr>
      <w:tr w:rsidR="009026EC" w:rsidTr="00580E68">
        <w:trPr>
          <w:trHeight w:val="3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475,40</w:t>
            </w:r>
          </w:p>
        </w:tc>
      </w:tr>
      <w:tr w:rsidR="009026EC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475,40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475,40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718,50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Ликвидация объектов накопленного экологического ущерба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0920119220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718,50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0920119220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718,50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296478,00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67048,50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67048,50</w:t>
            </w:r>
          </w:p>
        </w:tc>
      </w:tr>
      <w:tr w:rsidR="009026EC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67048,50</w:t>
            </w:r>
          </w:p>
        </w:tc>
      </w:tr>
      <w:tr w:rsidR="009026EC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Основное мероприятие Реализация дошкольного образования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0210300000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40958,90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40958,90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40408,90</w:t>
            </w:r>
          </w:p>
        </w:tc>
      </w:tr>
      <w:tr w:rsidR="009026EC" w:rsidTr="00580E68">
        <w:trPr>
          <w:trHeight w:val="69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200,00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9026EC" w:rsidTr="00580E68">
        <w:trPr>
          <w:trHeight w:val="91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9026EC" w:rsidTr="00580E68">
        <w:trPr>
          <w:trHeight w:val="91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0210100000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26089,60</w:t>
            </w:r>
          </w:p>
        </w:tc>
      </w:tr>
      <w:tr w:rsidR="009026EC" w:rsidTr="00580E68">
        <w:trPr>
          <w:trHeight w:val="97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26089,60</w:t>
            </w:r>
          </w:p>
        </w:tc>
      </w:tr>
      <w:tr w:rsidR="009026EC" w:rsidTr="00580E68">
        <w:trPr>
          <w:trHeight w:val="6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26089,60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199523,30</w:t>
            </w:r>
          </w:p>
        </w:tc>
      </w:tr>
      <w:tr w:rsidR="009026EC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117224,00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0220242100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6537,50</w:t>
            </w:r>
          </w:p>
        </w:tc>
      </w:tr>
      <w:tr w:rsidR="009026EC" w:rsidTr="00580E68">
        <w:trPr>
          <w:trHeight w:val="5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0220242100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6537,50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110686,50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Общеобразовательные </w:t>
            </w:r>
            <w:proofErr w:type="spellStart"/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учреждения,включая</w:t>
            </w:r>
            <w:proofErr w:type="spellEnd"/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школы - детские сады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110686,50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110036,40</w:t>
            </w:r>
          </w:p>
        </w:tc>
      </w:tr>
      <w:tr w:rsidR="009026EC" w:rsidTr="00580E68">
        <w:trPr>
          <w:trHeight w:val="85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вНовошешминском районе на 2014-2020 годы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72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«Профилактика наркотизации население вНовошешминском муниципальном районе Республики Татарстан на 2016-2020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72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65,10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65,10</w:t>
            </w:r>
          </w:p>
        </w:tc>
      </w:tr>
      <w:tr w:rsidR="009026EC" w:rsidTr="00580E68">
        <w:trPr>
          <w:trHeight w:val="66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200,00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9026EC" w:rsidTr="00580E68">
        <w:trPr>
          <w:trHeight w:val="70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 снижению масштабов злоупотребления алкогольной продукции и профилактики алкоголизма вНовошешминском муниципальном районе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9026EC" w:rsidTr="00580E68">
        <w:trPr>
          <w:trHeight w:val="90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175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0220800000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82299,30</w:t>
            </w:r>
          </w:p>
        </w:tc>
      </w:tr>
      <w:tr w:rsidR="009026EC" w:rsidTr="00580E68">
        <w:trPr>
          <w:trHeight w:val="17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общего,основногообщего</w:t>
            </w:r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,среднего</w:t>
            </w:r>
            <w:proofErr w:type="spell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организациях,обеспечение</w:t>
            </w:r>
            <w:proofErr w:type="spell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0220825280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82299,30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0220825280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82299,30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14676,90</w:t>
            </w:r>
          </w:p>
        </w:tc>
      </w:tr>
      <w:tr w:rsidR="009026EC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«Развитие дополнительного образования»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14676,90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14676,90</w:t>
            </w:r>
          </w:p>
        </w:tc>
      </w:tr>
      <w:tr w:rsidR="009026EC" w:rsidTr="00580E68">
        <w:trPr>
          <w:trHeight w:val="7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="00151C0A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ганизации дополнительного образования художественно-эстетического </w:t>
            </w:r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направления,реализующих</w:t>
            </w:r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</w:t>
            </w:r>
            <w:r w:rsidR="00151C0A"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общеобразовательные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0230142320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338,90</w:t>
            </w:r>
          </w:p>
        </w:tc>
      </w:tr>
      <w:tr w:rsidR="009026EC" w:rsidTr="00580E68">
        <w:trPr>
          <w:trHeight w:val="3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0230142320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338,90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02301S0000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14338,00</w:t>
            </w:r>
          </w:p>
        </w:tc>
      </w:tr>
      <w:tr w:rsidR="009026EC" w:rsidTr="00580E68">
        <w:trPr>
          <w:trHeight w:val="7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Многопрофильные организации дополнительного </w:t>
            </w:r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образования,реализующих</w:t>
            </w:r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02301S2310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3179,00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02301S2310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3179,00</w:t>
            </w:r>
          </w:p>
        </w:tc>
      </w:tr>
      <w:tr w:rsidR="009026EC" w:rsidTr="00580E68">
        <w:trPr>
          <w:trHeight w:val="6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="00151C0A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ганизации дополнительного образования художественно-эстетического </w:t>
            </w:r>
            <w:proofErr w:type="gramStart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направления,реализующих</w:t>
            </w:r>
            <w:proofErr w:type="gramEnd"/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</w:t>
            </w:r>
            <w:r w:rsidR="00151C0A"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общеобразовательные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02301S2320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11159,00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02301S2320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11159,00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9421,30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9421,30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10101S2320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3819,20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10101S2320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3819,20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344,40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329,40</w:t>
            </w:r>
          </w:p>
        </w:tc>
      </w:tr>
      <w:tr w:rsidR="009026EC" w:rsidTr="00580E68">
        <w:trPr>
          <w:trHeight w:val="72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5 257,70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5 207,70</w:t>
            </w:r>
          </w:p>
        </w:tc>
      </w:tr>
      <w:tr w:rsidR="009026EC" w:rsidTr="00580E68">
        <w:trPr>
          <w:trHeight w:val="72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5808,00</w:t>
            </w:r>
          </w:p>
        </w:tc>
      </w:tr>
      <w:tr w:rsidR="009026EC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0220825301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3 844,70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0220825301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3 844,70</w:t>
            </w:r>
          </w:p>
        </w:tc>
      </w:tr>
      <w:tr w:rsidR="009026EC" w:rsidTr="00580E68">
        <w:trPr>
          <w:trHeight w:val="37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0230343600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0230343600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93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, проведения мероприятий в области образования»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0250000000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1 863,30</w:t>
            </w:r>
          </w:p>
        </w:tc>
      </w:tr>
      <w:tr w:rsidR="009026EC" w:rsidTr="00580E68">
        <w:trPr>
          <w:trHeight w:val="97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0250245200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1 863,30</w:t>
            </w:r>
          </w:p>
        </w:tc>
      </w:tr>
      <w:tr w:rsidR="009026EC" w:rsidTr="00580E68">
        <w:trPr>
          <w:trHeight w:val="60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197,00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товаров,работ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1 655,30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11,00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61818,90</w:t>
            </w:r>
          </w:p>
        </w:tc>
      </w:tr>
      <w:tr w:rsidR="009026EC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61818,90</w:t>
            </w:r>
          </w:p>
        </w:tc>
      </w:tr>
      <w:tr w:rsidR="009026EC" w:rsidTr="00580E68">
        <w:trPr>
          <w:trHeight w:val="7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культуры вНовошешминском муниципальном районе на 2017-2020 годы»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61818,90</w:t>
            </w:r>
          </w:p>
        </w:tc>
      </w:tr>
      <w:tr w:rsidR="009026EC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музейного дела 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3678,70</w:t>
            </w:r>
          </w:p>
        </w:tc>
      </w:tr>
      <w:tr w:rsidR="009026EC" w:rsidTr="00580E68">
        <w:trPr>
          <w:trHeight w:val="33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«Комплексное развитие музеев»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0810100000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3678,70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0810144090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3678,70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0810144090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3678,70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библиотечного дела»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0830000000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11 123,40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0830100000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11 123,40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Обеспечении деятельности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11 023,40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11 023,40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47016,80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47016,80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46 506,80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46 506,80</w:t>
            </w:r>
          </w:p>
        </w:tc>
      </w:tr>
      <w:tr w:rsidR="009026EC" w:rsidTr="00580E68">
        <w:trPr>
          <w:trHeight w:val="78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«Поддержка социально ориентированных некоммерческих организаций вНовошешминском муниципальном районе на 2017-2020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54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9026EC" w:rsidTr="00580E68">
        <w:trPr>
          <w:trHeight w:val="99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7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0110200000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6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75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9026EC" w:rsidTr="00580E68">
        <w:trPr>
          <w:trHeight w:val="46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18337,20</w:t>
            </w:r>
          </w:p>
        </w:tc>
      </w:tr>
      <w:tr w:rsidR="009026EC" w:rsidTr="00580E68">
        <w:trPr>
          <w:trHeight w:val="3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18337,20</w:t>
            </w:r>
          </w:p>
        </w:tc>
      </w:tr>
      <w:tr w:rsidR="009026EC" w:rsidTr="00580E68">
        <w:trPr>
          <w:trHeight w:val="66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18337,20</w:t>
            </w:r>
          </w:p>
        </w:tc>
      </w:tr>
      <w:tr w:rsidR="009026EC" w:rsidTr="00580E68">
        <w:trPr>
          <w:trHeight w:val="3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«Социальные выплаты»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0310000000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2296,10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0310200000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2296,10</w:t>
            </w:r>
          </w:p>
        </w:tc>
      </w:tr>
      <w:tr w:rsidR="009026EC" w:rsidTr="00580E68">
        <w:trPr>
          <w:trHeight w:val="37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0310205510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2296,10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0310205510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2296,10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3627,50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0350100000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3627,50</w:t>
            </w:r>
          </w:p>
        </w:tc>
      </w:tr>
      <w:tr w:rsidR="009026EC" w:rsidTr="00580E68">
        <w:trPr>
          <w:trHeight w:val="100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мер социальной поддержки гражданам,имеющим детей,посещающих образовательные организации,реализующие образовательную программу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3627,50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3394,90</w:t>
            </w:r>
          </w:p>
        </w:tc>
      </w:tr>
      <w:tr w:rsidR="009026EC" w:rsidTr="00580E68">
        <w:trPr>
          <w:trHeight w:val="51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232,60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Создание благоприятных условий для устройства детей - сирот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0350313100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12413,60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0350313110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4740,80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0350313110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4740,80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0350313120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3160,50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Вознаграждение приемного родителя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0350313120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3160,50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0350313130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4512,30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0350313130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4512,30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24375,20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24375,20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24371,10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24371,10</w:t>
            </w:r>
          </w:p>
        </w:tc>
      </w:tr>
      <w:tr w:rsidR="009026EC" w:rsidTr="00580E68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Выплаты тренерам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3000000000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4,10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 выплату вознаграждения тренерам за высокие результаты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3720142330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2,70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3720142330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субсидии тренерам - молодым специалистам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3720143623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1,40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3720143623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9026EC" w:rsidTr="00580E68">
        <w:trPr>
          <w:trHeight w:val="39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Совет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12457,70</w:t>
            </w:r>
          </w:p>
        </w:tc>
      </w:tr>
      <w:tr w:rsidR="009026EC" w:rsidTr="00580E68">
        <w:trPr>
          <w:trHeight w:val="46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12457,70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1925,50</w:t>
            </w:r>
          </w:p>
        </w:tc>
      </w:tr>
      <w:tr w:rsidR="009026EC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1925,50</w:t>
            </w:r>
          </w:p>
        </w:tc>
      </w:tr>
      <w:tr w:rsidR="009026EC" w:rsidTr="00580E68">
        <w:trPr>
          <w:trHeight w:val="48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1925,50</w:t>
            </w:r>
          </w:p>
        </w:tc>
      </w:tr>
      <w:tr w:rsidR="009026EC" w:rsidTr="00580E68">
        <w:trPr>
          <w:trHeight w:val="10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выполнения  функций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1925,50</w:t>
            </w:r>
          </w:p>
        </w:tc>
      </w:tr>
      <w:tr w:rsidR="009026EC" w:rsidTr="00580E68">
        <w:trPr>
          <w:trHeight w:val="7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9995,00</w:t>
            </w:r>
          </w:p>
        </w:tc>
      </w:tr>
      <w:tr w:rsidR="009026EC" w:rsidTr="00580E68">
        <w:trPr>
          <w:trHeight w:val="750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2,10</w:t>
            </w:r>
          </w:p>
        </w:tc>
      </w:tr>
      <w:tr w:rsidR="009026EC" w:rsidTr="00580E68">
        <w:trPr>
          <w:trHeight w:val="57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2,10</w:t>
            </w:r>
          </w:p>
        </w:tc>
      </w:tr>
      <w:tr w:rsidR="009026EC" w:rsidTr="00580E68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9992,90</w:t>
            </w:r>
          </w:p>
        </w:tc>
      </w:tr>
      <w:tr w:rsidR="009026EC" w:rsidTr="00580E68">
        <w:trPr>
          <w:trHeight w:val="49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9992,90</w:t>
            </w:r>
          </w:p>
        </w:tc>
      </w:tr>
      <w:tr w:rsidR="009026EC" w:rsidTr="00580E68">
        <w:trPr>
          <w:trHeight w:val="10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Расходы на выплату персоналу в целях обеспечения </w:t>
            </w:r>
            <w:r w:rsidR="008E7E97" w:rsidRPr="00580E68">
              <w:rPr>
                <w:rFonts w:ascii="Arial" w:hAnsi="Arial" w:cs="Arial"/>
                <w:sz w:val="18"/>
                <w:szCs w:val="18"/>
              </w:rPr>
              <w:t>выполнения функций</w:t>
            </w:r>
            <w:r w:rsidRPr="00580E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80E68">
              <w:rPr>
                <w:rFonts w:ascii="Arial" w:hAnsi="Arial" w:cs="Arial"/>
                <w:sz w:val="18"/>
                <w:szCs w:val="18"/>
              </w:rPr>
              <w:t>государственными  (</w:t>
            </w:r>
            <w:proofErr w:type="gramEnd"/>
            <w:r w:rsidRPr="00580E68">
              <w:rPr>
                <w:rFonts w:ascii="Arial" w:hAnsi="Arial" w:cs="Arial"/>
                <w:sz w:val="18"/>
                <w:szCs w:val="18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5142,80</w:t>
            </w:r>
          </w:p>
        </w:tc>
      </w:tr>
      <w:tr w:rsidR="009026EC" w:rsidTr="00580E68">
        <w:trPr>
          <w:trHeight w:val="5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4724,50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125,60</w:t>
            </w:r>
          </w:p>
        </w:tc>
      </w:tr>
      <w:tr w:rsidR="009026EC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537,20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191,20</w:t>
            </w:r>
          </w:p>
        </w:tc>
      </w:tr>
      <w:tr w:rsidR="009026EC" w:rsidTr="00580E68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9900002950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191,20</w:t>
            </w:r>
          </w:p>
        </w:tc>
      </w:tr>
      <w:tr w:rsidR="009026EC" w:rsidTr="00580E68">
        <w:trPr>
          <w:trHeight w:val="43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346,00</w:t>
            </w:r>
          </w:p>
        </w:tc>
      </w:tr>
      <w:tr w:rsidR="009026EC" w:rsidTr="00580E68">
        <w:trPr>
          <w:trHeight w:val="58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r w:rsidR="008E7E97" w:rsidRPr="00580E68">
              <w:rPr>
                <w:rFonts w:ascii="Arial" w:hAnsi="Arial" w:cs="Arial"/>
                <w:sz w:val="18"/>
                <w:szCs w:val="18"/>
              </w:rPr>
              <w:t>товаров, работ</w:t>
            </w:r>
            <w:r w:rsidRPr="00580E68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E6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346,00</w:t>
            </w:r>
          </w:p>
        </w:tc>
      </w:tr>
      <w:tr w:rsidR="009026EC" w:rsidTr="00580E68">
        <w:trPr>
          <w:trHeight w:val="54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0E68">
              <w:rPr>
                <w:rFonts w:ascii="Arial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9026EC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580E68" w:rsidRDefault="00151C0A" w:rsidP="00580E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497 225,1</w:t>
            </w:r>
          </w:p>
        </w:tc>
      </w:tr>
    </w:tbl>
    <w:p w:rsidR="00327D5C" w:rsidRDefault="00327D5C" w:rsidP="00D663FF">
      <w:pPr>
        <w:jc w:val="center"/>
        <w:rPr>
          <w:rFonts w:ascii="Arial" w:hAnsi="Arial" w:cs="Arial"/>
          <w:b/>
        </w:rPr>
      </w:pPr>
    </w:p>
    <w:p w:rsidR="00327D5C" w:rsidRDefault="00327D5C" w:rsidP="00D663FF">
      <w:pPr>
        <w:jc w:val="center"/>
        <w:rPr>
          <w:rFonts w:ascii="Arial" w:hAnsi="Arial" w:cs="Arial"/>
          <w:b/>
        </w:rPr>
      </w:pPr>
    </w:p>
    <w:p w:rsidR="00580E68" w:rsidRDefault="00580E68" w:rsidP="00EF03B4">
      <w:pPr>
        <w:pStyle w:val="1"/>
        <w:ind w:left="7230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 w:rsidR="003422DD">
        <w:rPr>
          <w:rFonts w:ascii="Arial" w:hAnsi="Arial" w:cs="Arial"/>
          <w:sz w:val="20"/>
        </w:rPr>
        <w:t>9</w:t>
      </w:r>
      <w:r w:rsidR="008E7E97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</w:p>
    <w:p w:rsidR="00580E68" w:rsidRDefault="00580E68" w:rsidP="008E7E97">
      <w:pPr>
        <w:pStyle w:val="1"/>
        <w:ind w:left="7230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Совета Новошешминского </w:t>
      </w:r>
    </w:p>
    <w:p w:rsidR="00580E68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муниципального района Республики Татарстан </w:t>
      </w:r>
    </w:p>
    <w:p w:rsidR="00580E68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580E68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</w:t>
      </w:r>
      <w:r w:rsidR="008E7E97" w:rsidRPr="00B303A9">
        <w:rPr>
          <w:rFonts w:ascii="Arial" w:hAnsi="Arial" w:cs="Arial"/>
          <w:sz w:val="20"/>
          <w:szCs w:val="20"/>
        </w:rPr>
        <w:t>в</w:t>
      </w:r>
      <w:r w:rsidRPr="00B303A9">
        <w:rPr>
          <w:rFonts w:ascii="Arial" w:hAnsi="Arial" w:cs="Arial"/>
          <w:sz w:val="20"/>
          <w:szCs w:val="20"/>
        </w:rPr>
        <w:t xml:space="preserve"> редакции решений Совета </w:t>
      </w:r>
    </w:p>
    <w:p w:rsidR="00580E68" w:rsidRPr="00B303A9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                </w:t>
      </w:r>
    </w:p>
    <w:p w:rsidR="00580E68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 муниципального района </w:t>
      </w:r>
    </w:p>
    <w:p w:rsidR="00580E68" w:rsidRPr="00B303A9" w:rsidRDefault="00580E68" w:rsidP="00EF03B4">
      <w:pPr>
        <w:ind w:left="7230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580E68" w:rsidRDefault="00580E68" w:rsidP="008E7E97">
      <w:pPr>
        <w:ind w:left="723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8E7E97">
        <w:rPr>
          <w:rFonts w:ascii="Arial" w:hAnsi="Arial" w:cs="Arial"/>
          <w:sz w:val="20"/>
          <w:szCs w:val="20"/>
        </w:rPr>
        <w:t>.04.</w:t>
      </w:r>
      <w:r>
        <w:rPr>
          <w:rFonts w:ascii="Arial" w:hAnsi="Arial" w:cs="Arial"/>
          <w:sz w:val="20"/>
          <w:szCs w:val="20"/>
        </w:rPr>
        <w:t>2020</w:t>
      </w:r>
      <w:proofErr w:type="gramEnd"/>
      <w:r>
        <w:rPr>
          <w:rFonts w:ascii="Arial" w:hAnsi="Arial" w:cs="Arial"/>
          <w:sz w:val="20"/>
          <w:szCs w:val="20"/>
        </w:rPr>
        <w:t xml:space="preserve"> №</w:t>
      </w:r>
      <w:r w:rsidR="008E7E97">
        <w:rPr>
          <w:rFonts w:ascii="Arial" w:hAnsi="Arial" w:cs="Arial"/>
          <w:sz w:val="20"/>
          <w:szCs w:val="20"/>
        </w:rPr>
        <w:t xml:space="preserve"> 60-</w:t>
      </w:r>
      <w:r>
        <w:rPr>
          <w:rFonts w:ascii="Arial" w:hAnsi="Arial" w:cs="Arial"/>
          <w:sz w:val="20"/>
          <w:szCs w:val="20"/>
        </w:rPr>
        <w:t>___</w:t>
      </w:r>
      <w:r w:rsidR="008E7E97">
        <w:rPr>
          <w:rFonts w:ascii="Arial" w:hAnsi="Arial" w:cs="Arial"/>
          <w:sz w:val="20"/>
          <w:szCs w:val="20"/>
        </w:rPr>
        <w:t>)</w:t>
      </w:r>
    </w:p>
    <w:p w:rsidR="00580E68" w:rsidRPr="00580E68" w:rsidRDefault="00580E68" w:rsidP="00580E68">
      <w:pPr>
        <w:jc w:val="center"/>
        <w:rPr>
          <w:rFonts w:ascii="Arial" w:hAnsi="Arial" w:cs="Arial"/>
          <w:b/>
        </w:rPr>
      </w:pPr>
    </w:p>
    <w:p w:rsidR="00580E68" w:rsidRDefault="00580E68" w:rsidP="00D663FF">
      <w:pPr>
        <w:jc w:val="center"/>
        <w:rPr>
          <w:rFonts w:ascii="Arial" w:hAnsi="Arial" w:cs="Arial"/>
          <w:b/>
        </w:rPr>
      </w:pPr>
      <w:r w:rsidRPr="00580E68">
        <w:rPr>
          <w:rFonts w:ascii="Arial" w:hAnsi="Arial" w:cs="Arial"/>
          <w:b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2020 год</w:t>
      </w:r>
      <w:r w:rsidR="003422DD">
        <w:rPr>
          <w:rFonts w:ascii="Arial" w:hAnsi="Arial" w:cs="Arial"/>
          <w:b/>
        </w:rPr>
        <w:t>, тыс. руб.</w:t>
      </w:r>
    </w:p>
    <w:p w:rsidR="003422DD" w:rsidRDefault="003422DD" w:rsidP="00D663FF">
      <w:pPr>
        <w:jc w:val="center"/>
        <w:rPr>
          <w:rFonts w:ascii="Arial" w:hAnsi="Arial" w:cs="Arial"/>
          <w:b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60"/>
        <w:gridCol w:w="640"/>
        <w:gridCol w:w="573"/>
        <w:gridCol w:w="1470"/>
        <w:gridCol w:w="836"/>
        <w:gridCol w:w="1842"/>
      </w:tblGrid>
      <w:tr w:rsidR="00580E68" w:rsidRPr="00580E68" w:rsidTr="00B75830">
        <w:trPr>
          <w:trHeight w:val="42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ЦСР 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ВР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Сумма на 2020  год</w:t>
            </w:r>
          </w:p>
        </w:tc>
      </w:tr>
      <w:tr w:rsidR="00580E68" w:rsidRPr="00580E68" w:rsidTr="00B75830">
        <w:trPr>
          <w:trHeight w:val="28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53 151,60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1 925,50</w:t>
            </w:r>
          </w:p>
        </w:tc>
      </w:tr>
      <w:tr w:rsidR="00580E6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1 925,50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1 925,50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1 925,50</w:t>
            </w:r>
          </w:p>
        </w:tc>
      </w:tr>
      <w:tr w:rsidR="00580E6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9 995,00</w:t>
            </w:r>
          </w:p>
        </w:tc>
      </w:tr>
      <w:tr w:rsidR="00580E68" w:rsidRPr="00580E68" w:rsidTr="005765E9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2,10</w:t>
            </w:r>
          </w:p>
        </w:tc>
      </w:tr>
      <w:tr w:rsidR="00580E68" w:rsidRPr="00580E68" w:rsidTr="00B75830">
        <w:trPr>
          <w:trHeight w:val="48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580E68" w:rsidRPr="00580E68" w:rsidTr="00B75830">
        <w:trPr>
          <w:trHeight w:val="48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580E68" w:rsidRPr="00580E68" w:rsidTr="00B75830">
        <w:trPr>
          <w:trHeight w:val="7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2410125390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580E6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2410125390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2,10</w:t>
            </w:r>
          </w:p>
        </w:tc>
      </w:tr>
      <w:tr w:rsidR="00580E6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9 992,90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9 992,90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5 142,80</w:t>
            </w:r>
          </w:p>
        </w:tc>
      </w:tr>
      <w:tr w:rsidR="00580E68" w:rsidRPr="00580E68" w:rsidTr="00B75830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4 724,50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125,60</w:t>
            </w:r>
          </w:p>
        </w:tc>
      </w:tr>
      <w:tr w:rsidR="00580E68" w:rsidRPr="00580E68" w:rsidTr="00B75830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13 799,20</w:t>
            </w:r>
          </w:p>
        </w:tc>
      </w:tr>
      <w:tr w:rsidR="00580E68" w:rsidRPr="00580E68" w:rsidTr="00B75830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0220825302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344,50</w:t>
            </w:r>
          </w:p>
        </w:tc>
      </w:tr>
      <w:tr w:rsidR="00580E68" w:rsidRPr="00580E68" w:rsidTr="00B75830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0220825302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80E68" w:rsidRPr="00580E68" w:rsidTr="005765E9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13 454,70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13 110,20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10 192,60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2 877,50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35,10</w:t>
            </w:r>
          </w:p>
        </w:tc>
      </w:tr>
      <w:tr w:rsidR="00580E68" w:rsidRPr="00580E68" w:rsidTr="005765E9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5,00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344,50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7,10</w:t>
            </w:r>
          </w:p>
        </w:tc>
      </w:tr>
      <w:tr w:rsidR="00580E6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7,10</w:t>
            </w:r>
          </w:p>
        </w:tc>
      </w:tr>
      <w:tr w:rsidR="00580E68" w:rsidRPr="00580E68" w:rsidTr="00B75830">
        <w:trPr>
          <w:trHeight w:val="7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</w:tr>
      <w:tr w:rsidR="00580E68" w:rsidRPr="00580E68" w:rsidTr="00B75830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</w:tr>
      <w:tr w:rsidR="00580E6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5 070,60</w:t>
            </w:r>
          </w:p>
        </w:tc>
      </w:tr>
      <w:tr w:rsidR="00580E6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5 070,60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5 070,60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3 959,60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1 103,00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1 752,10</w:t>
            </w:r>
          </w:p>
        </w:tc>
      </w:tr>
      <w:tr w:rsidR="00580E6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1 752,10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1 752,10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1 752,10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1 752,10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20 602,10</w:t>
            </w:r>
          </w:p>
        </w:tc>
      </w:tr>
      <w:tr w:rsidR="00580E68" w:rsidRPr="00580E68" w:rsidTr="00B75830">
        <w:trPr>
          <w:trHeight w:val="465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RPr="00580E68" w:rsidTr="00B75830">
        <w:trPr>
          <w:trHeight w:val="46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RPr="00580E68" w:rsidTr="00B75830">
        <w:trPr>
          <w:trHeight w:val="69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0350325330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948,00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0350325330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948,00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Подпрограмма  "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Развитие архивного дела вНовошешминском муниципальном районе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08Е0000000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443,00</w:t>
            </w:r>
          </w:p>
        </w:tc>
      </w:tr>
      <w:tr w:rsidR="00580E68" w:rsidRPr="00580E68" w:rsidTr="005765E9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08Е0100000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443,00</w:t>
            </w:r>
          </w:p>
        </w:tc>
      </w:tr>
      <w:tr w:rsidR="00580E68" w:rsidRPr="00580E68" w:rsidTr="005765E9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08Е0144020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443,00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08Е0144020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443,00</w:t>
            </w:r>
          </w:p>
        </w:tc>
      </w:tr>
      <w:tr w:rsidR="00580E68" w:rsidRPr="00580E68" w:rsidTr="005765E9">
        <w:trPr>
          <w:trHeight w:val="11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</w:t>
            </w: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по п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580E68" w:rsidRPr="00580E68" w:rsidTr="005765E9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580E68" w:rsidRPr="00580E68" w:rsidTr="005765E9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Реализация программных мероприятий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0630110990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0630110990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580E68" w:rsidRPr="00580E68" w:rsidTr="005765E9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19 186,10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7 438,00</w:t>
            </w:r>
          </w:p>
        </w:tc>
      </w:tr>
      <w:tr w:rsidR="00580E68" w:rsidRPr="00580E68" w:rsidTr="00B75830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6905,90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532,00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80E6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1 920,00</w:t>
            </w:r>
          </w:p>
        </w:tc>
      </w:tr>
      <w:tr w:rsidR="00580E68" w:rsidRPr="00580E68" w:rsidTr="00B75830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1445,20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474,30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7 394,40</w:t>
            </w:r>
          </w:p>
        </w:tc>
      </w:tr>
      <w:tr w:rsidR="00580E6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7 394,40</w:t>
            </w:r>
          </w:p>
        </w:tc>
      </w:tr>
      <w:tr w:rsidR="00580E6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9900092410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100,70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9900092410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100,70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374,10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337,70</w:t>
            </w:r>
          </w:p>
        </w:tc>
      </w:tr>
      <w:tr w:rsidR="00580E6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36,40</w:t>
            </w:r>
          </w:p>
        </w:tc>
      </w:tr>
      <w:tr w:rsidR="00580E6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366,80</w:t>
            </w:r>
          </w:p>
        </w:tc>
      </w:tr>
      <w:tr w:rsidR="00580E6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E68" w:rsidRPr="00B75830" w:rsidRDefault="00580E6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8" w:rsidRPr="00B75830" w:rsidRDefault="00580E6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340,40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142945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26,40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полномочий в области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28,60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28,60</w:t>
            </w:r>
          </w:p>
        </w:tc>
      </w:tr>
      <w:tr w:rsidR="00CC7FC8" w:rsidRPr="00580E68" w:rsidTr="00B75830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на реализацию госполномочий по определению перечня лиц,уполномоченных составлять протоколы об админ.нарушениях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804,80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574,20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230,60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456,20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420,20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9900097080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302,00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9900097080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302,00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1 519,30</w:t>
            </w:r>
          </w:p>
        </w:tc>
      </w:tr>
      <w:tr w:rsidR="00CC7FC8" w:rsidRPr="00580E68" w:rsidTr="005765E9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1 519,30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1 519,30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Фонд компенсаций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1 519,30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2 002,10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1 709,10</w:t>
            </w:r>
          </w:p>
        </w:tc>
      </w:tr>
      <w:tr w:rsidR="00CC7FC8" w:rsidRPr="00580E68" w:rsidTr="005765E9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1 709,10</w:t>
            </w:r>
          </w:p>
        </w:tc>
      </w:tr>
      <w:tr w:rsidR="00CC7FC8" w:rsidRPr="00580E68" w:rsidTr="005765E9">
        <w:trPr>
          <w:trHeight w:val="8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1 709,10</w:t>
            </w:r>
          </w:p>
        </w:tc>
      </w:tr>
      <w:tr w:rsidR="00CC7FC8" w:rsidRPr="00580E68" w:rsidTr="005765E9">
        <w:trPr>
          <w:trHeight w:val="76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1 709,10</w:t>
            </w:r>
          </w:p>
        </w:tc>
      </w:tr>
      <w:tr w:rsidR="00CC7FC8" w:rsidRPr="00580E68" w:rsidTr="00B75830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1511,20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197,90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CC7FC8" w:rsidRPr="00580E68" w:rsidTr="005765E9">
        <w:trPr>
          <w:trHeight w:val="64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вНовошешминском  муниципальном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районе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CC7FC8" w:rsidRPr="00580E68" w:rsidTr="005765E9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293,00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CC7F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программных мероприятий в обл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сти профилактики правонарушений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293,00</w:t>
            </w:r>
          </w:p>
        </w:tc>
      </w:tr>
      <w:tr w:rsidR="00CC7FC8" w:rsidRPr="00580E68" w:rsidTr="00B75830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0610110990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293,00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23 288,20</w:t>
            </w:r>
          </w:p>
        </w:tc>
      </w:tr>
      <w:tr w:rsidR="00CC7FC8" w:rsidRPr="00580E68" w:rsidTr="005D0FA2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794,40</w:t>
            </w:r>
          </w:p>
        </w:tc>
      </w:tr>
      <w:tr w:rsidR="00CC7FC8" w:rsidRPr="00580E68" w:rsidTr="005D0FA2">
        <w:trPr>
          <w:trHeight w:val="93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748,4</w:t>
            </w:r>
          </w:p>
        </w:tc>
      </w:tr>
      <w:tr w:rsidR="00CC7FC8" w:rsidRPr="00580E68" w:rsidTr="005D0FA2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1420900000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748,4</w:t>
            </w:r>
          </w:p>
        </w:tc>
      </w:tr>
      <w:tr w:rsidR="00CC7FC8" w:rsidRPr="00580E68" w:rsidTr="005D0FA2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1420925360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748,4</w:t>
            </w:r>
          </w:p>
        </w:tc>
      </w:tr>
      <w:tr w:rsidR="00CC7FC8" w:rsidRPr="00580E68" w:rsidTr="005D0FA2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1420925360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748,4</w:t>
            </w:r>
          </w:p>
        </w:tc>
      </w:tr>
      <w:tr w:rsidR="00CC7FC8" w:rsidRPr="00580E68" w:rsidTr="00B75830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46,00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392,60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Расходы на содержание ГТС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9900090430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392,60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9900090430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392,60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7 001,20</w:t>
            </w:r>
          </w:p>
        </w:tc>
      </w:tr>
      <w:tr w:rsidR="00CC7FC8" w:rsidRPr="00580E68" w:rsidTr="005765E9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7 001,20</w:t>
            </w:r>
          </w:p>
        </w:tc>
      </w:tr>
      <w:tr w:rsidR="00CC7FC8" w:rsidRPr="00580E68" w:rsidTr="005765E9">
        <w:trPr>
          <w:trHeight w:val="39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7 001,20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7 001,20</w:t>
            </w:r>
          </w:p>
        </w:tc>
      </w:tr>
      <w:tr w:rsidR="00CC7FC8" w:rsidRPr="00580E68" w:rsidTr="005765E9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гг</w:t>
            </w:r>
            <w:proofErr w:type="spellEnd"/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 период до 2030 года»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7 001,20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Дорожное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хозяйство(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902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9026EC">
              <w:rPr>
                <w:rFonts w:ascii="Arial" w:hAnsi="Arial" w:cs="Arial"/>
                <w:b/>
                <w:bCs/>
                <w:sz w:val="18"/>
                <w:szCs w:val="18"/>
              </w:rPr>
              <w:t> 729,7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CC7FC8" w:rsidRPr="00580E68" w:rsidTr="005765E9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15 100,00</w:t>
            </w:r>
          </w:p>
        </w:tc>
      </w:tr>
      <w:tr w:rsidR="00CC7FC8" w:rsidRPr="00580E68" w:rsidTr="00B75830">
        <w:trPr>
          <w:trHeight w:val="70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( текущий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Д100003650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15 100,00</w:t>
            </w:r>
          </w:p>
        </w:tc>
      </w:tr>
      <w:tr w:rsidR="00CC7FC8" w:rsidRPr="00580E68" w:rsidTr="00B75830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Закупка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товаров,работ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Д100003650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15 100,00</w:t>
            </w:r>
          </w:p>
        </w:tc>
      </w:tr>
      <w:tr w:rsidR="009026EC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6EC" w:rsidRPr="00B75830" w:rsidRDefault="009026EC" w:rsidP="009026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Возврат средств самообложения 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B75830" w:rsidRDefault="009026EC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629,7</w:t>
            </w:r>
          </w:p>
        </w:tc>
      </w:tr>
      <w:tr w:rsidR="009026EC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6EC" w:rsidRPr="00B75830" w:rsidRDefault="009026EC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26EC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6EC" w:rsidRPr="009026EC" w:rsidRDefault="009026EC" w:rsidP="00580E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629,7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1 420,50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1 376,00</w:t>
            </w:r>
          </w:p>
        </w:tc>
      </w:tr>
      <w:tr w:rsidR="00CC7FC8" w:rsidRPr="00580E68" w:rsidTr="005765E9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1 376,00</w:t>
            </w:r>
          </w:p>
        </w:tc>
      </w:tr>
      <w:tr w:rsidR="00CC7FC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0450100000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1 376,00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домов ,за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счет средств бюджетов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0450196010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1 376,00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0450196010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1 376,00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CC7FC8" w:rsidRDefault="00CC7FC8" w:rsidP="00CC7F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C7FC8">
              <w:rPr>
                <w:rFonts w:ascii="Arial" w:hAnsi="Arial" w:cs="Arial"/>
                <w:bCs/>
                <w:sz w:val="18"/>
                <w:szCs w:val="18"/>
              </w:rPr>
              <w:t>Расходы от профессионального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44,50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1 193,90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475,40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475,40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0910174460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475,40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718,50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Ликвидация объектов накопленного экологического ущерба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0920119220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718,50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0920119220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718,50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296 478,00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67 048,50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67 048,50</w:t>
            </w:r>
          </w:p>
        </w:tc>
      </w:tr>
      <w:tr w:rsidR="00CC7FC8" w:rsidRPr="00580E68" w:rsidTr="005765E9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67 048,50</w:t>
            </w:r>
          </w:p>
        </w:tc>
      </w:tr>
      <w:tr w:rsidR="00CC7FC8" w:rsidRPr="00580E68" w:rsidTr="005765E9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Основное мероприятие Реализация дошкольного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40 958,90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40 408,90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40 408,90</w:t>
            </w:r>
          </w:p>
        </w:tc>
      </w:tr>
      <w:tr w:rsidR="00CC7FC8" w:rsidRPr="00580E68" w:rsidTr="005765E9">
        <w:trPr>
          <w:trHeight w:val="69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200,00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CC7FC8" w:rsidRPr="00580E68" w:rsidTr="005765E9">
        <w:trPr>
          <w:trHeight w:val="90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0210342000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C7FC8" w:rsidRPr="00580E68" w:rsidTr="005765E9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CC7FC8" w:rsidRPr="00580E68" w:rsidTr="005765E9">
        <w:trPr>
          <w:trHeight w:val="100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26 089,60</w:t>
            </w:r>
          </w:p>
        </w:tc>
      </w:tr>
      <w:tr w:rsidR="00CC7FC8" w:rsidRPr="00580E68" w:rsidTr="00B75830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26 089,60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0210125370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26 089,60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199 523,30</w:t>
            </w:r>
          </w:p>
        </w:tc>
      </w:tr>
      <w:tr w:rsidR="00CC7FC8" w:rsidRPr="00580E68" w:rsidTr="005765E9">
        <w:trPr>
          <w:trHeight w:val="3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199 523,30</w:t>
            </w:r>
          </w:p>
        </w:tc>
      </w:tr>
      <w:tr w:rsidR="00CC7FC8" w:rsidRPr="00580E68" w:rsidTr="005765E9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199 523,30</w:t>
            </w:r>
          </w:p>
        </w:tc>
      </w:tr>
      <w:tr w:rsidR="00CC7FC8" w:rsidRPr="00580E68" w:rsidTr="00B75830">
        <w:trPr>
          <w:trHeight w:val="4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0220242100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6 537,50</w:t>
            </w:r>
          </w:p>
        </w:tc>
      </w:tr>
      <w:tr w:rsidR="00CC7FC8" w:rsidRPr="00580E68" w:rsidTr="00B75830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0220242100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6 537,50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Общеобразовательные учреждения,включая школы - детские сады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110 686,50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110 036,40</w:t>
            </w:r>
          </w:p>
        </w:tc>
      </w:tr>
      <w:tr w:rsidR="00CC7FC8" w:rsidRPr="00580E68" w:rsidTr="005765E9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вНовошешминском районе на 2014-2020 годы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CC7FC8" w:rsidRPr="00580E68" w:rsidTr="005765E9">
        <w:trPr>
          <w:trHeight w:val="76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«Профилактика наркотизации население вНовошешминском муниципальном районе Республики Татарстан на 2016-2020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CC7FC8" w:rsidRPr="00580E68" w:rsidTr="005765E9">
        <w:trPr>
          <w:trHeight w:val="7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65,10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65,10</w:t>
            </w:r>
          </w:p>
        </w:tc>
      </w:tr>
      <w:tr w:rsidR="00CC7FC8" w:rsidRPr="00580E68" w:rsidTr="005765E9">
        <w:trPr>
          <w:trHeight w:val="73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CC7FC8" w:rsidRPr="00580E68" w:rsidTr="00B75830">
        <w:trPr>
          <w:trHeight w:val="7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«по снижению масштабов злоупотребления алкогольной продукции и профилактики алкоголизма вНовошешминском муниципальном районе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CC7FC8" w:rsidRPr="00580E68" w:rsidTr="005765E9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250,00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CC7FC8" w:rsidRPr="00580E68" w:rsidTr="005765E9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C7FC8" w:rsidRPr="00580E68" w:rsidTr="005765E9">
        <w:trPr>
          <w:trHeight w:val="168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82 299,30</w:t>
            </w:r>
          </w:p>
        </w:tc>
      </w:tr>
      <w:tr w:rsidR="00CC7FC8" w:rsidRPr="00580E68" w:rsidTr="00B75830">
        <w:trPr>
          <w:trHeight w:val="14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CC7F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0220825280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82 299,30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0220825280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82 299,30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14 676,90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дополнительного образования»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14 676,90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14 676,90</w:t>
            </w:r>
          </w:p>
        </w:tc>
      </w:tr>
      <w:tr w:rsidR="00CC7FC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Многопрофильные организации дополнительного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образования,реализующих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02301S2310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3 179,00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02301S2310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3 179,00</w:t>
            </w:r>
          </w:p>
        </w:tc>
      </w:tr>
      <w:tr w:rsidR="00CC7FC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ганизации дополнительного образования художественно-эстетического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направления,реализующих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0230142320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338,90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0230142320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338,90</w:t>
            </w:r>
          </w:p>
        </w:tc>
      </w:tr>
      <w:tr w:rsidR="00CC7FC8" w:rsidRPr="00580E68" w:rsidTr="00B75830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ганизации дополнительного образования художественно-эстетического </w:t>
            </w:r>
            <w:proofErr w:type="gram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направления,реализующих</w:t>
            </w:r>
            <w:proofErr w:type="gramEnd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дополнительные общеобразовательные программы (за счет субсидии из РТ)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02301S2320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11 159,00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02301S2320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11 159,00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9 421,30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9 421,30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10101S2320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3 819,20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10101S2320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3 819,20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344,40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329,40</w:t>
            </w:r>
          </w:p>
        </w:tc>
      </w:tr>
      <w:tr w:rsidR="00CC7FC8" w:rsidRPr="00580E68" w:rsidTr="00B75830">
        <w:trPr>
          <w:trHeight w:val="72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15,00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5 257,70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5 207,70</w:t>
            </w:r>
          </w:p>
        </w:tc>
      </w:tr>
      <w:tr w:rsidR="00CC7FC8" w:rsidRPr="00580E68" w:rsidTr="00B75830">
        <w:trPr>
          <w:trHeight w:val="70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CC7FC8" w:rsidRPr="00580E68" w:rsidTr="00B75830">
        <w:trPr>
          <w:trHeight w:val="4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5 808,00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0220825301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3 844,70</w:t>
            </w:r>
          </w:p>
        </w:tc>
      </w:tr>
      <w:tr w:rsidR="00CC7FC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0220825301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3 844,70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0230343600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34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0230343600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, проведения мероприятий в области образования»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1 863,30</w:t>
            </w:r>
          </w:p>
        </w:tc>
      </w:tr>
      <w:tr w:rsidR="00CC7FC8" w:rsidRPr="00580E68" w:rsidTr="00B75830">
        <w:trPr>
          <w:trHeight w:val="9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1 863,30</w:t>
            </w:r>
          </w:p>
        </w:tc>
      </w:tr>
      <w:tr w:rsidR="00CC7FC8" w:rsidRPr="00580E68" w:rsidTr="00B75830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197,00</w:t>
            </w:r>
          </w:p>
        </w:tc>
      </w:tr>
      <w:tr w:rsidR="00CC7FC8" w:rsidRPr="00580E68" w:rsidTr="00B75830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1 655,30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61 818,90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61 818,90</w:t>
            </w:r>
          </w:p>
        </w:tc>
      </w:tr>
      <w:tr w:rsidR="00CC7FC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«Развитие культуры вНовошешминском муниципальном районе на 2017-2020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61 818,90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«Развитие музейного дела 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3 678,70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«Комплексное развитие музеев»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3 678,70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0810144090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3 678,70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0810144090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3 678,70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библиотечного дела»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11 123,40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11 123,40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Обеспечении деятельности библиотек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11 123,40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11 023,40</w:t>
            </w:r>
          </w:p>
        </w:tc>
      </w:tr>
      <w:tr w:rsidR="00CC7FC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Муниципальная Программа по энергосбережению и повышению энергоэффективности вНовошешминском муниципальном районе на 2014-2020гг.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47 016,80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47 016,80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47 016,80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46 506,80</w:t>
            </w:r>
          </w:p>
        </w:tc>
      </w:tr>
      <w:tr w:rsidR="00CC7FC8" w:rsidRPr="00580E68" w:rsidTr="00B75830">
        <w:trPr>
          <w:trHeight w:val="72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«Поддержка социально ориентированных некоммерческих организаций вНовошешминском муниципальном районе на 2017-2020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</w:tr>
      <w:tr w:rsidR="00CC7FC8" w:rsidRPr="00580E68" w:rsidTr="00B75830">
        <w:trPr>
          <w:trHeight w:val="90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Реализация гос.полномочий по проведению противоэпидемических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203,00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18 783,90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426,70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426,70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426,70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9900049100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426,70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20,00</w:t>
            </w:r>
          </w:p>
        </w:tc>
      </w:tr>
      <w:tr w:rsidR="00CC7FC8" w:rsidRPr="00580E68" w:rsidTr="00B75830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18 337,20</w:t>
            </w:r>
          </w:p>
        </w:tc>
      </w:tr>
      <w:tr w:rsidR="00CC7FC8" w:rsidRPr="00580E68" w:rsidTr="00B75830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18 337,20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Подпрограмма «Социальные выплаты»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2 296,10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2 296,10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0310205510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2 296,10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0310205510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2 296,10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16 041,10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16 041,10</w:t>
            </w:r>
          </w:p>
        </w:tc>
      </w:tr>
      <w:tr w:rsidR="00CC7FC8" w:rsidRPr="00580E68" w:rsidTr="00B75830">
        <w:trPr>
          <w:trHeight w:val="8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Предоставление мер социальной поддержки гражданам,имеющим детей,посещающих образовательные организации,реализующие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3 627,50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3 394,90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232,60</w:t>
            </w:r>
          </w:p>
        </w:tc>
      </w:tr>
      <w:tr w:rsidR="00CC7FC8" w:rsidRPr="00580E68" w:rsidTr="00B75830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Создание благоприятных условий для устройства детей - сирот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0350313100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12 413,60</w:t>
            </w:r>
          </w:p>
        </w:tc>
      </w:tr>
      <w:tr w:rsidR="00CC7FC8" w:rsidRPr="00580E68" w:rsidTr="00B75830">
        <w:trPr>
          <w:trHeight w:val="5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0350313110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4 740,80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0350313110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4 740,80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Вознаграждение приемного родителя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0350313120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3 160,50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0350313120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3 160,50</w:t>
            </w:r>
          </w:p>
        </w:tc>
      </w:tr>
      <w:tr w:rsidR="00CC7FC8" w:rsidRPr="00580E68" w:rsidTr="00B75830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0350313130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4 512,30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0350313130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4 512,30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24 375,20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24 371,10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24 371,10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1010148200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24 371,10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Выплаты тренерам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4,10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 выплату вознаграждения тренерам за высокие результаты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3720142330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2,70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3720142330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субсидии тренерам - молодым специалистам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3720143623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1,40</w:t>
            </w:r>
          </w:p>
        </w:tc>
      </w:tr>
      <w:tr w:rsidR="00CC7FC8" w:rsidRPr="00580E68" w:rsidTr="00B75830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75830">
              <w:rPr>
                <w:rFonts w:ascii="Arial" w:hAnsi="Arial" w:cs="Arial"/>
                <w:sz w:val="18"/>
                <w:szCs w:val="18"/>
              </w:rPr>
              <w:t>бюджетным,автономным</w:t>
            </w:r>
            <w:proofErr w:type="gramEnd"/>
            <w:r w:rsidRPr="00B75830">
              <w:rPr>
                <w:rFonts w:ascii="Arial" w:hAnsi="Arial" w:cs="Arial"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3720143623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12 362,20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Дотации бюджетам 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11 900,00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11 900,00</w:t>
            </w:r>
          </w:p>
        </w:tc>
      </w:tr>
      <w:tr w:rsidR="00CC7FC8" w:rsidRPr="00580E68" w:rsidTr="00B75830">
        <w:trPr>
          <w:trHeight w:val="10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поселений,передаваемые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99000S0040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11 842,40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99000S0040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11 842,40</w:t>
            </w:r>
          </w:p>
        </w:tc>
      </w:tr>
      <w:tr w:rsidR="00CC7FC8" w:rsidRPr="00580E68" w:rsidTr="00B75830">
        <w:trPr>
          <w:trHeight w:val="14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поселений,передаваемые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9900080060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57,60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9900080060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57,60</w:t>
            </w:r>
          </w:p>
        </w:tc>
      </w:tr>
      <w:tr w:rsidR="00CC7FC8" w:rsidRPr="00580E68" w:rsidTr="00B75830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462,2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462,2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9900020860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462,2</w:t>
            </w:r>
          </w:p>
        </w:tc>
      </w:tr>
      <w:tr w:rsidR="00CC7FC8" w:rsidRPr="00580E68" w:rsidTr="00B75830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FC8" w:rsidRPr="00B75830" w:rsidRDefault="00CC7FC8" w:rsidP="00580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CC7FC8" w:rsidP="00580E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8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FC8" w:rsidRPr="00B75830" w:rsidRDefault="00151C0A" w:rsidP="00580E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497 225,1</w:t>
            </w:r>
          </w:p>
        </w:tc>
      </w:tr>
    </w:tbl>
    <w:p w:rsidR="00580E68" w:rsidRDefault="00580E68" w:rsidP="00D663FF">
      <w:pPr>
        <w:jc w:val="center"/>
        <w:rPr>
          <w:rFonts w:ascii="Arial" w:hAnsi="Arial" w:cs="Arial"/>
          <w:b/>
        </w:rPr>
      </w:pPr>
    </w:p>
    <w:p w:rsidR="00137B49" w:rsidRDefault="00137B49" w:rsidP="00D663FF">
      <w:pPr>
        <w:jc w:val="center"/>
        <w:rPr>
          <w:rFonts w:ascii="Arial" w:hAnsi="Arial" w:cs="Arial"/>
          <w:b/>
        </w:rPr>
      </w:pPr>
    </w:p>
    <w:p w:rsidR="008E7E97" w:rsidRDefault="008E7E97" w:rsidP="00D663FF">
      <w:pPr>
        <w:jc w:val="center"/>
        <w:rPr>
          <w:rFonts w:ascii="Arial" w:hAnsi="Arial" w:cs="Arial"/>
          <w:b/>
        </w:rPr>
      </w:pPr>
    </w:p>
    <w:p w:rsidR="008E7E97" w:rsidRDefault="008E7E97" w:rsidP="00D663FF">
      <w:pPr>
        <w:jc w:val="center"/>
        <w:rPr>
          <w:rFonts w:ascii="Arial" w:hAnsi="Arial" w:cs="Arial"/>
          <w:b/>
        </w:rPr>
      </w:pPr>
    </w:p>
    <w:p w:rsidR="008E7E97" w:rsidRDefault="008E7E97" w:rsidP="00D663FF">
      <w:pPr>
        <w:jc w:val="center"/>
        <w:rPr>
          <w:rFonts w:ascii="Arial" w:hAnsi="Arial" w:cs="Arial"/>
          <w:b/>
        </w:rPr>
      </w:pPr>
    </w:p>
    <w:p w:rsidR="008E7E97" w:rsidRDefault="008E7E97" w:rsidP="00D663FF">
      <w:pPr>
        <w:jc w:val="center"/>
        <w:rPr>
          <w:rFonts w:ascii="Arial" w:hAnsi="Arial" w:cs="Arial"/>
          <w:b/>
        </w:rPr>
      </w:pPr>
    </w:p>
    <w:p w:rsidR="00137B49" w:rsidRDefault="00137B49" w:rsidP="00EF03B4">
      <w:pPr>
        <w:pStyle w:val="1"/>
        <w:ind w:left="7371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 w:rsidR="003422DD">
        <w:rPr>
          <w:rFonts w:ascii="Arial" w:hAnsi="Arial" w:cs="Arial"/>
          <w:sz w:val="20"/>
        </w:rPr>
        <w:t>1</w:t>
      </w:r>
      <w:r w:rsidR="008E7E97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</w:p>
    <w:p w:rsidR="00137B49" w:rsidRDefault="00137B49" w:rsidP="008E7E97">
      <w:pPr>
        <w:pStyle w:val="1"/>
        <w:ind w:left="7371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Совета Новошешминского </w:t>
      </w:r>
    </w:p>
    <w:p w:rsidR="00137B49" w:rsidRDefault="00137B49" w:rsidP="00EF03B4">
      <w:pPr>
        <w:ind w:left="7371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муниципального района Республики Татарстан </w:t>
      </w:r>
    </w:p>
    <w:p w:rsidR="00137B49" w:rsidRDefault="00137B49" w:rsidP="00EF03B4">
      <w:pPr>
        <w:ind w:left="73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3422DD">
        <w:rPr>
          <w:rFonts w:ascii="Arial" w:hAnsi="Arial" w:cs="Arial"/>
          <w:sz w:val="20"/>
          <w:szCs w:val="20"/>
        </w:rPr>
        <w:t>__</w:t>
      </w:r>
      <w:proofErr w:type="gramStart"/>
      <w:r w:rsidR="003422DD">
        <w:rPr>
          <w:rFonts w:ascii="Arial" w:hAnsi="Arial" w:cs="Arial"/>
          <w:sz w:val="20"/>
          <w:szCs w:val="20"/>
        </w:rPr>
        <w:t>_.04.2020</w:t>
      </w:r>
      <w:proofErr w:type="gramEnd"/>
      <w:r w:rsidR="003422DD">
        <w:rPr>
          <w:rFonts w:ascii="Arial" w:hAnsi="Arial" w:cs="Arial"/>
          <w:sz w:val="20"/>
          <w:szCs w:val="20"/>
        </w:rPr>
        <w:t xml:space="preserve"> № 60-___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37B49" w:rsidRDefault="003422DD" w:rsidP="00D66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37B49" w:rsidRDefault="00137B49" w:rsidP="00D663FF">
      <w:pPr>
        <w:jc w:val="center"/>
        <w:rPr>
          <w:rFonts w:ascii="Arial" w:hAnsi="Arial" w:cs="Arial"/>
          <w:b/>
        </w:rPr>
      </w:pPr>
      <w:r w:rsidRPr="00137B49">
        <w:rPr>
          <w:rFonts w:ascii="Arial" w:hAnsi="Arial" w:cs="Arial"/>
          <w:b/>
        </w:rPr>
        <w:t>Распределение остатков денежных средств на 01.01.2020 года Новошешминского муниципального района Республики Татарстан</w:t>
      </w:r>
      <w:r>
        <w:rPr>
          <w:rFonts w:ascii="Arial" w:hAnsi="Arial" w:cs="Arial"/>
          <w:b/>
        </w:rPr>
        <w:t>.</w:t>
      </w:r>
    </w:p>
    <w:p w:rsidR="00137B49" w:rsidRDefault="00137B49" w:rsidP="00D663FF">
      <w:pPr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7"/>
        <w:gridCol w:w="3316"/>
        <w:gridCol w:w="3370"/>
      </w:tblGrid>
      <w:tr w:rsidR="00137B49" w:rsidTr="00137B49">
        <w:tc>
          <w:tcPr>
            <w:tcW w:w="3426" w:type="dxa"/>
          </w:tcPr>
          <w:p w:rsidR="00137B49" w:rsidRDefault="00137B49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Учреждение</w:t>
            </w:r>
          </w:p>
        </w:tc>
        <w:tc>
          <w:tcPr>
            <w:tcW w:w="3426" w:type="dxa"/>
          </w:tcPr>
          <w:p w:rsidR="00137B49" w:rsidRDefault="00137B49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427" w:type="dxa"/>
          </w:tcPr>
          <w:p w:rsidR="00137B49" w:rsidRDefault="00137B49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Примечание</w:t>
            </w:r>
          </w:p>
        </w:tc>
      </w:tr>
      <w:tr w:rsidR="00137B49" w:rsidTr="00142945">
        <w:tc>
          <w:tcPr>
            <w:tcW w:w="10279" w:type="dxa"/>
            <w:gridSpan w:val="3"/>
          </w:tcPr>
          <w:p w:rsidR="00137B49" w:rsidRPr="00142945" w:rsidRDefault="00137B49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Свободные остатки района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 «</w:t>
            </w:r>
            <w:r w:rsidRPr="00137B49">
              <w:rPr>
                <w:rFonts w:ascii="Arial" w:hAnsi="Arial" w:cs="Arial"/>
              </w:rPr>
              <w:t>Отдел образования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3427" w:type="dxa"/>
            <w:vMerge w:val="restart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покрытие кредиторской задолженности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 «УГЗ»</w:t>
            </w: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85,9</w:t>
            </w:r>
          </w:p>
        </w:tc>
        <w:tc>
          <w:tcPr>
            <w:tcW w:w="3427" w:type="dxa"/>
            <w:vMerge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 П/К «Ажаган»</w:t>
            </w: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3427" w:type="dxa"/>
            <w:vMerge w:val="restart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связанные с республиканским конкурсом «Созвездие»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 «ДШИ»</w:t>
            </w: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199,2</w:t>
            </w:r>
          </w:p>
        </w:tc>
        <w:tc>
          <w:tcPr>
            <w:tcW w:w="3427" w:type="dxa"/>
            <w:vMerge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Совет, Исполком НМР</w:t>
            </w:r>
          </w:p>
        </w:tc>
        <w:tc>
          <w:tcPr>
            <w:tcW w:w="3426" w:type="dxa"/>
          </w:tcPr>
          <w:p w:rsidR="00137B49" w:rsidRPr="00137B49" w:rsidRDefault="00776656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3427" w:type="dxa"/>
          </w:tcPr>
          <w:p w:rsidR="00137B49" w:rsidRPr="00137B49" w:rsidRDefault="00142945" w:rsidP="001429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атрибутики на проведение «Дня Победы»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42945" w:rsidP="001429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МБТ сельским поселениям</w:t>
            </w:r>
          </w:p>
        </w:tc>
        <w:tc>
          <w:tcPr>
            <w:tcW w:w="3426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657,0</w:t>
            </w:r>
          </w:p>
        </w:tc>
        <w:tc>
          <w:tcPr>
            <w:tcW w:w="3427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строительство памятников в СП для участников ВОВ, в том числе:                                Шахмайкинское СП -438,0 тыс. рублей (два села) и Тубылгытауское СП -219,0 тыс. рублей</w:t>
            </w:r>
          </w:p>
        </w:tc>
      </w:tr>
      <w:tr w:rsidR="00137B49" w:rsidTr="00137B49">
        <w:tc>
          <w:tcPr>
            <w:tcW w:w="3426" w:type="dxa"/>
          </w:tcPr>
          <w:p w:rsidR="00137B49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426" w:type="dxa"/>
          </w:tcPr>
          <w:p w:rsidR="00137B49" w:rsidRPr="00142945" w:rsidRDefault="00776656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1160,3</w:t>
            </w:r>
          </w:p>
        </w:tc>
        <w:tc>
          <w:tcPr>
            <w:tcW w:w="3427" w:type="dxa"/>
          </w:tcPr>
          <w:p w:rsidR="00137B49" w:rsidRPr="00142945" w:rsidRDefault="00137B49" w:rsidP="00D663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2945" w:rsidTr="00142945">
        <w:tc>
          <w:tcPr>
            <w:tcW w:w="10279" w:type="dxa"/>
            <w:gridSpan w:val="3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Остатки дорожного фонда на 01.01.2020 года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комитет НМР</w:t>
            </w:r>
          </w:p>
        </w:tc>
        <w:tc>
          <w:tcPr>
            <w:tcW w:w="3426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1687,6 </w:t>
            </w:r>
          </w:p>
        </w:tc>
        <w:tc>
          <w:tcPr>
            <w:tcW w:w="3427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</w:tr>
      <w:tr w:rsidR="00137B49" w:rsidTr="00137B49">
        <w:tc>
          <w:tcPr>
            <w:tcW w:w="3426" w:type="dxa"/>
          </w:tcPr>
          <w:p w:rsidR="00137B49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426" w:type="dxa"/>
          </w:tcPr>
          <w:p w:rsidR="00137B49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1687,6</w:t>
            </w:r>
          </w:p>
        </w:tc>
        <w:tc>
          <w:tcPr>
            <w:tcW w:w="3427" w:type="dxa"/>
          </w:tcPr>
          <w:p w:rsidR="00137B49" w:rsidRPr="00142945" w:rsidRDefault="00137B49" w:rsidP="00D663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2945" w:rsidTr="00142945">
        <w:tc>
          <w:tcPr>
            <w:tcW w:w="10279" w:type="dxa"/>
            <w:gridSpan w:val="3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Остатки средств «РИТЭК»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комитет НМР</w:t>
            </w:r>
          </w:p>
        </w:tc>
        <w:tc>
          <w:tcPr>
            <w:tcW w:w="3426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57,1</w:t>
            </w:r>
          </w:p>
        </w:tc>
        <w:tc>
          <w:tcPr>
            <w:tcW w:w="3427" w:type="dxa"/>
          </w:tcPr>
          <w:p w:rsidR="00137B49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Обустройство отдела опеки</w:t>
            </w:r>
          </w:p>
        </w:tc>
      </w:tr>
      <w:tr w:rsidR="00137B49" w:rsidTr="00137B49"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:rsidR="00137B49" w:rsidRPr="00137B49" w:rsidRDefault="00137B49" w:rsidP="00D663FF">
            <w:pPr>
              <w:jc w:val="center"/>
              <w:rPr>
                <w:rFonts w:ascii="Arial" w:hAnsi="Arial" w:cs="Arial"/>
              </w:rPr>
            </w:pPr>
          </w:p>
        </w:tc>
      </w:tr>
      <w:tr w:rsidR="00142945" w:rsidTr="00137B49">
        <w:tc>
          <w:tcPr>
            <w:tcW w:w="3426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426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57,1</w:t>
            </w:r>
          </w:p>
        </w:tc>
        <w:tc>
          <w:tcPr>
            <w:tcW w:w="3427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2945" w:rsidTr="00142945">
        <w:tc>
          <w:tcPr>
            <w:tcW w:w="10279" w:type="dxa"/>
            <w:gridSpan w:val="3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Остатки компенсации за ДДУ на 01.01.2020 года</w:t>
            </w:r>
          </w:p>
        </w:tc>
      </w:tr>
      <w:tr w:rsidR="00142945" w:rsidTr="00137B49">
        <w:tc>
          <w:tcPr>
            <w:tcW w:w="3426" w:type="dxa"/>
          </w:tcPr>
          <w:p w:rsidR="00142945" w:rsidRPr="00137B49" w:rsidRDefault="00142945" w:rsidP="00D66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142945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1739,6</w:t>
            </w:r>
          </w:p>
        </w:tc>
        <w:tc>
          <w:tcPr>
            <w:tcW w:w="3427" w:type="dxa"/>
          </w:tcPr>
          <w:p w:rsidR="00142945" w:rsidRPr="00137B49" w:rsidRDefault="00142945" w:rsidP="00D663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 выполнение Указа Президента РФ по дорожной карте </w:t>
            </w:r>
            <w:proofErr w:type="gramStart"/>
            <w:r>
              <w:rPr>
                <w:rFonts w:ascii="Arial" w:hAnsi="Arial" w:cs="Arial"/>
              </w:rPr>
              <w:t>( выплата</w:t>
            </w:r>
            <w:proofErr w:type="gramEnd"/>
            <w:r>
              <w:rPr>
                <w:rFonts w:ascii="Arial" w:hAnsi="Arial" w:cs="Arial"/>
              </w:rPr>
              <w:t xml:space="preserve"> заработной платы по БУ)</w:t>
            </w:r>
          </w:p>
        </w:tc>
      </w:tr>
      <w:tr w:rsidR="00142945" w:rsidTr="00137B49">
        <w:tc>
          <w:tcPr>
            <w:tcW w:w="3426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 w:rsidRPr="0014294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426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1739,6</w:t>
            </w:r>
          </w:p>
        </w:tc>
        <w:tc>
          <w:tcPr>
            <w:tcW w:w="3427" w:type="dxa"/>
          </w:tcPr>
          <w:p w:rsidR="00142945" w:rsidRPr="00142945" w:rsidRDefault="00142945" w:rsidP="00D663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2945" w:rsidTr="00137B49">
        <w:tc>
          <w:tcPr>
            <w:tcW w:w="3426" w:type="dxa"/>
          </w:tcPr>
          <w:p w:rsidR="00142945" w:rsidRPr="00776656" w:rsidRDefault="00776656" w:rsidP="00D663FF">
            <w:pPr>
              <w:jc w:val="center"/>
              <w:rPr>
                <w:rFonts w:ascii="Arial" w:hAnsi="Arial" w:cs="Arial"/>
                <w:b/>
              </w:rPr>
            </w:pPr>
            <w:r w:rsidRPr="0077665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3426" w:type="dxa"/>
          </w:tcPr>
          <w:p w:rsidR="00142945" w:rsidRPr="00776656" w:rsidRDefault="00776656" w:rsidP="00776656">
            <w:pPr>
              <w:jc w:val="center"/>
              <w:rPr>
                <w:rFonts w:ascii="Arial" w:hAnsi="Arial" w:cs="Arial"/>
                <w:b/>
              </w:rPr>
            </w:pPr>
            <w:r w:rsidRPr="00776656">
              <w:rPr>
                <w:rFonts w:ascii="Arial" w:hAnsi="Arial" w:cs="Arial"/>
                <w:b/>
              </w:rPr>
              <w:t>46</w:t>
            </w:r>
            <w:r>
              <w:rPr>
                <w:rFonts w:ascii="Arial" w:hAnsi="Arial" w:cs="Arial"/>
                <w:b/>
              </w:rPr>
              <w:t>4</w:t>
            </w:r>
            <w:r w:rsidRPr="00776656">
              <w:rPr>
                <w:rFonts w:ascii="Arial" w:hAnsi="Arial" w:cs="Arial"/>
                <w:b/>
              </w:rPr>
              <w:t>4,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427" w:type="dxa"/>
          </w:tcPr>
          <w:p w:rsidR="00142945" w:rsidRPr="00137B49" w:rsidRDefault="00142945" w:rsidP="00D663F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F03B4" w:rsidRDefault="00EF03B4" w:rsidP="00EF03B4">
      <w:pPr>
        <w:pStyle w:val="1"/>
        <w:ind w:left="7088"/>
        <w:rPr>
          <w:rFonts w:ascii="Arial" w:hAnsi="Arial" w:cs="Arial"/>
          <w:sz w:val="20"/>
        </w:rPr>
      </w:pPr>
    </w:p>
    <w:p w:rsidR="008E7E97" w:rsidRDefault="008E7E97" w:rsidP="00EF03B4">
      <w:pPr>
        <w:pStyle w:val="1"/>
        <w:ind w:left="7088"/>
        <w:rPr>
          <w:rFonts w:ascii="Arial" w:hAnsi="Arial" w:cs="Arial"/>
          <w:sz w:val="20"/>
        </w:rPr>
      </w:pPr>
    </w:p>
    <w:p w:rsidR="008E7E97" w:rsidRDefault="008E7E97" w:rsidP="00EF03B4">
      <w:pPr>
        <w:pStyle w:val="1"/>
        <w:ind w:left="7088"/>
        <w:rPr>
          <w:rFonts w:ascii="Arial" w:hAnsi="Arial" w:cs="Arial"/>
          <w:sz w:val="20"/>
        </w:rPr>
      </w:pPr>
    </w:p>
    <w:p w:rsidR="003422DD" w:rsidRDefault="003422DD" w:rsidP="00EF03B4">
      <w:pPr>
        <w:pStyle w:val="1"/>
        <w:ind w:left="7088"/>
        <w:rPr>
          <w:rFonts w:ascii="Arial" w:hAnsi="Arial" w:cs="Arial"/>
          <w:sz w:val="20"/>
        </w:rPr>
      </w:pPr>
    </w:p>
    <w:p w:rsidR="003422DD" w:rsidRDefault="003422DD" w:rsidP="00EF03B4">
      <w:pPr>
        <w:pStyle w:val="1"/>
        <w:ind w:left="7088"/>
        <w:rPr>
          <w:rFonts w:ascii="Arial" w:hAnsi="Arial" w:cs="Arial"/>
          <w:sz w:val="20"/>
        </w:rPr>
      </w:pPr>
    </w:p>
    <w:p w:rsidR="003422DD" w:rsidRDefault="003422DD" w:rsidP="00EF03B4">
      <w:pPr>
        <w:pStyle w:val="1"/>
        <w:ind w:left="7088"/>
        <w:rPr>
          <w:rFonts w:ascii="Arial" w:hAnsi="Arial" w:cs="Arial"/>
          <w:sz w:val="20"/>
        </w:rPr>
      </w:pPr>
    </w:p>
    <w:p w:rsidR="003422DD" w:rsidRDefault="003422DD" w:rsidP="00EF03B4">
      <w:pPr>
        <w:pStyle w:val="1"/>
        <w:ind w:left="7088"/>
        <w:rPr>
          <w:rFonts w:ascii="Arial" w:hAnsi="Arial" w:cs="Arial"/>
          <w:sz w:val="20"/>
        </w:rPr>
      </w:pPr>
    </w:p>
    <w:p w:rsidR="00776656" w:rsidRDefault="00776656" w:rsidP="00EF03B4">
      <w:pPr>
        <w:pStyle w:val="1"/>
        <w:ind w:left="7088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 w:rsidR="003422DD">
        <w:rPr>
          <w:rFonts w:ascii="Arial" w:hAnsi="Arial" w:cs="Arial"/>
          <w:sz w:val="20"/>
        </w:rPr>
        <w:t>2</w:t>
      </w:r>
      <w:r w:rsidR="008E7E97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</w:p>
    <w:p w:rsidR="00776656" w:rsidRDefault="00776656" w:rsidP="008E7E97">
      <w:pPr>
        <w:pStyle w:val="1"/>
        <w:ind w:left="7088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Совета Новошешминского </w:t>
      </w:r>
    </w:p>
    <w:p w:rsidR="00776656" w:rsidRDefault="00776656" w:rsidP="00EF03B4">
      <w:pPr>
        <w:ind w:left="7088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муниципального района Республики Татарстан </w:t>
      </w:r>
    </w:p>
    <w:p w:rsidR="00776656" w:rsidRDefault="00776656" w:rsidP="00EF03B4">
      <w:pPr>
        <w:ind w:left="70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3422DD">
        <w:rPr>
          <w:rFonts w:ascii="Arial" w:hAnsi="Arial" w:cs="Arial"/>
          <w:sz w:val="20"/>
          <w:szCs w:val="20"/>
        </w:rPr>
        <w:t>_</w:t>
      </w:r>
      <w:proofErr w:type="gramStart"/>
      <w:r w:rsidR="003422DD">
        <w:rPr>
          <w:rFonts w:ascii="Arial" w:hAnsi="Arial" w:cs="Arial"/>
          <w:sz w:val="20"/>
          <w:szCs w:val="20"/>
        </w:rPr>
        <w:t>_.04</w:t>
      </w:r>
      <w:r>
        <w:rPr>
          <w:rFonts w:ascii="Arial" w:hAnsi="Arial" w:cs="Arial"/>
          <w:sz w:val="20"/>
          <w:szCs w:val="20"/>
        </w:rPr>
        <w:t>.20</w:t>
      </w:r>
      <w:r w:rsidR="003422DD">
        <w:rPr>
          <w:rFonts w:ascii="Arial" w:hAnsi="Arial" w:cs="Arial"/>
          <w:sz w:val="20"/>
          <w:szCs w:val="20"/>
        </w:rPr>
        <w:t>20</w:t>
      </w:r>
      <w:proofErr w:type="gramEnd"/>
      <w:r w:rsidR="003422DD">
        <w:rPr>
          <w:rFonts w:ascii="Arial" w:hAnsi="Arial" w:cs="Arial"/>
          <w:sz w:val="20"/>
          <w:szCs w:val="20"/>
        </w:rPr>
        <w:t xml:space="preserve"> № 60-___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76656" w:rsidRDefault="003422DD" w:rsidP="003422DD">
      <w:pPr>
        <w:ind w:left="7088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2917" w:rsidRDefault="00F505BF" w:rsidP="00D663FF">
      <w:pPr>
        <w:jc w:val="center"/>
        <w:rPr>
          <w:rFonts w:ascii="Arial" w:hAnsi="Arial" w:cs="Arial"/>
        </w:rPr>
      </w:pPr>
      <w:r w:rsidRPr="00EA7FD3">
        <w:rPr>
          <w:rFonts w:ascii="Arial" w:hAnsi="Arial" w:cs="Arial"/>
          <w:b/>
        </w:rPr>
        <w:t>Распределение целевых остатков денежных средств на 01.01.2020 года</w:t>
      </w:r>
      <w:r w:rsidR="00322917" w:rsidRPr="00EA7FD3">
        <w:rPr>
          <w:rFonts w:ascii="Arial" w:hAnsi="Arial" w:cs="Arial"/>
          <w:b/>
        </w:rPr>
        <w:t>.</w:t>
      </w:r>
    </w:p>
    <w:p w:rsidR="00322917" w:rsidRDefault="00322917" w:rsidP="00D663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0"/>
        <w:gridCol w:w="3334"/>
        <w:gridCol w:w="3349"/>
      </w:tblGrid>
      <w:tr w:rsidR="00322917" w:rsidTr="005D0FA2">
        <w:tc>
          <w:tcPr>
            <w:tcW w:w="3426" w:type="dxa"/>
          </w:tcPr>
          <w:p w:rsidR="00322917" w:rsidRDefault="00322917" w:rsidP="005D0F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Учреждение</w:t>
            </w:r>
          </w:p>
        </w:tc>
        <w:tc>
          <w:tcPr>
            <w:tcW w:w="3426" w:type="dxa"/>
          </w:tcPr>
          <w:p w:rsidR="00322917" w:rsidRDefault="00322917" w:rsidP="005D0F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427" w:type="dxa"/>
          </w:tcPr>
          <w:p w:rsidR="00322917" w:rsidRDefault="00322917" w:rsidP="005D0F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Примечание</w:t>
            </w:r>
          </w:p>
        </w:tc>
      </w:tr>
      <w:tr w:rsidR="00322917" w:rsidRPr="00137B49" w:rsidTr="00322917">
        <w:trPr>
          <w:trHeight w:val="403"/>
        </w:trPr>
        <w:tc>
          <w:tcPr>
            <w:tcW w:w="3426" w:type="dxa"/>
            <w:vMerge w:val="restart"/>
          </w:tcPr>
          <w:p w:rsidR="00322917" w:rsidRPr="00137B49" w:rsidRDefault="00322917" w:rsidP="003229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комитет Новошешминского муниципального района</w:t>
            </w:r>
          </w:p>
        </w:tc>
        <w:tc>
          <w:tcPr>
            <w:tcW w:w="3426" w:type="dxa"/>
          </w:tcPr>
          <w:p w:rsidR="00322917" w:rsidRPr="00137B49" w:rsidRDefault="00151C0A" w:rsidP="005D0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392 558,34</w:t>
            </w:r>
          </w:p>
        </w:tc>
        <w:tc>
          <w:tcPr>
            <w:tcW w:w="3427" w:type="dxa"/>
          </w:tcPr>
          <w:p w:rsidR="00322917" w:rsidRPr="00137B49" w:rsidRDefault="00322917" w:rsidP="005D0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РКМ №2819-р от 7.11.19г на ремонт ГТС</w:t>
            </w:r>
          </w:p>
        </w:tc>
      </w:tr>
      <w:tr w:rsidR="00322917" w:rsidRPr="00137B49" w:rsidTr="005D0FA2">
        <w:tc>
          <w:tcPr>
            <w:tcW w:w="3426" w:type="dxa"/>
            <w:vMerge/>
          </w:tcPr>
          <w:p w:rsidR="00322917" w:rsidRPr="00137B49" w:rsidRDefault="00322917" w:rsidP="005D0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322917" w:rsidRPr="00137B49" w:rsidRDefault="00322917" w:rsidP="005D0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718 490,0</w:t>
            </w:r>
          </w:p>
        </w:tc>
        <w:tc>
          <w:tcPr>
            <w:tcW w:w="3427" w:type="dxa"/>
          </w:tcPr>
          <w:p w:rsidR="00322917" w:rsidRPr="00137B49" w:rsidRDefault="00322917" w:rsidP="005D0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РКМ №1933-р от 08.08.19  «Разработка ПСД по рекультивации полигона ТБО</w:t>
            </w:r>
            <w:r w:rsidR="00EA7FD3">
              <w:rPr>
                <w:rFonts w:ascii="Arial" w:hAnsi="Arial" w:cs="Arial"/>
              </w:rPr>
              <w:t>»</w:t>
            </w:r>
          </w:p>
        </w:tc>
      </w:tr>
      <w:tr w:rsidR="00322917" w:rsidRPr="00137B49" w:rsidTr="005D0FA2">
        <w:tc>
          <w:tcPr>
            <w:tcW w:w="3426" w:type="dxa"/>
          </w:tcPr>
          <w:p w:rsidR="00322917" w:rsidRPr="00EA7FD3" w:rsidRDefault="00322917" w:rsidP="005D0FA2">
            <w:pPr>
              <w:jc w:val="center"/>
              <w:rPr>
                <w:rFonts w:ascii="Arial" w:hAnsi="Arial" w:cs="Arial"/>
                <w:b/>
              </w:rPr>
            </w:pPr>
            <w:r w:rsidRPr="00EA7FD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426" w:type="dxa"/>
          </w:tcPr>
          <w:p w:rsidR="00322917" w:rsidRPr="00EA7FD3" w:rsidRDefault="00EA7FD3" w:rsidP="00151C0A">
            <w:pPr>
              <w:jc w:val="center"/>
              <w:rPr>
                <w:rFonts w:ascii="Arial" w:hAnsi="Arial" w:cs="Arial"/>
                <w:b/>
              </w:rPr>
            </w:pPr>
            <w:r w:rsidRPr="00EA7FD3">
              <w:rPr>
                <w:rFonts w:ascii="Arial" w:hAnsi="Arial" w:cs="Arial"/>
                <w:b/>
              </w:rPr>
              <w:t>1</w:t>
            </w:r>
            <w:r w:rsidR="00151C0A">
              <w:rPr>
                <w:rFonts w:ascii="Arial" w:hAnsi="Arial" w:cs="Arial"/>
                <w:b/>
              </w:rPr>
              <w:t> </w:t>
            </w:r>
            <w:r w:rsidRPr="00EA7FD3">
              <w:rPr>
                <w:rFonts w:ascii="Arial" w:hAnsi="Arial" w:cs="Arial"/>
                <w:b/>
              </w:rPr>
              <w:t>11</w:t>
            </w:r>
            <w:r w:rsidR="00151C0A">
              <w:rPr>
                <w:rFonts w:ascii="Arial" w:hAnsi="Arial" w:cs="Arial"/>
                <w:b/>
              </w:rPr>
              <w:t>1 048,34</w:t>
            </w:r>
          </w:p>
        </w:tc>
        <w:tc>
          <w:tcPr>
            <w:tcW w:w="3427" w:type="dxa"/>
          </w:tcPr>
          <w:p w:rsidR="00322917" w:rsidRPr="00137B49" w:rsidRDefault="00322917" w:rsidP="005D0FA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22917" w:rsidRPr="00137B49" w:rsidRDefault="00322917" w:rsidP="00D663FF">
      <w:pPr>
        <w:jc w:val="center"/>
        <w:rPr>
          <w:rFonts w:ascii="Arial" w:hAnsi="Arial" w:cs="Arial"/>
          <w:b/>
        </w:rPr>
      </w:pPr>
    </w:p>
    <w:sectPr w:rsidR="00322917" w:rsidRPr="00137B49" w:rsidSect="00D663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107D5F"/>
    <w:rsid w:val="00137B49"/>
    <w:rsid w:val="00142945"/>
    <w:rsid w:val="00144AB3"/>
    <w:rsid w:val="00151C0A"/>
    <w:rsid w:val="00241B11"/>
    <w:rsid w:val="00322917"/>
    <w:rsid w:val="00327D5C"/>
    <w:rsid w:val="003422DD"/>
    <w:rsid w:val="00404B42"/>
    <w:rsid w:val="004217C3"/>
    <w:rsid w:val="0046594C"/>
    <w:rsid w:val="0049739E"/>
    <w:rsid w:val="005765E9"/>
    <w:rsid w:val="00580E68"/>
    <w:rsid w:val="005B3490"/>
    <w:rsid w:val="005D0FA2"/>
    <w:rsid w:val="005D41CF"/>
    <w:rsid w:val="005F49E2"/>
    <w:rsid w:val="006E6678"/>
    <w:rsid w:val="00717EA6"/>
    <w:rsid w:val="00776656"/>
    <w:rsid w:val="007E1667"/>
    <w:rsid w:val="008E7E97"/>
    <w:rsid w:val="009026EC"/>
    <w:rsid w:val="00902AD9"/>
    <w:rsid w:val="00914583"/>
    <w:rsid w:val="00941E9C"/>
    <w:rsid w:val="00950B3F"/>
    <w:rsid w:val="009B133E"/>
    <w:rsid w:val="009C3320"/>
    <w:rsid w:val="00A11C9B"/>
    <w:rsid w:val="00A12BD7"/>
    <w:rsid w:val="00A60696"/>
    <w:rsid w:val="00AD2565"/>
    <w:rsid w:val="00B75830"/>
    <w:rsid w:val="00C26509"/>
    <w:rsid w:val="00C31A75"/>
    <w:rsid w:val="00C75C36"/>
    <w:rsid w:val="00CC7FC8"/>
    <w:rsid w:val="00CF3753"/>
    <w:rsid w:val="00D422AE"/>
    <w:rsid w:val="00D510B0"/>
    <w:rsid w:val="00D663FF"/>
    <w:rsid w:val="00DC0AD2"/>
    <w:rsid w:val="00E2419E"/>
    <w:rsid w:val="00EA7FD3"/>
    <w:rsid w:val="00EF03B4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12932</Words>
  <Characters>73715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cp:lastPrinted>2020-04-22T13:19:00Z</cp:lastPrinted>
  <dcterms:created xsi:type="dcterms:W3CDTF">2020-04-22T13:43:00Z</dcterms:created>
  <dcterms:modified xsi:type="dcterms:W3CDTF">2020-04-22T13:43:00Z</dcterms:modified>
</cp:coreProperties>
</file>