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24F" w:rsidRDefault="00D6124F" w:rsidP="00D6124F">
      <w:pPr>
        <w:ind w:right="142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ПРОЕКТ</w:t>
      </w:r>
    </w:p>
    <w:p w:rsidR="00D6124F" w:rsidRDefault="00D6124F" w:rsidP="00D6124F">
      <w:pPr>
        <w:ind w:right="142"/>
        <w:jc w:val="center"/>
        <w:rPr>
          <w:b/>
          <w:color w:val="000000"/>
          <w:sz w:val="28"/>
          <w:szCs w:val="28"/>
        </w:rPr>
      </w:pPr>
    </w:p>
    <w:p w:rsidR="00D6124F" w:rsidRPr="0014634E" w:rsidRDefault="00F665CE" w:rsidP="00D6124F">
      <w:pPr>
        <w:ind w:right="142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РЕШЕНИЕ</w:t>
      </w:r>
    </w:p>
    <w:p w:rsidR="00D6124F" w:rsidRPr="0014634E" w:rsidRDefault="00D6124F" w:rsidP="00D6124F">
      <w:pPr>
        <w:ind w:right="142"/>
        <w:jc w:val="center"/>
        <w:rPr>
          <w:b/>
          <w:color w:val="000000"/>
          <w:sz w:val="28"/>
          <w:szCs w:val="28"/>
        </w:rPr>
      </w:pPr>
      <w:r w:rsidRPr="0014634E">
        <w:rPr>
          <w:b/>
          <w:color w:val="000000"/>
          <w:sz w:val="28"/>
          <w:szCs w:val="28"/>
        </w:rPr>
        <w:t>Совета Новошешминского муниципального района</w:t>
      </w:r>
    </w:p>
    <w:p w:rsidR="00D6124F" w:rsidRPr="0014634E" w:rsidRDefault="00D6124F" w:rsidP="00D6124F">
      <w:pPr>
        <w:ind w:right="142"/>
        <w:jc w:val="center"/>
        <w:rPr>
          <w:b/>
          <w:color w:val="000000"/>
          <w:sz w:val="28"/>
          <w:szCs w:val="28"/>
        </w:rPr>
      </w:pPr>
      <w:r w:rsidRPr="0014634E">
        <w:rPr>
          <w:b/>
          <w:color w:val="000000"/>
          <w:sz w:val="28"/>
          <w:szCs w:val="28"/>
        </w:rPr>
        <w:t xml:space="preserve"> Республики Татарстан</w:t>
      </w:r>
    </w:p>
    <w:p w:rsidR="00D6124F" w:rsidRPr="0014634E" w:rsidRDefault="00D6124F" w:rsidP="00D6124F">
      <w:pPr>
        <w:ind w:right="142"/>
        <w:rPr>
          <w:b/>
          <w:color w:val="000000"/>
          <w:sz w:val="28"/>
          <w:szCs w:val="28"/>
        </w:rPr>
      </w:pPr>
      <w:r w:rsidRPr="0014634E">
        <w:rPr>
          <w:b/>
          <w:color w:val="000000"/>
          <w:sz w:val="28"/>
          <w:szCs w:val="28"/>
        </w:rPr>
        <w:t xml:space="preserve">от </w:t>
      </w:r>
      <w:r w:rsidR="00563C69">
        <w:rPr>
          <w:b/>
          <w:color w:val="000000"/>
          <w:sz w:val="28"/>
          <w:szCs w:val="28"/>
        </w:rPr>
        <w:t>____</w:t>
      </w:r>
      <w:r w:rsidRPr="0014634E">
        <w:rPr>
          <w:b/>
          <w:color w:val="000000"/>
          <w:sz w:val="28"/>
          <w:szCs w:val="28"/>
        </w:rPr>
        <w:t xml:space="preserve">апреля </w:t>
      </w:r>
      <w:r>
        <w:rPr>
          <w:b/>
          <w:color w:val="000000"/>
          <w:sz w:val="28"/>
          <w:szCs w:val="28"/>
        </w:rPr>
        <w:t>2020 года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 xml:space="preserve">    </w:t>
      </w:r>
      <w:r w:rsidRPr="0014634E">
        <w:rPr>
          <w:b/>
          <w:color w:val="000000"/>
          <w:sz w:val="28"/>
          <w:szCs w:val="28"/>
        </w:rPr>
        <w:t xml:space="preserve">№ </w:t>
      </w:r>
      <w:r>
        <w:rPr>
          <w:b/>
          <w:color w:val="000000"/>
          <w:sz w:val="28"/>
          <w:szCs w:val="28"/>
        </w:rPr>
        <w:t>____</w:t>
      </w:r>
    </w:p>
    <w:p w:rsidR="00D6124F" w:rsidRPr="004A5EF3" w:rsidRDefault="00D6124F" w:rsidP="00D6124F">
      <w:pPr>
        <w:ind w:right="142" w:firstLine="567"/>
        <w:rPr>
          <w:rFonts w:ascii="Arial" w:hAnsi="Arial" w:cs="Arial"/>
          <w:color w:val="000000"/>
        </w:rPr>
      </w:pPr>
    </w:p>
    <w:p w:rsidR="00D6124F" w:rsidRDefault="00D6124F" w:rsidP="00D6124F">
      <w:pPr>
        <w:tabs>
          <w:tab w:val="left" w:pos="993"/>
        </w:tabs>
        <w:ind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</w:t>
      </w:r>
      <w:r w:rsidR="00563C69">
        <w:rPr>
          <w:b/>
          <w:sz w:val="28"/>
          <w:szCs w:val="28"/>
        </w:rPr>
        <w:t xml:space="preserve">признании утратившим силу решение Совета Новошешминского </w:t>
      </w:r>
      <w:r>
        <w:rPr>
          <w:b/>
          <w:sz w:val="28"/>
          <w:szCs w:val="28"/>
        </w:rPr>
        <w:t xml:space="preserve"> </w:t>
      </w:r>
      <w:r w:rsidR="00563C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муниципального рай</w:t>
      </w:r>
      <w:r w:rsidR="00A855EF">
        <w:rPr>
          <w:b/>
          <w:sz w:val="28"/>
          <w:szCs w:val="28"/>
        </w:rPr>
        <w:t xml:space="preserve">она Республики Татарстан от </w:t>
      </w:r>
      <w:r w:rsidR="00563C69">
        <w:rPr>
          <w:b/>
          <w:sz w:val="28"/>
          <w:szCs w:val="28"/>
        </w:rPr>
        <w:t>28.01</w:t>
      </w:r>
      <w:r>
        <w:rPr>
          <w:b/>
          <w:sz w:val="28"/>
          <w:szCs w:val="28"/>
        </w:rPr>
        <w:t>.201</w:t>
      </w:r>
      <w:r w:rsidR="00563C6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№</w:t>
      </w:r>
      <w:r w:rsidR="00563C69">
        <w:rPr>
          <w:b/>
          <w:sz w:val="28"/>
          <w:szCs w:val="28"/>
        </w:rPr>
        <w:t>4-36</w:t>
      </w:r>
      <w:r w:rsidR="004756D3">
        <w:rPr>
          <w:b/>
          <w:sz w:val="28"/>
          <w:szCs w:val="28"/>
        </w:rPr>
        <w:t xml:space="preserve"> «Об утверждении Положения о порядке выплаты муниципальному служащему Новошешминского муниципального района единовременного поощрения в связи с выходом на государственную пенсию за выслугу лет»</w:t>
      </w:r>
    </w:p>
    <w:p w:rsidR="00D6124F" w:rsidRDefault="00D6124F" w:rsidP="00D6124F">
      <w:pPr>
        <w:tabs>
          <w:tab w:val="left" w:pos="993"/>
        </w:tabs>
        <w:ind w:right="142"/>
        <w:jc w:val="center"/>
        <w:rPr>
          <w:b/>
          <w:sz w:val="28"/>
          <w:szCs w:val="28"/>
        </w:rPr>
      </w:pPr>
    </w:p>
    <w:p w:rsidR="00D6124F" w:rsidRDefault="004756D3" w:rsidP="004756D3">
      <w:pPr>
        <w:pStyle w:val="ConsPlusTitle"/>
        <w:widowControl/>
        <w:jc w:val="both"/>
        <w:rPr>
          <w:sz w:val="28"/>
          <w:szCs w:val="28"/>
        </w:rPr>
      </w:pPr>
      <w:r w:rsidRPr="004756D3">
        <w:rPr>
          <w:b w:val="0"/>
          <w:sz w:val="28"/>
          <w:szCs w:val="28"/>
        </w:rPr>
        <w:t>В целях обеспечения социальных гарантий, упорядочения и совершенствования оплаты труда лицам, замещающим муниципальную должность на постоянной основе, стимулирования их профессиональной служебной деятельности, в соответствии с Федеральным законом "О муниципальной службе в Российской Федерации", Законом Республики Татарстан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Республике Татарстан», "О муниципальной службе в Республике Татарстан",</w:t>
      </w:r>
      <w:r w:rsidRPr="004756D3">
        <w:rPr>
          <w:b w:val="0"/>
          <w:color w:val="FF0000"/>
          <w:sz w:val="28"/>
          <w:szCs w:val="28"/>
        </w:rPr>
        <w:t xml:space="preserve"> </w:t>
      </w:r>
      <w:r w:rsidRPr="004756D3">
        <w:rPr>
          <w:b w:val="0"/>
          <w:sz w:val="28"/>
          <w:szCs w:val="28"/>
        </w:rPr>
        <w:t xml:space="preserve">постановлением Кабинета Министров Республики Татарстан от 28.03.2018 г.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Республики Татарстан», решения Совета Новошешминского муниципального района Республики Татарстан от 12.04.2018 №35-197 </w:t>
      </w:r>
      <w:r>
        <w:rPr>
          <w:b w:val="0"/>
          <w:sz w:val="28"/>
          <w:szCs w:val="28"/>
        </w:rPr>
        <w:t>«</w:t>
      </w:r>
      <w:r w:rsidRPr="004756D3">
        <w:rPr>
          <w:b w:val="0"/>
          <w:sz w:val="28"/>
          <w:szCs w:val="28"/>
        </w:rPr>
        <w:t>Об установлении денежных вознаграждений лицам, замещающим муниципальную должность на постоянной основе, председателя контрольно-счетного органа, размеров должностных окладов муниципальных служащих Новошешминского муниципального района, ежемесячных и иных дополнительных выплат, и порядка их осуществления»</w:t>
      </w:r>
      <w:r>
        <w:rPr>
          <w:b w:val="0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756D3">
        <w:rPr>
          <w:b w:val="0"/>
          <w:sz w:val="28"/>
          <w:szCs w:val="28"/>
        </w:rPr>
        <w:t>Совет Новошешминского  муниципального района Республики Татарстан</w:t>
      </w:r>
    </w:p>
    <w:p w:rsidR="00D6124F" w:rsidRDefault="00D6124F" w:rsidP="00D6124F">
      <w:pPr>
        <w:tabs>
          <w:tab w:val="left" w:pos="993"/>
        </w:tabs>
        <w:ind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РЕШАЕТ:</w:t>
      </w:r>
    </w:p>
    <w:p w:rsidR="00D6124F" w:rsidRDefault="00D6124F" w:rsidP="00D6124F">
      <w:pPr>
        <w:tabs>
          <w:tab w:val="left" w:pos="993"/>
        </w:tabs>
        <w:ind w:right="142"/>
        <w:jc w:val="both"/>
        <w:rPr>
          <w:sz w:val="28"/>
          <w:szCs w:val="28"/>
        </w:rPr>
      </w:pPr>
    </w:p>
    <w:p w:rsidR="00384903" w:rsidRPr="00384903" w:rsidRDefault="004756D3" w:rsidP="009C0832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384903">
        <w:rPr>
          <w:sz w:val="28"/>
          <w:szCs w:val="28"/>
        </w:rPr>
        <w:t>Признать утратившим силу</w:t>
      </w:r>
      <w:r w:rsidR="00384903">
        <w:rPr>
          <w:sz w:val="28"/>
          <w:szCs w:val="28"/>
        </w:rPr>
        <w:t xml:space="preserve"> р</w:t>
      </w:r>
      <w:r w:rsidR="00384903" w:rsidRPr="00384903">
        <w:rPr>
          <w:sz w:val="28"/>
          <w:szCs w:val="28"/>
        </w:rPr>
        <w:t>ешение Совета Новошешминского    муниципального района Республики Татарстан от 28.01.2011 №4-36 «Об утверждении Положения о порядке выплаты муниципальному служащему Новошешминского муниципального района единовременного поощрения в связи с выходом на государственную пенсию за выслугу лет».</w:t>
      </w:r>
    </w:p>
    <w:p w:rsidR="00384903" w:rsidRPr="00384903" w:rsidRDefault="00D6124F" w:rsidP="00384903">
      <w:pPr>
        <w:tabs>
          <w:tab w:val="left" w:pos="993"/>
        </w:tabs>
        <w:jc w:val="both"/>
        <w:rPr>
          <w:sz w:val="28"/>
          <w:szCs w:val="28"/>
        </w:rPr>
      </w:pPr>
      <w:r w:rsidRPr="00384903">
        <w:rPr>
          <w:sz w:val="28"/>
          <w:szCs w:val="28"/>
        </w:rPr>
        <w:t xml:space="preserve">2. </w:t>
      </w:r>
      <w:r w:rsidR="00384903" w:rsidRPr="00384903">
        <w:rPr>
          <w:sz w:val="28"/>
          <w:szCs w:val="28"/>
        </w:rPr>
        <w:t>Опубликовать (обнародовать) настоящее решение на «Официальном портале правовой информации Республики Татарстан» в информационно – телекоммуникационной сети «Интернет» http://pravo.tatarstan.ru, на официальном сайте Новошешминского муниципального района в информационно-телекоммуникационной сети «Интернет» http://novosheshminsk.tatarstan.ru/.</w:t>
      </w:r>
    </w:p>
    <w:p w:rsidR="00384903" w:rsidRDefault="00384903" w:rsidP="00384903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3</w:t>
      </w:r>
      <w:r w:rsidRPr="00930535">
        <w:rPr>
          <w:sz w:val="28"/>
          <w:szCs w:val="28"/>
        </w:rPr>
        <w:t>. Контроль за исполнением настоящего решения возл</w:t>
      </w:r>
      <w:r>
        <w:rPr>
          <w:sz w:val="28"/>
          <w:szCs w:val="28"/>
        </w:rPr>
        <w:t>ожить на руководителя Аппарата Совета Новошешминского муниципального района Республики Татарстан.</w:t>
      </w:r>
    </w:p>
    <w:p w:rsidR="00D6124F" w:rsidRDefault="00D6124F" w:rsidP="00384903">
      <w:pPr>
        <w:tabs>
          <w:tab w:val="num" w:pos="851"/>
          <w:tab w:val="left" w:pos="993"/>
        </w:tabs>
        <w:ind w:right="142" w:firstLine="567"/>
        <w:jc w:val="both"/>
        <w:rPr>
          <w:b/>
          <w:sz w:val="28"/>
          <w:szCs w:val="28"/>
        </w:rPr>
      </w:pPr>
    </w:p>
    <w:p w:rsidR="00D6124F" w:rsidRDefault="00D6124F" w:rsidP="00D6124F">
      <w:pPr>
        <w:tabs>
          <w:tab w:val="left" w:pos="993"/>
        </w:tabs>
        <w:ind w:right="142"/>
        <w:jc w:val="both"/>
        <w:rPr>
          <w:b/>
          <w:sz w:val="28"/>
          <w:szCs w:val="28"/>
        </w:rPr>
      </w:pPr>
    </w:p>
    <w:p w:rsidR="00D6124F" w:rsidRPr="0014634E" w:rsidRDefault="00D6124F" w:rsidP="00D6124F">
      <w:pPr>
        <w:tabs>
          <w:tab w:val="left" w:pos="993"/>
          <w:tab w:val="left" w:pos="1134"/>
        </w:tabs>
        <w:ind w:right="142"/>
        <w:jc w:val="both"/>
        <w:rPr>
          <w:b/>
          <w:sz w:val="28"/>
          <w:szCs w:val="28"/>
        </w:rPr>
      </w:pPr>
      <w:r w:rsidRPr="0014634E">
        <w:rPr>
          <w:b/>
          <w:sz w:val="28"/>
          <w:szCs w:val="28"/>
        </w:rPr>
        <w:t xml:space="preserve">  Глава Новошешминского</w:t>
      </w:r>
    </w:p>
    <w:p w:rsidR="00D6124F" w:rsidRPr="00563C69" w:rsidRDefault="00D6124F" w:rsidP="00D6124F">
      <w:pPr>
        <w:tabs>
          <w:tab w:val="left" w:pos="993"/>
          <w:tab w:val="left" w:pos="1134"/>
        </w:tabs>
        <w:ind w:right="142"/>
        <w:jc w:val="both"/>
        <w:rPr>
          <w:b/>
          <w:sz w:val="28"/>
          <w:szCs w:val="28"/>
          <w:lang w:val="en-US"/>
        </w:rPr>
      </w:pPr>
      <w:r w:rsidRPr="0014634E">
        <w:rPr>
          <w:b/>
          <w:sz w:val="28"/>
          <w:szCs w:val="28"/>
        </w:rPr>
        <w:t xml:space="preserve">  муниципального района                                          </w:t>
      </w:r>
      <w:r>
        <w:rPr>
          <w:b/>
          <w:sz w:val="28"/>
          <w:szCs w:val="28"/>
        </w:rPr>
        <w:t xml:space="preserve">                       </w:t>
      </w:r>
      <w:r w:rsidRPr="0014634E">
        <w:rPr>
          <w:b/>
          <w:sz w:val="28"/>
          <w:szCs w:val="28"/>
        </w:rPr>
        <w:t>В.М. Козлов</w:t>
      </w:r>
    </w:p>
    <w:p w:rsidR="00D6124F" w:rsidRDefault="00D6124F" w:rsidP="00D6124F">
      <w:pPr>
        <w:tabs>
          <w:tab w:val="left" w:pos="993"/>
          <w:tab w:val="left" w:pos="1134"/>
        </w:tabs>
        <w:ind w:right="142"/>
        <w:jc w:val="both"/>
        <w:rPr>
          <w:b/>
          <w:sz w:val="28"/>
          <w:szCs w:val="28"/>
        </w:rPr>
      </w:pPr>
    </w:p>
    <w:p w:rsidR="00D6124F" w:rsidRDefault="00D6124F" w:rsidP="00D6124F">
      <w:pPr>
        <w:tabs>
          <w:tab w:val="left" w:pos="993"/>
          <w:tab w:val="left" w:pos="1134"/>
        </w:tabs>
        <w:ind w:right="142"/>
        <w:jc w:val="both"/>
        <w:rPr>
          <w:b/>
          <w:sz w:val="28"/>
          <w:szCs w:val="28"/>
        </w:rPr>
      </w:pPr>
    </w:p>
    <w:p w:rsidR="00D6124F" w:rsidRDefault="00D6124F" w:rsidP="00D6124F">
      <w:pPr>
        <w:tabs>
          <w:tab w:val="left" w:pos="993"/>
          <w:tab w:val="left" w:pos="1134"/>
        </w:tabs>
        <w:ind w:right="142"/>
        <w:jc w:val="both"/>
        <w:rPr>
          <w:b/>
          <w:sz w:val="28"/>
          <w:szCs w:val="28"/>
        </w:rPr>
      </w:pPr>
    </w:p>
    <w:p w:rsidR="00D6124F" w:rsidRDefault="00D6124F" w:rsidP="00D6124F">
      <w:pPr>
        <w:tabs>
          <w:tab w:val="left" w:pos="993"/>
          <w:tab w:val="left" w:pos="1134"/>
        </w:tabs>
        <w:ind w:right="142"/>
        <w:jc w:val="both"/>
        <w:rPr>
          <w:b/>
          <w:sz w:val="28"/>
          <w:szCs w:val="28"/>
        </w:rPr>
      </w:pPr>
    </w:p>
    <w:p w:rsidR="00D6124F" w:rsidRDefault="00D6124F" w:rsidP="00D6124F">
      <w:pPr>
        <w:ind w:left="5664" w:firstLine="708"/>
        <w:rPr>
          <w:sz w:val="28"/>
          <w:szCs w:val="28"/>
        </w:rPr>
      </w:pPr>
    </w:p>
    <w:p w:rsidR="00D6124F" w:rsidRDefault="00D6124F" w:rsidP="00D6124F">
      <w:pPr>
        <w:ind w:left="6372" w:firstLine="708"/>
        <w:rPr>
          <w:sz w:val="28"/>
          <w:szCs w:val="28"/>
        </w:rPr>
      </w:pPr>
    </w:p>
    <w:p w:rsidR="00D6124F" w:rsidRDefault="00D6124F" w:rsidP="00D6124F">
      <w:pPr>
        <w:ind w:left="6372" w:firstLine="708"/>
        <w:rPr>
          <w:sz w:val="28"/>
          <w:szCs w:val="28"/>
        </w:rPr>
      </w:pPr>
    </w:p>
    <w:p w:rsidR="00D6124F" w:rsidRDefault="00D6124F" w:rsidP="00D6124F">
      <w:pPr>
        <w:ind w:left="6237" w:right="-284"/>
        <w:rPr>
          <w:sz w:val="28"/>
          <w:szCs w:val="28"/>
        </w:rPr>
      </w:pPr>
    </w:p>
    <w:p w:rsidR="00D6124F" w:rsidRDefault="00D6124F" w:rsidP="00D6124F">
      <w:pPr>
        <w:ind w:left="6237" w:right="-284"/>
        <w:rPr>
          <w:sz w:val="28"/>
          <w:szCs w:val="28"/>
        </w:rPr>
      </w:pPr>
    </w:p>
    <w:p w:rsidR="00D6124F" w:rsidRPr="00C1795A" w:rsidRDefault="0056226E" w:rsidP="00D6124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A2DAB" w:rsidRDefault="00B37120"/>
    <w:sectPr w:rsidR="002A2DAB" w:rsidSect="004756D3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120" w:rsidRDefault="00B37120" w:rsidP="00D6124F">
      <w:r>
        <w:separator/>
      </w:r>
    </w:p>
  </w:endnote>
  <w:endnote w:type="continuationSeparator" w:id="0">
    <w:p w:rsidR="00B37120" w:rsidRDefault="00B37120" w:rsidP="00D6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120" w:rsidRDefault="00B37120" w:rsidP="00D6124F">
      <w:r>
        <w:separator/>
      </w:r>
    </w:p>
  </w:footnote>
  <w:footnote w:type="continuationSeparator" w:id="0">
    <w:p w:rsidR="00B37120" w:rsidRDefault="00B37120" w:rsidP="00D61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C75251"/>
    <w:multiLevelType w:val="hybridMultilevel"/>
    <w:tmpl w:val="FD483FB6"/>
    <w:lvl w:ilvl="0" w:tplc="F25A20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24F"/>
    <w:rsid w:val="001A4CAC"/>
    <w:rsid w:val="00245676"/>
    <w:rsid w:val="00384903"/>
    <w:rsid w:val="003B2D9D"/>
    <w:rsid w:val="00456831"/>
    <w:rsid w:val="004756D3"/>
    <w:rsid w:val="0056226E"/>
    <w:rsid w:val="00563C69"/>
    <w:rsid w:val="00901261"/>
    <w:rsid w:val="009C0832"/>
    <w:rsid w:val="00A855EF"/>
    <w:rsid w:val="00B37120"/>
    <w:rsid w:val="00D6124F"/>
    <w:rsid w:val="00D74197"/>
    <w:rsid w:val="00E03694"/>
    <w:rsid w:val="00F01E99"/>
    <w:rsid w:val="00F33616"/>
    <w:rsid w:val="00F665CE"/>
    <w:rsid w:val="00F8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0DA721-0AAF-4EA4-A636-E565E05F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2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612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612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612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756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75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Mobilizac</cp:lastModifiedBy>
  <cp:revision>4</cp:revision>
  <dcterms:created xsi:type="dcterms:W3CDTF">2020-03-17T08:14:00Z</dcterms:created>
  <dcterms:modified xsi:type="dcterms:W3CDTF">2020-03-17T12:12:00Z</dcterms:modified>
</cp:coreProperties>
</file>