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E11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1C1E21">
        <w:rPr>
          <w:rFonts w:ascii="Times New Roman" w:hAnsi="Times New Roman" w:cs="Times New Roman"/>
          <w:b/>
          <w:i/>
          <w:sz w:val="28"/>
          <w:szCs w:val="28"/>
          <w:u w:val="single"/>
        </w:rPr>
        <w:t>26</w:t>
      </w:r>
      <w:r w:rsidR="00A556D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1C1E21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1C1E21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B0E">
        <w:rPr>
          <w:rFonts w:ascii="Times New Roman" w:hAnsi="Times New Roman" w:cs="Times New Roman"/>
          <w:b/>
          <w:sz w:val="28"/>
          <w:szCs w:val="28"/>
        </w:rPr>
        <w:t xml:space="preserve">  ПРОДАЖ</w:t>
      </w:r>
      <w:r w:rsidR="003130E1">
        <w:rPr>
          <w:rFonts w:ascii="Times New Roman" w:hAnsi="Times New Roman" w:cs="Times New Roman"/>
          <w:b/>
          <w:sz w:val="28"/>
          <w:szCs w:val="28"/>
        </w:rPr>
        <w:t>И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</w:t>
      </w:r>
      <w:r w:rsidR="00E11978">
        <w:rPr>
          <w:rFonts w:ascii="Times New Roman" w:hAnsi="Times New Roman" w:cs="Times New Roman"/>
          <w:b/>
          <w:sz w:val="28"/>
          <w:szCs w:val="28"/>
        </w:rPr>
        <w:t xml:space="preserve">ПОСРЕДСТВОМ ПУБЛИЧНОГО ПРЕДЛОЖЕНИЯ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601F64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Палаты имущественных</w:t>
            </w:r>
            <w:r w:rsidR="00A556D7">
              <w:rPr>
                <w:rFonts w:ascii="Times New Roman" w:eastAsia="Times New Roman" w:hAnsi="Times New Roman" w:cs="Times New Roman"/>
              </w:rPr>
              <w:t xml:space="preserve"> и земельных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отношений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B4C64">
              <w:rPr>
                <w:rFonts w:ascii="Times New Roman" w:hAnsi="Times New Roman" w:cs="Times New Roman"/>
                <w:sz w:val="22"/>
                <w:szCs w:val="22"/>
              </w:rPr>
              <w:t>Продажа имущества посредством публичного предложения с открытой формой подачи предложений о приобретении, проводимая в электронной форме.</w:t>
            </w:r>
          </w:p>
          <w:p w:rsidR="00964959" w:rsidRPr="00F632AA" w:rsidRDefault="00964959" w:rsidP="00A556D7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A556D7">
              <w:rPr>
                <w:rFonts w:ascii="Times New Roman" w:hAnsi="Times New Roman" w:cs="Times New Roman"/>
                <w:sz w:val="22"/>
                <w:szCs w:val="22"/>
              </w:rPr>
              <w:t>21.10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A556D7">
              <w:rPr>
                <w:rFonts w:ascii="Times New Roman" w:hAnsi="Times New Roman" w:cs="Times New Roman"/>
                <w:sz w:val="22"/>
                <w:szCs w:val="22"/>
              </w:rPr>
              <w:t xml:space="preserve"> 135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297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1674"/>
              <w:gridCol w:w="1417"/>
              <w:gridCol w:w="1418"/>
              <w:gridCol w:w="1538"/>
              <w:gridCol w:w="1291"/>
              <w:gridCol w:w="1291"/>
            </w:tblGrid>
            <w:tr w:rsidR="00601F64" w:rsidTr="00601F64">
              <w:tc>
                <w:tcPr>
                  <w:tcW w:w="66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674" w:type="dxa"/>
                </w:tcPr>
                <w:p w:rsidR="00601F64" w:rsidRPr="001A410B" w:rsidRDefault="00601F64" w:rsidP="008C57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Начальная цена первоначального предложения (руб.) с учетом НДС</w:t>
                  </w:r>
                </w:p>
              </w:tc>
              <w:tc>
                <w:tcPr>
                  <w:tcW w:w="141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Минимальная цена предложения (цена отсечения) 50% от начальной цены (руб.)</w:t>
                  </w:r>
                </w:p>
              </w:tc>
              <w:tc>
                <w:tcPr>
                  <w:tcW w:w="153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Величина снижения начального предложения («шаг понижения») 10% от начальной цены (руб.)</w:t>
                  </w:r>
                </w:p>
              </w:tc>
              <w:tc>
                <w:tcPr>
                  <w:tcW w:w="1291" w:type="dxa"/>
                </w:tcPr>
                <w:p w:rsidR="00601F64" w:rsidRPr="001A410B" w:rsidRDefault="00A556D7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Шаг аукциона 1</w:t>
                  </w:r>
                  <w:r w:rsidR="00601F64">
                    <w:rPr>
                      <w:rFonts w:ascii="Times New Roman" w:hAnsi="Times New Roman" w:cs="Times New Roman"/>
                      <w:b/>
                    </w:rPr>
                    <w:t>% от начальной цены (руб.)</w:t>
                  </w:r>
                </w:p>
              </w:tc>
              <w:tc>
                <w:tcPr>
                  <w:tcW w:w="1291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Размер задатка, 20% от начальной цены, (руб.)</w:t>
                  </w:r>
                </w:p>
              </w:tc>
            </w:tr>
            <w:tr w:rsidR="00601F64" w:rsidTr="00601F64">
              <w:tc>
                <w:tcPr>
                  <w:tcW w:w="668" w:type="dxa"/>
                </w:tcPr>
                <w:p w:rsidR="00601F64" w:rsidRPr="004173E1" w:rsidRDefault="00601F6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:rsidR="00601F64" w:rsidRPr="00A556D7" w:rsidRDefault="00904D04" w:rsidP="008C57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LADA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211440,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LADA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SAMARA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г/н С193АМ 116 RUS., 201</w:t>
                  </w:r>
                  <w:r>
                    <w:rPr>
                      <w:rFonts w:ascii="Times New Roman" w:hAnsi="Times New Roman" w:cs="Times New Roman"/>
                      <w:iCs/>
                    </w:rPr>
                    <w:t>2 года выпуска</w:t>
                  </w:r>
                  <w:r w:rsidRPr="0034353C">
                    <w:rPr>
                      <w:rFonts w:ascii="Times New Roman" w:hAnsi="Times New Roman" w:cs="Times New Roman"/>
                      <w:iCs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601F64" w:rsidRPr="004173E1" w:rsidRDefault="00904D0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107 000,00</w:t>
                  </w:r>
                </w:p>
              </w:tc>
              <w:tc>
                <w:tcPr>
                  <w:tcW w:w="1418" w:type="dxa"/>
                </w:tcPr>
                <w:p w:rsidR="00601F64" w:rsidRPr="004173E1" w:rsidRDefault="00904D0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53 500,00</w:t>
                  </w:r>
                </w:p>
              </w:tc>
              <w:tc>
                <w:tcPr>
                  <w:tcW w:w="1538" w:type="dxa"/>
                </w:tcPr>
                <w:p w:rsidR="00601F64" w:rsidRDefault="00904D0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10 700,00</w:t>
                  </w:r>
                </w:p>
              </w:tc>
              <w:tc>
                <w:tcPr>
                  <w:tcW w:w="1291" w:type="dxa"/>
                </w:tcPr>
                <w:p w:rsidR="00601F64" w:rsidRPr="004173E1" w:rsidRDefault="00904D0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1 070,00</w:t>
                  </w:r>
                </w:p>
              </w:tc>
              <w:tc>
                <w:tcPr>
                  <w:tcW w:w="1291" w:type="dxa"/>
                </w:tcPr>
                <w:p w:rsidR="00601F64" w:rsidRPr="004173E1" w:rsidRDefault="00904D0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21 400,00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4D4C7E" w:rsidRDefault="00D17546" w:rsidP="004D4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</w:p>
          <w:p w:rsidR="00904D04" w:rsidRDefault="00904D04" w:rsidP="004D4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на открытом аукционе, назначенный на 23.01.2020г. по лоту № 1, проводимый на основании постановления Палаты имущественных и земельных отношений  Новошешминского муниципального района Республики Татарстан от 09.19.2019г. № 154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 организации и проведении открытого аукциона на повышение цены по продаже в собственность муниципального имущества в электронном виде» был отменен в связи с производственной необходимостью,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00002226 (Аукцион,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4056).</w:t>
            </w:r>
            <w:proofErr w:type="gramEnd"/>
          </w:p>
          <w:p w:rsidR="004D4C7E" w:rsidRPr="00A556D7" w:rsidRDefault="00A556D7" w:rsidP="004D4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Аукцион, назначенный на 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C7E">
              <w:rPr>
                <w:rFonts w:ascii="Times New Roman" w:hAnsi="Times New Roman" w:cs="Times New Roman"/>
                <w:sz w:val="24"/>
                <w:szCs w:val="24"/>
              </w:rPr>
              <w:t xml:space="preserve">г. по лоту № 1, проводимый на основании постановления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Палаты имущественных и земельных отношений</w:t>
            </w:r>
            <w:r w:rsidR="004D4C7E">
              <w:rPr>
                <w:rFonts w:ascii="Times New Roman" w:hAnsi="Times New Roman" w:cs="Times New Roman"/>
                <w:sz w:val="24"/>
                <w:szCs w:val="24"/>
              </w:rPr>
              <w:t xml:space="preserve"> Новошешминского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от 1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1.2020г. № 5</w:t>
            </w:r>
            <w:r w:rsidR="004D4C7E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собственность муниципального имущества» признан несостоявшимся 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в виду допуска единственного участника</w:t>
            </w:r>
            <w:r w:rsidR="004D4C7E">
              <w:rPr>
                <w:rFonts w:ascii="Times New Roman" w:hAnsi="Times New Roman" w:cs="Times New Roman"/>
                <w:sz w:val="24"/>
                <w:szCs w:val="24"/>
              </w:rPr>
              <w:t xml:space="preserve">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904D04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  <w:p w:rsidR="008B4C64" w:rsidRPr="00850222" w:rsidRDefault="008B4C64" w:rsidP="0096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Pr="00F632AA">
              <w:t xml:space="preserve">на сайте </w:t>
            </w:r>
            <w:r w:rsidR="00A556D7">
              <w:t>Новошешминского</w:t>
            </w:r>
            <w:r w:rsidRPr="00F632AA">
              <w:t xml:space="preserve"> муниципального района Республика Татарстан </w:t>
            </w:r>
            <w:proofErr w:type="spellStart"/>
            <w:r w:rsidR="00A556D7" w:rsidRPr="00A556D7">
              <w:rPr>
                <w:b/>
                <w:lang w:val="en-US"/>
              </w:rPr>
              <w:t>novosheshminsk</w:t>
            </w:r>
            <w:proofErr w:type="spellEnd"/>
            <w:r w:rsidRPr="00A556D7">
              <w:rPr>
                <w:b/>
              </w:rPr>
              <w:t>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5442C">
              <w:t xml:space="preserve"> 20</w:t>
            </w:r>
            <w:r w:rsidR="00A556D7">
              <w:t>.</w:t>
            </w:r>
            <w:r w:rsidR="00E5442C">
              <w:t>03.2020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</w:t>
            </w:r>
            <w:r w:rsidRPr="00B67688">
              <w:lastRenderedPageBreak/>
              <w:t xml:space="preserve">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</w:t>
            </w:r>
            <w:r w:rsidR="00850222">
              <w:rPr>
                <w:b/>
              </w:rPr>
              <w:t>продажи имущества</w:t>
            </w:r>
            <w:r w:rsidRPr="00AF7C25">
              <w:rPr>
                <w:b/>
              </w:rPr>
              <w:t xml:space="preserve">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601F64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, (обед с 12:00 до 13:00) по адресу: РТ, </w:t>
            </w:r>
            <w:r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C65B3A">
              <w:rPr>
                <w:rFonts w:ascii="Times New Roman" w:eastAsia="Times New Roman" w:hAnsi="Times New Roman" w:cs="Times New Roman"/>
              </w:rPr>
              <w:t>, тел. 8 (8434</w:t>
            </w:r>
            <w:r>
              <w:rPr>
                <w:rFonts w:ascii="Times New Roman" w:eastAsia="Times New Roman" w:hAnsi="Times New Roman" w:cs="Times New Roman"/>
              </w:rPr>
              <w:t>8) 2-25-47; 2-27-67</w:t>
            </w:r>
            <w:r w:rsidRPr="00C65B3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1A3B" w:rsidTr="00601F64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r w:rsidR="00850222">
              <w:rPr>
                <w:b/>
              </w:rPr>
              <w:t>продаже имущества</w:t>
            </w:r>
            <w:r w:rsidRPr="00F06B2C">
              <w:rPr>
                <w:b/>
              </w:rPr>
              <w:t xml:space="preserve">: </w:t>
            </w:r>
            <w:r w:rsidR="00E5442C">
              <w:rPr>
                <w:b/>
                <w:i/>
                <w:u w:val="single"/>
              </w:rPr>
              <w:t>24</w:t>
            </w:r>
            <w:r w:rsidR="009242D7">
              <w:rPr>
                <w:b/>
                <w:i/>
                <w:u w:val="single"/>
              </w:rPr>
              <w:t>.</w:t>
            </w:r>
            <w:r w:rsidR="00E5442C">
              <w:rPr>
                <w:b/>
                <w:i/>
                <w:u w:val="single"/>
              </w:rPr>
              <w:t>03</w:t>
            </w:r>
            <w:r w:rsidRPr="0091621F">
              <w:rPr>
                <w:b/>
                <w:i/>
                <w:u w:val="single"/>
              </w:rPr>
              <w:t>.20</w:t>
            </w:r>
            <w:r w:rsidR="00E5442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 xml:space="preserve">Дата и время проведения </w:t>
            </w:r>
            <w:r w:rsidR="00850222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</w:t>
            </w:r>
            <w:r w:rsidR="00F06B2C">
              <w:t xml:space="preserve"> </w:t>
            </w:r>
            <w:r w:rsidR="00850222">
              <w:rPr>
                <w:b/>
                <w:i/>
                <w:u w:val="single"/>
              </w:rPr>
              <w:t>2</w:t>
            </w:r>
            <w:r w:rsidR="00E5442C">
              <w:rPr>
                <w:b/>
                <w:i/>
                <w:u w:val="single"/>
              </w:rPr>
              <w:t>6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E5442C">
              <w:rPr>
                <w:b/>
                <w:i/>
                <w:u w:val="single"/>
              </w:rPr>
              <w:t>03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E5442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</w:t>
            </w:r>
            <w:r w:rsidR="00D17546" w:rsidRPr="00B67688">
              <w:lastRenderedPageBreak/>
              <w:t xml:space="preserve">котором функционирует электронная площадка). </w:t>
            </w:r>
          </w:p>
          <w:p w:rsidR="00D17546" w:rsidRPr="00F06B2C" w:rsidRDefault="00850222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Правила проведения продажи имущества</w:t>
            </w:r>
            <w:r w:rsidR="00D17546" w:rsidRPr="00F06B2C">
              <w:rPr>
                <w:b/>
              </w:rPr>
              <w:t xml:space="preserve">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</w:t>
            </w:r>
            <w:r w:rsidR="00850222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</w:t>
            </w:r>
            <w:r w:rsidR="00850222">
              <w:rPr>
                <w:b/>
              </w:rPr>
              <w:t>продажи имущества</w:t>
            </w:r>
            <w:r w:rsidR="00BA39D3"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</w:t>
            </w:r>
            <w:r w:rsidR="003130E1">
              <w:t>продажи</w:t>
            </w:r>
            <w:r w:rsidRPr="00B67688">
              <w:t xml:space="preserve">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9242D7" w:rsidRPr="009242D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71A07"/>
    <w:rsid w:val="001A410B"/>
    <w:rsid w:val="001C1E21"/>
    <w:rsid w:val="00281C90"/>
    <w:rsid w:val="003130E1"/>
    <w:rsid w:val="00395AC8"/>
    <w:rsid w:val="004173E1"/>
    <w:rsid w:val="0049205B"/>
    <w:rsid w:val="004C4B0E"/>
    <w:rsid w:val="004D4C7E"/>
    <w:rsid w:val="00536930"/>
    <w:rsid w:val="0054385B"/>
    <w:rsid w:val="00564CDF"/>
    <w:rsid w:val="005E395E"/>
    <w:rsid w:val="00601F64"/>
    <w:rsid w:val="00697631"/>
    <w:rsid w:val="006A7A3C"/>
    <w:rsid w:val="006F556A"/>
    <w:rsid w:val="00773FA6"/>
    <w:rsid w:val="00790157"/>
    <w:rsid w:val="007E2B2F"/>
    <w:rsid w:val="00831D97"/>
    <w:rsid w:val="00850222"/>
    <w:rsid w:val="008B4C64"/>
    <w:rsid w:val="00904D04"/>
    <w:rsid w:val="0091621F"/>
    <w:rsid w:val="009242D7"/>
    <w:rsid w:val="00931A3B"/>
    <w:rsid w:val="00964959"/>
    <w:rsid w:val="00A556D7"/>
    <w:rsid w:val="00AF7C25"/>
    <w:rsid w:val="00B67688"/>
    <w:rsid w:val="00BA39D3"/>
    <w:rsid w:val="00BE66D6"/>
    <w:rsid w:val="00C16105"/>
    <w:rsid w:val="00CC43B1"/>
    <w:rsid w:val="00D17546"/>
    <w:rsid w:val="00E11978"/>
    <w:rsid w:val="00E5442C"/>
    <w:rsid w:val="00ED09AE"/>
    <w:rsid w:val="00ED138F"/>
    <w:rsid w:val="00F06B2C"/>
    <w:rsid w:val="00F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2019-06-13T12:09:00Z</cp:lastPrinted>
  <dcterms:created xsi:type="dcterms:W3CDTF">2020-02-25T08:08:00Z</dcterms:created>
  <dcterms:modified xsi:type="dcterms:W3CDTF">2020-02-25T08:08:00Z</dcterms:modified>
</cp:coreProperties>
</file>